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34F" w:rsidRDefault="00400D74" w:rsidP="004C634F">
      <w:r>
        <w:rPr>
          <w:rFonts w:cs="Times New Roman"/>
          <w:noProof/>
        </w:rPr>
        <w:drawing>
          <wp:anchor distT="0" distB="0" distL="114300" distR="114300" simplePos="0" relativeHeight="251759616" behindDoc="1" locked="0" layoutInCell="1" allowOverlap="1" wp14:anchorId="2A4FBBD9" wp14:editId="4FE62FC6">
            <wp:simplePos x="0" y="0"/>
            <wp:positionH relativeFrom="column">
              <wp:posOffset>5943600</wp:posOffset>
            </wp:positionH>
            <wp:positionV relativeFrom="paragraph">
              <wp:posOffset>-44450</wp:posOffset>
            </wp:positionV>
            <wp:extent cx="719455" cy="719455"/>
            <wp:effectExtent l="0" t="0" r="4445" b="444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請抽換成這個)108英文指考趨勢報QR code.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AC19B9">
        <w:rPr>
          <w:rFonts w:ascii="Arial" w:hAnsi="Arial" w:cs="Arial"/>
          <w:noProof/>
          <w:sz w:val="40"/>
          <w:szCs w:val="40"/>
        </w:rPr>
        <w:drawing>
          <wp:anchor distT="0" distB="0" distL="114300" distR="114300" simplePos="0" relativeHeight="251756543" behindDoc="1" locked="0" layoutInCell="1" allowOverlap="1" wp14:anchorId="6FC3FA0F" wp14:editId="4C5D1732">
            <wp:simplePos x="0" y="0"/>
            <wp:positionH relativeFrom="column">
              <wp:align>center</wp:align>
            </wp:positionH>
            <wp:positionV relativeFrom="paragraph">
              <wp:posOffset>-622935</wp:posOffset>
            </wp:positionV>
            <wp:extent cx="7560000" cy="2095200"/>
            <wp:effectExtent l="0" t="0" r="3175" b="6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2095200"/>
                    </a:xfrm>
                    <a:prstGeom prst="rect">
                      <a:avLst/>
                    </a:prstGeom>
                  </pic:spPr>
                </pic:pic>
              </a:graphicData>
            </a:graphic>
            <wp14:sizeRelH relativeFrom="margin">
              <wp14:pctWidth>0</wp14:pctWidth>
            </wp14:sizeRelH>
            <wp14:sizeRelV relativeFrom="margin">
              <wp14:pctHeight>0</wp14:pctHeight>
            </wp14:sizeRelV>
          </wp:anchor>
        </w:drawing>
      </w:r>
      <w:r w:rsidR="004C634F" w:rsidRPr="004C634F">
        <w:rPr>
          <w:rFonts w:ascii="Arial" w:eastAsia="華康儷中宋(P)" w:hAnsi="Arial" w:cs="Arial"/>
          <w:b/>
          <w:noProof/>
          <w:sz w:val="40"/>
          <w:szCs w:val="40"/>
        </w:rPr>
        <mc:AlternateContent>
          <mc:Choice Requires="wps">
            <w:drawing>
              <wp:anchor distT="0" distB="0" distL="114300" distR="114300" simplePos="0" relativeHeight="251758592" behindDoc="1" locked="0" layoutInCell="1" allowOverlap="1" wp14:anchorId="6E142BB8" wp14:editId="16DE2503">
                <wp:simplePos x="0" y="0"/>
                <wp:positionH relativeFrom="column">
                  <wp:posOffset>4196080</wp:posOffset>
                </wp:positionH>
                <wp:positionV relativeFrom="paragraph">
                  <wp:posOffset>-107950</wp:posOffset>
                </wp:positionV>
                <wp:extent cx="1803400" cy="152019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520190"/>
                        </a:xfrm>
                        <a:prstGeom prst="rect">
                          <a:avLst/>
                        </a:prstGeom>
                        <a:noFill/>
                        <a:ln w="9525">
                          <a:noFill/>
                          <a:miter lim="800000"/>
                          <a:headEnd/>
                          <a:tailEnd/>
                        </a:ln>
                      </wps:spPr>
                      <wps:txbx>
                        <w:txbxContent>
                          <w:p w:rsidR="001075DE" w:rsidRPr="00153872" w:rsidRDefault="001075DE" w:rsidP="004C634F">
                            <w:pPr>
                              <w:spacing w:line="240" w:lineRule="exact"/>
                              <w:rPr>
                                <w:rFonts w:ascii="HelveticaNeueLT Std Med Cn" w:eastAsia="微軟正黑體" w:hAnsi="HelveticaNeueLT Std Med Cn"/>
                                <w:sz w:val="15"/>
                                <w:szCs w:val="15"/>
                              </w:rPr>
                            </w:pPr>
                            <w:r w:rsidRPr="002762DA">
                              <w:rPr>
                                <w:rFonts w:ascii="文鼎中黑" w:eastAsia="微軟正黑體" w:hint="eastAsia"/>
                                <w:sz w:val="15"/>
                                <w:szCs w:val="15"/>
                              </w:rPr>
                              <w:t>編著者：洪孟萍／</w:t>
                            </w:r>
                            <w:r w:rsidRPr="00153872">
                              <w:rPr>
                                <w:rFonts w:ascii="HelveticaNeueLT Std" w:eastAsia="微軟正黑體" w:hAnsi="HelveticaNeueLT Std"/>
                                <w:sz w:val="15"/>
                                <w:szCs w:val="15"/>
                              </w:rPr>
                              <w:t>Angus James Bain</w:t>
                            </w:r>
                          </w:p>
                          <w:p w:rsidR="001075DE" w:rsidRPr="002762DA" w:rsidRDefault="001075DE" w:rsidP="004C634F">
                            <w:pPr>
                              <w:spacing w:line="240" w:lineRule="exact"/>
                              <w:rPr>
                                <w:rFonts w:ascii="文鼎中黑" w:eastAsia="微軟正黑體"/>
                                <w:sz w:val="15"/>
                                <w:szCs w:val="15"/>
                              </w:rPr>
                            </w:pPr>
                            <w:r w:rsidRPr="002762DA">
                              <w:rPr>
                                <w:rFonts w:ascii="文鼎中黑" w:eastAsia="微軟正黑體" w:hint="eastAsia"/>
                                <w:sz w:val="15"/>
                                <w:szCs w:val="15"/>
                              </w:rPr>
                              <w:t>發行人：李枝昌</w:t>
                            </w:r>
                          </w:p>
                          <w:p w:rsidR="001075DE" w:rsidRPr="002762DA" w:rsidRDefault="001075DE" w:rsidP="004C634F">
                            <w:pPr>
                              <w:spacing w:line="240" w:lineRule="exact"/>
                              <w:rPr>
                                <w:rFonts w:ascii="文鼎中黑" w:eastAsia="微軟正黑體"/>
                                <w:sz w:val="15"/>
                                <w:szCs w:val="15"/>
                              </w:rPr>
                            </w:pPr>
                            <w:r w:rsidRPr="002762DA">
                              <w:rPr>
                                <w:rFonts w:ascii="文鼎中黑" w:eastAsia="微軟正黑體" w:hint="eastAsia"/>
                                <w:sz w:val="15"/>
                                <w:szCs w:val="15"/>
                              </w:rPr>
                              <w:t>執行編輯：</w:t>
                            </w:r>
                            <w:r w:rsidR="00400D74">
                              <w:rPr>
                                <w:rFonts w:ascii="文鼎中黑" w:eastAsia="微軟正黑體" w:hint="eastAsia"/>
                                <w:sz w:val="15"/>
                                <w:szCs w:val="15"/>
                              </w:rPr>
                              <w:t>翁維隆</w:t>
                            </w:r>
                          </w:p>
                          <w:p w:rsidR="001075DE" w:rsidRPr="002762DA" w:rsidRDefault="001075DE" w:rsidP="004C634F">
                            <w:pPr>
                              <w:spacing w:line="240" w:lineRule="exact"/>
                              <w:rPr>
                                <w:rFonts w:ascii="文鼎中黑" w:eastAsia="微軟正黑體"/>
                                <w:sz w:val="15"/>
                                <w:szCs w:val="15"/>
                              </w:rPr>
                            </w:pPr>
                            <w:r w:rsidRPr="002762DA">
                              <w:rPr>
                                <w:rFonts w:ascii="HelveticaNeueLT Std" w:eastAsia="微軟正黑體" w:hAnsi="HelveticaNeueLT Std" w:hint="eastAsia"/>
                                <w:sz w:val="15"/>
                                <w:szCs w:val="15"/>
                              </w:rPr>
                              <w:t>書</w:t>
                            </w:r>
                            <w:r w:rsidRPr="002762DA">
                              <w:rPr>
                                <w:rFonts w:ascii="HelveticaNeueLT Std" w:eastAsia="微軟正黑體" w:hAnsi="HelveticaNeueLT Std" w:hint="eastAsia"/>
                                <w:sz w:val="15"/>
                                <w:szCs w:val="15"/>
                              </w:rPr>
                              <w:t xml:space="preserve">  </w:t>
                            </w:r>
                            <w:r w:rsidRPr="002762DA">
                              <w:rPr>
                                <w:rFonts w:ascii="HelveticaNeueLT Std" w:eastAsia="微軟正黑體" w:hAnsi="HelveticaNeueLT Std" w:hint="eastAsia"/>
                                <w:sz w:val="15"/>
                                <w:szCs w:val="15"/>
                              </w:rPr>
                              <w:t>號：</w:t>
                            </w:r>
                            <w:r w:rsidRPr="002762DA">
                              <w:rPr>
                                <w:rFonts w:ascii="HelveticaNeueLT Std" w:eastAsia="微軟正黑體" w:hAnsi="HelveticaNeueLT Std" w:hint="eastAsia"/>
                                <w:sz w:val="15"/>
                                <w:szCs w:val="15"/>
                              </w:rPr>
                              <w:t>55101N3</w:t>
                            </w:r>
                          </w:p>
                          <w:p w:rsidR="001075DE" w:rsidRPr="002762DA" w:rsidRDefault="001075DE" w:rsidP="004C634F">
                            <w:pPr>
                              <w:spacing w:line="240" w:lineRule="exact"/>
                              <w:rPr>
                                <w:rFonts w:ascii="文鼎中黑" w:eastAsia="微軟正黑體"/>
                                <w:sz w:val="15"/>
                                <w:szCs w:val="15"/>
                              </w:rPr>
                            </w:pPr>
                            <w:r w:rsidRPr="002762DA">
                              <w:rPr>
                                <w:rFonts w:ascii="文鼎中黑" w:eastAsia="微軟正黑體" w:hint="eastAsia"/>
                                <w:sz w:val="15"/>
                                <w:szCs w:val="15"/>
                              </w:rPr>
                              <w:t>出刊日：民國</w:t>
                            </w:r>
                            <w:r w:rsidRPr="002762DA">
                              <w:rPr>
                                <w:rFonts w:ascii="HelveticaNeueLT Std" w:eastAsia="微軟正黑體" w:hAnsi="HelveticaNeueLT Std"/>
                                <w:sz w:val="15"/>
                                <w:szCs w:val="15"/>
                              </w:rPr>
                              <w:t>10</w:t>
                            </w:r>
                            <w:r w:rsidR="00400D74">
                              <w:rPr>
                                <w:rFonts w:ascii="HelveticaNeueLT Std" w:eastAsia="微軟正黑體" w:hAnsi="HelveticaNeueLT Std" w:hint="eastAsia"/>
                                <w:sz w:val="15"/>
                                <w:szCs w:val="15"/>
                              </w:rPr>
                              <w:t>8</w:t>
                            </w:r>
                            <w:r w:rsidRPr="002762DA">
                              <w:rPr>
                                <w:rFonts w:ascii="文鼎中黑" w:eastAsia="微軟正黑體" w:hint="eastAsia"/>
                                <w:sz w:val="15"/>
                                <w:szCs w:val="15"/>
                              </w:rPr>
                              <w:t>年</w:t>
                            </w:r>
                            <w:r w:rsidRPr="002762DA">
                              <w:rPr>
                                <w:rFonts w:ascii="HelveticaNeueLT Std" w:eastAsia="微軟正黑體" w:hAnsi="HelveticaNeueLT Std" w:hint="eastAsia"/>
                                <w:sz w:val="15"/>
                                <w:szCs w:val="15"/>
                              </w:rPr>
                              <w:t>04</w:t>
                            </w:r>
                            <w:r w:rsidRPr="002762DA">
                              <w:rPr>
                                <w:rFonts w:ascii="文鼎中黑" w:eastAsia="微軟正黑體" w:hint="eastAsia"/>
                                <w:sz w:val="15"/>
                                <w:szCs w:val="15"/>
                              </w:rPr>
                              <w:t>月</w:t>
                            </w:r>
                          </w:p>
                          <w:p w:rsidR="001075DE" w:rsidRPr="002762DA" w:rsidRDefault="001075DE" w:rsidP="004C634F">
                            <w:pPr>
                              <w:spacing w:line="240" w:lineRule="exact"/>
                              <w:rPr>
                                <w:rFonts w:ascii="文鼎中黑" w:eastAsia="微軟正黑體"/>
                                <w:sz w:val="15"/>
                                <w:szCs w:val="15"/>
                              </w:rPr>
                            </w:pPr>
                            <w:r w:rsidRPr="002762DA">
                              <w:rPr>
                                <w:rFonts w:ascii="文鼎中黑" w:eastAsia="微軟正黑體" w:hint="eastAsia"/>
                                <w:sz w:val="15"/>
                                <w:szCs w:val="15"/>
                              </w:rPr>
                              <w:t>發行所：龍騰文化事業股份有限公司</w:t>
                            </w:r>
                          </w:p>
                          <w:p w:rsidR="001075DE" w:rsidRPr="002762DA" w:rsidRDefault="001075DE" w:rsidP="004C634F">
                            <w:pPr>
                              <w:spacing w:line="240" w:lineRule="exact"/>
                              <w:ind w:left="600" w:hangingChars="400" w:hanging="600"/>
                              <w:rPr>
                                <w:rFonts w:ascii="HelveticaNeueLT Std" w:eastAsia="微軟正黑體" w:hAnsi="HelveticaNeueLT Std"/>
                                <w:sz w:val="15"/>
                                <w:szCs w:val="15"/>
                              </w:rPr>
                            </w:pPr>
                            <w:r w:rsidRPr="002762DA">
                              <w:rPr>
                                <w:rFonts w:ascii="文鼎中黑" w:eastAsia="微軟正黑體" w:hint="eastAsia"/>
                                <w:sz w:val="15"/>
                                <w:szCs w:val="15"/>
                              </w:rPr>
                              <w:t>網　址：</w:t>
                            </w:r>
                            <w:r w:rsidRPr="002762DA">
                              <w:rPr>
                                <w:rFonts w:ascii="HelveticaNeueLT Std" w:eastAsia="微軟正黑體" w:hAnsi="HelveticaNeueLT Std"/>
                                <w:sz w:val="15"/>
                                <w:szCs w:val="15"/>
                              </w:rPr>
                              <w:t>http</w:t>
                            </w:r>
                            <w:r w:rsidR="0024603B">
                              <w:rPr>
                                <w:rFonts w:ascii="HelveticaNeueLT Std" w:eastAsia="微軟正黑體" w:hAnsi="HelveticaNeueLT Std" w:hint="eastAsia"/>
                                <w:sz w:val="15"/>
                                <w:szCs w:val="15"/>
                              </w:rPr>
                              <w:t>s</w:t>
                            </w:r>
                            <w:r w:rsidRPr="002762DA">
                              <w:rPr>
                                <w:rFonts w:ascii="HelveticaNeueLT Std" w:eastAsia="微軟正黑體" w:hAnsi="HelveticaNeueLT Std"/>
                                <w:sz w:val="15"/>
                                <w:szCs w:val="15"/>
                              </w:rPr>
                              <w:t>://</w:t>
                            </w:r>
                            <w:r w:rsidR="00400D74">
                              <w:rPr>
                                <w:rFonts w:ascii="HelveticaNeueLT Std" w:eastAsia="微軟正黑體" w:hAnsi="HelveticaNeueLT Std" w:hint="eastAsia"/>
                                <w:sz w:val="15"/>
                                <w:szCs w:val="15"/>
                              </w:rPr>
                              <w:t>ltn</w:t>
                            </w:r>
                            <w:r w:rsidRPr="002762DA">
                              <w:rPr>
                                <w:rFonts w:ascii="HelveticaNeueLT Std" w:eastAsia="微軟正黑體" w:hAnsi="HelveticaNeueLT Std"/>
                                <w:sz w:val="15"/>
                                <w:szCs w:val="15"/>
                              </w:rPr>
                              <w:t>.tw</w:t>
                            </w:r>
                            <w:r w:rsidR="00400D74">
                              <w:rPr>
                                <w:rFonts w:ascii="HelveticaNeueLT Std" w:eastAsia="微軟正黑體" w:hAnsi="HelveticaNeueLT Std" w:hint="eastAsia"/>
                                <w:sz w:val="15"/>
                                <w:szCs w:val="15"/>
                              </w:rPr>
                              <w:t>/5kb</w:t>
                            </w:r>
                            <w:r w:rsidR="0024603B">
                              <w:rPr>
                                <w:rFonts w:ascii="HelveticaNeueLT Std" w:eastAsia="微軟正黑體" w:hAnsi="HelveticaNeueLT Std" w:hint="eastAsia"/>
                                <w:sz w:val="15"/>
                                <w:szCs w:val="15"/>
                              </w:rPr>
                              <w:t>h</w:t>
                            </w:r>
                            <w:r w:rsidR="00400D74">
                              <w:rPr>
                                <w:rFonts w:ascii="HelveticaNeueLT Std" w:eastAsia="微軟正黑體" w:hAnsi="HelveticaNeueLT Std" w:hint="eastAsia"/>
                                <w:sz w:val="15"/>
                                <w:szCs w:val="15"/>
                              </w:rPr>
                              <w:t>u15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142BB8" id="_x0000_t202" coordsize="21600,21600" o:spt="202" path="m,l,21600r21600,l21600,xe">
                <v:stroke joinstyle="miter"/>
                <v:path gradientshapeok="t" o:connecttype="rect"/>
              </v:shapetype>
              <v:shape id="文字方塊 2" o:spid="_x0000_s1026" type="#_x0000_t202" style="position:absolute;left:0;text-align:left;margin-left:330.4pt;margin-top:-8.5pt;width:142pt;height:119.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" filled="f" stroked="f">
                <v:textbox>
                  <w:txbxContent>
                    <w:p w:rsidR="001075DE" w:rsidRPr="00153872" w:rsidRDefault="001075DE" w:rsidP="004C634F">
                      <w:pPr>
                        <w:spacing w:line="240" w:lineRule="exact"/>
                        <w:rPr>
                          <w:rFonts w:ascii="HelveticaNeueLT Std Med Cn" w:eastAsia="微軟正黑體" w:hAnsi="HelveticaNeueLT Std Med Cn"/>
                          <w:sz w:val="15"/>
                          <w:szCs w:val="15"/>
                        </w:rPr>
                      </w:pPr>
                      <w:r w:rsidRPr="002762DA">
                        <w:rPr>
                          <w:rFonts w:ascii="文鼎中黑" w:eastAsia="微軟正黑體" w:hint="eastAsia"/>
                          <w:sz w:val="15"/>
                          <w:szCs w:val="15"/>
                        </w:rPr>
                        <w:t>編著者：洪孟萍／</w:t>
                      </w:r>
                      <w:r w:rsidRPr="00153872">
                        <w:rPr>
                          <w:rFonts w:ascii="HelveticaNeueLT Std" w:eastAsia="微軟正黑體" w:hAnsi="HelveticaNeueLT Std"/>
                          <w:sz w:val="15"/>
                          <w:szCs w:val="15"/>
                        </w:rPr>
                        <w:t>Angus James Bain</w:t>
                      </w:r>
                    </w:p>
                    <w:p w:rsidR="001075DE" w:rsidRPr="002762DA" w:rsidRDefault="001075DE" w:rsidP="004C634F">
                      <w:pPr>
                        <w:spacing w:line="240" w:lineRule="exact"/>
                        <w:rPr>
                          <w:rFonts w:ascii="文鼎中黑" w:eastAsia="微軟正黑體"/>
                          <w:sz w:val="15"/>
                          <w:szCs w:val="15"/>
                        </w:rPr>
                      </w:pPr>
                      <w:r w:rsidRPr="002762DA">
                        <w:rPr>
                          <w:rFonts w:ascii="文鼎中黑" w:eastAsia="微軟正黑體" w:hint="eastAsia"/>
                          <w:sz w:val="15"/>
                          <w:szCs w:val="15"/>
                        </w:rPr>
                        <w:t>發行人：李枝昌</w:t>
                      </w:r>
                    </w:p>
                    <w:p w:rsidR="001075DE" w:rsidRPr="002762DA" w:rsidRDefault="001075DE" w:rsidP="004C634F">
                      <w:pPr>
                        <w:spacing w:line="240" w:lineRule="exact"/>
                        <w:rPr>
                          <w:rFonts w:ascii="文鼎中黑" w:eastAsia="微軟正黑體"/>
                          <w:sz w:val="15"/>
                          <w:szCs w:val="15"/>
                        </w:rPr>
                      </w:pPr>
                      <w:r w:rsidRPr="002762DA">
                        <w:rPr>
                          <w:rFonts w:ascii="文鼎中黑" w:eastAsia="微軟正黑體" w:hint="eastAsia"/>
                          <w:sz w:val="15"/>
                          <w:szCs w:val="15"/>
                        </w:rPr>
                        <w:t>執行編輯：</w:t>
                      </w:r>
                      <w:r w:rsidR="00400D74">
                        <w:rPr>
                          <w:rFonts w:ascii="文鼎中黑" w:eastAsia="微軟正黑體" w:hint="eastAsia"/>
                          <w:sz w:val="15"/>
                          <w:szCs w:val="15"/>
                        </w:rPr>
                        <w:t>翁維隆</w:t>
                      </w:r>
                    </w:p>
                    <w:p w:rsidR="001075DE" w:rsidRPr="002762DA" w:rsidRDefault="001075DE" w:rsidP="004C634F">
                      <w:pPr>
                        <w:spacing w:line="240" w:lineRule="exact"/>
                        <w:rPr>
                          <w:rFonts w:ascii="文鼎中黑" w:eastAsia="微軟正黑體"/>
                          <w:sz w:val="15"/>
                          <w:szCs w:val="15"/>
                        </w:rPr>
                      </w:pPr>
                      <w:r w:rsidRPr="002762DA">
                        <w:rPr>
                          <w:rFonts w:ascii="HelveticaNeueLT Std" w:eastAsia="微軟正黑體" w:hAnsi="HelveticaNeueLT Std" w:hint="eastAsia"/>
                          <w:sz w:val="15"/>
                          <w:szCs w:val="15"/>
                        </w:rPr>
                        <w:t>書</w:t>
                      </w:r>
                      <w:r w:rsidRPr="002762DA">
                        <w:rPr>
                          <w:rFonts w:ascii="HelveticaNeueLT Std" w:eastAsia="微軟正黑體" w:hAnsi="HelveticaNeueLT Std" w:hint="eastAsia"/>
                          <w:sz w:val="15"/>
                          <w:szCs w:val="15"/>
                        </w:rPr>
                        <w:t xml:space="preserve">  </w:t>
                      </w:r>
                      <w:r w:rsidRPr="002762DA">
                        <w:rPr>
                          <w:rFonts w:ascii="HelveticaNeueLT Std" w:eastAsia="微軟正黑體" w:hAnsi="HelveticaNeueLT Std" w:hint="eastAsia"/>
                          <w:sz w:val="15"/>
                          <w:szCs w:val="15"/>
                        </w:rPr>
                        <w:t>號：</w:t>
                      </w:r>
                      <w:r w:rsidRPr="002762DA">
                        <w:rPr>
                          <w:rFonts w:ascii="HelveticaNeueLT Std" w:eastAsia="微軟正黑體" w:hAnsi="HelveticaNeueLT Std" w:hint="eastAsia"/>
                          <w:sz w:val="15"/>
                          <w:szCs w:val="15"/>
                        </w:rPr>
                        <w:t>55101N3</w:t>
                      </w:r>
                    </w:p>
                    <w:p w:rsidR="001075DE" w:rsidRPr="002762DA" w:rsidRDefault="001075DE" w:rsidP="004C634F">
                      <w:pPr>
                        <w:spacing w:line="240" w:lineRule="exact"/>
                        <w:rPr>
                          <w:rFonts w:ascii="文鼎中黑" w:eastAsia="微軟正黑體"/>
                          <w:sz w:val="15"/>
                          <w:szCs w:val="15"/>
                        </w:rPr>
                      </w:pPr>
                      <w:r w:rsidRPr="002762DA">
                        <w:rPr>
                          <w:rFonts w:ascii="文鼎中黑" w:eastAsia="微軟正黑體" w:hint="eastAsia"/>
                          <w:sz w:val="15"/>
                          <w:szCs w:val="15"/>
                        </w:rPr>
                        <w:t>出刊日：民國</w:t>
                      </w:r>
                      <w:r w:rsidRPr="002762DA">
                        <w:rPr>
                          <w:rFonts w:ascii="HelveticaNeueLT Std" w:eastAsia="微軟正黑體" w:hAnsi="HelveticaNeueLT Std"/>
                          <w:sz w:val="15"/>
                          <w:szCs w:val="15"/>
                        </w:rPr>
                        <w:t>10</w:t>
                      </w:r>
                      <w:r w:rsidR="00400D74">
                        <w:rPr>
                          <w:rFonts w:ascii="HelveticaNeueLT Std" w:eastAsia="微軟正黑體" w:hAnsi="HelveticaNeueLT Std" w:hint="eastAsia"/>
                          <w:sz w:val="15"/>
                          <w:szCs w:val="15"/>
                        </w:rPr>
                        <w:t>8</w:t>
                      </w:r>
                      <w:r w:rsidRPr="002762DA">
                        <w:rPr>
                          <w:rFonts w:ascii="文鼎中黑" w:eastAsia="微軟正黑體" w:hint="eastAsia"/>
                          <w:sz w:val="15"/>
                          <w:szCs w:val="15"/>
                        </w:rPr>
                        <w:t>年</w:t>
                      </w:r>
                      <w:r w:rsidRPr="002762DA">
                        <w:rPr>
                          <w:rFonts w:ascii="HelveticaNeueLT Std" w:eastAsia="微軟正黑體" w:hAnsi="HelveticaNeueLT Std" w:hint="eastAsia"/>
                          <w:sz w:val="15"/>
                          <w:szCs w:val="15"/>
                        </w:rPr>
                        <w:t>04</w:t>
                      </w:r>
                      <w:r w:rsidRPr="002762DA">
                        <w:rPr>
                          <w:rFonts w:ascii="文鼎中黑" w:eastAsia="微軟正黑體" w:hint="eastAsia"/>
                          <w:sz w:val="15"/>
                          <w:szCs w:val="15"/>
                        </w:rPr>
                        <w:t>月</w:t>
                      </w:r>
                    </w:p>
                    <w:p w:rsidR="001075DE" w:rsidRPr="002762DA" w:rsidRDefault="001075DE" w:rsidP="004C634F">
                      <w:pPr>
                        <w:spacing w:line="240" w:lineRule="exact"/>
                        <w:rPr>
                          <w:rFonts w:ascii="文鼎中黑" w:eastAsia="微軟正黑體"/>
                          <w:sz w:val="15"/>
                          <w:szCs w:val="15"/>
                        </w:rPr>
                      </w:pPr>
                      <w:r w:rsidRPr="002762DA">
                        <w:rPr>
                          <w:rFonts w:ascii="文鼎中黑" w:eastAsia="微軟正黑體" w:hint="eastAsia"/>
                          <w:sz w:val="15"/>
                          <w:szCs w:val="15"/>
                        </w:rPr>
                        <w:t>發行所：龍騰文化事業股份有限公司</w:t>
                      </w:r>
                    </w:p>
                    <w:p w:rsidR="001075DE" w:rsidRPr="002762DA" w:rsidRDefault="001075DE" w:rsidP="004C634F">
                      <w:pPr>
                        <w:spacing w:line="240" w:lineRule="exact"/>
                        <w:ind w:left="600" w:hangingChars="400" w:hanging="600"/>
                        <w:rPr>
                          <w:rFonts w:ascii="HelveticaNeueLT Std" w:eastAsia="微軟正黑體" w:hAnsi="HelveticaNeueLT Std"/>
                          <w:sz w:val="15"/>
                          <w:szCs w:val="15"/>
                        </w:rPr>
                      </w:pPr>
                      <w:r w:rsidRPr="002762DA">
                        <w:rPr>
                          <w:rFonts w:ascii="文鼎中黑" w:eastAsia="微軟正黑體" w:hint="eastAsia"/>
                          <w:sz w:val="15"/>
                          <w:szCs w:val="15"/>
                        </w:rPr>
                        <w:t>網　址：</w:t>
                      </w:r>
                      <w:r w:rsidRPr="002762DA">
                        <w:rPr>
                          <w:rFonts w:ascii="HelveticaNeueLT Std" w:eastAsia="微軟正黑體" w:hAnsi="HelveticaNeueLT Std"/>
                          <w:sz w:val="15"/>
                          <w:szCs w:val="15"/>
                        </w:rPr>
                        <w:t>http</w:t>
                      </w:r>
                      <w:r w:rsidR="0024603B">
                        <w:rPr>
                          <w:rFonts w:ascii="HelveticaNeueLT Std" w:eastAsia="微軟正黑體" w:hAnsi="HelveticaNeueLT Std" w:hint="eastAsia"/>
                          <w:sz w:val="15"/>
                          <w:szCs w:val="15"/>
                        </w:rPr>
                        <w:t>s</w:t>
                      </w:r>
                      <w:r w:rsidRPr="002762DA">
                        <w:rPr>
                          <w:rFonts w:ascii="HelveticaNeueLT Std" w:eastAsia="微軟正黑體" w:hAnsi="HelveticaNeueLT Std"/>
                          <w:sz w:val="15"/>
                          <w:szCs w:val="15"/>
                        </w:rPr>
                        <w:t>://</w:t>
                      </w:r>
                      <w:r w:rsidR="00400D74">
                        <w:rPr>
                          <w:rFonts w:ascii="HelveticaNeueLT Std" w:eastAsia="微軟正黑體" w:hAnsi="HelveticaNeueLT Std" w:hint="eastAsia"/>
                          <w:sz w:val="15"/>
                          <w:szCs w:val="15"/>
                        </w:rPr>
                        <w:t>ltn</w:t>
                      </w:r>
                      <w:r w:rsidRPr="002762DA">
                        <w:rPr>
                          <w:rFonts w:ascii="HelveticaNeueLT Std" w:eastAsia="微軟正黑體" w:hAnsi="HelveticaNeueLT Std"/>
                          <w:sz w:val="15"/>
                          <w:szCs w:val="15"/>
                        </w:rPr>
                        <w:t>.tw</w:t>
                      </w:r>
                      <w:r w:rsidR="00400D74">
                        <w:rPr>
                          <w:rFonts w:ascii="HelveticaNeueLT Std" w:eastAsia="微軟正黑體" w:hAnsi="HelveticaNeueLT Std" w:hint="eastAsia"/>
                          <w:sz w:val="15"/>
                          <w:szCs w:val="15"/>
                        </w:rPr>
                        <w:t>/5kb</w:t>
                      </w:r>
                      <w:r w:rsidR="0024603B">
                        <w:rPr>
                          <w:rFonts w:ascii="HelveticaNeueLT Std" w:eastAsia="微軟正黑體" w:hAnsi="HelveticaNeueLT Std" w:hint="eastAsia"/>
                          <w:sz w:val="15"/>
                          <w:szCs w:val="15"/>
                        </w:rPr>
                        <w:t>h</w:t>
                      </w:r>
                      <w:r w:rsidR="00400D74">
                        <w:rPr>
                          <w:rFonts w:ascii="HelveticaNeueLT Std" w:eastAsia="微軟正黑體" w:hAnsi="HelveticaNeueLT Std" w:hint="eastAsia"/>
                          <w:sz w:val="15"/>
                          <w:szCs w:val="15"/>
                        </w:rPr>
                        <w:t>u15</w:t>
                      </w:r>
                    </w:p>
                  </w:txbxContent>
                </v:textbox>
              </v:shape>
            </w:pict>
          </mc:Fallback>
        </mc:AlternateContent>
      </w:r>
    </w:p>
    <w:p w:rsidR="004C634F" w:rsidRDefault="004C634F" w:rsidP="004C634F"/>
    <w:p w:rsidR="004C634F" w:rsidRDefault="00CC7AEF" w:rsidP="004C634F">
      <w:r w:rsidRPr="004C634F">
        <w:rPr>
          <w:rFonts w:ascii="Arial" w:eastAsia="華康儷中宋(P)" w:hAnsi="Arial" w:cs="Arial"/>
          <w:b/>
          <w:noProof/>
          <w:sz w:val="40"/>
          <w:szCs w:val="40"/>
        </w:rPr>
        <w:drawing>
          <wp:anchor distT="0" distB="0" distL="114300" distR="114300" simplePos="0" relativeHeight="251746304" behindDoc="0" locked="0" layoutInCell="1" allowOverlap="1" wp14:anchorId="633E9E9B" wp14:editId="74579B30">
            <wp:simplePos x="0" y="0"/>
            <wp:positionH relativeFrom="margin">
              <wp:posOffset>5946775</wp:posOffset>
            </wp:positionH>
            <wp:positionV relativeFrom="margin">
              <wp:posOffset>741045</wp:posOffset>
            </wp:positionV>
            <wp:extent cx="771525" cy="200025"/>
            <wp:effectExtent l="0" t="0" r="9525"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龍騰文化.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25" cy="200025"/>
                    </a:xfrm>
                    <a:prstGeom prst="rect">
                      <a:avLst/>
                    </a:prstGeom>
                  </pic:spPr>
                </pic:pic>
              </a:graphicData>
            </a:graphic>
          </wp:anchor>
        </w:drawing>
      </w:r>
    </w:p>
    <w:p w:rsidR="004C634F" w:rsidRDefault="004C634F" w:rsidP="004C634F"/>
    <w:p w:rsidR="007A5285" w:rsidRDefault="00247450">
      <w:r>
        <w:rPr>
          <w:noProof/>
        </w:rPr>
        <mc:AlternateContent>
          <mc:Choice Requires="wps">
            <w:drawing>
              <wp:anchor distT="0" distB="0" distL="114300" distR="114300" simplePos="0" relativeHeight="251757568" behindDoc="0" locked="0" layoutInCell="1" allowOverlap="1" wp14:anchorId="18253DE2" wp14:editId="67C3BEC5">
                <wp:simplePos x="0" y="0"/>
                <wp:positionH relativeFrom="column">
                  <wp:posOffset>639356</wp:posOffset>
                </wp:positionH>
                <wp:positionV relativeFrom="paragraph">
                  <wp:posOffset>90805</wp:posOffset>
                </wp:positionV>
                <wp:extent cx="5522013" cy="1403985"/>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013" cy="1403985"/>
                        </a:xfrm>
                        <a:prstGeom prst="rect">
                          <a:avLst/>
                        </a:prstGeom>
                        <a:noFill/>
                        <a:ln w="9525">
                          <a:noFill/>
                          <a:miter lim="800000"/>
                          <a:headEnd/>
                          <a:tailEnd/>
                        </a:ln>
                      </wps:spPr>
                      <wps:txbx>
                        <w:txbxContent>
                          <w:p w:rsidR="00247450" w:rsidRPr="00AC19B9" w:rsidRDefault="00AC19B9">
                            <w:pPr>
                              <w:rPr>
                                <w:rFonts w:ascii="微軟正黑體" w:eastAsia="微軟正黑體" w:hAnsi="微軟正黑體"/>
                                <w:b/>
                                <w:sz w:val="21"/>
                                <w:szCs w:val="21"/>
                              </w:rPr>
                            </w:pPr>
                            <w:r>
                              <w:rPr>
                                <w:rFonts w:ascii="微軟正黑體" w:eastAsia="微軟正黑體" w:hAnsi="微軟正黑體" w:hint="eastAsia"/>
                                <w:b/>
                                <w:sz w:val="21"/>
                                <w:szCs w:val="21"/>
                              </w:rPr>
                              <w:t>本刊物另備有電子檔（附全文中譯），請洽業務專員</w:t>
                            </w:r>
                            <w:r w:rsidR="006E2A18" w:rsidRPr="00AC19B9">
                              <w:rPr>
                                <w:rFonts w:ascii="微軟正黑體" w:eastAsia="微軟正黑體" w:hAnsi="微軟正黑體" w:hint="eastAsia"/>
                                <w:b/>
                                <w:sz w:val="21"/>
                                <w:szCs w:val="21"/>
                              </w:rPr>
                              <w:t>，</w:t>
                            </w:r>
                            <w:r w:rsidR="00247450" w:rsidRPr="00AC19B9">
                              <w:rPr>
                                <w:rFonts w:ascii="微軟正黑體" w:eastAsia="微軟正黑體" w:hAnsi="微軟正黑體" w:hint="eastAsia"/>
                                <w:b/>
                                <w:sz w:val="21"/>
                                <w:szCs w:val="21"/>
                              </w:rPr>
                              <w:t>或掃QR Code立即取得！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253DE2" id="_x0000_s1027" type="#_x0000_t202" style="position:absolute;left:0;text-align:left;margin-left:50.35pt;margin-top:7.15pt;width:434.8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" filled="f" stroked="f">
                <v:textbox style="mso-fit-shape-to-text:t">
                  <w:txbxContent>
                    <w:p w:rsidR="00247450" w:rsidRPr="00AC19B9" w:rsidRDefault="00AC19B9">
                      <w:pPr>
                        <w:rPr>
                          <w:rFonts w:ascii="微軟正黑體" w:eastAsia="微軟正黑體" w:hAnsi="微軟正黑體"/>
                          <w:b/>
                          <w:sz w:val="21"/>
                          <w:szCs w:val="21"/>
                        </w:rPr>
                      </w:pPr>
                      <w:r>
                        <w:rPr>
                          <w:rFonts w:ascii="微軟正黑體" w:eastAsia="微軟正黑體" w:hAnsi="微軟正黑體" w:hint="eastAsia"/>
                          <w:b/>
                          <w:sz w:val="21"/>
                          <w:szCs w:val="21"/>
                        </w:rPr>
                        <w:t>本刊物另備有電子檔（附全文中譯），請洽業務專員</w:t>
                      </w:r>
                      <w:r w:rsidR="006E2A18" w:rsidRPr="00AC19B9">
                        <w:rPr>
                          <w:rFonts w:ascii="微軟正黑體" w:eastAsia="微軟正黑體" w:hAnsi="微軟正黑體" w:hint="eastAsia"/>
                          <w:b/>
                          <w:sz w:val="21"/>
                          <w:szCs w:val="21"/>
                        </w:rPr>
                        <w:t>，</w:t>
                      </w:r>
                      <w:r w:rsidR="00247450" w:rsidRPr="00AC19B9">
                        <w:rPr>
                          <w:rFonts w:ascii="微軟正黑體" w:eastAsia="微軟正黑體" w:hAnsi="微軟正黑體" w:hint="eastAsia"/>
                          <w:b/>
                          <w:sz w:val="21"/>
                          <w:szCs w:val="21"/>
                        </w:rPr>
                        <w:t>或掃QR Code立即取得！</w:t>
                      </w:r>
                    </w:p>
                  </w:txbxContent>
                </v:textbox>
              </v:shape>
            </w:pict>
          </mc:Fallback>
        </mc:AlternateContent>
      </w:r>
    </w:p>
    <w:p w:rsidR="00DB1431" w:rsidRPr="00390D7C" w:rsidRDefault="00DB1431" w:rsidP="008C23D2">
      <w:pPr>
        <w:spacing w:beforeLines="80" w:before="340"/>
        <w:jc w:val="center"/>
        <w:rPr>
          <w:rFonts w:ascii="Arial" w:eastAsia="華康儷中宋(P)" w:hAnsi="Arial" w:cs="Arial"/>
          <w:b/>
        </w:rPr>
      </w:pPr>
      <w:r w:rsidRPr="000C4F6E">
        <w:rPr>
          <w:rFonts w:ascii="微軟正黑體" w:eastAsia="微軟正黑體" w:hAnsi="微軟正黑體" w:hint="eastAsia"/>
          <w:b/>
          <w:sz w:val="26"/>
          <w:szCs w:val="26"/>
        </w:rPr>
        <w:t>特別企劃</w:t>
      </w:r>
      <w:r w:rsidRPr="00390D7C">
        <w:rPr>
          <w:rFonts w:ascii="華康儷中宋(P)" w:eastAsia="華康儷中宋(P)" w:hint="eastAsia"/>
          <w:sz w:val="36"/>
          <w:szCs w:val="36"/>
        </w:rPr>
        <w:t>｜</w:t>
      </w:r>
      <w:r w:rsidR="00400D74" w:rsidRPr="00F25A18">
        <w:rPr>
          <w:rFonts w:ascii="Arial" w:hAnsi="Arial" w:cs="Arial"/>
          <w:sz w:val="40"/>
          <w:szCs w:val="40"/>
        </w:rPr>
        <w:t xml:space="preserve">737 Max 8 </w:t>
      </w:r>
      <w:r w:rsidR="00400D74" w:rsidRPr="00C839A2">
        <w:rPr>
          <w:rFonts w:ascii="Arial" w:hAnsi="Arial" w:cs="Arial"/>
          <w:sz w:val="40"/>
          <w:szCs w:val="40"/>
        </w:rPr>
        <w:t>Fleet Grounded</w:t>
      </w:r>
      <w:r w:rsidR="00400D74" w:rsidRPr="00F25A18">
        <w:rPr>
          <w:rFonts w:ascii="Arial" w:hAnsi="Arial" w:cs="Arial"/>
          <w:sz w:val="40"/>
          <w:szCs w:val="40"/>
        </w:rPr>
        <w:t xml:space="preserve"> After Second Crash</w:t>
      </w:r>
    </w:p>
    <w:p w:rsidR="00400D74" w:rsidRPr="00C839A2" w:rsidRDefault="00400D74" w:rsidP="00400D74">
      <w:pPr>
        <w:spacing w:line="400" w:lineRule="exact"/>
        <w:ind w:firstLineChars="200" w:firstLine="440"/>
      </w:pPr>
      <w:r w:rsidRPr="00C839A2">
        <w:t>In an unprecedented action, aviation authorities worldwide have grounded all Boeing 737 Max 8s after two fatal crashes of the aircraft in less than six months. The circumstances surrounding the loss of Ethiopian Airlines Flight ET-AVJ on March 10 of this year were eerily similar to those of Lion Air Flight 610, which crashed into the ocean off Indonesia on October 29, 2018. The two disasters resulted in the deaths of nearly 350 people in total. In both cases, the pilots alerted ground controllers that they had lost control of the aircraft shortly after takeoff.</w:t>
      </w:r>
    </w:p>
    <w:p w:rsidR="00400D74" w:rsidRPr="00C839A2" w:rsidRDefault="00400D74" w:rsidP="00400D74">
      <w:pPr>
        <w:spacing w:line="400" w:lineRule="exact"/>
        <w:ind w:firstLineChars="200" w:firstLine="440"/>
      </w:pPr>
      <w:r w:rsidRPr="00C839A2">
        <w:t xml:space="preserve">Boeing’s 737 has been in service for over five decades and </w:t>
      </w:r>
      <w:r w:rsidRPr="00C839A2">
        <w:rPr>
          <w:rFonts w:hint="eastAsia"/>
        </w:rPr>
        <w:t>has the distinction of</w:t>
      </w:r>
      <w:r w:rsidRPr="00C839A2">
        <w:t xml:space="preserve"> being the</w:t>
      </w:r>
      <w:r w:rsidRPr="00C839A2">
        <w:rPr>
          <w:rFonts w:hint="eastAsia"/>
        </w:rPr>
        <w:t xml:space="preserve"> </w:t>
      </w:r>
      <w:r w:rsidRPr="00C839A2">
        <w:t>best-selling passenger aircraft of all time. Since its introduction in the late 1960s, the plane has undergone numerous updates in design and equipment, with the “Max” series being the most recent. These jets feature new engines that use the latest technology, and include improvements to the airframe, making them more aerodynamic. They have also been equipped with new computer software that is intended to enable them to be flown more easily.</w:t>
      </w:r>
    </w:p>
    <w:p w:rsidR="00400D74" w:rsidRPr="00C839A2" w:rsidRDefault="00400D74" w:rsidP="00400D74">
      <w:pPr>
        <w:spacing w:line="400" w:lineRule="exact"/>
        <w:ind w:firstLineChars="200" w:firstLine="440"/>
      </w:pPr>
      <w:r w:rsidRPr="00C839A2">
        <w:t>However, it is this software that has come under scrutiny during the investigation into the latest crash. Pilots flying other 737 Max 8s have reported the plane’s nose tipping shortly after takeoff, forcing them to disable the autopilot system in order to regain control of the aircraft. These reports, along with other evidence and data collected in the two crashes, have led to Boeing developing a software update to ensure that incidents like this do not happen again.</w:t>
      </w:r>
    </w:p>
    <w:p w:rsidR="00DB1431" w:rsidRDefault="00400D74" w:rsidP="00400D74">
      <w:pPr>
        <w:spacing w:line="400" w:lineRule="exact"/>
        <w:ind w:firstLineChars="200" w:firstLine="440"/>
      </w:pPr>
      <w:r w:rsidRPr="00C839A2">
        <w:t>In the meantime, there will be no 737 Max 8 jets in the air anywhere in the world. Authorities in Asia and Europe grounded the aircraft almost immediately after the Ethiopian Airlines crash, although those in the United States and Canada were slower to respond due to assurances from Boeing that the planes were safe. When new evidence came to light, however, Canada grounded all Max 8s</w:t>
      </w:r>
      <w:r w:rsidRPr="00C839A2">
        <w:rPr>
          <w:rFonts w:hint="eastAsia"/>
        </w:rPr>
        <w:t xml:space="preserve"> and then </w:t>
      </w:r>
      <w:r w:rsidRPr="00C839A2">
        <w:t>the US quickly followed suit.</w:t>
      </w:r>
      <w:r w:rsidRPr="00C839A2">
        <w:rPr>
          <w:rFonts w:hint="eastAsia"/>
        </w:rPr>
        <w:t xml:space="preserve"> </w:t>
      </w:r>
      <w:r w:rsidRPr="00C839A2">
        <w:t>It remains to be seen what legal problems Boeing is likely to face in the event that its faulty</w:t>
      </w:r>
      <w:r w:rsidRPr="00F25A18">
        <w:t xml:space="preserve"> computer software caused the deaths of so many </w:t>
      </w:r>
      <w:r w:rsidRPr="00121FA2">
        <w:t xml:space="preserve">innocent </w:t>
      </w:r>
      <w:r w:rsidRPr="00F25A18">
        <w:t>people.</w:t>
      </w:r>
    </w:p>
    <w:p w:rsidR="004217E3" w:rsidRPr="004217E3" w:rsidRDefault="004217E3" w:rsidP="004217E3">
      <w:pPr>
        <w:jc w:val="center"/>
        <w:rPr>
          <w:rFonts w:eastAsia="標楷體"/>
          <w:b/>
          <w:color w:val="0070C0"/>
          <w:sz w:val="24"/>
        </w:rPr>
      </w:pPr>
      <w:r w:rsidRPr="004217E3">
        <w:rPr>
          <w:rFonts w:eastAsia="標楷體" w:hint="eastAsia"/>
          <w:b/>
          <w:color w:val="0070C0"/>
          <w:sz w:val="24"/>
        </w:rPr>
        <w:t>波音</w:t>
      </w:r>
      <w:r w:rsidRPr="004217E3">
        <w:rPr>
          <w:rFonts w:eastAsia="標楷體" w:hint="eastAsia"/>
          <w:b/>
          <w:color w:val="0070C0"/>
          <w:sz w:val="24"/>
        </w:rPr>
        <w:t>737 Max 8</w:t>
      </w:r>
      <w:r w:rsidRPr="004217E3">
        <w:rPr>
          <w:rFonts w:eastAsia="標楷體" w:hint="eastAsia"/>
          <w:b/>
          <w:color w:val="0070C0"/>
          <w:sz w:val="24"/>
        </w:rPr>
        <w:t>兩次空難後全面停飛</w:t>
      </w:r>
    </w:p>
    <w:p w:rsidR="004217E3" w:rsidRPr="004217E3" w:rsidRDefault="004217E3" w:rsidP="004217E3">
      <w:pPr>
        <w:tabs>
          <w:tab w:val="left" w:pos="1250"/>
        </w:tabs>
        <w:spacing w:line="340" w:lineRule="exact"/>
        <w:ind w:firstLineChars="200" w:firstLine="440"/>
        <w:jc w:val="left"/>
        <w:rPr>
          <w:rFonts w:eastAsia="標楷體"/>
          <w:color w:val="0070C0"/>
        </w:rPr>
      </w:pPr>
      <w:r w:rsidRPr="004217E3">
        <w:rPr>
          <w:rFonts w:eastAsia="標楷體" w:hint="eastAsia"/>
          <w:color w:val="0070C0"/>
        </w:rPr>
        <w:t>在不到六個月之內兩起這型飛機的致命性空難之後，全世界的航空當局做了一項前所未有的行動，停飛所有波音</w:t>
      </w:r>
      <w:r w:rsidRPr="004217E3">
        <w:rPr>
          <w:rFonts w:eastAsia="標楷體" w:hint="eastAsia"/>
          <w:color w:val="0070C0"/>
        </w:rPr>
        <w:t>737 Max 8</w:t>
      </w:r>
      <w:r w:rsidRPr="004217E3">
        <w:rPr>
          <w:rFonts w:eastAsia="標楷體" w:hint="eastAsia"/>
          <w:color w:val="0070C0"/>
        </w:rPr>
        <w:t>型的飛機。衣索比亞航空</w:t>
      </w:r>
      <w:r w:rsidRPr="004217E3">
        <w:rPr>
          <w:rFonts w:eastAsia="標楷體" w:hint="eastAsia"/>
          <w:color w:val="0070C0"/>
        </w:rPr>
        <w:t>ET-AVJ</w:t>
      </w:r>
      <w:r w:rsidRPr="004217E3">
        <w:rPr>
          <w:rFonts w:eastAsia="標楷體" w:hint="eastAsia"/>
          <w:color w:val="0070C0"/>
        </w:rPr>
        <w:t>班機，在今年</w:t>
      </w:r>
      <w:r w:rsidRPr="004217E3">
        <w:rPr>
          <w:rFonts w:eastAsia="標楷體" w:hint="eastAsia"/>
          <w:color w:val="0070C0"/>
        </w:rPr>
        <w:t>3</w:t>
      </w:r>
      <w:r w:rsidRPr="004217E3">
        <w:rPr>
          <w:rFonts w:eastAsia="標楷體" w:hint="eastAsia"/>
          <w:color w:val="0070C0"/>
        </w:rPr>
        <w:t>月</w:t>
      </w:r>
      <w:r w:rsidRPr="004217E3">
        <w:rPr>
          <w:rFonts w:eastAsia="標楷體" w:hint="eastAsia"/>
          <w:color w:val="0070C0"/>
        </w:rPr>
        <w:t>10</w:t>
      </w:r>
      <w:r w:rsidRPr="004217E3">
        <w:rPr>
          <w:rFonts w:eastAsia="標楷體" w:hint="eastAsia"/>
          <w:color w:val="0070C0"/>
        </w:rPr>
        <w:t>日失事的相關情形，和在</w:t>
      </w:r>
      <w:r w:rsidRPr="004217E3">
        <w:rPr>
          <w:rFonts w:eastAsia="標楷體" w:hint="eastAsia"/>
          <w:color w:val="0070C0"/>
        </w:rPr>
        <w:t>2018</w:t>
      </w:r>
      <w:r w:rsidRPr="004217E3">
        <w:rPr>
          <w:rFonts w:eastAsia="標楷體" w:hint="eastAsia"/>
          <w:color w:val="0070C0"/>
        </w:rPr>
        <w:t>年</w:t>
      </w:r>
      <w:r w:rsidRPr="004217E3">
        <w:rPr>
          <w:rFonts w:eastAsia="標楷體" w:hint="eastAsia"/>
          <w:color w:val="0070C0"/>
        </w:rPr>
        <w:t>10</w:t>
      </w:r>
      <w:r w:rsidRPr="004217E3">
        <w:rPr>
          <w:rFonts w:eastAsia="標楷體" w:hint="eastAsia"/>
          <w:color w:val="0070C0"/>
        </w:rPr>
        <w:t>月</w:t>
      </w:r>
      <w:r w:rsidRPr="004217E3">
        <w:rPr>
          <w:rFonts w:eastAsia="標楷體" w:hint="eastAsia"/>
          <w:color w:val="0070C0"/>
        </w:rPr>
        <w:t>29</w:t>
      </w:r>
      <w:r w:rsidRPr="004217E3">
        <w:rPr>
          <w:rFonts w:eastAsia="標楷體" w:hint="eastAsia"/>
          <w:color w:val="0070C0"/>
        </w:rPr>
        <w:t>日在印尼外海墜機的獅子航空</w:t>
      </w:r>
      <w:r w:rsidRPr="004217E3">
        <w:rPr>
          <w:rFonts w:eastAsia="標楷體" w:hint="eastAsia"/>
          <w:color w:val="0070C0"/>
        </w:rPr>
        <w:t>610</w:t>
      </w:r>
      <w:r w:rsidRPr="004217E3">
        <w:rPr>
          <w:rFonts w:eastAsia="標楷體" w:hint="eastAsia"/>
          <w:color w:val="0070C0"/>
        </w:rPr>
        <w:t>班機，有十分怪異的相似之處。這兩起災難總共導致了近</w:t>
      </w:r>
      <w:r w:rsidRPr="004217E3">
        <w:rPr>
          <w:rFonts w:eastAsia="標楷體" w:hint="eastAsia"/>
          <w:color w:val="0070C0"/>
        </w:rPr>
        <w:t>350</w:t>
      </w:r>
      <w:r w:rsidRPr="004217E3">
        <w:rPr>
          <w:rFonts w:eastAsia="標楷體" w:hint="eastAsia"/>
          <w:color w:val="0070C0"/>
        </w:rPr>
        <w:t>人的死亡。在這兩起空難事件中，機師都在飛機起飛不久後，通告地面控制人員他們的飛機失控了。</w:t>
      </w:r>
    </w:p>
    <w:p w:rsidR="004217E3" w:rsidRPr="004217E3" w:rsidRDefault="004217E3" w:rsidP="004217E3">
      <w:pPr>
        <w:tabs>
          <w:tab w:val="left" w:pos="1250"/>
        </w:tabs>
        <w:spacing w:line="340" w:lineRule="exact"/>
        <w:ind w:firstLineChars="200" w:firstLine="440"/>
        <w:jc w:val="left"/>
        <w:rPr>
          <w:rFonts w:eastAsia="標楷體"/>
          <w:color w:val="0070C0"/>
        </w:rPr>
      </w:pPr>
      <w:r w:rsidRPr="004217E3">
        <w:rPr>
          <w:rFonts w:eastAsia="標楷體" w:hint="eastAsia"/>
          <w:color w:val="0070C0"/>
        </w:rPr>
        <w:t>波音的</w:t>
      </w:r>
      <w:r w:rsidRPr="004217E3">
        <w:rPr>
          <w:rFonts w:eastAsia="標楷體" w:hint="eastAsia"/>
          <w:color w:val="0070C0"/>
        </w:rPr>
        <w:t>737</w:t>
      </w:r>
      <w:r w:rsidRPr="004217E3">
        <w:rPr>
          <w:rFonts w:eastAsia="標楷體" w:hint="eastAsia"/>
          <w:color w:val="0070C0"/>
        </w:rPr>
        <w:t>型飛機已經飛行超過</w:t>
      </w:r>
      <w:r w:rsidRPr="004217E3">
        <w:rPr>
          <w:rFonts w:eastAsia="標楷體" w:hint="eastAsia"/>
          <w:color w:val="0070C0"/>
        </w:rPr>
        <w:t>50</w:t>
      </w:r>
      <w:r w:rsidRPr="004217E3">
        <w:rPr>
          <w:rFonts w:eastAsia="標楷體" w:hint="eastAsia"/>
          <w:color w:val="0070C0"/>
        </w:rPr>
        <w:t>年了，並且擁有史上最暢銷客機的優異成績。自</w:t>
      </w:r>
      <w:r w:rsidRPr="004217E3">
        <w:rPr>
          <w:rFonts w:eastAsia="標楷體" w:hint="eastAsia"/>
          <w:color w:val="0070C0"/>
        </w:rPr>
        <w:t>1960</w:t>
      </w:r>
      <w:r w:rsidRPr="004217E3">
        <w:rPr>
          <w:rFonts w:eastAsia="標楷體" w:hint="eastAsia"/>
          <w:color w:val="0070C0"/>
        </w:rPr>
        <w:t>年代末期採用以來，這型飛機在設計上以及配備上已經經歷了許多的更新，而</w:t>
      </w:r>
      <w:r w:rsidRPr="004217E3">
        <w:rPr>
          <w:rFonts w:eastAsia="標楷體" w:hint="eastAsia"/>
          <w:color w:val="0070C0"/>
        </w:rPr>
        <w:t>Max</w:t>
      </w:r>
      <w:r w:rsidRPr="004217E3">
        <w:rPr>
          <w:rFonts w:eastAsia="標楷體" w:hint="eastAsia"/>
          <w:color w:val="0070C0"/>
        </w:rPr>
        <w:t>系列是最近的更新機種。這型噴射飛機的特色是使用最新科技的引擎及改良機身，使它們看起來更流線。它們已經配備新的電腦軟體，使飛</w:t>
      </w:r>
      <w:r w:rsidRPr="004217E3">
        <w:rPr>
          <w:rFonts w:eastAsia="標楷體" w:hint="eastAsia"/>
          <w:color w:val="0070C0"/>
        </w:rPr>
        <w:lastRenderedPageBreak/>
        <w:t>機能更容易被駕駛。</w:t>
      </w:r>
    </w:p>
    <w:p w:rsidR="004217E3" w:rsidRPr="004217E3" w:rsidRDefault="004217E3" w:rsidP="004217E3">
      <w:pPr>
        <w:tabs>
          <w:tab w:val="left" w:pos="1250"/>
        </w:tabs>
        <w:spacing w:line="340" w:lineRule="exact"/>
        <w:ind w:firstLineChars="200" w:firstLine="440"/>
        <w:jc w:val="left"/>
        <w:rPr>
          <w:rFonts w:eastAsia="標楷體"/>
          <w:color w:val="0070C0"/>
        </w:rPr>
      </w:pPr>
      <w:r w:rsidRPr="004217E3">
        <w:rPr>
          <w:rFonts w:eastAsia="標楷體" w:hint="eastAsia"/>
          <w:color w:val="0070C0"/>
        </w:rPr>
        <w:t>然而，就是這個軟體在最近的失事調查期間遭到仔細的檢查。駕駛其他</w:t>
      </w:r>
      <w:r w:rsidRPr="004217E3">
        <w:rPr>
          <w:rFonts w:eastAsia="標楷體" w:hint="eastAsia"/>
          <w:color w:val="0070C0"/>
        </w:rPr>
        <w:t>737 Max 8</w:t>
      </w:r>
      <w:r w:rsidRPr="004217E3">
        <w:rPr>
          <w:rFonts w:eastAsia="標楷體" w:hint="eastAsia"/>
          <w:color w:val="0070C0"/>
        </w:rPr>
        <w:t>型的機師已經報告，飛機的機頭會在起飛後不久就傾斜，迫使他們取消自動飛行系統，以重新獲得對飛機的控制權。這些報告和這兩起失事中所收集到的證據和資料，已經使得波音開發軟體更新，來確保像這樣子的事件不會再發生。</w:t>
      </w:r>
    </w:p>
    <w:p w:rsidR="004217E3" w:rsidRDefault="004217E3" w:rsidP="004217E3">
      <w:pPr>
        <w:spacing w:line="380" w:lineRule="exact"/>
        <w:rPr>
          <w:rFonts w:hint="eastAsia"/>
        </w:rPr>
      </w:pPr>
      <w:r>
        <w:rPr>
          <w:rFonts w:eastAsia="標楷體" w:hint="eastAsia"/>
          <w:color w:val="0070C0"/>
        </w:rPr>
        <w:t xml:space="preserve">    </w:t>
      </w:r>
      <w:r w:rsidRPr="004217E3">
        <w:rPr>
          <w:rFonts w:eastAsia="標楷體" w:hint="eastAsia"/>
          <w:color w:val="0070C0"/>
        </w:rPr>
        <w:t>同時，世界各地將不會有</w:t>
      </w:r>
      <w:r w:rsidRPr="004217E3">
        <w:rPr>
          <w:rFonts w:eastAsia="標楷體" w:hint="eastAsia"/>
          <w:color w:val="0070C0"/>
        </w:rPr>
        <w:t>737 Max 8</w:t>
      </w:r>
      <w:r w:rsidRPr="004217E3">
        <w:rPr>
          <w:rFonts w:eastAsia="標楷體" w:hint="eastAsia"/>
          <w:color w:val="0070C0"/>
        </w:rPr>
        <w:t>型的客機在空中飛行。由於波音公司保證飛機是安全的，使得美國及加拿大當局較慢做出回應，但亞洲和歐洲有關當局，卻在衣索比亞航空墜機後幾乎立刻停飛這型飛機。然而，當新的證據被找到時，加拿大停飛了所有</w:t>
      </w:r>
      <w:r w:rsidRPr="004217E3">
        <w:rPr>
          <w:rFonts w:eastAsia="標楷體" w:hint="eastAsia"/>
          <w:color w:val="0070C0"/>
        </w:rPr>
        <w:t>737 Max 8</w:t>
      </w:r>
      <w:r w:rsidRPr="004217E3">
        <w:rPr>
          <w:rFonts w:eastAsia="標楷體" w:hint="eastAsia"/>
          <w:color w:val="0070C0"/>
        </w:rPr>
        <w:t>型的班機，美國也很快跟進。波音公司因電腦軟體缺失而造成這麼多無辜的人死亡，它在這當中可能面臨的法律問題，仍有待觀察。</w:t>
      </w:r>
    </w:p>
    <w:p w:rsidR="003007C4" w:rsidRPr="003007C4" w:rsidRDefault="00C40951" w:rsidP="004217E3">
      <w:pPr>
        <w:spacing w:line="380" w:lineRule="exact"/>
        <w:rPr>
          <w:rFonts w:hint="eastAsia"/>
        </w:rPr>
      </w:pPr>
      <w:r>
        <w:rPr>
          <w:noProof/>
        </w:rPr>
        <mc:AlternateContent>
          <mc:Choice Requires="wps">
            <w:drawing>
              <wp:anchor distT="0" distB="0" distL="114300" distR="114300" simplePos="0" relativeHeight="251659264" behindDoc="1" locked="0" layoutInCell="1" allowOverlap="1" wp14:anchorId="7FF439F0" wp14:editId="575F97EF">
                <wp:simplePos x="0" y="0"/>
                <wp:positionH relativeFrom="column">
                  <wp:posOffset>-51287</wp:posOffset>
                </wp:positionH>
                <wp:positionV relativeFrom="paragraph">
                  <wp:posOffset>199420</wp:posOffset>
                </wp:positionV>
                <wp:extent cx="6635115" cy="1858536"/>
                <wp:effectExtent l="0" t="0" r="0" b="8890"/>
                <wp:wrapNone/>
                <wp:docPr id="31" name="圓角矩形 31"/>
                <wp:cNvGraphicFramePr/>
                <a:graphic xmlns:a="http://schemas.openxmlformats.org/drawingml/2006/main">
                  <a:graphicData uri="http://schemas.microsoft.com/office/word/2010/wordprocessingShape">
                    <wps:wsp>
                      <wps:cNvSpPr/>
                      <wps:spPr>
                        <a:xfrm>
                          <a:off x="0" y="0"/>
                          <a:ext cx="6635115" cy="1858536"/>
                        </a:xfrm>
                        <a:prstGeom prst="roundRect">
                          <a:avLst>
                            <a:gd name="adj" fmla="val 8358"/>
                          </a:avLst>
                        </a:prstGeom>
                        <a:solidFill>
                          <a:srgbClr val="E6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4AF2F8" id="圓角矩形 31" o:spid="_x0000_s1026" style="position:absolute;margin-left:-4.05pt;margin-top:15.7pt;width:522.45pt;height:146.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" fillcolor="#e6ffff" stroked="f" strokeweight="2pt"/>
            </w:pict>
          </mc:Fallback>
        </mc:AlternateContent>
      </w:r>
    </w:p>
    <w:tbl>
      <w:tblPr>
        <w:tblStyle w:val="a5"/>
        <w:tblpPr w:leftFromText="180" w:rightFromText="180" w:vertAnchor="text" w:horzAnchor="page" w:tblpX="1311" w:tblpY="80"/>
        <w:tblW w:w="1027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3402"/>
        <w:gridCol w:w="3216"/>
      </w:tblGrid>
      <w:tr w:rsidR="004217E3" w:rsidRPr="000C4F6E" w:rsidTr="004217E3">
        <w:tc>
          <w:tcPr>
            <w:tcW w:w="3652" w:type="dxa"/>
          </w:tcPr>
          <w:p w:rsidR="004217E3" w:rsidRPr="00C07715" w:rsidRDefault="004217E3" w:rsidP="004217E3">
            <w:pPr>
              <w:spacing w:line="260" w:lineRule="exact"/>
              <w:ind w:left="330" w:hangingChars="150" w:hanging="330"/>
            </w:pPr>
            <w:r w:rsidRPr="00C07715">
              <w:rPr>
                <w:rFonts w:hint="eastAsia"/>
              </w:rPr>
              <w:t>1.</w:t>
            </w:r>
            <w:r>
              <w:rPr>
                <w:rFonts w:hint="eastAsia"/>
              </w:rPr>
              <w:tab/>
            </w:r>
            <w:r w:rsidRPr="00F25A18">
              <w:rPr>
                <w:rFonts w:hint="eastAsia"/>
              </w:rPr>
              <w:t>fleet</w:t>
            </w:r>
            <w:r>
              <w:t xml:space="preserve"> </w:t>
            </w:r>
            <w:r>
              <w:rPr>
                <w:rFonts w:hint="eastAsia"/>
              </w:rPr>
              <w:t>機群</w:t>
            </w:r>
          </w:p>
          <w:p w:rsidR="004217E3" w:rsidRPr="00C07715" w:rsidRDefault="004217E3" w:rsidP="004217E3">
            <w:pPr>
              <w:spacing w:line="260" w:lineRule="exact"/>
              <w:ind w:left="330" w:hangingChars="150" w:hanging="330"/>
            </w:pPr>
            <w:r w:rsidRPr="00C07715">
              <w:rPr>
                <w:rFonts w:hint="eastAsia"/>
              </w:rPr>
              <w:t>2.</w:t>
            </w:r>
            <w:r>
              <w:rPr>
                <w:rFonts w:hint="eastAsia"/>
              </w:rPr>
              <w:tab/>
            </w:r>
            <w:r w:rsidRPr="00F25A18">
              <w:rPr>
                <w:rFonts w:hint="eastAsia"/>
              </w:rPr>
              <w:t>ground</w:t>
            </w:r>
            <w:r>
              <w:t xml:space="preserve"> </w:t>
            </w:r>
            <w:r w:rsidRPr="00F25A18">
              <w:rPr>
                <w:rFonts w:hint="eastAsia"/>
              </w:rPr>
              <w:t>使停飛</w:t>
            </w:r>
          </w:p>
          <w:p w:rsidR="004217E3" w:rsidRPr="00C07715" w:rsidRDefault="004217E3" w:rsidP="004217E3">
            <w:pPr>
              <w:spacing w:line="260" w:lineRule="exact"/>
              <w:ind w:left="330" w:hangingChars="150" w:hanging="330"/>
            </w:pPr>
            <w:r w:rsidRPr="00C07715">
              <w:rPr>
                <w:rFonts w:hint="eastAsia"/>
              </w:rPr>
              <w:t>3.</w:t>
            </w:r>
            <w:r>
              <w:rPr>
                <w:rFonts w:hint="eastAsia"/>
              </w:rPr>
              <w:tab/>
            </w:r>
            <w:r w:rsidRPr="00F25A18">
              <w:rPr>
                <w:rFonts w:hint="eastAsia"/>
              </w:rPr>
              <w:t>unprecedented</w:t>
            </w:r>
            <w:r>
              <w:t xml:space="preserve"> </w:t>
            </w:r>
            <w:r w:rsidRPr="00F25A18">
              <w:rPr>
                <w:rFonts w:hint="eastAsia"/>
              </w:rPr>
              <w:t>前所未有的</w:t>
            </w:r>
          </w:p>
          <w:p w:rsidR="004217E3" w:rsidRPr="00C07715" w:rsidRDefault="004217E3" w:rsidP="004217E3">
            <w:pPr>
              <w:spacing w:line="260" w:lineRule="exact"/>
              <w:ind w:left="330" w:hangingChars="150" w:hanging="330"/>
            </w:pPr>
            <w:r w:rsidRPr="00C07715">
              <w:rPr>
                <w:rFonts w:hint="eastAsia"/>
              </w:rPr>
              <w:t>4.</w:t>
            </w:r>
            <w:r>
              <w:rPr>
                <w:rFonts w:hint="eastAsia"/>
              </w:rPr>
              <w:tab/>
              <w:t xml:space="preserve">aviation </w:t>
            </w:r>
            <w:r w:rsidRPr="00F25A18">
              <w:rPr>
                <w:rFonts w:hint="eastAsia"/>
              </w:rPr>
              <w:t>航空</w:t>
            </w:r>
            <w:r w:rsidRPr="00C07715">
              <w:rPr>
                <w:rFonts w:hint="eastAsia"/>
              </w:rPr>
              <w:t>；</w:t>
            </w:r>
            <w:r w:rsidRPr="00F25A18">
              <w:rPr>
                <w:rFonts w:hint="eastAsia"/>
              </w:rPr>
              <w:t>飛機製造業</w:t>
            </w:r>
          </w:p>
          <w:p w:rsidR="004217E3" w:rsidRPr="00C07715" w:rsidRDefault="004217E3" w:rsidP="004217E3">
            <w:pPr>
              <w:spacing w:line="260" w:lineRule="exact"/>
              <w:ind w:left="330" w:hangingChars="150" w:hanging="330"/>
            </w:pPr>
            <w:r w:rsidRPr="00C07715">
              <w:rPr>
                <w:rFonts w:hint="eastAsia"/>
              </w:rPr>
              <w:t>5.</w:t>
            </w:r>
            <w:r>
              <w:rPr>
                <w:rFonts w:hint="eastAsia"/>
              </w:rPr>
              <w:tab/>
            </w:r>
            <w:r>
              <w:t>authorit</w:t>
            </w:r>
            <w:r>
              <w:rPr>
                <w:rFonts w:hint="eastAsia"/>
              </w:rPr>
              <w:t xml:space="preserve">ies </w:t>
            </w:r>
            <w:r>
              <w:rPr>
                <w:rFonts w:hint="eastAsia"/>
              </w:rPr>
              <w:t>有關當局</w:t>
            </w:r>
          </w:p>
          <w:p w:rsidR="004217E3" w:rsidRPr="00C07715" w:rsidRDefault="004217E3" w:rsidP="004217E3">
            <w:pPr>
              <w:spacing w:line="260" w:lineRule="exact"/>
              <w:ind w:left="330" w:hangingChars="150" w:hanging="330"/>
            </w:pPr>
            <w:r w:rsidRPr="00C07715">
              <w:rPr>
                <w:rFonts w:hint="eastAsia"/>
              </w:rPr>
              <w:t>6.</w:t>
            </w:r>
            <w:r>
              <w:rPr>
                <w:rFonts w:hint="eastAsia"/>
              </w:rPr>
              <w:tab/>
              <w:t xml:space="preserve">fatal </w:t>
            </w:r>
            <w:r w:rsidRPr="00F25A18">
              <w:rPr>
                <w:rFonts w:hint="eastAsia"/>
              </w:rPr>
              <w:t>致命的</w:t>
            </w:r>
          </w:p>
          <w:p w:rsidR="004217E3" w:rsidRPr="00C07715" w:rsidRDefault="004217E3" w:rsidP="004217E3">
            <w:pPr>
              <w:spacing w:line="260" w:lineRule="exact"/>
              <w:ind w:left="330" w:hangingChars="150" w:hanging="330"/>
            </w:pPr>
            <w:r w:rsidRPr="00C07715">
              <w:rPr>
                <w:rFonts w:hint="eastAsia"/>
              </w:rPr>
              <w:t>7.</w:t>
            </w:r>
            <w:r>
              <w:rPr>
                <w:rFonts w:hint="eastAsia"/>
              </w:rPr>
              <w:tab/>
            </w:r>
            <w:r w:rsidRPr="00F25A18">
              <w:rPr>
                <w:rFonts w:hint="eastAsia"/>
              </w:rPr>
              <w:t>circumstance</w:t>
            </w:r>
            <w:r>
              <w:t xml:space="preserve"> </w:t>
            </w:r>
            <w:r w:rsidRPr="00F25A18">
              <w:rPr>
                <w:rFonts w:hint="eastAsia"/>
              </w:rPr>
              <w:t>情況</w:t>
            </w:r>
          </w:p>
          <w:p w:rsidR="004217E3" w:rsidRPr="00C07715" w:rsidRDefault="004217E3" w:rsidP="004217E3">
            <w:pPr>
              <w:spacing w:line="260" w:lineRule="exact"/>
              <w:ind w:left="330" w:hangingChars="150" w:hanging="330"/>
            </w:pPr>
            <w:r w:rsidRPr="00C07715">
              <w:rPr>
                <w:rFonts w:hint="eastAsia"/>
              </w:rPr>
              <w:t>8.</w:t>
            </w:r>
            <w:r>
              <w:rPr>
                <w:rFonts w:hint="eastAsia"/>
              </w:rPr>
              <w:tab/>
              <w:t xml:space="preserve">surround </w:t>
            </w:r>
            <w:r>
              <w:rPr>
                <w:rFonts w:hint="eastAsia"/>
              </w:rPr>
              <w:t>與……相</w:t>
            </w:r>
            <w:r w:rsidRPr="00F25A18">
              <w:rPr>
                <w:rFonts w:hint="eastAsia"/>
              </w:rPr>
              <w:t>關</w:t>
            </w:r>
          </w:p>
          <w:p w:rsidR="004217E3" w:rsidRPr="00C07715" w:rsidRDefault="004217E3" w:rsidP="004217E3">
            <w:pPr>
              <w:spacing w:line="260" w:lineRule="exact"/>
              <w:ind w:left="330" w:hangingChars="150" w:hanging="330"/>
            </w:pPr>
            <w:r w:rsidRPr="00C07715">
              <w:rPr>
                <w:rFonts w:hint="eastAsia"/>
              </w:rPr>
              <w:t>9.</w:t>
            </w:r>
            <w:r>
              <w:rPr>
                <w:rFonts w:hint="eastAsia"/>
              </w:rPr>
              <w:tab/>
            </w:r>
            <w:r w:rsidRPr="00F25A18">
              <w:rPr>
                <w:rFonts w:hint="eastAsia"/>
              </w:rPr>
              <w:t>eerily</w:t>
            </w:r>
            <w:r>
              <w:t xml:space="preserve"> </w:t>
            </w:r>
            <w:r w:rsidRPr="00F25A18">
              <w:rPr>
                <w:rFonts w:hint="eastAsia"/>
              </w:rPr>
              <w:t>怪異地</w:t>
            </w:r>
          </w:p>
          <w:p w:rsidR="004217E3" w:rsidRPr="000C4F6E" w:rsidRDefault="004217E3" w:rsidP="004217E3">
            <w:pPr>
              <w:spacing w:line="260" w:lineRule="exact"/>
              <w:ind w:left="330" w:hangingChars="150" w:hanging="330"/>
              <w:rPr>
                <w:rFonts w:eastAsia="細明體"/>
              </w:rPr>
            </w:pPr>
            <w:r w:rsidRPr="00C07715">
              <w:rPr>
                <w:rFonts w:hint="eastAsia"/>
              </w:rPr>
              <w:t>10.</w:t>
            </w:r>
            <w:r>
              <w:rPr>
                <w:rFonts w:hint="eastAsia"/>
              </w:rPr>
              <w:tab/>
            </w:r>
            <w:r w:rsidRPr="00F25A18">
              <w:rPr>
                <w:rFonts w:hint="eastAsia"/>
              </w:rPr>
              <w:t>alert</w:t>
            </w:r>
            <w:r>
              <w:rPr>
                <w:rFonts w:hint="eastAsia"/>
              </w:rPr>
              <w:t xml:space="preserve"> </w:t>
            </w:r>
            <w:r w:rsidRPr="00F25A18">
              <w:rPr>
                <w:rFonts w:hint="eastAsia"/>
              </w:rPr>
              <w:t>通知</w:t>
            </w:r>
          </w:p>
        </w:tc>
        <w:tc>
          <w:tcPr>
            <w:tcW w:w="3402" w:type="dxa"/>
          </w:tcPr>
          <w:p w:rsidR="004217E3" w:rsidRPr="00C07715" w:rsidRDefault="004217E3" w:rsidP="004217E3">
            <w:pPr>
              <w:spacing w:line="260" w:lineRule="exact"/>
              <w:ind w:left="330" w:hangingChars="150" w:hanging="330"/>
            </w:pPr>
            <w:r w:rsidRPr="00C07715">
              <w:rPr>
                <w:rFonts w:hint="eastAsia"/>
              </w:rPr>
              <w:t>11.</w:t>
            </w:r>
            <w:r>
              <w:rPr>
                <w:rFonts w:hint="eastAsia"/>
              </w:rPr>
              <w:tab/>
            </w:r>
            <w:r>
              <w:t xml:space="preserve">distinction </w:t>
            </w:r>
            <w:r>
              <w:rPr>
                <w:rFonts w:hint="eastAsia"/>
              </w:rPr>
              <w:t>特點</w:t>
            </w:r>
          </w:p>
          <w:p w:rsidR="004217E3" w:rsidRPr="00C07715" w:rsidRDefault="004217E3" w:rsidP="004217E3">
            <w:pPr>
              <w:spacing w:line="260" w:lineRule="exact"/>
              <w:ind w:left="330" w:hangingChars="150" w:hanging="330"/>
            </w:pPr>
            <w:r w:rsidRPr="00C07715">
              <w:rPr>
                <w:rFonts w:hint="eastAsia"/>
              </w:rPr>
              <w:t>12.</w:t>
            </w:r>
            <w:r>
              <w:rPr>
                <w:rFonts w:hint="eastAsia"/>
              </w:rPr>
              <w:tab/>
            </w:r>
            <w:r w:rsidRPr="00F25A18">
              <w:rPr>
                <w:rFonts w:hint="eastAsia"/>
              </w:rPr>
              <w:t>undergo</w:t>
            </w:r>
            <w:r>
              <w:t xml:space="preserve"> </w:t>
            </w:r>
            <w:r w:rsidRPr="00F25A18">
              <w:rPr>
                <w:rFonts w:hint="eastAsia"/>
              </w:rPr>
              <w:t>經歷</w:t>
            </w:r>
          </w:p>
          <w:p w:rsidR="004217E3" w:rsidRPr="00C07715" w:rsidRDefault="004217E3" w:rsidP="004217E3">
            <w:pPr>
              <w:spacing w:line="260" w:lineRule="exact"/>
              <w:ind w:left="330" w:hangingChars="150" w:hanging="330"/>
            </w:pPr>
            <w:r w:rsidRPr="00C07715">
              <w:rPr>
                <w:rFonts w:hint="eastAsia"/>
              </w:rPr>
              <w:t>13.</w:t>
            </w:r>
            <w:r>
              <w:rPr>
                <w:rFonts w:hint="eastAsia"/>
              </w:rPr>
              <w:tab/>
              <w:t xml:space="preserve">equipment </w:t>
            </w:r>
            <w:r w:rsidRPr="00F25A18">
              <w:rPr>
                <w:rFonts w:hint="eastAsia"/>
              </w:rPr>
              <w:t>設備</w:t>
            </w:r>
          </w:p>
          <w:p w:rsidR="004217E3" w:rsidRPr="00C07715" w:rsidRDefault="004217E3" w:rsidP="004217E3">
            <w:pPr>
              <w:spacing w:line="260" w:lineRule="exact"/>
              <w:ind w:left="330" w:hangingChars="150" w:hanging="330"/>
            </w:pPr>
            <w:r w:rsidRPr="00C07715">
              <w:rPr>
                <w:rFonts w:hint="eastAsia"/>
              </w:rPr>
              <w:t>14.</w:t>
            </w:r>
            <w:r>
              <w:rPr>
                <w:rFonts w:hint="eastAsia"/>
              </w:rPr>
              <w:tab/>
            </w:r>
            <w:r w:rsidRPr="00F25A18">
              <w:rPr>
                <w:rFonts w:hint="eastAsia"/>
              </w:rPr>
              <w:t>feature</w:t>
            </w:r>
            <w:r>
              <w:t xml:space="preserve"> </w:t>
            </w:r>
            <w:r w:rsidRPr="00F25A18">
              <w:rPr>
                <w:rFonts w:hint="eastAsia"/>
              </w:rPr>
              <w:t>以</w:t>
            </w:r>
            <w:r>
              <w:rPr>
                <w:rFonts w:hint="eastAsia"/>
              </w:rPr>
              <w:t>……</w:t>
            </w:r>
            <w:r w:rsidRPr="00F25A18">
              <w:rPr>
                <w:rFonts w:hint="eastAsia"/>
              </w:rPr>
              <w:t>為特色</w:t>
            </w:r>
          </w:p>
          <w:p w:rsidR="004217E3" w:rsidRPr="00C07715" w:rsidRDefault="004217E3" w:rsidP="004217E3">
            <w:pPr>
              <w:spacing w:line="260" w:lineRule="exact"/>
              <w:ind w:left="330" w:hangingChars="150" w:hanging="330"/>
            </w:pPr>
            <w:r w:rsidRPr="00C07715">
              <w:rPr>
                <w:rFonts w:hint="eastAsia"/>
              </w:rPr>
              <w:t>15.</w:t>
            </w:r>
            <w:r>
              <w:rPr>
                <w:rFonts w:hint="eastAsia"/>
              </w:rPr>
              <w:tab/>
            </w:r>
            <w:r w:rsidRPr="00F25A18">
              <w:rPr>
                <w:rFonts w:hint="eastAsia"/>
              </w:rPr>
              <w:t>improvement</w:t>
            </w:r>
            <w:r>
              <w:t xml:space="preserve"> </w:t>
            </w:r>
            <w:r w:rsidRPr="00F25A18">
              <w:rPr>
                <w:rFonts w:hint="eastAsia"/>
              </w:rPr>
              <w:t>改進</w:t>
            </w:r>
          </w:p>
          <w:p w:rsidR="004217E3" w:rsidRPr="00C07715" w:rsidRDefault="004217E3" w:rsidP="004217E3">
            <w:pPr>
              <w:spacing w:line="260" w:lineRule="exact"/>
              <w:ind w:left="330" w:hangingChars="150" w:hanging="330"/>
            </w:pPr>
            <w:r w:rsidRPr="00C07715">
              <w:rPr>
                <w:rFonts w:hint="eastAsia"/>
              </w:rPr>
              <w:t>16.</w:t>
            </w:r>
            <w:r>
              <w:rPr>
                <w:rFonts w:hint="eastAsia"/>
              </w:rPr>
              <w:tab/>
              <w:t xml:space="preserve">airframe </w:t>
            </w:r>
            <w:r w:rsidRPr="00F25A18">
              <w:rPr>
                <w:rFonts w:hint="eastAsia"/>
              </w:rPr>
              <w:t>機身</w:t>
            </w:r>
          </w:p>
          <w:p w:rsidR="004217E3" w:rsidRDefault="004217E3" w:rsidP="004217E3">
            <w:pPr>
              <w:spacing w:line="260" w:lineRule="exact"/>
              <w:ind w:left="330" w:hangingChars="150" w:hanging="330"/>
            </w:pPr>
            <w:r w:rsidRPr="00C07715">
              <w:rPr>
                <w:rFonts w:hint="eastAsia"/>
              </w:rPr>
              <w:t>17.</w:t>
            </w:r>
            <w:r>
              <w:rPr>
                <w:rFonts w:hint="eastAsia"/>
              </w:rPr>
              <w:t xml:space="preserve"> aerodynamic </w:t>
            </w:r>
            <w:r w:rsidRPr="00F25A18">
              <w:rPr>
                <w:rFonts w:hint="eastAsia"/>
              </w:rPr>
              <w:t>流線型的</w:t>
            </w:r>
          </w:p>
          <w:p w:rsidR="004217E3" w:rsidRPr="00C07715" w:rsidRDefault="004217E3" w:rsidP="004217E3">
            <w:pPr>
              <w:spacing w:line="260" w:lineRule="exact"/>
              <w:ind w:left="330" w:hangingChars="150" w:hanging="330"/>
            </w:pPr>
            <w:r>
              <w:rPr>
                <w:rFonts w:hint="eastAsia"/>
              </w:rPr>
              <w:t>1</w:t>
            </w:r>
            <w:r>
              <w:t xml:space="preserve">8. be equipped with </w:t>
            </w:r>
            <w:r>
              <w:rPr>
                <w:rFonts w:hint="eastAsia"/>
              </w:rPr>
              <w:t>裝備……</w:t>
            </w:r>
          </w:p>
          <w:p w:rsidR="004217E3" w:rsidRPr="00C07715" w:rsidRDefault="004217E3" w:rsidP="004217E3">
            <w:pPr>
              <w:spacing w:line="260" w:lineRule="exact"/>
              <w:ind w:left="330" w:hangingChars="150" w:hanging="330"/>
            </w:pPr>
            <w:r>
              <w:rPr>
                <w:rFonts w:hint="eastAsia"/>
              </w:rPr>
              <w:t>1</w:t>
            </w:r>
            <w:r>
              <w:t>9</w:t>
            </w:r>
            <w:r w:rsidRPr="00C07715">
              <w:rPr>
                <w:rFonts w:hint="eastAsia"/>
              </w:rPr>
              <w:t>.</w:t>
            </w:r>
            <w:r>
              <w:rPr>
                <w:rFonts w:hint="eastAsia"/>
              </w:rPr>
              <w:tab/>
              <w:t xml:space="preserve">intend </w:t>
            </w:r>
            <w:r w:rsidRPr="00F25A18">
              <w:rPr>
                <w:rFonts w:hint="eastAsia"/>
              </w:rPr>
              <w:t>意圖要</w:t>
            </w:r>
          </w:p>
          <w:p w:rsidR="004217E3" w:rsidRPr="00513923" w:rsidRDefault="004217E3" w:rsidP="004217E3">
            <w:pPr>
              <w:spacing w:line="260" w:lineRule="exact"/>
              <w:ind w:left="330" w:hangingChars="150" w:hanging="330"/>
            </w:pPr>
            <w:r>
              <w:t>20</w:t>
            </w:r>
            <w:r w:rsidRPr="00C07715">
              <w:rPr>
                <w:rFonts w:hint="eastAsia"/>
              </w:rPr>
              <w:t>.</w:t>
            </w:r>
            <w:r>
              <w:rPr>
                <w:rFonts w:hint="eastAsia"/>
              </w:rPr>
              <w:tab/>
            </w:r>
            <w:r w:rsidRPr="00F25A18">
              <w:rPr>
                <w:rFonts w:hint="eastAsia"/>
              </w:rPr>
              <w:t>scrutiny</w:t>
            </w:r>
            <w:r>
              <w:t xml:space="preserve"> </w:t>
            </w:r>
            <w:r w:rsidRPr="00F25A18">
              <w:rPr>
                <w:rFonts w:hint="eastAsia"/>
              </w:rPr>
              <w:t>詳細的檢查</w:t>
            </w:r>
          </w:p>
        </w:tc>
        <w:tc>
          <w:tcPr>
            <w:tcW w:w="3216" w:type="dxa"/>
          </w:tcPr>
          <w:p w:rsidR="004217E3" w:rsidRDefault="004217E3" w:rsidP="004217E3">
            <w:pPr>
              <w:spacing w:line="260" w:lineRule="exact"/>
              <w:ind w:left="330" w:hangingChars="150" w:hanging="330"/>
            </w:pPr>
            <w:r>
              <w:rPr>
                <w:rFonts w:hint="eastAsia"/>
              </w:rPr>
              <w:t>2</w:t>
            </w:r>
            <w:r>
              <w:t>1</w:t>
            </w:r>
            <w:r w:rsidRPr="00C07715">
              <w:rPr>
                <w:rFonts w:hint="eastAsia"/>
              </w:rPr>
              <w:t>.</w:t>
            </w:r>
            <w:r>
              <w:rPr>
                <w:rFonts w:hint="eastAsia"/>
              </w:rPr>
              <w:tab/>
            </w:r>
            <w:r w:rsidRPr="00F25A18">
              <w:rPr>
                <w:rFonts w:hint="eastAsia"/>
              </w:rPr>
              <w:t>investigation</w:t>
            </w:r>
            <w:r>
              <w:t xml:space="preserve"> </w:t>
            </w:r>
            <w:r w:rsidRPr="00F25A18">
              <w:rPr>
                <w:rFonts w:hint="eastAsia"/>
              </w:rPr>
              <w:t>調查</w:t>
            </w:r>
          </w:p>
          <w:p w:rsidR="004217E3" w:rsidRDefault="004217E3" w:rsidP="004217E3">
            <w:pPr>
              <w:spacing w:line="260" w:lineRule="exact"/>
              <w:ind w:left="330" w:hangingChars="150" w:hanging="330"/>
            </w:pPr>
            <w:r>
              <w:rPr>
                <w:rFonts w:hint="eastAsia"/>
              </w:rPr>
              <w:t>2</w:t>
            </w:r>
            <w:r>
              <w:t>2</w:t>
            </w:r>
            <w:r>
              <w:rPr>
                <w:rFonts w:hint="eastAsia"/>
              </w:rPr>
              <w:t xml:space="preserve">. </w:t>
            </w:r>
            <w:r w:rsidRPr="00513923">
              <w:rPr>
                <w:rFonts w:hint="eastAsia"/>
              </w:rPr>
              <w:t>tip</w:t>
            </w:r>
            <w:r>
              <w:t xml:space="preserve"> </w:t>
            </w:r>
            <w:r w:rsidRPr="00513923">
              <w:rPr>
                <w:rFonts w:hint="eastAsia"/>
              </w:rPr>
              <w:t>傾斜</w:t>
            </w:r>
          </w:p>
          <w:p w:rsidR="004217E3" w:rsidRPr="00C07715" w:rsidRDefault="004217E3" w:rsidP="004217E3">
            <w:pPr>
              <w:spacing w:line="260" w:lineRule="exact"/>
              <w:ind w:left="330" w:hangingChars="150" w:hanging="330"/>
            </w:pPr>
            <w:r>
              <w:rPr>
                <w:rFonts w:hint="eastAsia"/>
              </w:rPr>
              <w:t>2</w:t>
            </w:r>
            <w:r>
              <w:t>3</w:t>
            </w:r>
            <w:r w:rsidRPr="00C07715">
              <w:rPr>
                <w:rFonts w:hint="eastAsia"/>
              </w:rPr>
              <w:t>.</w:t>
            </w:r>
            <w:r>
              <w:rPr>
                <w:rFonts w:hint="eastAsia"/>
              </w:rPr>
              <w:tab/>
            </w:r>
            <w:r w:rsidRPr="00513923">
              <w:rPr>
                <w:rFonts w:hint="eastAsia"/>
              </w:rPr>
              <w:t>autopilot</w:t>
            </w:r>
            <w:r>
              <w:t xml:space="preserve"> </w:t>
            </w:r>
            <w:r w:rsidRPr="00513923">
              <w:rPr>
                <w:rFonts w:hint="eastAsia"/>
              </w:rPr>
              <w:t>自動駕駛</w:t>
            </w:r>
            <w:r>
              <w:rPr>
                <w:rFonts w:hint="eastAsia"/>
              </w:rPr>
              <w:t>儀</w:t>
            </w:r>
          </w:p>
          <w:p w:rsidR="004217E3" w:rsidRPr="00C07715" w:rsidRDefault="004217E3" w:rsidP="004217E3">
            <w:pPr>
              <w:spacing w:line="260" w:lineRule="exact"/>
              <w:ind w:left="330" w:hangingChars="150" w:hanging="330"/>
            </w:pPr>
            <w:r>
              <w:rPr>
                <w:rFonts w:hint="eastAsia"/>
              </w:rPr>
              <w:t>2</w:t>
            </w:r>
            <w:r>
              <w:t>4</w:t>
            </w:r>
            <w:r w:rsidRPr="00C07715">
              <w:rPr>
                <w:rFonts w:hint="eastAsia"/>
              </w:rPr>
              <w:t>.</w:t>
            </w:r>
            <w:r>
              <w:rPr>
                <w:rFonts w:hint="eastAsia"/>
              </w:rPr>
              <w:tab/>
            </w:r>
            <w:r w:rsidRPr="00513923">
              <w:rPr>
                <w:rFonts w:hint="eastAsia"/>
              </w:rPr>
              <w:t>regain</w:t>
            </w:r>
            <w:r>
              <w:t xml:space="preserve"> </w:t>
            </w:r>
            <w:r w:rsidRPr="00513923">
              <w:rPr>
                <w:rFonts w:hint="eastAsia"/>
              </w:rPr>
              <w:t>重新獲得</w:t>
            </w:r>
          </w:p>
          <w:p w:rsidR="004217E3" w:rsidRPr="00C07715" w:rsidRDefault="004217E3" w:rsidP="004217E3">
            <w:pPr>
              <w:spacing w:line="260" w:lineRule="exact"/>
              <w:ind w:left="330" w:hangingChars="150" w:hanging="330"/>
            </w:pPr>
            <w:r>
              <w:rPr>
                <w:rFonts w:hint="eastAsia"/>
              </w:rPr>
              <w:t>2</w:t>
            </w:r>
            <w:r>
              <w:t>5</w:t>
            </w:r>
            <w:r w:rsidRPr="00C07715">
              <w:rPr>
                <w:rFonts w:hint="eastAsia"/>
              </w:rPr>
              <w:t>.</w:t>
            </w:r>
            <w:r>
              <w:rPr>
                <w:rFonts w:hint="eastAsia"/>
              </w:rPr>
              <w:tab/>
              <w:t xml:space="preserve">evidence </w:t>
            </w:r>
            <w:r w:rsidRPr="00513923">
              <w:rPr>
                <w:rFonts w:hint="eastAsia"/>
              </w:rPr>
              <w:t>證據</w:t>
            </w:r>
          </w:p>
          <w:p w:rsidR="004217E3" w:rsidRPr="00C07715" w:rsidRDefault="004217E3" w:rsidP="004217E3">
            <w:pPr>
              <w:spacing w:line="260" w:lineRule="exact"/>
              <w:ind w:left="330" w:hangingChars="150" w:hanging="330"/>
            </w:pPr>
            <w:r>
              <w:rPr>
                <w:rFonts w:hint="eastAsia"/>
              </w:rPr>
              <w:t>2</w:t>
            </w:r>
            <w:r>
              <w:t>6</w:t>
            </w:r>
            <w:r w:rsidRPr="00C07715">
              <w:rPr>
                <w:rFonts w:hint="eastAsia"/>
              </w:rPr>
              <w:t>.</w:t>
            </w:r>
            <w:r>
              <w:rPr>
                <w:rFonts w:hint="eastAsia"/>
              </w:rPr>
              <w:tab/>
              <w:t xml:space="preserve">ensure </w:t>
            </w:r>
            <w:r w:rsidRPr="00513923">
              <w:rPr>
                <w:rFonts w:hint="eastAsia"/>
              </w:rPr>
              <w:t>保證；擔保</w:t>
            </w:r>
          </w:p>
          <w:p w:rsidR="004217E3" w:rsidRPr="00C07715" w:rsidRDefault="004217E3" w:rsidP="004217E3">
            <w:pPr>
              <w:spacing w:line="260" w:lineRule="exact"/>
              <w:ind w:left="330" w:hangingChars="150" w:hanging="330"/>
            </w:pPr>
            <w:r>
              <w:rPr>
                <w:rFonts w:hint="eastAsia"/>
              </w:rPr>
              <w:t>2</w:t>
            </w:r>
            <w:r>
              <w:t>7</w:t>
            </w:r>
            <w:r w:rsidRPr="00C07715">
              <w:rPr>
                <w:rFonts w:hint="eastAsia"/>
              </w:rPr>
              <w:t>.</w:t>
            </w:r>
            <w:r>
              <w:rPr>
                <w:rFonts w:hint="eastAsia"/>
              </w:rPr>
              <w:tab/>
              <w:t xml:space="preserve">in the meantime </w:t>
            </w:r>
            <w:r w:rsidRPr="00513923">
              <w:rPr>
                <w:rFonts w:hint="eastAsia"/>
              </w:rPr>
              <w:t>同時</w:t>
            </w:r>
          </w:p>
          <w:p w:rsidR="004217E3" w:rsidRPr="00C07715" w:rsidRDefault="004217E3" w:rsidP="004217E3">
            <w:pPr>
              <w:spacing w:line="260" w:lineRule="exact"/>
              <w:ind w:left="330" w:hangingChars="150" w:hanging="330"/>
            </w:pPr>
            <w:r>
              <w:rPr>
                <w:rFonts w:hint="eastAsia"/>
              </w:rPr>
              <w:t>2</w:t>
            </w:r>
            <w:r>
              <w:t>8</w:t>
            </w:r>
            <w:r w:rsidRPr="00C07715">
              <w:rPr>
                <w:rFonts w:hint="eastAsia"/>
              </w:rPr>
              <w:t>.</w:t>
            </w:r>
            <w:r>
              <w:rPr>
                <w:rFonts w:hint="eastAsia"/>
              </w:rPr>
              <w:tab/>
              <w:t xml:space="preserve">assurance </w:t>
            </w:r>
            <w:r w:rsidRPr="00513923">
              <w:rPr>
                <w:rFonts w:hint="eastAsia"/>
              </w:rPr>
              <w:t>保證</w:t>
            </w:r>
          </w:p>
          <w:p w:rsidR="004217E3" w:rsidRPr="00C07715" w:rsidRDefault="004217E3" w:rsidP="004217E3">
            <w:pPr>
              <w:spacing w:line="260" w:lineRule="exact"/>
              <w:ind w:left="330" w:hangingChars="150" w:hanging="330"/>
            </w:pPr>
            <w:r>
              <w:rPr>
                <w:rFonts w:hint="eastAsia"/>
              </w:rPr>
              <w:t>2</w:t>
            </w:r>
            <w:r>
              <w:t>9</w:t>
            </w:r>
            <w:r w:rsidRPr="00C07715">
              <w:rPr>
                <w:rFonts w:hint="eastAsia"/>
              </w:rPr>
              <w:t>.</w:t>
            </w:r>
            <w:r>
              <w:rPr>
                <w:rFonts w:hint="eastAsia"/>
              </w:rPr>
              <w:tab/>
            </w:r>
            <w:r w:rsidRPr="00513923">
              <w:rPr>
                <w:rFonts w:hint="eastAsia"/>
              </w:rPr>
              <w:t xml:space="preserve">follow suit </w:t>
            </w:r>
            <w:r w:rsidRPr="00513923">
              <w:rPr>
                <w:rFonts w:hint="eastAsia"/>
              </w:rPr>
              <w:t>仿效</w:t>
            </w:r>
          </w:p>
          <w:p w:rsidR="004217E3" w:rsidRPr="00121FA2" w:rsidRDefault="004217E3" w:rsidP="004217E3">
            <w:pPr>
              <w:spacing w:line="260" w:lineRule="exact"/>
              <w:ind w:left="330" w:hangingChars="150" w:hanging="330"/>
            </w:pPr>
            <w:r>
              <w:t>30</w:t>
            </w:r>
            <w:r w:rsidRPr="00C07715">
              <w:rPr>
                <w:rFonts w:hint="eastAsia"/>
              </w:rPr>
              <w:t>.</w:t>
            </w:r>
            <w:r>
              <w:rPr>
                <w:rFonts w:hint="eastAsia"/>
              </w:rPr>
              <w:tab/>
              <w:t xml:space="preserve">faulty </w:t>
            </w:r>
            <w:r w:rsidRPr="00513923">
              <w:rPr>
                <w:rFonts w:hint="eastAsia"/>
              </w:rPr>
              <w:t>有缺陷的</w:t>
            </w:r>
          </w:p>
        </w:tc>
      </w:tr>
    </w:tbl>
    <w:p w:rsidR="004217E3" w:rsidRDefault="004217E3">
      <w:pPr>
        <w:widowControl/>
        <w:rPr>
          <w:rFonts w:hint="eastAsia"/>
        </w:rPr>
      </w:pPr>
    </w:p>
    <w:p w:rsidR="00C3458F" w:rsidRPr="00AC19B9" w:rsidRDefault="0078683B" w:rsidP="00AC19B9">
      <w:pPr>
        <w:pStyle w:val="1"/>
        <w:snapToGrid w:val="0"/>
        <w:rPr>
          <w:rFonts w:ascii="微軟正黑體" w:eastAsia="微軟正黑體" w:hAnsi="微軟正黑體"/>
          <w:sz w:val="52"/>
        </w:rPr>
      </w:pPr>
      <w:r w:rsidRPr="00AC19B9">
        <w:rPr>
          <w:rFonts w:ascii="微軟正黑體" w:eastAsia="微軟正黑體" w:hAnsi="微軟正黑體" w:hint="eastAsia"/>
          <w:sz w:val="52"/>
        </w:rPr>
        <w:t>年度新聞　考前掃描</w:t>
      </w:r>
    </w:p>
    <w:p w:rsidR="00E44A14" w:rsidRDefault="00E44A14" w:rsidP="00E44A14">
      <w:r>
        <w:t>10</w:t>
      </w:r>
      <w:r w:rsidR="00400D74">
        <w:rPr>
          <w:rFonts w:hint="eastAsia"/>
        </w:rPr>
        <w:t>8</w:t>
      </w:r>
      <w:r w:rsidR="009367D1">
        <w:rPr>
          <w:rFonts w:hint="eastAsia"/>
        </w:rPr>
        <w:t>指考</w:t>
      </w:r>
      <w:r>
        <w:rPr>
          <w:rFonts w:hint="eastAsia"/>
        </w:rPr>
        <w:t>考生一定要知道的時事入題，老師馬上翻閱，學生火速演練，效果立見！</w:t>
      </w:r>
    </w:p>
    <w:p w:rsidR="0051564D" w:rsidRPr="006A1AA4" w:rsidRDefault="008D2AF5" w:rsidP="003F6D50">
      <w:pPr>
        <w:pStyle w:val="2"/>
        <w:spacing w:before="42" w:after="42"/>
        <w:ind w:left="110"/>
      </w:pPr>
      <w:r>
        <w:rPr>
          <w:noProof/>
        </w:rPr>
        <w:drawing>
          <wp:anchor distT="0" distB="0" distL="114300" distR="114300" simplePos="0" relativeHeight="251665408" behindDoc="1" locked="0" layoutInCell="1" allowOverlap="1" wp14:anchorId="0D117F54" wp14:editId="734E7D9F">
            <wp:simplePos x="0" y="0"/>
            <wp:positionH relativeFrom="column">
              <wp:posOffset>0</wp:posOffset>
            </wp:positionH>
            <wp:positionV relativeFrom="paragraph">
              <wp:posOffset>52969</wp:posOffset>
            </wp:positionV>
            <wp:extent cx="3610800" cy="23760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i/>
          <w:color w:val="0081BA"/>
          <w:sz w:val="30"/>
          <w:szCs w:val="30"/>
        </w:rPr>
        <w:t>1</w:t>
      </w:r>
      <w:r w:rsidR="0051564D" w:rsidRPr="006A1AA4">
        <w:t xml:space="preserve"> </w:t>
      </w:r>
      <w:r w:rsidR="00830467">
        <w:rPr>
          <w:rFonts w:hint="eastAsia"/>
        </w:rPr>
        <w:t xml:space="preserve"> </w:t>
      </w:r>
      <w:r w:rsidR="00400D74" w:rsidRPr="00513923">
        <w:rPr>
          <w:rFonts w:hint="eastAsia"/>
        </w:rPr>
        <w:t>普悠瑪</w:t>
      </w:r>
      <w:r w:rsidR="0006298D">
        <w:rPr>
          <w:rFonts w:hint="eastAsia"/>
        </w:rPr>
        <w:t>列車</w:t>
      </w:r>
      <w:r w:rsidR="00400D74" w:rsidRPr="00513923">
        <w:rPr>
          <w:rFonts w:hint="eastAsia"/>
        </w:rPr>
        <w:t>出軌造成嚴重傷亡</w:t>
      </w:r>
    </w:p>
    <w:p w:rsidR="008C23D2" w:rsidRDefault="008C23D2" w:rsidP="008C23D2">
      <w:pPr>
        <w:pStyle w:val="ac"/>
        <w:ind w:left="1219" w:hanging="1219"/>
      </w:pPr>
      <w:r>
        <w:rPr>
          <w:rFonts w:hint="eastAsia"/>
        </w:rPr>
        <w:t>(1)</w:t>
      </w:r>
      <w:r>
        <w:rPr>
          <w:rFonts w:hint="eastAsia"/>
        </w:rPr>
        <w:tab/>
      </w:r>
      <w:r w:rsidRPr="00A6601A">
        <w:rPr>
          <w:rFonts w:hint="eastAsia"/>
          <w:u w:val="single" w:color="000000" w:themeColor="text1"/>
        </w:rPr>
        <w:t xml:space="preserve">　　　</w:t>
      </w:r>
      <w:r>
        <w:rPr>
          <w:rFonts w:hint="eastAsia"/>
        </w:rPr>
        <w:tab/>
      </w:r>
      <w:r w:rsidR="00400D74" w:rsidRPr="00513923">
        <w:t>The Ministry of Transport</w:t>
      </w:r>
      <w:r w:rsidR="007152BE">
        <w:rPr>
          <w:rFonts w:hint="eastAsia"/>
        </w:rPr>
        <w:t>ation and Communications</w:t>
      </w:r>
      <w:r w:rsidR="00400D74" w:rsidRPr="00513923">
        <w:t xml:space="preserve"> identified </w:t>
      </w:r>
      <w:r w:rsidR="00400D74" w:rsidRPr="000C4F6E">
        <w:rPr>
          <w:rFonts w:hint="eastAsia"/>
          <w:u w:val="single"/>
        </w:rPr>
        <w:t xml:space="preserve">　　　</w:t>
      </w:r>
      <w:r w:rsidR="00400D74" w:rsidRPr="00513923">
        <w:t xml:space="preserve"> speed and driver error as the direct causes of the derailment of the Puyuma Express.</w:t>
      </w:r>
    </w:p>
    <w:p w:rsidR="008C23D2" w:rsidRDefault="008C23D2" w:rsidP="008C23D2">
      <w:pPr>
        <w:pStyle w:val="ac"/>
        <w:ind w:left="1219" w:hanging="1219"/>
      </w:pPr>
      <w:r>
        <w:rPr>
          <w:rFonts w:hint="eastAsia"/>
        </w:rPr>
        <w:tab/>
      </w:r>
      <w:r>
        <w:rPr>
          <w:rFonts w:hint="eastAsia"/>
        </w:rPr>
        <w:tab/>
      </w:r>
      <w:r w:rsidR="00400D74" w:rsidRPr="00513923">
        <w:t>(A) exclusive</w:t>
      </w:r>
      <w:r w:rsidR="00400D74" w:rsidRPr="00513923">
        <w:tab/>
        <w:t>(B) comprehensive</w:t>
      </w:r>
      <w:r w:rsidR="00400D74" w:rsidRPr="00513923">
        <w:tab/>
        <w:t>(C) excessive</w:t>
      </w:r>
      <w:r w:rsidR="00400D74" w:rsidRPr="00513923">
        <w:tab/>
        <w:t>(D) extensive</w:t>
      </w:r>
    </w:p>
    <w:p w:rsidR="004217E3" w:rsidRDefault="004217E3" w:rsidP="008C23D2">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086956">
        <w:rPr>
          <w:rFonts w:ascii="標楷體" w:eastAsia="標楷體" w:hAnsi="標楷體" w:hint="eastAsia"/>
          <w:color w:val="0070C0"/>
        </w:rPr>
        <w:t>交通部</w:t>
      </w:r>
      <w:r>
        <w:rPr>
          <w:rFonts w:ascii="標楷體" w:eastAsia="標楷體" w:hAnsi="標楷體" w:hint="eastAsia"/>
          <w:color w:val="0070C0"/>
        </w:rPr>
        <w:t>證實</w:t>
      </w:r>
      <w:r w:rsidRPr="00086956">
        <w:rPr>
          <w:rFonts w:ascii="標楷體" w:eastAsia="標楷體" w:hAnsi="標楷體" w:hint="eastAsia"/>
          <w:color w:val="0070C0"/>
        </w:rPr>
        <w:t>超速以及駕駛疏失是普悠瑪號</w:t>
      </w:r>
      <w:r>
        <w:rPr>
          <w:rFonts w:ascii="標楷體" w:eastAsia="標楷體" w:hAnsi="標楷體" w:hint="eastAsia"/>
          <w:color w:val="0070C0"/>
        </w:rPr>
        <w:t>出</w:t>
      </w:r>
      <w:r w:rsidRPr="00086956">
        <w:rPr>
          <w:rFonts w:ascii="標楷體" w:eastAsia="標楷體" w:hAnsi="標楷體" w:hint="eastAsia"/>
          <w:color w:val="0070C0"/>
        </w:rPr>
        <w:t>軌失事的直接肇因。</w:t>
      </w:r>
    </w:p>
    <w:p w:rsidR="004217E3" w:rsidRPr="001A488A" w:rsidRDefault="004217E3" w:rsidP="004217E3">
      <w:pPr>
        <w:tabs>
          <w:tab w:val="left" w:pos="1250"/>
          <w:tab w:val="left" w:pos="3261"/>
          <w:tab w:val="left" w:pos="5529"/>
          <w:tab w:val="left" w:pos="7655"/>
        </w:tabs>
        <w:spacing w:line="340" w:lineRule="exact"/>
        <w:rPr>
          <w:rFonts w:ascii="標楷體" w:eastAsia="標楷體" w:hAnsi="標楷體"/>
          <w:color w:val="0070C0"/>
        </w:rPr>
      </w:pPr>
      <w:r>
        <w:rPr>
          <w:rFonts w:eastAsia="標楷體" w:hint="eastAsia"/>
          <w:color w:val="0070C0"/>
        </w:rPr>
        <w:t xml:space="preserve">           </w:t>
      </w:r>
      <w:r w:rsidRPr="001A488A">
        <w:rPr>
          <w:rFonts w:eastAsia="標楷體"/>
          <w:color w:val="0070C0"/>
        </w:rPr>
        <w:t xml:space="preserve">(A) </w:t>
      </w:r>
      <w:r>
        <w:rPr>
          <w:rFonts w:eastAsia="標楷體" w:hint="eastAsia"/>
          <w:color w:val="0070C0"/>
        </w:rPr>
        <w:t>排外的</w:t>
      </w:r>
      <w:r w:rsidRPr="00C6777A">
        <w:rPr>
          <w:rFonts w:eastAsia="標楷體" w:hint="eastAsia"/>
          <w:color w:val="0070C0"/>
        </w:rPr>
        <w:t>；</w:t>
      </w:r>
      <w:r>
        <w:rPr>
          <w:rFonts w:eastAsia="標楷體" w:hint="eastAsia"/>
          <w:color w:val="0070C0"/>
        </w:rPr>
        <w:t>獨有的</w:t>
      </w:r>
      <w:r w:rsidRPr="001A488A">
        <w:rPr>
          <w:rFonts w:ascii="標楷體" w:eastAsia="標楷體" w:hAnsi="標楷體"/>
          <w:color w:val="0070C0"/>
        </w:rPr>
        <w:t xml:space="preserve"> </w:t>
      </w:r>
      <w:r w:rsidRPr="001A488A">
        <w:rPr>
          <w:rFonts w:eastAsia="標楷體"/>
          <w:color w:val="0070C0"/>
        </w:rPr>
        <w:t>(B)</w:t>
      </w:r>
      <w:r w:rsidRPr="001A488A">
        <w:rPr>
          <w:rFonts w:ascii="標楷體" w:eastAsia="標楷體" w:hAnsi="標楷體"/>
          <w:color w:val="0070C0"/>
        </w:rPr>
        <w:t xml:space="preserve"> </w:t>
      </w:r>
      <w:r>
        <w:rPr>
          <w:rFonts w:ascii="標楷體" w:eastAsia="標楷體" w:hAnsi="標楷體" w:hint="eastAsia"/>
          <w:color w:val="0070C0"/>
        </w:rPr>
        <w:t>全部</w:t>
      </w:r>
      <w:r>
        <w:rPr>
          <w:rFonts w:eastAsia="標楷體" w:hint="eastAsia"/>
          <w:color w:val="0070C0"/>
        </w:rPr>
        <w:t>的</w:t>
      </w:r>
      <w:r w:rsidRPr="00C6777A">
        <w:rPr>
          <w:rFonts w:eastAsia="標楷體" w:hint="eastAsia"/>
          <w:color w:val="0070C0"/>
        </w:rPr>
        <w:t>；</w:t>
      </w:r>
      <w:r>
        <w:rPr>
          <w:rFonts w:eastAsia="標楷體" w:hint="eastAsia"/>
          <w:color w:val="0070C0"/>
        </w:rPr>
        <w:t>全面的</w:t>
      </w:r>
      <w:r w:rsidRPr="001A488A">
        <w:rPr>
          <w:rFonts w:ascii="標楷體" w:eastAsia="標楷體" w:hAnsi="標楷體"/>
          <w:color w:val="0070C0"/>
        </w:rPr>
        <w:t xml:space="preserve"> </w:t>
      </w:r>
      <w:r>
        <w:rPr>
          <w:rFonts w:ascii="標楷體" w:eastAsia="標楷體" w:hAnsi="標楷體" w:hint="eastAsia"/>
          <w:color w:val="0070C0"/>
        </w:rPr>
        <w:t xml:space="preserve">  </w:t>
      </w:r>
      <w:r w:rsidRPr="001A488A">
        <w:rPr>
          <w:rFonts w:eastAsia="標楷體"/>
          <w:color w:val="0070C0"/>
        </w:rPr>
        <w:t>(C)</w:t>
      </w:r>
      <w:r w:rsidRPr="001A488A">
        <w:rPr>
          <w:rFonts w:ascii="標楷體" w:eastAsia="標楷體" w:hAnsi="標楷體"/>
          <w:color w:val="0070C0"/>
        </w:rPr>
        <w:t xml:space="preserve"> </w:t>
      </w:r>
      <w:r>
        <w:rPr>
          <w:rFonts w:eastAsia="標楷體" w:hint="eastAsia"/>
          <w:color w:val="0070C0"/>
        </w:rPr>
        <w:t>過度的</w:t>
      </w:r>
      <w:r w:rsidRPr="00C6777A">
        <w:rPr>
          <w:rFonts w:eastAsia="標楷體" w:hint="eastAsia"/>
          <w:color w:val="0070C0"/>
        </w:rPr>
        <w:t>；</w:t>
      </w:r>
      <w:r>
        <w:rPr>
          <w:rFonts w:eastAsia="標楷體" w:hint="eastAsia"/>
          <w:color w:val="0070C0"/>
        </w:rPr>
        <w:t>過多的</w:t>
      </w:r>
      <w:r>
        <w:rPr>
          <w:rFonts w:ascii="標楷體" w:eastAsia="標楷體" w:hAnsi="標楷體" w:hint="eastAsia"/>
          <w:color w:val="0070C0"/>
        </w:rPr>
        <w:t xml:space="preserve"> </w:t>
      </w:r>
      <w:r>
        <w:rPr>
          <w:rFonts w:ascii="標楷體" w:eastAsia="標楷體" w:hAnsi="標楷體" w:hint="eastAsia"/>
          <w:color w:val="0070C0"/>
        </w:rPr>
        <w:t xml:space="preserve"> </w:t>
      </w:r>
      <w:r w:rsidRPr="001A488A">
        <w:rPr>
          <w:rFonts w:eastAsia="標楷體"/>
          <w:color w:val="0070C0"/>
        </w:rPr>
        <w:t>(D)</w:t>
      </w:r>
      <w:r w:rsidRPr="001A488A">
        <w:rPr>
          <w:rFonts w:ascii="標楷體" w:eastAsia="標楷體" w:hAnsi="標楷體"/>
          <w:color w:val="0070C0"/>
        </w:rPr>
        <w:t xml:space="preserve"> </w:t>
      </w:r>
      <w:r>
        <w:rPr>
          <w:rFonts w:eastAsia="標楷體" w:hint="eastAsia"/>
          <w:color w:val="0070C0"/>
        </w:rPr>
        <w:t>大規模的</w:t>
      </w:r>
      <w:r w:rsidRPr="00C6777A">
        <w:rPr>
          <w:rFonts w:eastAsia="標楷體" w:hint="eastAsia"/>
          <w:color w:val="0070C0"/>
        </w:rPr>
        <w:t>；</w:t>
      </w:r>
      <w:r>
        <w:rPr>
          <w:rFonts w:eastAsia="標楷體" w:hint="eastAsia"/>
          <w:color w:val="0070C0"/>
        </w:rPr>
        <w:t>廣大的</w:t>
      </w:r>
    </w:p>
    <w:p w:rsidR="008C23D2" w:rsidRPr="006A1AA4" w:rsidRDefault="008C23D2" w:rsidP="008C23D2">
      <w:pPr>
        <w:pStyle w:val="ac"/>
        <w:ind w:left="1219" w:hanging="1219"/>
      </w:pPr>
      <w:r>
        <w:rPr>
          <w:rFonts w:hint="eastAsia"/>
        </w:rPr>
        <w:t>(2)</w:t>
      </w:r>
      <w:r>
        <w:rPr>
          <w:rFonts w:hint="eastAsia"/>
        </w:rPr>
        <w:tab/>
      </w:r>
      <w:r w:rsidR="00400D74" w:rsidRPr="00513923">
        <w:rPr>
          <w:rFonts w:hint="eastAsia"/>
        </w:rPr>
        <w:t>駕駛宣稱火車因機械問題而延誤，還有他被命令要加速。</w:t>
      </w:r>
    </w:p>
    <w:p w:rsidR="008C23D2" w:rsidRDefault="008C23D2" w:rsidP="008C23D2">
      <w:pPr>
        <w:pStyle w:val="ac"/>
        <w:ind w:left="1219" w:hanging="1219"/>
        <w:rPr>
          <w:u w:val="single"/>
        </w:rPr>
      </w:pPr>
      <w:r>
        <w:rPr>
          <w:rFonts w:hint="eastAsia"/>
        </w:rPr>
        <w:tab/>
      </w:r>
      <w:r w:rsidRPr="001554A6">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01248" behindDoc="1" locked="0" layoutInCell="1" allowOverlap="1" wp14:anchorId="6B38D90F" wp14:editId="7EEC16F9">
            <wp:simplePos x="0" y="0"/>
            <wp:positionH relativeFrom="column">
              <wp:posOffset>0</wp:posOffset>
            </wp:positionH>
            <wp:positionV relativeFrom="paragraph">
              <wp:posOffset>37094</wp:posOffset>
            </wp:positionV>
            <wp:extent cx="3610610" cy="237490"/>
            <wp:effectExtent l="0" t="0" r="889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Pr>
          <w:rFonts w:hint="eastAsia"/>
          <w:i/>
          <w:color w:val="0081BA"/>
          <w:sz w:val="30"/>
          <w:szCs w:val="30"/>
        </w:rPr>
        <w:t>2</w:t>
      </w:r>
      <w:r w:rsidR="003E4682" w:rsidRPr="006A1AA4">
        <w:t xml:space="preserve"> </w:t>
      </w:r>
      <w:r w:rsidR="003E4682">
        <w:rPr>
          <w:rFonts w:hint="eastAsia"/>
        </w:rPr>
        <w:t xml:space="preserve"> </w:t>
      </w:r>
      <w:r w:rsidR="00400D74">
        <w:rPr>
          <w:rFonts w:hint="eastAsia"/>
        </w:rPr>
        <w:t>臺</w:t>
      </w:r>
      <w:r w:rsidR="00400D74" w:rsidRPr="00513923">
        <w:rPr>
          <w:rFonts w:hint="eastAsia"/>
        </w:rPr>
        <w:t>灣遊客遭河馬攻擊身亡</w:t>
      </w:r>
    </w:p>
    <w:p w:rsidR="008C23D2" w:rsidRDefault="008C23D2" w:rsidP="00E71828">
      <w:pPr>
        <w:pStyle w:val="ac"/>
        <w:ind w:left="1219" w:hanging="1219"/>
      </w:pPr>
      <w:r>
        <w:rPr>
          <w:noProof/>
        </w:rPr>
        <w:drawing>
          <wp:anchor distT="0" distB="0" distL="114300" distR="114300" simplePos="0" relativeHeight="251697152" behindDoc="1" locked="0" layoutInCell="1" allowOverlap="1" wp14:anchorId="4C14DD26" wp14:editId="5774D8D7">
            <wp:simplePos x="0" y="0"/>
            <wp:positionH relativeFrom="column">
              <wp:posOffset>0</wp:posOffset>
            </wp:positionH>
            <wp:positionV relativeFrom="paragraph">
              <wp:posOffset>-266436</wp:posOffset>
            </wp:positionV>
            <wp:extent cx="3610610" cy="237490"/>
            <wp:effectExtent l="0" t="0" r="889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(1)</w:t>
      </w:r>
      <w:r>
        <w:rPr>
          <w:rFonts w:hint="eastAsia"/>
        </w:rPr>
        <w:tab/>
      </w:r>
      <w:r w:rsidRPr="00C24DE6">
        <w:rPr>
          <w:rFonts w:hint="eastAsia"/>
          <w:u w:val="single" w:color="000000" w:themeColor="text1"/>
        </w:rPr>
        <w:t xml:space="preserve">　　　</w:t>
      </w:r>
      <w:r>
        <w:rPr>
          <w:rFonts w:hint="eastAsia"/>
        </w:rPr>
        <w:tab/>
      </w:r>
      <w:r w:rsidR="00400D74" w:rsidRPr="00513923">
        <w:t xml:space="preserve">After Taiwanese authorities learned that a Taiwanese tourist had been killed by a hippo in Kenya, they immediately </w:t>
      </w:r>
      <w:r w:rsidR="00400D74" w:rsidRPr="000C4F6E">
        <w:rPr>
          <w:rFonts w:hint="eastAsia"/>
          <w:u w:val="single"/>
        </w:rPr>
        <w:t xml:space="preserve">　　　</w:t>
      </w:r>
      <w:r w:rsidR="00400D74" w:rsidRPr="00513923">
        <w:t xml:space="preserve"> officials to the scene of the incident.</w:t>
      </w:r>
    </w:p>
    <w:p w:rsidR="008C23D2" w:rsidRDefault="008C23D2" w:rsidP="008C23D2">
      <w:pPr>
        <w:pStyle w:val="ac"/>
        <w:ind w:left="510" w:hangingChars="232" w:hanging="510"/>
      </w:pPr>
      <w:r>
        <w:tab/>
      </w:r>
      <w:r w:rsidR="000C4F6E">
        <w:rPr>
          <w:rFonts w:hint="eastAsia"/>
        </w:rPr>
        <w:tab/>
      </w:r>
      <w:r w:rsidR="000C4F6E">
        <w:rPr>
          <w:rFonts w:hint="eastAsia"/>
        </w:rPr>
        <w:tab/>
      </w:r>
      <w:r w:rsidR="00400D74" w:rsidRPr="00C07715">
        <w:t>(A) dispatched</w:t>
      </w:r>
      <w:r w:rsidR="00400D74">
        <w:rPr>
          <w:rFonts w:hint="eastAsia"/>
        </w:rPr>
        <w:tab/>
      </w:r>
      <w:r w:rsidR="00400D74" w:rsidRPr="00C07715">
        <w:t xml:space="preserve">(B) </w:t>
      </w:r>
      <w:r w:rsidR="00400D74">
        <w:t>disposed</w:t>
      </w:r>
      <w:r w:rsidR="00400D74">
        <w:rPr>
          <w:rFonts w:hint="eastAsia"/>
        </w:rPr>
        <w:tab/>
      </w:r>
      <w:r w:rsidR="00400D74" w:rsidRPr="00C07715">
        <w:t xml:space="preserve">(C) </w:t>
      </w:r>
      <w:r w:rsidR="00400D74">
        <w:t>dismissed</w:t>
      </w:r>
      <w:r w:rsidR="00400D74">
        <w:rPr>
          <w:rFonts w:hint="eastAsia"/>
        </w:rPr>
        <w:tab/>
        <w:t>(</w:t>
      </w:r>
      <w:r w:rsidR="00400D74" w:rsidRPr="00C07715">
        <w:t>D) displaced</w:t>
      </w:r>
    </w:p>
    <w:p w:rsidR="004217E3" w:rsidRDefault="004217E3" w:rsidP="008C23D2">
      <w:pPr>
        <w:pStyle w:val="ac"/>
        <w:ind w:left="510" w:hangingChars="232" w:hanging="510"/>
        <w:rPr>
          <w:rFonts w:ascii="標楷體" w:eastAsia="標楷體" w:hAnsi="標楷體"/>
          <w:color w:val="0070C0"/>
        </w:rPr>
      </w:pPr>
      <w:r>
        <w:rPr>
          <w:rFonts w:ascii="標楷體" w:eastAsia="標楷體" w:hAnsi="標楷體" w:hint="eastAsia"/>
          <w:color w:val="0070C0"/>
        </w:rPr>
        <w:t xml:space="preserve">           </w:t>
      </w:r>
      <w:r w:rsidRPr="00C6777A">
        <w:rPr>
          <w:rFonts w:ascii="標楷體" w:eastAsia="標楷體" w:hAnsi="標楷體" w:hint="eastAsia"/>
          <w:color w:val="0070C0"/>
        </w:rPr>
        <w:t>在得知一位</w:t>
      </w:r>
      <w:r>
        <w:rPr>
          <w:rFonts w:ascii="標楷體" w:eastAsia="標楷體" w:hAnsi="標楷體" w:hint="eastAsia"/>
          <w:color w:val="0070C0"/>
        </w:rPr>
        <w:t>臺籍觀光客在肯亞遭到河馬咬</w:t>
      </w:r>
      <w:r w:rsidRPr="00C6777A">
        <w:rPr>
          <w:rFonts w:ascii="標楷體" w:eastAsia="標楷體" w:hAnsi="標楷體" w:hint="eastAsia"/>
          <w:color w:val="0070C0"/>
        </w:rPr>
        <w:t>死後，</w:t>
      </w:r>
      <w:r w:rsidRPr="00341F1D">
        <w:rPr>
          <w:rFonts w:ascii="標楷體" w:eastAsia="標楷體" w:hAnsi="標楷體" w:hint="eastAsia"/>
          <w:color w:val="0070C0"/>
        </w:rPr>
        <w:t>臺灣當局</w:t>
      </w:r>
      <w:r>
        <w:rPr>
          <w:rFonts w:ascii="標楷體" w:eastAsia="標楷體" w:hAnsi="標楷體" w:hint="eastAsia"/>
          <w:color w:val="0070C0"/>
        </w:rPr>
        <w:t>立刻</w:t>
      </w:r>
      <w:r w:rsidRPr="00C6777A">
        <w:rPr>
          <w:rFonts w:ascii="標楷體" w:eastAsia="標楷體" w:hAnsi="標楷體" w:hint="eastAsia"/>
          <w:color w:val="0070C0"/>
        </w:rPr>
        <w:t>派遣官員到該事件現場去。</w:t>
      </w:r>
    </w:p>
    <w:p w:rsidR="004217E3" w:rsidRPr="001A488A" w:rsidRDefault="004217E3" w:rsidP="004217E3">
      <w:pPr>
        <w:tabs>
          <w:tab w:val="left" w:pos="1250"/>
          <w:tab w:val="left" w:pos="3261"/>
          <w:tab w:val="left" w:pos="5529"/>
          <w:tab w:val="left" w:pos="7655"/>
        </w:tabs>
        <w:spacing w:line="340" w:lineRule="exact"/>
        <w:rPr>
          <w:rFonts w:ascii="標楷體" w:eastAsia="標楷體" w:hAnsi="標楷體"/>
          <w:color w:val="0070C0"/>
        </w:rPr>
      </w:pPr>
      <w:r>
        <w:rPr>
          <w:rFonts w:eastAsia="標楷體" w:hint="eastAsia"/>
          <w:color w:val="0070C0"/>
        </w:rPr>
        <w:t xml:space="preserve">           </w:t>
      </w:r>
      <w:r w:rsidRPr="001A488A">
        <w:rPr>
          <w:rFonts w:eastAsia="標楷體"/>
          <w:color w:val="0070C0"/>
        </w:rPr>
        <w:t>(A)</w:t>
      </w:r>
      <w:r>
        <w:rPr>
          <w:rFonts w:eastAsia="標楷體" w:hint="eastAsia"/>
          <w:color w:val="0070C0"/>
        </w:rPr>
        <w:t xml:space="preserve"> </w:t>
      </w:r>
      <w:r w:rsidRPr="00C6777A">
        <w:rPr>
          <w:rFonts w:ascii="標楷體" w:eastAsia="標楷體" w:hAnsi="標楷體" w:hint="eastAsia"/>
          <w:color w:val="0070C0"/>
        </w:rPr>
        <w:t>派遣</w:t>
      </w:r>
      <w:r w:rsidRPr="001A488A">
        <w:rPr>
          <w:rFonts w:ascii="標楷體" w:eastAsia="標楷體" w:hAnsi="標楷體" w:hint="eastAsia"/>
          <w:color w:val="0070C0"/>
        </w:rPr>
        <w:t xml:space="preserve"> </w:t>
      </w:r>
      <w:r>
        <w:rPr>
          <w:rFonts w:ascii="標楷體" w:eastAsia="標楷體" w:hAnsi="標楷體"/>
          <w:color w:val="0070C0"/>
        </w:rPr>
        <w:t xml:space="preserve">      </w:t>
      </w:r>
      <w:r>
        <w:rPr>
          <w:rFonts w:ascii="標楷體" w:eastAsia="標楷體" w:hAnsi="標楷體" w:hint="eastAsia"/>
          <w:color w:val="0070C0"/>
        </w:rPr>
        <w:t xml:space="preserve">  </w:t>
      </w:r>
      <w:r>
        <w:rPr>
          <w:rFonts w:ascii="標楷體" w:eastAsia="標楷體" w:hAnsi="標楷體" w:hint="eastAsia"/>
          <w:color w:val="0070C0"/>
        </w:rPr>
        <w:t xml:space="preserve"> </w:t>
      </w:r>
      <w:r>
        <w:rPr>
          <w:rFonts w:ascii="標楷體" w:eastAsia="標楷體" w:hAnsi="標楷體"/>
          <w:color w:val="0070C0"/>
        </w:rPr>
        <w:t xml:space="preserve"> </w:t>
      </w:r>
      <w:r w:rsidRPr="001A488A">
        <w:rPr>
          <w:rFonts w:eastAsia="標楷體"/>
          <w:color w:val="0070C0"/>
        </w:rPr>
        <w:t>(B)</w:t>
      </w:r>
      <w:r w:rsidRPr="001A488A">
        <w:rPr>
          <w:rFonts w:ascii="標楷體" w:eastAsia="標楷體" w:hAnsi="標楷體"/>
          <w:color w:val="0070C0"/>
        </w:rPr>
        <w:t xml:space="preserve"> </w:t>
      </w:r>
      <w:r w:rsidRPr="00C6777A">
        <w:rPr>
          <w:rFonts w:ascii="標楷體" w:eastAsia="標楷體" w:hAnsi="標楷體" w:hint="eastAsia"/>
          <w:color w:val="0070C0"/>
        </w:rPr>
        <w:t>處理</w:t>
      </w:r>
      <w:r w:rsidRPr="00C6777A">
        <w:rPr>
          <w:rFonts w:eastAsia="標楷體" w:hint="eastAsia"/>
          <w:color w:val="0070C0"/>
        </w:rPr>
        <w:t>；</w:t>
      </w:r>
      <w:r w:rsidRPr="00C6777A">
        <w:rPr>
          <w:rFonts w:ascii="標楷體" w:eastAsia="標楷體" w:hAnsi="標楷體" w:hint="eastAsia"/>
          <w:color w:val="0070C0"/>
        </w:rPr>
        <w:t>配置</w:t>
      </w:r>
      <w:r w:rsidRPr="001A488A">
        <w:rPr>
          <w:rFonts w:ascii="標楷體" w:eastAsia="標楷體" w:hAnsi="標楷體" w:hint="eastAsia"/>
          <w:color w:val="0070C0"/>
        </w:rPr>
        <w:t xml:space="preserve"> </w:t>
      </w:r>
      <w:r>
        <w:rPr>
          <w:rFonts w:ascii="標楷體" w:eastAsia="標楷體" w:hAnsi="標楷體"/>
          <w:color w:val="0070C0"/>
        </w:rPr>
        <w:t xml:space="preserve">  </w:t>
      </w:r>
      <w:r>
        <w:rPr>
          <w:rFonts w:ascii="標楷體" w:eastAsia="標楷體" w:hAnsi="標楷體" w:hint="eastAsia"/>
          <w:color w:val="0070C0"/>
        </w:rPr>
        <w:t xml:space="preserve">  </w:t>
      </w:r>
      <w:r>
        <w:rPr>
          <w:rFonts w:ascii="標楷體" w:eastAsia="標楷體" w:hAnsi="標楷體"/>
          <w:color w:val="0070C0"/>
        </w:rPr>
        <w:t xml:space="preserve"> </w:t>
      </w:r>
      <w:r>
        <w:rPr>
          <w:rFonts w:ascii="標楷體" w:eastAsia="標楷體" w:hAnsi="標楷體" w:hint="eastAsia"/>
          <w:color w:val="0070C0"/>
        </w:rPr>
        <w:t xml:space="preserve"> </w:t>
      </w:r>
      <w:r w:rsidRPr="00B27A11">
        <w:rPr>
          <w:rFonts w:eastAsia="標楷體"/>
          <w:color w:val="0070C0"/>
        </w:rPr>
        <w:t>(C)</w:t>
      </w:r>
      <w:r>
        <w:rPr>
          <w:rFonts w:eastAsia="標楷體"/>
          <w:color w:val="0070C0"/>
        </w:rPr>
        <w:t xml:space="preserve"> </w:t>
      </w:r>
      <w:r>
        <w:rPr>
          <w:rFonts w:eastAsia="標楷體" w:hint="eastAsia"/>
          <w:color w:val="0070C0"/>
        </w:rPr>
        <w:t>解散</w:t>
      </w:r>
      <w:r w:rsidRPr="00C6777A">
        <w:rPr>
          <w:rFonts w:eastAsia="標楷體" w:hint="eastAsia"/>
          <w:color w:val="0070C0"/>
        </w:rPr>
        <w:t>；</w:t>
      </w:r>
      <w:r>
        <w:rPr>
          <w:rFonts w:eastAsia="標楷體" w:hint="eastAsia"/>
          <w:color w:val="0070C0"/>
        </w:rPr>
        <w:t>開除</w:t>
      </w:r>
      <w:r>
        <w:rPr>
          <w:rFonts w:eastAsia="標楷體" w:hint="eastAsia"/>
          <w:color w:val="0070C0"/>
        </w:rPr>
        <w:tab/>
        <w:t xml:space="preserve"> </w:t>
      </w:r>
      <w:r w:rsidRPr="00B27A11">
        <w:rPr>
          <w:rFonts w:eastAsia="標楷體"/>
          <w:color w:val="0070C0"/>
        </w:rPr>
        <w:t>(D)</w:t>
      </w:r>
      <w:r>
        <w:rPr>
          <w:rFonts w:eastAsia="標楷體"/>
          <w:color w:val="0070C0"/>
        </w:rPr>
        <w:t xml:space="preserve"> </w:t>
      </w:r>
      <w:r w:rsidRPr="00B27A11">
        <w:rPr>
          <w:rFonts w:eastAsia="標楷體"/>
          <w:color w:val="0070C0"/>
        </w:rPr>
        <w:t>迫使離開</w:t>
      </w:r>
    </w:p>
    <w:p w:rsidR="008C23D2" w:rsidRPr="0086224B" w:rsidRDefault="008C23D2" w:rsidP="008C23D2">
      <w:pPr>
        <w:rPr>
          <w:rFonts w:ascii="華康中明體"/>
        </w:rPr>
      </w:pPr>
      <w:r w:rsidRPr="0086224B">
        <w:rPr>
          <w:rFonts w:cs="Times New Roman"/>
        </w:rPr>
        <w:t>(2)</w:t>
      </w:r>
      <w:r w:rsidRPr="0086224B">
        <w:rPr>
          <w:rFonts w:ascii="華康中明體" w:hint="eastAsia"/>
        </w:rPr>
        <w:tab/>
      </w:r>
      <w:r w:rsidR="00400D74" w:rsidRPr="0024210A">
        <w:rPr>
          <w:rFonts w:hint="eastAsia"/>
        </w:rPr>
        <w:t>雖然被許多人視為溫柔的巨人，河馬十分有領域性，</w:t>
      </w:r>
      <w:r w:rsidR="0006298D">
        <w:rPr>
          <w:rFonts w:hint="eastAsia"/>
        </w:rPr>
        <w:t>而</w:t>
      </w:r>
      <w:r w:rsidR="00400D74" w:rsidRPr="0024210A">
        <w:rPr>
          <w:rFonts w:hint="eastAsia"/>
        </w:rPr>
        <w:t>且當牠們感受到威脅時，會毫不遲疑地攻擊。</w:t>
      </w:r>
    </w:p>
    <w:p w:rsidR="008C23D2" w:rsidRDefault="008C23D2" w:rsidP="008C23D2">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lastRenderedPageBreak/>
        <w:drawing>
          <wp:anchor distT="0" distB="0" distL="114300" distR="114300" simplePos="0" relativeHeight="251703296" behindDoc="1" locked="0" layoutInCell="1" allowOverlap="1" wp14:anchorId="705BF7E7" wp14:editId="13425E25">
            <wp:simplePos x="0" y="0"/>
            <wp:positionH relativeFrom="column">
              <wp:posOffset>0</wp:posOffset>
            </wp:positionH>
            <wp:positionV relativeFrom="paragraph">
              <wp:posOffset>38576</wp:posOffset>
            </wp:positionV>
            <wp:extent cx="3610800" cy="23760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3E4682">
        <w:rPr>
          <w:rFonts w:hint="eastAsia"/>
          <w:i/>
          <w:color w:val="0081BA"/>
          <w:sz w:val="30"/>
          <w:szCs w:val="30"/>
        </w:rPr>
        <w:t>3</w:t>
      </w:r>
      <w:r w:rsidRPr="006A1AA4">
        <w:t xml:space="preserve"> </w:t>
      </w:r>
      <w:r>
        <w:rPr>
          <w:rFonts w:hint="eastAsia"/>
        </w:rPr>
        <w:t xml:space="preserve"> </w:t>
      </w:r>
      <w:r w:rsidR="00400D74" w:rsidRPr="0024210A">
        <w:rPr>
          <w:rFonts w:hint="eastAsia"/>
        </w:rPr>
        <w:t>嚴懲重罰防堵非洲豬瘟入境</w:t>
      </w:r>
    </w:p>
    <w:p w:rsidR="008C23D2" w:rsidRDefault="008C23D2" w:rsidP="008C23D2">
      <w:pPr>
        <w:pStyle w:val="ac"/>
        <w:ind w:left="1219" w:hanging="1219"/>
      </w:pPr>
      <w:r>
        <w:rPr>
          <w:rFonts w:hint="eastAsia"/>
        </w:rPr>
        <w:t>(1)</w:t>
      </w:r>
      <w:r>
        <w:rPr>
          <w:rFonts w:hint="eastAsia"/>
        </w:rPr>
        <w:tab/>
      </w:r>
      <w:r w:rsidRPr="00FB35F4">
        <w:rPr>
          <w:rFonts w:hint="eastAsia"/>
          <w:u w:val="single" w:color="000000" w:themeColor="text1"/>
        </w:rPr>
        <w:t xml:space="preserve">　　　</w:t>
      </w:r>
      <w:r>
        <w:rPr>
          <w:rFonts w:hint="eastAsia"/>
        </w:rPr>
        <w:tab/>
      </w:r>
      <w:r w:rsidR="00400D74" w:rsidRPr="0024210A">
        <w:t xml:space="preserve">First identified in China’s Liaoning province in August of last year, African swine flu has spread to over </w:t>
      </w:r>
      <w:r w:rsidR="00400D74">
        <w:t>twenty</w:t>
      </w:r>
      <w:r w:rsidR="00400D74" w:rsidRPr="0024210A">
        <w:t xml:space="preserve"> provinces, putting much of the nation’s massive pig population in </w:t>
      </w:r>
      <w:r w:rsidR="00400D74" w:rsidRPr="000C4F6E">
        <w:rPr>
          <w:rFonts w:hint="eastAsia"/>
          <w:u w:val="single"/>
        </w:rPr>
        <w:t xml:space="preserve">　　　</w:t>
      </w:r>
      <w:r w:rsidR="00400D74" w:rsidRPr="0024210A">
        <w:t>.</w:t>
      </w:r>
    </w:p>
    <w:p w:rsidR="008C23D2" w:rsidRDefault="008C23D2" w:rsidP="008C23D2">
      <w:pPr>
        <w:pStyle w:val="ac"/>
        <w:ind w:left="1219" w:hanging="1219"/>
      </w:pPr>
      <w:r>
        <w:rPr>
          <w:rFonts w:hint="eastAsia"/>
        </w:rPr>
        <w:tab/>
      </w:r>
      <w:r>
        <w:rPr>
          <w:rFonts w:hint="eastAsia"/>
        </w:rPr>
        <w:tab/>
      </w:r>
      <w:r w:rsidR="00400D74" w:rsidRPr="00C07715">
        <w:rPr>
          <w:rFonts w:hint="eastAsia"/>
        </w:rPr>
        <w:t xml:space="preserve">(A) </w:t>
      </w:r>
      <w:r w:rsidR="00400D74">
        <w:t>hostility</w:t>
      </w:r>
      <w:r w:rsidR="00400D74">
        <w:rPr>
          <w:rFonts w:hint="eastAsia"/>
        </w:rPr>
        <w:tab/>
      </w:r>
      <w:r w:rsidR="00400D74">
        <w:t>(B) jeopardy</w:t>
      </w:r>
      <w:r w:rsidR="00400D74">
        <w:rPr>
          <w:rFonts w:hint="eastAsia"/>
        </w:rPr>
        <w:tab/>
      </w:r>
      <w:r w:rsidR="00400D74">
        <w:t>(C) distinction</w:t>
      </w:r>
      <w:r w:rsidR="00400D74">
        <w:rPr>
          <w:rFonts w:hint="eastAsia"/>
        </w:rPr>
        <w:tab/>
      </w:r>
      <w:r w:rsidR="00400D74">
        <w:t>(D) conservation</w:t>
      </w:r>
    </w:p>
    <w:p w:rsidR="004217E3" w:rsidRDefault="004217E3" w:rsidP="008C23D2">
      <w:pPr>
        <w:pStyle w:val="ac"/>
        <w:ind w:left="1219" w:hanging="1219"/>
        <w:rPr>
          <w:rFonts w:ascii="標楷體" w:eastAsia="標楷體" w:hAnsi="標楷體" w:cs="Times New Roman"/>
          <w:color w:val="0070C0"/>
        </w:rPr>
      </w:pPr>
      <w:r>
        <w:rPr>
          <w:rFonts w:ascii="標楷體" w:eastAsia="標楷體" w:hAnsi="標楷體" w:cs="Times New Roman" w:hint="eastAsia"/>
          <w:color w:val="0070C0"/>
        </w:rPr>
        <w:t xml:space="preserve">           </w:t>
      </w:r>
      <w:r w:rsidRPr="007974B5">
        <w:rPr>
          <w:rFonts w:ascii="標楷體" w:eastAsia="標楷體" w:hAnsi="標楷體" w:cs="Times New Roman" w:hint="eastAsia"/>
          <w:color w:val="0070C0"/>
        </w:rPr>
        <w:t>去年在中國遼寧省首度被驗出的非洲豬瘟已經蔓延二十多個省份，</w:t>
      </w:r>
      <w:r w:rsidRPr="00073A41">
        <w:rPr>
          <w:rFonts w:ascii="標楷體" w:eastAsia="標楷體" w:hAnsi="標楷體" w:cs="Times New Roman" w:hint="eastAsia"/>
          <w:color w:val="0070C0"/>
        </w:rPr>
        <w:t>使得該國大量的豬隻處於危險的境地</w:t>
      </w:r>
      <w:r w:rsidRPr="007974B5">
        <w:rPr>
          <w:rFonts w:ascii="標楷體" w:eastAsia="標楷體" w:hAnsi="標楷體" w:cs="Times New Roman" w:hint="eastAsia"/>
          <w:color w:val="0070C0"/>
        </w:rPr>
        <w:t>。</w:t>
      </w:r>
    </w:p>
    <w:p w:rsidR="004217E3" w:rsidRDefault="004217E3" w:rsidP="008C23D2">
      <w:pPr>
        <w:pStyle w:val="ac"/>
        <w:ind w:left="1219" w:hanging="1219"/>
        <w:rPr>
          <w:rFonts w:hint="eastAsia"/>
        </w:rPr>
      </w:pPr>
      <w:r>
        <w:rPr>
          <w:rFonts w:eastAsia="標楷體" w:hint="eastAsia"/>
          <w:color w:val="0070C0"/>
        </w:rPr>
        <w:t xml:space="preserve">           </w:t>
      </w:r>
      <w:r w:rsidRPr="00B27A11">
        <w:rPr>
          <w:rFonts w:eastAsia="標楷體"/>
          <w:color w:val="0070C0"/>
        </w:rPr>
        <w:t>(A)</w:t>
      </w:r>
      <w:r>
        <w:rPr>
          <w:rFonts w:eastAsia="標楷體"/>
          <w:color w:val="0070C0"/>
        </w:rPr>
        <w:t xml:space="preserve"> </w:t>
      </w:r>
      <w:r>
        <w:rPr>
          <w:rFonts w:eastAsia="標楷體" w:hint="eastAsia"/>
          <w:color w:val="0070C0"/>
        </w:rPr>
        <w:t>敵意</w:t>
      </w:r>
      <w:r>
        <w:rPr>
          <w:rFonts w:eastAsia="標楷體" w:hint="eastAsia"/>
          <w:color w:val="0070C0"/>
        </w:rPr>
        <w:t xml:space="preserve">       </w:t>
      </w:r>
      <w:r w:rsidRPr="00B27A11">
        <w:rPr>
          <w:rFonts w:eastAsia="標楷體"/>
          <w:color w:val="0070C0"/>
        </w:rPr>
        <w:t xml:space="preserve">　</w:t>
      </w:r>
      <w:r>
        <w:rPr>
          <w:rFonts w:eastAsia="標楷體" w:hint="eastAsia"/>
          <w:color w:val="0070C0"/>
        </w:rPr>
        <w:t xml:space="preserve">  </w:t>
      </w:r>
      <w:r w:rsidRPr="00B27A11">
        <w:rPr>
          <w:rFonts w:eastAsia="標楷體"/>
          <w:color w:val="0070C0"/>
        </w:rPr>
        <w:t>(B)</w:t>
      </w:r>
      <w:r>
        <w:rPr>
          <w:rFonts w:eastAsia="標楷體"/>
          <w:color w:val="0070C0"/>
        </w:rPr>
        <w:t xml:space="preserve"> </w:t>
      </w:r>
      <w:r>
        <w:rPr>
          <w:rFonts w:eastAsia="標楷體" w:hint="eastAsia"/>
          <w:color w:val="0070C0"/>
        </w:rPr>
        <w:t>危險</w:t>
      </w:r>
      <w:r>
        <w:rPr>
          <w:rFonts w:eastAsia="標楷體" w:hint="eastAsia"/>
          <w:color w:val="0070C0"/>
        </w:rPr>
        <w:tab/>
      </w:r>
      <w:r w:rsidRPr="00B27A11">
        <w:rPr>
          <w:rFonts w:eastAsia="標楷體"/>
          <w:color w:val="0070C0"/>
        </w:rPr>
        <w:t>(C)</w:t>
      </w:r>
      <w:r>
        <w:rPr>
          <w:rFonts w:eastAsia="標楷體"/>
          <w:color w:val="0070C0"/>
        </w:rPr>
        <w:t xml:space="preserve"> </w:t>
      </w:r>
      <w:r>
        <w:rPr>
          <w:rFonts w:eastAsia="標楷體" w:hint="eastAsia"/>
          <w:color w:val="0070C0"/>
        </w:rPr>
        <w:t>區分</w:t>
      </w:r>
      <w:r w:rsidRPr="00C6777A">
        <w:rPr>
          <w:rFonts w:eastAsia="標楷體" w:hint="eastAsia"/>
          <w:color w:val="0070C0"/>
        </w:rPr>
        <w:t>；</w:t>
      </w:r>
      <w:r>
        <w:rPr>
          <w:rFonts w:eastAsia="標楷體" w:hint="eastAsia"/>
          <w:color w:val="0070C0"/>
        </w:rPr>
        <w:t>卓越</w:t>
      </w:r>
      <w:r>
        <w:rPr>
          <w:rFonts w:eastAsia="標楷體" w:hint="eastAsia"/>
          <w:color w:val="0070C0"/>
        </w:rPr>
        <w:tab/>
      </w:r>
      <w:r w:rsidRPr="00B27A11">
        <w:rPr>
          <w:rFonts w:eastAsia="標楷體"/>
          <w:color w:val="0070C0"/>
        </w:rPr>
        <w:t>(D)</w:t>
      </w:r>
      <w:r>
        <w:rPr>
          <w:rFonts w:eastAsia="標楷體"/>
          <w:color w:val="0070C0"/>
        </w:rPr>
        <w:t xml:space="preserve"> </w:t>
      </w:r>
      <w:r>
        <w:rPr>
          <w:rFonts w:eastAsia="標楷體" w:hint="eastAsia"/>
          <w:color w:val="0070C0"/>
        </w:rPr>
        <w:t>保存</w:t>
      </w:r>
      <w:r w:rsidRPr="00C6777A">
        <w:rPr>
          <w:rFonts w:eastAsia="標楷體" w:hint="eastAsia"/>
          <w:color w:val="0070C0"/>
        </w:rPr>
        <w:t>；</w:t>
      </w:r>
      <w:r>
        <w:rPr>
          <w:rFonts w:eastAsia="標楷體" w:hint="eastAsia"/>
          <w:color w:val="0070C0"/>
        </w:rPr>
        <w:t>保護</w:t>
      </w:r>
    </w:p>
    <w:p w:rsidR="008C23D2" w:rsidRDefault="008C23D2" w:rsidP="008C23D2">
      <w:pPr>
        <w:pStyle w:val="ac"/>
        <w:ind w:left="1219" w:hanging="1219"/>
      </w:pPr>
      <w:r>
        <w:rPr>
          <w:rFonts w:hint="eastAsia"/>
        </w:rPr>
        <w:t>(2)</w:t>
      </w:r>
      <w:r>
        <w:rPr>
          <w:rFonts w:hint="eastAsia"/>
        </w:rPr>
        <w:tab/>
      </w:r>
      <w:r w:rsidR="00400D74" w:rsidRPr="00B52AE6">
        <w:rPr>
          <w:rFonts w:hint="eastAsia"/>
        </w:rPr>
        <w:t>要不是中國政府掩蓋豬瘟的爆發，情況也不會在這麼短的時間內惡化。</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23776" behindDoc="1" locked="0" layoutInCell="1" allowOverlap="1" wp14:anchorId="31F820CF" wp14:editId="170F8602">
            <wp:simplePos x="0" y="0"/>
            <wp:positionH relativeFrom="column">
              <wp:posOffset>0</wp:posOffset>
            </wp:positionH>
            <wp:positionV relativeFrom="paragraph">
              <wp:posOffset>38576</wp:posOffset>
            </wp:positionV>
            <wp:extent cx="3610610" cy="237490"/>
            <wp:effectExtent l="0" t="0" r="889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3E4682">
        <w:rPr>
          <w:rFonts w:hint="eastAsia"/>
          <w:i/>
          <w:color w:val="0081BA"/>
          <w:sz w:val="30"/>
          <w:szCs w:val="30"/>
        </w:rPr>
        <w:t>4</w:t>
      </w:r>
      <w:r w:rsidRPr="006A1AA4">
        <w:t xml:space="preserve"> </w:t>
      </w:r>
      <w:r>
        <w:rPr>
          <w:rFonts w:hint="eastAsia"/>
        </w:rPr>
        <w:t xml:space="preserve"> </w:t>
      </w:r>
      <w:r w:rsidR="00400D74" w:rsidRPr="00B52AE6">
        <w:rPr>
          <w:rFonts w:hint="eastAsia"/>
        </w:rPr>
        <w:t>屏東元宵燈會史上最吸睛</w:t>
      </w:r>
    </w:p>
    <w:p w:rsidR="008C23D2" w:rsidRDefault="008C23D2" w:rsidP="008C23D2">
      <w:pPr>
        <w:pStyle w:val="ac"/>
        <w:ind w:left="1219" w:hanging="1219"/>
      </w:pPr>
      <w:r>
        <w:rPr>
          <w:rFonts w:hint="eastAsia"/>
        </w:rPr>
        <w:t>(1)</w:t>
      </w:r>
      <w:r>
        <w:rPr>
          <w:rFonts w:hint="eastAsia"/>
        </w:rPr>
        <w:tab/>
      </w:r>
      <w:r w:rsidRPr="003B1B2B">
        <w:rPr>
          <w:rFonts w:hint="eastAsia"/>
          <w:u w:val="single" w:color="000000" w:themeColor="text1"/>
        </w:rPr>
        <w:t xml:space="preserve">　　　</w:t>
      </w:r>
      <w:r>
        <w:rPr>
          <w:rFonts w:hint="eastAsia"/>
        </w:rPr>
        <w:tab/>
      </w:r>
      <w:r w:rsidR="00400D74">
        <w:t>I</w:t>
      </w:r>
      <w:r w:rsidR="00400D74">
        <w:rPr>
          <w:rFonts w:hint="eastAsia"/>
        </w:rPr>
        <w:t>n early March</w:t>
      </w:r>
      <w:r w:rsidR="00400D74">
        <w:t xml:space="preserve">, many </w:t>
      </w:r>
      <w:r w:rsidR="00400D74">
        <w:rPr>
          <w:rFonts w:hint="eastAsia"/>
        </w:rPr>
        <w:t xml:space="preserve">exquisite lanterns </w:t>
      </w:r>
      <w:r w:rsidR="00400D74">
        <w:t xml:space="preserve">were </w:t>
      </w:r>
      <w:r w:rsidR="00400D74" w:rsidRPr="000C4F6E">
        <w:rPr>
          <w:rFonts w:hint="eastAsia"/>
          <w:u w:val="single"/>
        </w:rPr>
        <w:t xml:space="preserve">　　　</w:t>
      </w:r>
      <w:r w:rsidR="00400D74">
        <w:rPr>
          <w:rFonts w:hint="eastAsia"/>
        </w:rPr>
        <w:t xml:space="preserve"> </w:t>
      </w:r>
      <w:r w:rsidR="00400D74">
        <w:t xml:space="preserve">to </w:t>
      </w:r>
      <w:r w:rsidR="00400D74">
        <w:rPr>
          <w:rFonts w:hint="eastAsia"/>
        </w:rPr>
        <w:t xml:space="preserve">millions </w:t>
      </w:r>
      <w:r w:rsidR="00400D74">
        <w:t xml:space="preserve">of </w:t>
      </w:r>
      <w:r w:rsidR="00400D74">
        <w:rPr>
          <w:rFonts w:hint="eastAsia"/>
        </w:rPr>
        <w:t xml:space="preserve">tourists </w:t>
      </w:r>
      <w:r w:rsidR="00400D74">
        <w:t>at t</w:t>
      </w:r>
      <w:r w:rsidR="00400D74">
        <w:rPr>
          <w:rFonts w:hint="eastAsia"/>
        </w:rPr>
        <w:t xml:space="preserve">he annual Lantern Festival celebration </w:t>
      </w:r>
      <w:r w:rsidR="00400D74">
        <w:t>in</w:t>
      </w:r>
      <w:r w:rsidR="00400D74">
        <w:rPr>
          <w:rFonts w:hint="eastAsia"/>
        </w:rPr>
        <w:t xml:space="preserve"> Pingtung.</w:t>
      </w:r>
    </w:p>
    <w:p w:rsidR="008C23D2" w:rsidRDefault="008C23D2" w:rsidP="008C23D2">
      <w:pPr>
        <w:pStyle w:val="ac"/>
        <w:ind w:left="1219" w:hanging="1219"/>
      </w:pPr>
      <w:r>
        <w:rPr>
          <w:rFonts w:hint="eastAsia"/>
        </w:rPr>
        <w:tab/>
      </w:r>
      <w:r>
        <w:rPr>
          <w:rFonts w:hint="eastAsia"/>
        </w:rPr>
        <w:tab/>
      </w:r>
      <w:r w:rsidR="00400D74" w:rsidRPr="00C07715">
        <w:rPr>
          <w:rFonts w:hint="eastAsia"/>
        </w:rPr>
        <w:t xml:space="preserve">(A) </w:t>
      </w:r>
      <w:r w:rsidR="00400D74">
        <w:t>dispensed</w:t>
      </w:r>
      <w:r w:rsidR="00400D74">
        <w:rPr>
          <w:rFonts w:hint="eastAsia"/>
        </w:rPr>
        <w:tab/>
      </w:r>
      <w:r w:rsidR="00400D74">
        <w:t>(B) distributed</w:t>
      </w:r>
      <w:r w:rsidR="00400D74">
        <w:rPr>
          <w:rFonts w:hint="eastAsia"/>
        </w:rPr>
        <w:tab/>
      </w:r>
      <w:r w:rsidR="00400D74">
        <w:t>(C) unlocked</w:t>
      </w:r>
      <w:r w:rsidR="00400D74">
        <w:rPr>
          <w:rFonts w:hint="eastAsia"/>
        </w:rPr>
        <w:tab/>
      </w:r>
      <w:r w:rsidR="00400D74">
        <w:t>(D) unveiled</w:t>
      </w:r>
    </w:p>
    <w:p w:rsidR="004217E3" w:rsidRDefault="004217E3" w:rsidP="008C23D2">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073A41">
        <w:rPr>
          <w:rFonts w:ascii="標楷體" w:eastAsia="標楷體" w:hAnsi="標楷體" w:hint="eastAsia"/>
          <w:color w:val="0070C0"/>
        </w:rPr>
        <w:t>三月初時，屏東舉辦了一年一度的元宵燈會，在數百萬遊客面前展出精美別緻的燈籠。</w:t>
      </w:r>
    </w:p>
    <w:p w:rsidR="004217E3" w:rsidRDefault="004217E3" w:rsidP="004217E3">
      <w:pPr>
        <w:pStyle w:val="ac"/>
        <w:tabs>
          <w:tab w:val="clear" w:pos="5500"/>
          <w:tab w:val="left" w:pos="5285"/>
        </w:tabs>
        <w:ind w:left="1219" w:hanging="1219"/>
        <w:rPr>
          <w:rFonts w:hint="eastAsia"/>
        </w:rPr>
      </w:pPr>
      <w:r>
        <w:rPr>
          <w:rFonts w:eastAsia="標楷體" w:hint="eastAsia"/>
          <w:color w:val="0070C0"/>
        </w:rPr>
        <w:t xml:space="preserve">           </w:t>
      </w:r>
      <w:r w:rsidRPr="00B27A11">
        <w:rPr>
          <w:rFonts w:eastAsia="標楷體"/>
          <w:color w:val="0070C0"/>
        </w:rPr>
        <w:t>(A)</w:t>
      </w:r>
      <w:r>
        <w:rPr>
          <w:rFonts w:eastAsia="標楷體"/>
          <w:color w:val="0070C0"/>
        </w:rPr>
        <w:t xml:space="preserve"> </w:t>
      </w:r>
      <w:r>
        <w:rPr>
          <w:rFonts w:eastAsia="標楷體" w:hint="eastAsia"/>
          <w:color w:val="0070C0"/>
        </w:rPr>
        <w:t>分發</w:t>
      </w:r>
      <w:r>
        <w:rPr>
          <w:rFonts w:eastAsia="標楷體" w:hint="eastAsia"/>
          <w:color w:val="0070C0"/>
        </w:rPr>
        <w:t xml:space="preserve">  </w:t>
      </w:r>
      <w:r>
        <w:rPr>
          <w:rFonts w:eastAsia="標楷體"/>
          <w:color w:val="0070C0"/>
        </w:rPr>
        <w:t xml:space="preserve">      </w:t>
      </w:r>
      <w:r>
        <w:rPr>
          <w:rFonts w:eastAsia="標楷體" w:hint="eastAsia"/>
          <w:color w:val="0070C0"/>
        </w:rPr>
        <w:t xml:space="preserve">  </w:t>
      </w:r>
      <w:r>
        <w:rPr>
          <w:rFonts w:eastAsia="標楷體"/>
          <w:color w:val="0070C0"/>
        </w:rPr>
        <w:t xml:space="preserve"> </w:t>
      </w:r>
      <w:r w:rsidRPr="00B27A11">
        <w:rPr>
          <w:rFonts w:eastAsia="標楷體"/>
          <w:color w:val="0070C0"/>
        </w:rPr>
        <w:t>(B)</w:t>
      </w:r>
      <w:r>
        <w:rPr>
          <w:rFonts w:eastAsia="標楷體"/>
          <w:color w:val="0070C0"/>
        </w:rPr>
        <w:t xml:space="preserve"> </w:t>
      </w:r>
      <w:r>
        <w:rPr>
          <w:rFonts w:eastAsia="標楷體" w:hint="eastAsia"/>
          <w:color w:val="0070C0"/>
        </w:rPr>
        <w:t>分配</w:t>
      </w:r>
      <w:r>
        <w:rPr>
          <w:rFonts w:eastAsia="標楷體" w:hint="eastAsia"/>
          <w:color w:val="0070C0"/>
        </w:rPr>
        <w:tab/>
      </w:r>
      <w:r>
        <w:rPr>
          <w:rFonts w:eastAsia="標楷體" w:hint="eastAsia"/>
          <w:color w:val="0070C0"/>
        </w:rPr>
        <w:t xml:space="preserve"> </w:t>
      </w:r>
      <w:r>
        <w:rPr>
          <w:rFonts w:eastAsia="標楷體"/>
          <w:color w:val="0070C0"/>
        </w:rPr>
        <w:t xml:space="preserve"> </w:t>
      </w:r>
      <w:r w:rsidRPr="00B27A11">
        <w:rPr>
          <w:rFonts w:eastAsia="標楷體"/>
          <w:color w:val="0070C0"/>
        </w:rPr>
        <w:t>(C)</w:t>
      </w:r>
      <w:r>
        <w:rPr>
          <w:rFonts w:eastAsia="標楷體"/>
          <w:color w:val="0070C0"/>
        </w:rPr>
        <w:t xml:space="preserve"> </w:t>
      </w:r>
      <w:r>
        <w:rPr>
          <w:rFonts w:eastAsia="標楷體" w:hint="eastAsia"/>
          <w:color w:val="0070C0"/>
        </w:rPr>
        <w:t>解開</w:t>
      </w:r>
      <w:r w:rsidRPr="001A488A">
        <w:rPr>
          <w:rFonts w:ascii="標楷體" w:eastAsia="標楷體" w:hAnsi="標楷體"/>
          <w:color w:val="0070C0"/>
        </w:rPr>
        <w:t>(</w:t>
      </w:r>
      <w:r>
        <w:rPr>
          <w:rFonts w:ascii="標楷體" w:eastAsia="標楷體" w:hAnsi="標楷體" w:hint="eastAsia"/>
          <w:color w:val="0070C0"/>
        </w:rPr>
        <w:t>祕</w:t>
      </w:r>
      <w:r>
        <w:rPr>
          <w:rFonts w:eastAsia="標楷體" w:hint="eastAsia"/>
          <w:color w:val="0070C0"/>
        </w:rPr>
        <w:t>密</w:t>
      </w:r>
      <w:r w:rsidRPr="001A488A">
        <w:rPr>
          <w:rFonts w:ascii="標楷體" w:eastAsia="標楷體" w:hAnsi="標楷體"/>
          <w:color w:val="0070C0"/>
        </w:rPr>
        <w:t>)</w:t>
      </w:r>
      <w:r w:rsidRPr="00C6777A">
        <w:rPr>
          <w:rFonts w:eastAsia="標楷體" w:hint="eastAsia"/>
          <w:color w:val="0070C0"/>
        </w:rPr>
        <w:t>；</w:t>
      </w:r>
      <w:r>
        <w:rPr>
          <w:rFonts w:eastAsia="標楷體" w:hint="eastAsia"/>
          <w:color w:val="0070C0"/>
        </w:rPr>
        <w:t>開鎖</w:t>
      </w:r>
      <w:r>
        <w:rPr>
          <w:rFonts w:eastAsia="標楷體" w:hint="eastAsia"/>
          <w:color w:val="0070C0"/>
        </w:rPr>
        <w:tab/>
      </w:r>
      <w:r w:rsidRPr="00B27A11">
        <w:rPr>
          <w:rFonts w:eastAsia="標楷體"/>
          <w:color w:val="0070C0"/>
        </w:rPr>
        <w:t>(D)</w:t>
      </w:r>
      <w:r>
        <w:rPr>
          <w:rFonts w:eastAsia="標楷體"/>
          <w:color w:val="0070C0"/>
        </w:rPr>
        <w:t xml:space="preserve"> </w:t>
      </w:r>
      <w:r>
        <w:rPr>
          <w:rFonts w:eastAsia="標楷體" w:hint="eastAsia"/>
          <w:color w:val="0070C0"/>
        </w:rPr>
        <w:t>展示</w:t>
      </w:r>
      <w:r w:rsidRPr="00C6777A">
        <w:rPr>
          <w:rFonts w:eastAsia="標楷體" w:hint="eastAsia"/>
          <w:color w:val="0070C0"/>
        </w:rPr>
        <w:t>；</w:t>
      </w:r>
      <w:r>
        <w:rPr>
          <w:rFonts w:eastAsia="標楷體" w:hint="eastAsia"/>
          <w:color w:val="0070C0"/>
        </w:rPr>
        <w:t>揭開</w:t>
      </w:r>
    </w:p>
    <w:p w:rsidR="008C23D2" w:rsidRDefault="008C23D2" w:rsidP="008C23D2">
      <w:pPr>
        <w:pStyle w:val="ac"/>
        <w:ind w:left="1219" w:hanging="1219"/>
      </w:pPr>
      <w:r>
        <w:rPr>
          <w:rFonts w:hint="eastAsia"/>
        </w:rPr>
        <w:t>(2)</w:t>
      </w:r>
      <w:r>
        <w:rPr>
          <w:rFonts w:hint="eastAsia"/>
        </w:rPr>
        <w:tab/>
      </w:r>
      <w:r w:rsidR="00400D74" w:rsidRPr="00B52AE6">
        <w:rPr>
          <w:rFonts w:hint="eastAsia"/>
        </w:rPr>
        <w:t>燈籠讓來自國內外的遊客大飽眼福，有些燈籠很快地會在其他國家展出。</w:t>
      </w:r>
    </w:p>
    <w:p w:rsidR="008C23D2" w:rsidRDefault="008C23D2" w:rsidP="008C23D2">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B40D9A" w:rsidP="001554A6">
      <w:pPr>
        <w:pStyle w:val="2"/>
        <w:spacing w:before="42" w:after="42"/>
        <w:ind w:left="110"/>
      </w:pPr>
      <w:r>
        <w:rPr>
          <w:noProof/>
        </w:rPr>
        <w:drawing>
          <wp:anchor distT="0" distB="0" distL="114300" distR="114300" simplePos="0" relativeHeight="251683840" behindDoc="1" locked="0" layoutInCell="1" allowOverlap="1" wp14:anchorId="07703FE5" wp14:editId="784FF8BF">
            <wp:simplePos x="0" y="0"/>
            <wp:positionH relativeFrom="column">
              <wp:posOffset>0</wp:posOffset>
            </wp:positionH>
            <wp:positionV relativeFrom="paragraph">
              <wp:posOffset>37094</wp:posOffset>
            </wp:positionV>
            <wp:extent cx="3610610" cy="237490"/>
            <wp:effectExtent l="0" t="0" r="889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93924">
        <w:rPr>
          <w:rFonts w:hint="eastAsia"/>
          <w:i/>
          <w:color w:val="0081BA"/>
          <w:sz w:val="30"/>
          <w:szCs w:val="30"/>
        </w:rPr>
        <w:t>5</w:t>
      </w:r>
      <w:r w:rsidR="0051564D" w:rsidRPr="006A1AA4">
        <w:t xml:space="preserve"> </w:t>
      </w:r>
      <w:r w:rsidR="00830467">
        <w:rPr>
          <w:rFonts w:hint="eastAsia"/>
        </w:rPr>
        <w:t xml:space="preserve"> </w:t>
      </w:r>
      <w:r w:rsidR="00400D74" w:rsidRPr="00B52AE6">
        <w:rPr>
          <w:rFonts w:hint="eastAsia"/>
        </w:rPr>
        <w:t>華航機師大規模罷工</w:t>
      </w:r>
    </w:p>
    <w:p w:rsidR="00577041" w:rsidRPr="00794EAB" w:rsidRDefault="00577041" w:rsidP="00247450">
      <w:pPr>
        <w:pStyle w:val="ac"/>
        <w:ind w:left="1219" w:hanging="1219"/>
        <w:jc w:val="left"/>
      </w:pPr>
      <w:r>
        <w:rPr>
          <w:rFonts w:hint="eastAsia"/>
        </w:rPr>
        <w:t>(1)</w:t>
      </w:r>
      <w:r>
        <w:rPr>
          <w:rFonts w:hint="eastAsia"/>
        </w:rPr>
        <w:tab/>
      </w:r>
      <w:r w:rsidRPr="003B1B2B">
        <w:rPr>
          <w:rFonts w:hint="eastAsia"/>
          <w:u w:val="single" w:color="000000" w:themeColor="text1"/>
        </w:rPr>
        <w:t xml:space="preserve">　　　</w:t>
      </w:r>
      <w:r w:rsidR="00794EAB">
        <w:rPr>
          <w:rFonts w:hint="eastAsia"/>
        </w:rPr>
        <w:t xml:space="preserve"> </w:t>
      </w:r>
      <w:r w:rsidR="00400D74" w:rsidRPr="00B52AE6">
        <w:t>Pilots for China Airline</w:t>
      </w:r>
      <w:r w:rsidR="00400D74">
        <w:rPr>
          <w:rFonts w:hint="eastAsia"/>
        </w:rPr>
        <w:t>s</w:t>
      </w:r>
      <w:r w:rsidR="00400D74" w:rsidRPr="00B52AE6">
        <w:t xml:space="preserve"> staged a</w:t>
      </w:r>
      <w:r w:rsidR="00400D74">
        <w:rPr>
          <w:rFonts w:hint="eastAsia"/>
        </w:rPr>
        <w:t>(</w:t>
      </w:r>
      <w:r w:rsidR="00400D74" w:rsidRPr="00B52AE6">
        <w:t>n</w:t>
      </w:r>
      <w:r w:rsidR="00400D74">
        <w:rPr>
          <w:rFonts w:hint="eastAsia"/>
        </w:rPr>
        <w:t>)</w:t>
      </w:r>
      <w:r w:rsidR="00400D74" w:rsidRPr="00B52AE6">
        <w:t xml:space="preserve"> </w:t>
      </w:r>
      <w:r w:rsidR="00400D74" w:rsidRPr="000C4F6E">
        <w:rPr>
          <w:rFonts w:hint="eastAsia"/>
          <w:u w:val="single"/>
        </w:rPr>
        <w:t xml:space="preserve">　　　</w:t>
      </w:r>
      <w:r w:rsidR="00400D74" w:rsidRPr="00B52AE6">
        <w:t xml:space="preserve"> strike, causing </w:t>
      </w:r>
      <w:r w:rsidR="00400D74">
        <w:t xml:space="preserve">considerable </w:t>
      </w:r>
      <w:r w:rsidR="00400D74" w:rsidRPr="00B52AE6">
        <w:t>chaos at the airport and countless complaints from passengers.</w:t>
      </w:r>
    </w:p>
    <w:p w:rsidR="00577041" w:rsidRDefault="00577041" w:rsidP="00577041">
      <w:pPr>
        <w:pStyle w:val="ac"/>
        <w:ind w:left="1219" w:hanging="1219"/>
      </w:pPr>
      <w:r>
        <w:rPr>
          <w:rFonts w:hint="eastAsia"/>
        </w:rPr>
        <w:tab/>
      </w:r>
      <w:r>
        <w:rPr>
          <w:rFonts w:hint="eastAsia"/>
        </w:rPr>
        <w:tab/>
      </w:r>
      <w:r w:rsidR="00400D74" w:rsidRPr="00C07715">
        <w:rPr>
          <w:rFonts w:hint="eastAsia"/>
        </w:rPr>
        <w:t xml:space="preserve">(A) </w:t>
      </w:r>
      <w:r w:rsidR="00400D74">
        <w:t>predominant</w:t>
      </w:r>
      <w:r w:rsidR="00400D74">
        <w:rPr>
          <w:rFonts w:hint="eastAsia"/>
        </w:rPr>
        <w:tab/>
      </w:r>
      <w:r w:rsidR="00400D74" w:rsidRPr="00C07715">
        <w:t xml:space="preserve">(B) </w:t>
      </w:r>
      <w:r w:rsidR="00400D74">
        <w:t>unprecedented</w:t>
      </w:r>
      <w:r w:rsidR="00400D74">
        <w:rPr>
          <w:rFonts w:hint="eastAsia"/>
        </w:rPr>
        <w:tab/>
      </w:r>
      <w:r w:rsidR="00400D74">
        <w:t>(C) infinite</w:t>
      </w:r>
      <w:r w:rsidR="00400D74">
        <w:rPr>
          <w:rFonts w:hint="eastAsia"/>
        </w:rPr>
        <w:tab/>
      </w:r>
      <w:r w:rsidR="00400D74">
        <w:t>(D) exceptional</w:t>
      </w:r>
    </w:p>
    <w:p w:rsidR="004217E3" w:rsidRDefault="004217E3" w:rsidP="00577041">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7974B5">
        <w:rPr>
          <w:rFonts w:ascii="標楷體" w:eastAsia="標楷體" w:hAnsi="標楷體" w:hint="eastAsia"/>
          <w:color w:val="0070C0"/>
        </w:rPr>
        <w:t>中華航空的機師發起了一項前所未有的罷工，造成了機場</w:t>
      </w:r>
      <w:r>
        <w:rPr>
          <w:rFonts w:ascii="標楷體" w:eastAsia="標楷體" w:hAnsi="標楷體" w:hint="eastAsia"/>
          <w:color w:val="0070C0"/>
        </w:rPr>
        <w:t>相當大</w:t>
      </w:r>
      <w:r w:rsidRPr="007974B5">
        <w:rPr>
          <w:rFonts w:ascii="標楷體" w:eastAsia="標楷體" w:hAnsi="標楷體" w:hint="eastAsia"/>
          <w:color w:val="0070C0"/>
        </w:rPr>
        <w:t>的混亂以及來自乘客無數的抱怨。</w:t>
      </w:r>
    </w:p>
    <w:p w:rsidR="004217E3" w:rsidRDefault="004217E3" w:rsidP="00577041">
      <w:pPr>
        <w:pStyle w:val="ac"/>
        <w:ind w:left="1219" w:hanging="1219"/>
        <w:rPr>
          <w:rFonts w:hint="eastAsia"/>
        </w:rPr>
      </w:pPr>
      <w:r>
        <w:rPr>
          <w:rFonts w:eastAsia="標楷體" w:hint="eastAsia"/>
          <w:color w:val="0070C0"/>
        </w:rPr>
        <w:t xml:space="preserve">           </w:t>
      </w:r>
      <w:r w:rsidRPr="007974B5">
        <w:rPr>
          <w:rFonts w:eastAsia="標楷體" w:hint="eastAsia"/>
          <w:color w:val="0070C0"/>
        </w:rPr>
        <w:t>(A)</w:t>
      </w:r>
      <w:r>
        <w:rPr>
          <w:rFonts w:eastAsia="標楷體"/>
          <w:color w:val="0070C0"/>
        </w:rPr>
        <w:t xml:space="preserve"> </w:t>
      </w:r>
      <w:r w:rsidRPr="007974B5">
        <w:rPr>
          <w:rFonts w:eastAsia="標楷體" w:hint="eastAsia"/>
          <w:color w:val="0070C0"/>
        </w:rPr>
        <w:t>主要的</w:t>
      </w:r>
      <w:r w:rsidRPr="00C6777A">
        <w:rPr>
          <w:rFonts w:eastAsia="標楷體" w:hint="eastAsia"/>
          <w:color w:val="0070C0"/>
        </w:rPr>
        <w:t>；</w:t>
      </w:r>
      <w:r w:rsidRPr="007974B5">
        <w:rPr>
          <w:rFonts w:eastAsia="標楷體" w:hint="eastAsia"/>
          <w:color w:val="0070C0"/>
        </w:rPr>
        <w:t>佔優勢的</w:t>
      </w:r>
      <w:r>
        <w:rPr>
          <w:rFonts w:eastAsia="標楷體" w:hint="eastAsia"/>
          <w:color w:val="0070C0"/>
        </w:rPr>
        <w:t xml:space="preserve"> </w:t>
      </w:r>
      <w:r w:rsidRPr="007974B5">
        <w:rPr>
          <w:rFonts w:eastAsia="標楷體" w:hint="eastAsia"/>
          <w:color w:val="0070C0"/>
        </w:rPr>
        <w:t>(B)</w:t>
      </w:r>
      <w:r>
        <w:rPr>
          <w:rFonts w:eastAsia="標楷體"/>
          <w:color w:val="0070C0"/>
        </w:rPr>
        <w:t xml:space="preserve"> </w:t>
      </w:r>
      <w:r w:rsidRPr="007974B5">
        <w:rPr>
          <w:rFonts w:eastAsia="標楷體" w:hint="eastAsia"/>
          <w:color w:val="0070C0"/>
        </w:rPr>
        <w:t>前所未有的</w:t>
      </w:r>
      <w:r>
        <w:rPr>
          <w:rFonts w:eastAsia="標楷體" w:hint="eastAsia"/>
          <w:color w:val="0070C0"/>
        </w:rPr>
        <w:t xml:space="preserve">   </w:t>
      </w:r>
      <w:r>
        <w:rPr>
          <w:rFonts w:eastAsia="標楷體" w:hint="eastAsia"/>
          <w:color w:val="0070C0"/>
        </w:rPr>
        <w:t xml:space="preserve">  </w:t>
      </w:r>
      <w:r w:rsidRPr="007974B5">
        <w:rPr>
          <w:rFonts w:eastAsia="標楷體" w:hint="eastAsia"/>
          <w:color w:val="0070C0"/>
        </w:rPr>
        <w:t>(C)</w:t>
      </w:r>
      <w:r>
        <w:rPr>
          <w:rFonts w:eastAsia="標楷體"/>
          <w:color w:val="0070C0"/>
        </w:rPr>
        <w:t xml:space="preserve"> </w:t>
      </w:r>
      <w:r w:rsidRPr="007974B5">
        <w:rPr>
          <w:rFonts w:eastAsia="標楷體" w:hint="eastAsia"/>
          <w:color w:val="0070C0"/>
        </w:rPr>
        <w:t>無限的</w:t>
      </w:r>
      <w:r w:rsidRPr="00C6777A">
        <w:rPr>
          <w:rFonts w:eastAsia="標楷體" w:hint="eastAsia"/>
          <w:color w:val="0070C0"/>
        </w:rPr>
        <w:t>；</w:t>
      </w:r>
      <w:r w:rsidRPr="007974B5">
        <w:rPr>
          <w:rFonts w:eastAsia="標楷體" w:hint="eastAsia"/>
          <w:color w:val="0070C0"/>
        </w:rPr>
        <w:t>極大的</w:t>
      </w:r>
      <w:r>
        <w:rPr>
          <w:rFonts w:eastAsia="標楷體" w:hint="eastAsia"/>
          <w:color w:val="0070C0"/>
        </w:rPr>
        <w:t xml:space="preserve">  </w:t>
      </w:r>
      <w:r w:rsidRPr="007974B5">
        <w:rPr>
          <w:rFonts w:eastAsia="標楷體" w:hint="eastAsia"/>
          <w:color w:val="0070C0"/>
        </w:rPr>
        <w:t>(D)</w:t>
      </w:r>
      <w:r>
        <w:rPr>
          <w:rFonts w:eastAsia="標楷體"/>
          <w:color w:val="0070C0"/>
        </w:rPr>
        <w:t xml:space="preserve"> </w:t>
      </w:r>
      <w:r w:rsidRPr="007974B5">
        <w:rPr>
          <w:rFonts w:eastAsia="標楷體" w:hint="eastAsia"/>
          <w:color w:val="0070C0"/>
        </w:rPr>
        <w:t>格外的</w:t>
      </w:r>
      <w:r w:rsidRPr="00C6777A">
        <w:rPr>
          <w:rFonts w:eastAsia="標楷體" w:hint="eastAsia"/>
          <w:color w:val="0070C0"/>
        </w:rPr>
        <w:t>；</w:t>
      </w:r>
      <w:r w:rsidRPr="007974B5">
        <w:rPr>
          <w:rFonts w:eastAsia="標楷體" w:hint="eastAsia"/>
          <w:color w:val="0070C0"/>
        </w:rPr>
        <w:t>優異的</w:t>
      </w:r>
    </w:p>
    <w:p w:rsidR="0051564D" w:rsidRPr="00794EAB" w:rsidRDefault="00577041" w:rsidP="00577041">
      <w:pPr>
        <w:pStyle w:val="ac"/>
        <w:ind w:left="1219" w:hanging="1219"/>
        <w:rPr>
          <w:rFonts w:ascii="華康中明體"/>
        </w:rPr>
      </w:pPr>
      <w:r w:rsidRPr="00794EAB">
        <w:rPr>
          <w:rFonts w:cs="Times New Roman"/>
        </w:rPr>
        <w:t>(2)</w:t>
      </w:r>
      <w:r w:rsidRPr="00794EAB">
        <w:rPr>
          <w:rFonts w:ascii="華康中明體" w:hint="eastAsia"/>
        </w:rPr>
        <w:tab/>
      </w:r>
      <w:r w:rsidR="00400D74">
        <w:rPr>
          <w:rFonts w:hint="eastAsia"/>
        </w:rPr>
        <w:t>機師們要求有關當局要嚴肅</w:t>
      </w:r>
      <w:r w:rsidR="0006298D">
        <w:rPr>
          <w:rFonts w:hint="eastAsia"/>
        </w:rPr>
        <w:t>地</w:t>
      </w:r>
      <w:r w:rsidR="00400D74">
        <w:rPr>
          <w:rFonts w:hint="eastAsia"/>
        </w:rPr>
        <w:t>看待他們的請求，並處理一些主要的議題，像是超時工作和疲勞。</w:t>
      </w:r>
    </w:p>
    <w:p w:rsidR="0051564D" w:rsidRDefault="0051564D" w:rsidP="001554A6">
      <w:pPr>
        <w:pStyle w:val="ac"/>
        <w:ind w:left="1219" w:hanging="1219"/>
        <w:rPr>
          <w:u w:val="single"/>
        </w:rPr>
      </w:pPr>
      <w:r>
        <w:rPr>
          <w:rFonts w:hint="eastAsia"/>
        </w:rPr>
        <w:tab/>
      </w:r>
      <w:r w:rsidR="001554A6" w:rsidRPr="001554A6">
        <w:rPr>
          <w:rFonts w:hint="eastAsia"/>
          <w:u w:val="single"/>
        </w:rPr>
        <w:tab/>
      </w:r>
      <w:r w:rsidR="001554A6">
        <w:rPr>
          <w:rFonts w:hint="eastAsia"/>
          <w:u w:val="single"/>
        </w:rPr>
        <w:tab/>
      </w:r>
      <w:r w:rsidR="001554A6">
        <w:rPr>
          <w:rFonts w:hint="eastAsia"/>
          <w:u w:val="single"/>
        </w:rPr>
        <w:tab/>
      </w:r>
      <w:r w:rsidR="001554A6">
        <w:rPr>
          <w:rFonts w:hint="eastAsia"/>
          <w:u w:val="single"/>
        </w:rPr>
        <w:tab/>
      </w:r>
      <w:r w:rsidR="001554A6">
        <w:rPr>
          <w:rFonts w:hint="eastAsia"/>
          <w:u w:val="single"/>
        </w:rPr>
        <w:tab/>
      </w:r>
    </w:p>
    <w:p w:rsidR="0023252F" w:rsidRPr="001554A6"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15584" behindDoc="1" locked="0" layoutInCell="1" allowOverlap="1" wp14:anchorId="482780C7" wp14:editId="2E843F3D">
            <wp:simplePos x="0" y="0"/>
            <wp:positionH relativeFrom="column">
              <wp:posOffset>0</wp:posOffset>
            </wp:positionH>
            <wp:positionV relativeFrom="paragraph">
              <wp:posOffset>28204</wp:posOffset>
            </wp:positionV>
            <wp:extent cx="3610610" cy="237490"/>
            <wp:effectExtent l="0" t="0" r="889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A113DE">
        <w:rPr>
          <w:rFonts w:hint="eastAsia"/>
          <w:i/>
          <w:color w:val="0081BA"/>
          <w:sz w:val="30"/>
          <w:szCs w:val="30"/>
        </w:rPr>
        <w:t>6</w:t>
      </w:r>
      <w:r w:rsidRPr="006A1AA4">
        <w:t xml:space="preserve"> </w:t>
      </w:r>
      <w:r>
        <w:rPr>
          <w:rFonts w:hint="eastAsia"/>
        </w:rPr>
        <w:t xml:space="preserve"> </w:t>
      </w:r>
      <w:r w:rsidR="00400D74" w:rsidRPr="00B52AE6">
        <w:rPr>
          <w:rFonts w:hint="eastAsia"/>
        </w:rPr>
        <w:t>比基尼登山客墜谷罹難</w:t>
      </w:r>
    </w:p>
    <w:p w:rsidR="008C23D2" w:rsidRDefault="008C23D2" w:rsidP="008C23D2">
      <w:pPr>
        <w:pStyle w:val="ac"/>
        <w:ind w:left="1219" w:hanging="1219"/>
      </w:pPr>
      <w:r>
        <w:rPr>
          <w:rFonts w:hint="eastAsia"/>
        </w:rPr>
        <w:t>(1)</w:t>
      </w:r>
      <w:r>
        <w:rPr>
          <w:rFonts w:hint="eastAsia"/>
        </w:rPr>
        <w:tab/>
      </w:r>
      <w:r w:rsidRPr="00C24DE6">
        <w:rPr>
          <w:rFonts w:hint="eastAsia"/>
          <w:u w:val="single" w:color="000000" w:themeColor="text1"/>
        </w:rPr>
        <w:t xml:space="preserve">　　　</w:t>
      </w:r>
      <w:r>
        <w:rPr>
          <w:rFonts w:hint="eastAsia"/>
        </w:rPr>
        <w:tab/>
      </w:r>
      <w:r w:rsidR="00400D74" w:rsidRPr="00B52AE6">
        <w:t xml:space="preserve">Despite the difficult circumstances, the rescue team finally </w:t>
      </w:r>
      <w:r w:rsidR="00400D74" w:rsidRPr="000C4F6E">
        <w:rPr>
          <w:rFonts w:hint="eastAsia"/>
          <w:u w:val="single"/>
        </w:rPr>
        <w:t xml:space="preserve">　　　</w:t>
      </w:r>
      <w:r w:rsidR="00400D74" w:rsidRPr="00B52AE6">
        <w:t xml:space="preserve"> the bikini climber’s body, which had fallen into a deep ravine.</w:t>
      </w:r>
    </w:p>
    <w:p w:rsidR="008C23D2" w:rsidRDefault="008C23D2" w:rsidP="008C23D2">
      <w:pPr>
        <w:pStyle w:val="ac"/>
        <w:ind w:left="1219" w:hanging="1219"/>
      </w:pPr>
      <w:r>
        <w:rPr>
          <w:rFonts w:hint="eastAsia"/>
        </w:rPr>
        <w:tab/>
      </w:r>
      <w:r>
        <w:rPr>
          <w:rFonts w:hint="eastAsia"/>
        </w:rPr>
        <w:tab/>
      </w:r>
      <w:r w:rsidR="00400D74" w:rsidRPr="00C07715">
        <w:rPr>
          <w:rFonts w:hint="eastAsia"/>
        </w:rPr>
        <w:t xml:space="preserve">(A) </w:t>
      </w:r>
      <w:r w:rsidR="00400D74">
        <w:rPr>
          <w:rFonts w:hint="eastAsia"/>
        </w:rPr>
        <w:t>retrieved</w:t>
      </w:r>
      <w:r w:rsidR="00400D74">
        <w:rPr>
          <w:rFonts w:hint="eastAsia"/>
        </w:rPr>
        <w:tab/>
      </w:r>
      <w:r w:rsidR="00400D74" w:rsidRPr="00C07715">
        <w:t xml:space="preserve">(B) </w:t>
      </w:r>
      <w:r w:rsidR="00400D74">
        <w:rPr>
          <w:rFonts w:hint="eastAsia"/>
        </w:rPr>
        <w:t>restored</w:t>
      </w:r>
      <w:r w:rsidR="00400D74">
        <w:rPr>
          <w:rFonts w:hint="eastAsia"/>
        </w:rPr>
        <w:tab/>
      </w:r>
      <w:r w:rsidR="00400D74" w:rsidRPr="00C07715">
        <w:t xml:space="preserve">(C) </w:t>
      </w:r>
      <w:r w:rsidR="00400D74">
        <w:rPr>
          <w:rFonts w:hint="eastAsia"/>
        </w:rPr>
        <w:t>restrained</w:t>
      </w:r>
      <w:r w:rsidR="00400D74">
        <w:rPr>
          <w:rFonts w:hint="eastAsia"/>
        </w:rPr>
        <w:tab/>
      </w:r>
      <w:r w:rsidR="00400D74" w:rsidRPr="00C07715">
        <w:t xml:space="preserve">(D) </w:t>
      </w:r>
      <w:r w:rsidR="00400D74">
        <w:rPr>
          <w:rFonts w:hint="eastAsia"/>
        </w:rPr>
        <w:t>revived</w:t>
      </w:r>
    </w:p>
    <w:p w:rsidR="004217E3" w:rsidRDefault="004217E3" w:rsidP="008C23D2">
      <w:pPr>
        <w:pStyle w:val="ac"/>
        <w:ind w:left="1219" w:hanging="1219"/>
        <w:rPr>
          <w:rFonts w:ascii="標楷體" w:eastAsia="標楷體" w:hAnsi="標楷體"/>
          <w:color w:val="0070C0"/>
        </w:rPr>
      </w:pPr>
      <w:r>
        <w:rPr>
          <w:rFonts w:ascii="標楷體" w:eastAsia="標楷體" w:hAnsi="標楷體" w:hint="eastAsia"/>
          <w:color w:val="0070C0"/>
        </w:rPr>
        <w:t xml:space="preserve">           </w:t>
      </w:r>
      <w:r>
        <w:rPr>
          <w:rFonts w:ascii="標楷體" w:eastAsia="標楷體" w:hAnsi="標楷體" w:hint="eastAsia"/>
          <w:color w:val="0070C0"/>
        </w:rPr>
        <w:t>儘管面臨困難的情況，救難隊終於找回掉在很深</w:t>
      </w:r>
      <w:r w:rsidRPr="007974B5">
        <w:rPr>
          <w:rFonts w:ascii="標楷體" w:eastAsia="標楷體" w:hAnsi="標楷體" w:hint="eastAsia"/>
          <w:color w:val="0070C0"/>
        </w:rPr>
        <w:t>山溝的比基尼登山客屍體。</w:t>
      </w:r>
    </w:p>
    <w:p w:rsidR="004217E3" w:rsidRDefault="004217E3" w:rsidP="008C23D2">
      <w:pPr>
        <w:pStyle w:val="ac"/>
        <w:ind w:left="1219" w:hanging="1219"/>
        <w:rPr>
          <w:rFonts w:hint="eastAsia"/>
        </w:rPr>
      </w:pPr>
      <w:r>
        <w:rPr>
          <w:rFonts w:eastAsia="標楷體" w:hint="eastAsia"/>
          <w:color w:val="0070C0"/>
        </w:rPr>
        <w:t xml:space="preserve">           </w:t>
      </w:r>
      <w:r w:rsidRPr="007974B5">
        <w:rPr>
          <w:rFonts w:eastAsia="標楷體" w:hint="eastAsia"/>
          <w:color w:val="0070C0"/>
        </w:rPr>
        <w:t>(A)</w:t>
      </w:r>
      <w:r>
        <w:rPr>
          <w:rFonts w:eastAsia="標楷體"/>
          <w:color w:val="0070C0"/>
        </w:rPr>
        <w:t xml:space="preserve"> </w:t>
      </w:r>
      <w:r w:rsidRPr="007974B5">
        <w:rPr>
          <w:rFonts w:eastAsia="標楷體" w:hint="eastAsia"/>
          <w:color w:val="0070C0"/>
        </w:rPr>
        <w:t>取回</w:t>
      </w:r>
      <w:r w:rsidRPr="00C6777A">
        <w:rPr>
          <w:rFonts w:eastAsia="標楷體" w:hint="eastAsia"/>
          <w:color w:val="0070C0"/>
        </w:rPr>
        <w:t>；</w:t>
      </w:r>
      <w:r w:rsidRPr="007974B5">
        <w:rPr>
          <w:rFonts w:eastAsia="標楷體" w:hint="eastAsia"/>
          <w:color w:val="0070C0"/>
        </w:rPr>
        <w:t>找到</w:t>
      </w:r>
      <w:r>
        <w:rPr>
          <w:rFonts w:eastAsia="標楷體" w:hint="eastAsia"/>
          <w:color w:val="0070C0"/>
        </w:rPr>
        <w:t xml:space="preserve">     </w:t>
      </w:r>
      <w:r w:rsidRPr="007974B5">
        <w:rPr>
          <w:rFonts w:eastAsia="標楷體" w:hint="eastAsia"/>
          <w:color w:val="0070C0"/>
        </w:rPr>
        <w:t>(B)</w:t>
      </w:r>
      <w:r>
        <w:rPr>
          <w:rFonts w:eastAsia="標楷體"/>
          <w:color w:val="0070C0"/>
        </w:rPr>
        <w:t xml:space="preserve"> </w:t>
      </w:r>
      <w:r w:rsidRPr="007974B5">
        <w:rPr>
          <w:rFonts w:eastAsia="標楷體" w:hint="eastAsia"/>
          <w:color w:val="0070C0"/>
        </w:rPr>
        <w:t>恢復</w:t>
      </w:r>
      <w:r w:rsidRPr="00C6777A">
        <w:rPr>
          <w:rFonts w:eastAsia="標楷體" w:hint="eastAsia"/>
          <w:color w:val="0070C0"/>
        </w:rPr>
        <w:t>；</w:t>
      </w:r>
      <w:r w:rsidRPr="007974B5">
        <w:rPr>
          <w:rFonts w:eastAsia="標楷體" w:hint="eastAsia"/>
          <w:color w:val="0070C0"/>
        </w:rPr>
        <w:t>修建</w:t>
      </w:r>
      <w:r w:rsidRPr="007974B5">
        <w:rPr>
          <w:rFonts w:eastAsia="標楷體" w:hint="eastAsia"/>
          <w:color w:val="0070C0"/>
        </w:rPr>
        <w:tab/>
        <w:t>(C)</w:t>
      </w:r>
      <w:r>
        <w:rPr>
          <w:rFonts w:eastAsia="標楷體"/>
          <w:color w:val="0070C0"/>
        </w:rPr>
        <w:t xml:space="preserve"> </w:t>
      </w:r>
      <w:r w:rsidRPr="007974B5">
        <w:rPr>
          <w:rFonts w:eastAsia="標楷體" w:hint="eastAsia"/>
          <w:color w:val="0070C0"/>
        </w:rPr>
        <w:t>抑制</w:t>
      </w:r>
      <w:r w:rsidRPr="00C6777A">
        <w:rPr>
          <w:rFonts w:eastAsia="標楷體" w:hint="eastAsia"/>
          <w:color w:val="0070C0"/>
        </w:rPr>
        <w:t>；</w:t>
      </w:r>
      <w:r w:rsidRPr="007974B5">
        <w:rPr>
          <w:rFonts w:eastAsia="標楷體" w:hint="eastAsia"/>
          <w:color w:val="0070C0"/>
        </w:rPr>
        <w:t xml:space="preserve">禁止　</w:t>
      </w:r>
      <w:r w:rsidRPr="007974B5">
        <w:rPr>
          <w:rFonts w:eastAsia="標楷體" w:hint="eastAsia"/>
          <w:color w:val="0070C0"/>
        </w:rPr>
        <w:tab/>
        <w:t>(D)</w:t>
      </w:r>
      <w:r>
        <w:rPr>
          <w:rFonts w:eastAsia="標楷體"/>
          <w:color w:val="0070C0"/>
        </w:rPr>
        <w:t xml:space="preserve"> </w:t>
      </w:r>
      <w:r w:rsidRPr="007974B5">
        <w:rPr>
          <w:rFonts w:eastAsia="標楷體" w:hint="eastAsia"/>
          <w:color w:val="0070C0"/>
        </w:rPr>
        <w:t>恢復</w:t>
      </w:r>
      <w:r w:rsidRPr="00C6777A">
        <w:rPr>
          <w:rFonts w:eastAsia="標楷體" w:hint="eastAsia"/>
          <w:color w:val="0070C0"/>
        </w:rPr>
        <w:t>；</w:t>
      </w:r>
      <w:r w:rsidRPr="007974B5">
        <w:rPr>
          <w:rFonts w:eastAsia="標楷體" w:hint="eastAsia"/>
          <w:color w:val="0070C0"/>
        </w:rPr>
        <w:t>復甦</w:t>
      </w:r>
    </w:p>
    <w:p w:rsidR="008C23D2" w:rsidRDefault="008C23D2" w:rsidP="008C23D2">
      <w:pPr>
        <w:pStyle w:val="ac"/>
        <w:ind w:left="1219" w:hanging="1219"/>
      </w:pPr>
      <w:r>
        <w:rPr>
          <w:rFonts w:hint="eastAsia"/>
        </w:rPr>
        <w:t>(2)</w:t>
      </w:r>
      <w:r>
        <w:rPr>
          <w:rFonts w:hint="eastAsia"/>
        </w:rPr>
        <w:tab/>
      </w:r>
      <w:r w:rsidR="00400D74">
        <w:rPr>
          <w:rFonts w:hint="eastAsia"/>
        </w:rPr>
        <w:t>不是失足掉落，而是冷酷的夜間溫度導致她的死亡</w:t>
      </w:r>
      <w:r w:rsidR="00400D74" w:rsidRPr="00B52AE6">
        <w:rPr>
          <w:rFonts w:hint="eastAsia"/>
        </w:rPr>
        <w:t>。</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lastRenderedPageBreak/>
        <w:drawing>
          <wp:anchor distT="0" distB="0" distL="114300" distR="114300" simplePos="0" relativeHeight="251717632" behindDoc="1" locked="0" layoutInCell="1" allowOverlap="1" wp14:anchorId="7E3BCF21" wp14:editId="578626FD">
            <wp:simplePos x="0" y="0"/>
            <wp:positionH relativeFrom="column">
              <wp:posOffset>0</wp:posOffset>
            </wp:positionH>
            <wp:positionV relativeFrom="paragraph">
              <wp:posOffset>19314</wp:posOffset>
            </wp:positionV>
            <wp:extent cx="3610610" cy="237490"/>
            <wp:effectExtent l="0" t="0" r="889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A113DE">
        <w:rPr>
          <w:rFonts w:hint="eastAsia"/>
          <w:i/>
          <w:color w:val="0081BA"/>
          <w:sz w:val="30"/>
          <w:szCs w:val="30"/>
        </w:rPr>
        <w:t>7</w:t>
      </w:r>
      <w:r w:rsidRPr="006A1AA4">
        <w:t xml:space="preserve"> </w:t>
      </w:r>
      <w:r>
        <w:rPr>
          <w:rFonts w:hint="eastAsia"/>
        </w:rPr>
        <w:t xml:space="preserve"> </w:t>
      </w:r>
      <w:r w:rsidR="00400D74">
        <w:rPr>
          <w:rFonts w:hint="eastAsia"/>
        </w:rPr>
        <w:t>臺</w:t>
      </w:r>
      <w:r w:rsidR="00400D74" w:rsidRPr="00072C9A">
        <w:rPr>
          <w:rFonts w:hint="eastAsia"/>
        </w:rPr>
        <w:t>中花博強調永續發展</w:t>
      </w:r>
    </w:p>
    <w:p w:rsidR="008C23D2" w:rsidRPr="005B4DB9" w:rsidRDefault="008C23D2" w:rsidP="005B4DB9">
      <w:pPr>
        <w:pStyle w:val="ac"/>
        <w:ind w:left="1219" w:hanging="1219"/>
        <w:rPr>
          <w:rFonts w:cs="Times New Roman"/>
        </w:rPr>
      </w:pPr>
      <w:r>
        <w:rPr>
          <w:rFonts w:hint="eastAsia"/>
        </w:rPr>
        <w:t>(1)</w:t>
      </w:r>
      <w:r>
        <w:rPr>
          <w:rFonts w:hint="eastAsia"/>
        </w:rPr>
        <w:tab/>
      </w:r>
      <w:r w:rsidRPr="008F010B">
        <w:rPr>
          <w:rFonts w:hint="eastAsia"/>
          <w:u w:val="single" w:color="000000" w:themeColor="text1"/>
        </w:rPr>
        <w:t xml:space="preserve">　　　</w:t>
      </w:r>
      <w:r>
        <w:rPr>
          <w:rFonts w:hint="eastAsia"/>
        </w:rPr>
        <w:tab/>
      </w:r>
      <w:r w:rsidR="00400D74" w:rsidRPr="00072C9A">
        <w:t xml:space="preserve">The Taichung World Flora Exposition, </w:t>
      </w:r>
      <w:r w:rsidR="00400D74" w:rsidRPr="00072C9A">
        <w:rPr>
          <w:rFonts w:hint="eastAsia"/>
          <w:u w:val="single"/>
        </w:rPr>
        <w:t xml:space="preserve">　　　</w:t>
      </w:r>
      <w:r w:rsidR="00400D74" w:rsidRPr="00072C9A">
        <w:t xml:space="preserve"> three venues and promoting a whole new concept of GNP (Green, Nature, and People), has attracted millions of visitors.</w:t>
      </w:r>
    </w:p>
    <w:p w:rsidR="008C23D2" w:rsidRDefault="008C23D2" w:rsidP="008C23D2">
      <w:pPr>
        <w:pStyle w:val="ac"/>
        <w:ind w:left="1219" w:hanging="1219"/>
      </w:pPr>
      <w:r>
        <w:rPr>
          <w:rFonts w:hint="eastAsia"/>
        </w:rPr>
        <w:tab/>
      </w:r>
      <w:r>
        <w:rPr>
          <w:rFonts w:hint="eastAsia"/>
        </w:rPr>
        <w:tab/>
      </w:r>
      <w:r w:rsidR="00400D74" w:rsidRPr="00C07715">
        <w:rPr>
          <w:rFonts w:hint="eastAsia"/>
        </w:rPr>
        <w:t xml:space="preserve">(A) </w:t>
      </w:r>
      <w:r w:rsidR="00400D74" w:rsidRPr="00072C9A">
        <w:t>conducting</w:t>
      </w:r>
      <w:r w:rsidR="00400D74">
        <w:rPr>
          <w:rFonts w:hint="eastAsia"/>
        </w:rPr>
        <w:tab/>
      </w:r>
      <w:r w:rsidR="00400D74" w:rsidRPr="00C07715">
        <w:t xml:space="preserve">(B) </w:t>
      </w:r>
      <w:r w:rsidR="00400D74" w:rsidRPr="00072C9A">
        <w:t>converting</w:t>
      </w:r>
      <w:r w:rsidR="00400D74">
        <w:rPr>
          <w:rFonts w:hint="eastAsia"/>
        </w:rPr>
        <w:tab/>
      </w:r>
      <w:r w:rsidR="00400D74" w:rsidRPr="00C07715">
        <w:t xml:space="preserve">(C) </w:t>
      </w:r>
      <w:r w:rsidR="00400D74" w:rsidRPr="00072C9A">
        <w:t>contending</w:t>
      </w:r>
      <w:r w:rsidR="00400D74">
        <w:rPr>
          <w:rFonts w:hint="eastAsia"/>
        </w:rPr>
        <w:tab/>
      </w:r>
      <w:r w:rsidR="00400D74" w:rsidRPr="00C07715">
        <w:t xml:space="preserve">(D) </w:t>
      </w:r>
      <w:r w:rsidR="00400D74" w:rsidRPr="00072C9A">
        <w:t>comprising</w:t>
      </w:r>
    </w:p>
    <w:p w:rsidR="004217E3" w:rsidRDefault="004217E3" w:rsidP="008C23D2">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7974B5">
        <w:rPr>
          <w:rFonts w:ascii="標楷體" w:eastAsia="標楷體" w:hAnsi="標楷體" w:hint="eastAsia"/>
          <w:color w:val="0070C0"/>
        </w:rPr>
        <w:t>包含有三個展場的</w:t>
      </w:r>
      <w:r>
        <w:rPr>
          <w:rFonts w:ascii="標楷體" w:eastAsia="標楷體" w:hAnsi="標楷體" w:hint="eastAsia"/>
          <w:color w:val="0070C0"/>
        </w:rPr>
        <w:t>臺中國際花卉博覽會，以提倡全新</w:t>
      </w:r>
      <w:r w:rsidRPr="007974B5">
        <w:rPr>
          <w:rFonts w:ascii="標楷體" w:eastAsia="標楷體" w:hAnsi="標楷體" w:hint="eastAsia"/>
          <w:color w:val="0070C0"/>
        </w:rPr>
        <w:t>「</w:t>
      </w:r>
      <w:r w:rsidRPr="007974B5">
        <w:rPr>
          <w:rFonts w:eastAsia="標楷體"/>
          <w:color w:val="0070C0"/>
        </w:rPr>
        <w:t>Green</w:t>
      </w:r>
      <w:r w:rsidRPr="001A488A">
        <w:rPr>
          <w:rFonts w:ascii="標楷體" w:eastAsia="標楷體" w:hAnsi="標楷體"/>
          <w:color w:val="0070C0"/>
        </w:rPr>
        <w:t>(</w:t>
      </w:r>
      <w:r w:rsidRPr="007974B5">
        <w:rPr>
          <w:rFonts w:ascii="標楷體" w:eastAsia="標楷體" w:hAnsi="標楷體" w:hint="eastAsia"/>
          <w:color w:val="0070C0"/>
        </w:rPr>
        <w:t>綠色生產</w:t>
      </w:r>
      <w:r w:rsidRPr="001A488A">
        <w:rPr>
          <w:rFonts w:ascii="標楷體" w:eastAsia="標楷體" w:hAnsi="標楷體"/>
          <w:color w:val="0070C0"/>
        </w:rPr>
        <w:t>)</w:t>
      </w:r>
      <w:r w:rsidRPr="007974B5">
        <w:rPr>
          <w:rFonts w:ascii="標楷體" w:eastAsia="標楷體" w:hAnsi="標楷體" w:hint="eastAsia"/>
          <w:color w:val="0070C0"/>
        </w:rPr>
        <w:t>、</w:t>
      </w:r>
      <w:r w:rsidRPr="007974B5">
        <w:rPr>
          <w:rFonts w:eastAsia="標楷體"/>
          <w:color w:val="0070C0"/>
        </w:rPr>
        <w:t>Nature</w:t>
      </w:r>
      <w:r w:rsidRPr="001A488A">
        <w:rPr>
          <w:rFonts w:ascii="標楷體" w:eastAsia="標楷體" w:hAnsi="標楷體"/>
          <w:color w:val="0070C0"/>
        </w:rPr>
        <w:t>(</w:t>
      </w:r>
      <w:r w:rsidRPr="007974B5">
        <w:rPr>
          <w:rFonts w:ascii="標楷體" w:eastAsia="標楷體" w:hAnsi="標楷體" w:hint="eastAsia"/>
          <w:color w:val="0070C0"/>
        </w:rPr>
        <w:t>自然生態</w:t>
      </w:r>
      <w:r w:rsidRPr="001A488A">
        <w:rPr>
          <w:rFonts w:ascii="標楷體" w:eastAsia="標楷體" w:hAnsi="標楷體"/>
          <w:color w:val="0070C0"/>
        </w:rPr>
        <w:t>)</w:t>
      </w:r>
      <w:r w:rsidRPr="007974B5">
        <w:rPr>
          <w:rFonts w:ascii="標楷體" w:eastAsia="標楷體" w:hAnsi="標楷體" w:hint="eastAsia"/>
          <w:color w:val="0070C0"/>
        </w:rPr>
        <w:t>及</w:t>
      </w:r>
      <w:r w:rsidRPr="007974B5">
        <w:rPr>
          <w:rFonts w:eastAsia="標楷體"/>
          <w:color w:val="0070C0"/>
        </w:rPr>
        <w:t>People</w:t>
      </w:r>
      <w:r w:rsidRPr="001A488A">
        <w:rPr>
          <w:rFonts w:ascii="標楷體" w:eastAsia="標楷體" w:hAnsi="標楷體"/>
          <w:color w:val="0070C0"/>
        </w:rPr>
        <w:t>(</w:t>
      </w:r>
      <w:r w:rsidRPr="007974B5">
        <w:rPr>
          <w:rFonts w:ascii="標楷體" w:eastAsia="標楷體" w:hAnsi="標楷體" w:hint="eastAsia"/>
          <w:color w:val="0070C0"/>
        </w:rPr>
        <w:t>人文生活</w:t>
      </w:r>
      <w:r w:rsidRPr="001A488A">
        <w:rPr>
          <w:rFonts w:ascii="標楷體" w:eastAsia="標楷體" w:hAnsi="標楷體"/>
          <w:color w:val="0070C0"/>
        </w:rPr>
        <w:t>)</w:t>
      </w:r>
      <w:r>
        <w:rPr>
          <w:rFonts w:ascii="標楷體" w:eastAsia="標楷體" w:hAnsi="標楷體" w:hint="eastAsia"/>
          <w:color w:val="0070C0"/>
        </w:rPr>
        <w:t>」的概念，吸引了數百萬的遊</w:t>
      </w:r>
      <w:r w:rsidRPr="007974B5">
        <w:rPr>
          <w:rFonts w:ascii="標楷體" w:eastAsia="標楷體" w:hAnsi="標楷體" w:hint="eastAsia"/>
          <w:color w:val="0070C0"/>
        </w:rPr>
        <w:t>客。</w:t>
      </w:r>
    </w:p>
    <w:p w:rsidR="004217E3" w:rsidRDefault="004217E3" w:rsidP="008C23D2">
      <w:pPr>
        <w:pStyle w:val="ac"/>
        <w:ind w:left="1219" w:hanging="1219"/>
        <w:rPr>
          <w:rFonts w:hint="eastAsia"/>
        </w:rPr>
      </w:pPr>
      <w:r>
        <w:rPr>
          <w:rFonts w:eastAsia="標楷體" w:hint="eastAsia"/>
          <w:color w:val="0070C0"/>
        </w:rPr>
        <w:t xml:space="preserve">           </w:t>
      </w:r>
      <w:r w:rsidRPr="001A488A">
        <w:rPr>
          <w:rFonts w:eastAsia="標楷體"/>
          <w:color w:val="0070C0"/>
        </w:rPr>
        <w:t xml:space="preserve">(A) </w:t>
      </w:r>
      <w:r>
        <w:rPr>
          <w:rFonts w:eastAsia="標楷體" w:hint="eastAsia"/>
          <w:color w:val="0070C0"/>
        </w:rPr>
        <w:t>執行</w:t>
      </w:r>
      <w:r w:rsidRPr="001A488A">
        <w:rPr>
          <w:rFonts w:ascii="標楷體" w:eastAsia="標楷體" w:hAnsi="標楷體" w:hint="eastAsia"/>
          <w:color w:val="0070C0"/>
        </w:rPr>
        <w:t xml:space="preserve">     </w:t>
      </w:r>
      <w:r>
        <w:rPr>
          <w:rFonts w:ascii="標楷體" w:eastAsia="標楷體" w:hAnsi="標楷體" w:hint="eastAsia"/>
          <w:color w:val="0070C0"/>
        </w:rPr>
        <w:t xml:space="preserve"> </w:t>
      </w:r>
      <w:r>
        <w:rPr>
          <w:rFonts w:ascii="標楷體" w:eastAsia="標楷體" w:hAnsi="標楷體"/>
          <w:color w:val="0070C0"/>
        </w:rPr>
        <w:t xml:space="preserve">    </w:t>
      </w:r>
      <w:r>
        <w:rPr>
          <w:rFonts w:ascii="標楷體" w:eastAsia="標楷體" w:hAnsi="標楷體" w:hint="eastAsia"/>
          <w:color w:val="0070C0"/>
        </w:rPr>
        <w:t xml:space="preserve"> </w:t>
      </w:r>
      <w:r w:rsidRPr="001A488A">
        <w:rPr>
          <w:rFonts w:eastAsia="標楷體"/>
          <w:color w:val="0070C0"/>
        </w:rPr>
        <w:t>(B)</w:t>
      </w:r>
      <w:r w:rsidRPr="001A488A">
        <w:rPr>
          <w:rFonts w:ascii="標楷體" w:eastAsia="標楷體" w:hAnsi="標楷體" w:hint="eastAsia"/>
          <w:color w:val="0070C0"/>
        </w:rPr>
        <w:t xml:space="preserve"> </w:t>
      </w:r>
      <w:r>
        <w:rPr>
          <w:rFonts w:ascii="標楷體" w:eastAsia="標楷體" w:hAnsi="標楷體" w:hint="eastAsia"/>
          <w:color w:val="0070C0"/>
        </w:rPr>
        <w:t>轉換</w:t>
      </w:r>
      <w:r w:rsidRPr="001A488A">
        <w:rPr>
          <w:rFonts w:ascii="標楷體" w:eastAsia="標楷體" w:hAnsi="標楷體"/>
          <w:color w:val="0070C0"/>
        </w:rPr>
        <w:t xml:space="preserve">       </w:t>
      </w:r>
      <w:r>
        <w:rPr>
          <w:rFonts w:ascii="標楷體" w:eastAsia="標楷體" w:hAnsi="標楷體"/>
          <w:color w:val="0070C0"/>
        </w:rPr>
        <w:t xml:space="preserve">   </w:t>
      </w:r>
      <w:r>
        <w:rPr>
          <w:rFonts w:ascii="標楷體" w:eastAsia="標楷體" w:hAnsi="標楷體" w:hint="eastAsia"/>
          <w:color w:val="0070C0"/>
        </w:rPr>
        <w:t xml:space="preserve">  </w:t>
      </w:r>
      <w:r w:rsidRPr="001A488A">
        <w:rPr>
          <w:rFonts w:ascii="標楷體" w:eastAsia="標楷體" w:hAnsi="標楷體"/>
          <w:color w:val="0070C0"/>
        </w:rPr>
        <w:t xml:space="preserve"> </w:t>
      </w:r>
      <w:r w:rsidRPr="001A488A">
        <w:rPr>
          <w:rFonts w:eastAsia="標楷體"/>
          <w:color w:val="0070C0"/>
        </w:rPr>
        <w:t>(C)</w:t>
      </w:r>
      <w:r w:rsidRPr="001A488A">
        <w:rPr>
          <w:rFonts w:ascii="標楷體" w:eastAsia="標楷體" w:hAnsi="標楷體" w:hint="eastAsia"/>
          <w:color w:val="0070C0"/>
        </w:rPr>
        <w:t xml:space="preserve"> </w:t>
      </w:r>
      <w:r>
        <w:rPr>
          <w:rFonts w:ascii="標楷體" w:eastAsia="標楷體" w:hAnsi="標楷體" w:hint="eastAsia"/>
          <w:color w:val="0070C0"/>
        </w:rPr>
        <w:t>主張</w:t>
      </w:r>
      <w:r w:rsidRPr="001A488A">
        <w:rPr>
          <w:rFonts w:ascii="標楷體" w:eastAsia="標楷體" w:hAnsi="標楷體" w:hint="eastAsia"/>
          <w:color w:val="0070C0"/>
        </w:rPr>
        <w:t xml:space="preserve">        </w:t>
      </w:r>
      <w:r>
        <w:rPr>
          <w:rFonts w:ascii="標楷體" w:eastAsia="標楷體" w:hAnsi="標楷體"/>
          <w:color w:val="0070C0"/>
        </w:rPr>
        <w:t xml:space="preserve">    </w:t>
      </w:r>
      <w:r w:rsidRPr="001A488A">
        <w:rPr>
          <w:rFonts w:eastAsia="標楷體"/>
          <w:color w:val="0070C0"/>
        </w:rPr>
        <w:t>(D)</w:t>
      </w:r>
      <w:r w:rsidRPr="001A488A">
        <w:rPr>
          <w:rFonts w:ascii="標楷體" w:eastAsia="標楷體" w:hAnsi="標楷體" w:hint="eastAsia"/>
          <w:color w:val="0070C0"/>
        </w:rPr>
        <w:t xml:space="preserve"> </w:t>
      </w:r>
      <w:r>
        <w:rPr>
          <w:rFonts w:ascii="標楷體" w:eastAsia="標楷體" w:hAnsi="標楷體" w:hint="eastAsia"/>
          <w:color w:val="0070C0"/>
        </w:rPr>
        <w:t>包含</w:t>
      </w:r>
    </w:p>
    <w:p w:rsidR="008C23D2" w:rsidRDefault="008C23D2" w:rsidP="00A113DE">
      <w:pPr>
        <w:ind w:left="433" w:hangingChars="197" w:hanging="433"/>
      </w:pPr>
      <w:r>
        <w:rPr>
          <w:rFonts w:hint="eastAsia"/>
        </w:rPr>
        <w:t>(2)</w:t>
      </w:r>
      <w:r>
        <w:rPr>
          <w:rFonts w:hint="eastAsia"/>
        </w:rPr>
        <w:tab/>
      </w:r>
      <w:r w:rsidR="00400D74" w:rsidRPr="009D0286">
        <w:rPr>
          <w:rFonts w:hint="eastAsia"/>
        </w:rPr>
        <w:t>令當地居民欣喜的是，進入博</w:t>
      </w:r>
      <w:r w:rsidR="0006298D">
        <w:rPr>
          <w:rFonts w:hint="eastAsia"/>
        </w:rPr>
        <w:t>覽會</w:t>
      </w:r>
      <w:r w:rsidR="00400D74" w:rsidRPr="009D0286">
        <w:rPr>
          <w:rFonts w:hint="eastAsia"/>
        </w:rPr>
        <w:t>的門票</w:t>
      </w:r>
      <w:r w:rsidR="0024603B" w:rsidRPr="009D0286">
        <w:rPr>
          <w:rFonts w:hint="eastAsia"/>
        </w:rPr>
        <w:t>對那些可以證明住在該城市的人來說</w:t>
      </w:r>
      <w:r w:rsidR="00400D74" w:rsidRPr="009D0286">
        <w:rPr>
          <w:rFonts w:hint="eastAsia"/>
        </w:rPr>
        <w:t>是免費的。</w:t>
      </w:r>
      <w:r w:rsidR="00400D74" w:rsidRPr="009D0286">
        <w:rPr>
          <w:rFonts w:hint="eastAsia"/>
        </w:rPr>
        <w:t>(To</w:t>
      </w:r>
      <w:r w:rsidR="00400D74">
        <w:t>…</w:t>
      </w:r>
      <w:r w:rsidR="00400D74" w:rsidRPr="009D0286">
        <w:rPr>
          <w:rFonts w:hint="eastAsia"/>
        </w:rPr>
        <w:t>)</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Pr="00665F91"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E247F6" w:rsidRPr="006A1AA4" w:rsidRDefault="00E247F6" w:rsidP="00E247F6">
      <w:pPr>
        <w:pStyle w:val="2"/>
        <w:spacing w:before="42" w:after="42"/>
        <w:ind w:left="110"/>
      </w:pPr>
      <w:r>
        <w:rPr>
          <w:noProof/>
        </w:rPr>
        <w:drawing>
          <wp:anchor distT="0" distB="0" distL="114300" distR="114300" simplePos="0" relativeHeight="251751424" behindDoc="1" locked="0" layoutInCell="1" allowOverlap="1" wp14:anchorId="2B623031" wp14:editId="70DFA1F0">
            <wp:simplePos x="0" y="0"/>
            <wp:positionH relativeFrom="column">
              <wp:posOffset>0</wp:posOffset>
            </wp:positionH>
            <wp:positionV relativeFrom="paragraph">
              <wp:posOffset>31909</wp:posOffset>
            </wp:positionV>
            <wp:extent cx="3610800" cy="23760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Pr>
          <w:rFonts w:hint="eastAsia"/>
          <w:i/>
          <w:color w:val="0081BA"/>
          <w:sz w:val="30"/>
          <w:szCs w:val="30"/>
        </w:rPr>
        <w:t>8</w:t>
      </w:r>
      <w:r w:rsidRPr="006A1AA4">
        <w:t xml:space="preserve"> </w:t>
      </w:r>
      <w:r>
        <w:rPr>
          <w:rFonts w:hint="eastAsia"/>
        </w:rPr>
        <w:t xml:space="preserve"> </w:t>
      </w:r>
      <w:r w:rsidR="00400D74" w:rsidRPr="009D0286">
        <w:rPr>
          <w:rFonts w:hint="eastAsia"/>
        </w:rPr>
        <w:t>裕隆集團總裁辭世</w:t>
      </w:r>
    </w:p>
    <w:p w:rsidR="00E247F6" w:rsidRDefault="00E247F6" w:rsidP="00E247F6">
      <w:pPr>
        <w:pStyle w:val="ac"/>
        <w:ind w:left="1219" w:hanging="1219"/>
      </w:pPr>
      <w:r>
        <w:rPr>
          <w:rFonts w:hint="eastAsia"/>
        </w:rPr>
        <w:t>(</w:t>
      </w:r>
      <w:r w:rsidRPr="00503CBF">
        <w:rPr>
          <w:rFonts w:hint="eastAsia"/>
        </w:rPr>
        <w:t>1</w:t>
      </w:r>
      <w:r>
        <w:rPr>
          <w:rFonts w:hint="eastAsia"/>
        </w:rPr>
        <w:t>)</w:t>
      </w:r>
      <w:r>
        <w:rPr>
          <w:rFonts w:hint="eastAsia"/>
        </w:rPr>
        <w:tab/>
      </w:r>
      <w:r w:rsidRPr="008A5AB2">
        <w:rPr>
          <w:rFonts w:hint="eastAsia"/>
          <w:u w:val="single" w:color="000000" w:themeColor="text1"/>
        </w:rPr>
        <w:t xml:space="preserve">　　　</w:t>
      </w:r>
      <w:r>
        <w:rPr>
          <w:rFonts w:hint="eastAsia"/>
        </w:rPr>
        <w:tab/>
      </w:r>
      <w:r w:rsidR="007152BE">
        <w:rPr>
          <w:rFonts w:hint="eastAsia"/>
        </w:rPr>
        <w:t xml:space="preserve">Before passing away, </w:t>
      </w:r>
      <w:r w:rsidR="00400D74" w:rsidRPr="003F3154">
        <w:t>Kenneth Yen</w:t>
      </w:r>
      <w:r w:rsidR="00400D74" w:rsidRPr="009D0286">
        <w:t xml:space="preserve"> had led</w:t>
      </w:r>
      <w:r w:rsidR="00400D74">
        <w:t xml:space="preserve"> the</w:t>
      </w:r>
      <w:r w:rsidR="00400D74" w:rsidRPr="009D0286">
        <w:t xml:space="preserve"> Yulon Gr</w:t>
      </w:r>
      <w:r w:rsidR="00400D74">
        <w:t>oup for close to three decades,</w:t>
      </w:r>
      <w:r w:rsidR="00400D74">
        <w:rPr>
          <w:rFonts w:hint="eastAsia"/>
        </w:rPr>
        <w:t xml:space="preserve"> </w:t>
      </w:r>
      <w:r w:rsidR="007152BE">
        <w:rPr>
          <w:rFonts w:hint="eastAsia"/>
        </w:rPr>
        <w:t>turning</w:t>
      </w:r>
      <w:r w:rsidR="00400D74" w:rsidRPr="009D0286">
        <w:t xml:space="preserve"> the </w:t>
      </w:r>
      <w:r w:rsidR="007152BE">
        <w:rPr>
          <w:rFonts w:hint="eastAsia"/>
        </w:rPr>
        <w:br/>
      </w:r>
      <w:r w:rsidR="00400D74" w:rsidRPr="00072C9A">
        <w:rPr>
          <w:rFonts w:hint="eastAsia"/>
          <w:u w:val="single"/>
        </w:rPr>
        <w:t xml:space="preserve">　　　</w:t>
      </w:r>
      <w:r w:rsidR="00400D74" w:rsidRPr="009D0286">
        <w:t xml:space="preserve"> car manufacturer into one of Taiwan’s top companies.</w:t>
      </w:r>
    </w:p>
    <w:p w:rsidR="00E247F6" w:rsidRDefault="00E247F6" w:rsidP="00E247F6">
      <w:pPr>
        <w:pStyle w:val="ac"/>
        <w:ind w:left="1219" w:hanging="1219"/>
      </w:pPr>
      <w:r>
        <w:rPr>
          <w:rFonts w:hint="eastAsia"/>
        </w:rPr>
        <w:tab/>
      </w:r>
      <w:r>
        <w:rPr>
          <w:rFonts w:hint="eastAsia"/>
        </w:rPr>
        <w:tab/>
      </w:r>
      <w:r w:rsidR="00400D74" w:rsidRPr="00C07715">
        <w:rPr>
          <w:rFonts w:hint="eastAsia"/>
        </w:rPr>
        <w:t xml:space="preserve">(A) </w:t>
      </w:r>
      <w:r w:rsidR="00400D74">
        <w:t>faltering</w:t>
      </w:r>
      <w:r w:rsidR="00400D74">
        <w:rPr>
          <w:rFonts w:hint="eastAsia"/>
        </w:rPr>
        <w:tab/>
      </w:r>
      <w:r w:rsidR="00400D74" w:rsidRPr="00C07715">
        <w:t xml:space="preserve">(B) </w:t>
      </w:r>
      <w:r w:rsidR="00400D74">
        <w:t>bulging</w:t>
      </w:r>
      <w:r w:rsidR="00400D74">
        <w:rPr>
          <w:rFonts w:hint="eastAsia"/>
        </w:rPr>
        <w:tab/>
      </w:r>
      <w:r w:rsidR="00400D74" w:rsidRPr="00C07715">
        <w:t xml:space="preserve">(C) </w:t>
      </w:r>
      <w:r w:rsidR="00400D74">
        <w:t>dissolving</w:t>
      </w:r>
      <w:r w:rsidR="00400D74">
        <w:rPr>
          <w:rFonts w:hint="eastAsia"/>
        </w:rPr>
        <w:tab/>
      </w:r>
      <w:r w:rsidR="00400D74" w:rsidRPr="00C07715">
        <w:t xml:space="preserve">(D) </w:t>
      </w:r>
      <w:r w:rsidR="00400D74">
        <w:t>groaning</w:t>
      </w:r>
    </w:p>
    <w:p w:rsidR="004217E3" w:rsidRDefault="004217E3" w:rsidP="00E247F6">
      <w:pPr>
        <w:pStyle w:val="ac"/>
        <w:ind w:left="1219" w:hanging="1219"/>
        <w:rPr>
          <w:rFonts w:ascii="標楷體" w:eastAsia="標楷體" w:hAnsi="標楷體"/>
          <w:color w:val="0070C0"/>
        </w:rPr>
      </w:pPr>
      <w:r>
        <w:rPr>
          <w:rFonts w:ascii="標楷體" w:eastAsia="標楷體" w:hAnsi="標楷體" w:hint="eastAsia"/>
          <w:color w:val="0070C0"/>
        </w:rPr>
        <w:t xml:space="preserve">           </w:t>
      </w:r>
      <w:r>
        <w:rPr>
          <w:rFonts w:ascii="標楷體" w:eastAsia="標楷體" w:hAnsi="標楷體" w:hint="eastAsia"/>
          <w:color w:val="0070C0"/>
        </w:rPr>
        <w:t>在去世前，</w:t>
      </w:r>
      <w:r w:rsidRPr="007974B5">
        <w:rPr>
          <w:rFonts w:ascii="標楷體" w:eastAsia="標楷體" w:hAnsi="標楷體" w:hint="eastAsia"/>
          <w:color w:val="0070C0"/>
        </w:rPr>
        <w:t>嚴凱泰領導裕隆集團近三十年，</w:t>
      </w:r>
      <w:r>
        <w:rPr>
          <w:rFonts w:ascii="標楷體" w:eastAsia="標楷體" w:hAnsi="標楷體" w:hint="eastAsia"/>
          <w:color w:val="0070C0"/>
        </w:rPr>
        <w:t>將這家逐漸衰落</w:t>
      </w:r>
      <w:r w:rsidRPr="007974B5">
        <w:rPr>
          <w:rFonts w:ascii="標楷體" w:eastAsia="標楷體" w:hAnsi="標楷體" w:hint="eastAsia"/>
          <w:color w:val="0070C0"/>
        </w:rPr>
        <w:t>的</w:t>
      </w:r>
      <w:r>
        <w:rPr>
          <w:rFonts w:ascii="標楷體" w:eastAsia="標楷體" w:hAnsi="標楷體" w:hint="eastAsia"/>
          <w:color w:val="0070C0"/>
        </w:rPr>
        <w:t>汽車製造廠商</w:t>
      </w:r>
      <w:r w:rsidRPr="007974B5">
        <w:rPr>
          <w:rFonts w:ascii="標楷體" w:eastAsia="標楷體" w:hAnsi="標楷體" w:hint="eastAsia"/>
          <w:color w:val="0070C0"/>
        </w:rPr>
        <w:t>變成</w:t>
      </w:r>
      <w:r>
        <w:rPr>
          <w:rFonts w:ascii="標楷體" w:eastAsia="標楷體" w:hAnsi="標楷體" w:hint="eastAsia"/>
          <w:color w:val="0070C0"/>
        </w:rPr>
        <w:t>臺</w:t>
      </w:r>
      <w:r w:rsidRPr="007974B5">
        <w:rPr>
          <w:rFonts w:ascii="標楷體" w:eastAsia="標楷體" w:hAnsi="標楷體" w:hint="eastAsia"/>
          <w:color w:val="0070C0"/>
        </w:rPr>
        <w:t>灣的頂尖公司之一。</w:t>
      </w:r>
    </w:p>
    <w:p w:rsidR="004217E3" w:rsidRDefault="004217E3" w:rsidP="00E247F6">
      <w:pPr>
        <w:pStyle w:val="ac"/>
        <w:ind w:left="1219" w:hanging="1219"/>
        <w:rPr>
          <w:rFonts w:hint="eastAsia"/>
        </w:rPr>
      </w:pPr>
      <w:r>
        <w:rPr>
          <w:rFonts w:eastAsia="標楷體" w:hint="eastAsia"/>
          <w:color w:val="0070C0"/>
        </w:rPr>
        <w:t xml:space="preserve">           </w:t>
      </w:r>
      <w:r w:rsidRPr="007974B5">
        <w:rPr>
          <w:rFonts w:eastAsia="標楷體" w:hint="eastAsia"/>
          <w:color w:val="0070C0"/>
        </w:rPr>
        <w:t>(A)</w:t>
      </w:r>
      <w:r>
        <w:rPr>
          <w:rFonts w:eastAsia="標楷體"/>
          <w:color w:val="0070C0"/>
        </w:rPr>
        <w:t xml:space="preserve"> </w:t>
      </w:r>
      <w:r w:rsidRPr="007974B5">
        <w:rPr>
          <w:rFonts w:eastAsia="標楷體" w:hint="eastAsia"/>
          <w:color w:val="0070C0"/>
        </w:rPr>
        <w:t>逐漸衰落的</w:t>
      </w:r>
      <w:r>
        <w:rPr>
          <w:rFonts w:eastAsia="標楷體" w:hint="eastAsia"/>
          <w:color w:val="0070C0"/>
        </w:rPr>
        <w:t xml:space="preserve">  </w:t>
      </w:r>
      <w:r>
        <w:rPr>
          <w:rFonts w:eastAsia="標楷體"/>
          <w:color w:val="0070C0"/>
        </w:rPr>
        <w:t xml:space="preserve">   </w:t>
      </w:r>
      <w:r w:rsidRPr="007974B5">
        <w:rPr>
          <w:rFonts w:eastAsia="標楷體" w:hint="eastAsia"/>
          <w:color w:val="0070C0"/>
        </w:rPr>
        <w:t>(B)</w:t>
      </w:r>
      <w:r>
        <w:rPr>
          <w:rFonts w:eastAsia="標楷體"/>
          <w:color w:val="0070C0"/>
        </w:rPr>
        <w:t xml:space="preserve"> </w:t>
      </w:r>
      <w:r w:rsidRPr="007974B5">
        <w:rPr>
          <w:rFonts w:eastAsia="標楷體" w:hint="eastAsia"/>
          <w:color w:val="0070C0"/>
        </w:rPr>
        <w:t>鼓起的</w:t>
      </w:r>
      <w:r>
        <w:rPr>
          <w:rFonts w:eastAsia="標楷體" w:hint="eastAsia"/>
          <w:color w:val="0070C0"/>
        </w:rPr>
        <w:t xml:space="preserve">      </w:t>
      </w:r>
      <w:r>
        <w:rPr>
          <w:rFonts w:eastAsia="標楷體"/>
          <w:color w:val="0070C0"/>
        </w:rPr>
        <w:t xml:space="preserve">  </w:t>
      </w:r>
      <w:r>
        <w:rPr>
          <w:rFonts w:eastAsia="標楷體" w:hint="eastAsia"/>
          <w:color w:val="0070C0"/>
        </w:rPr>
        <w:t xml:space="preserve">  </w:t>
      </w:r>
      <w:r>
        <w:rPr>
          <w:rFonts w:eastAsia="標楷體"/>
          <w:color w:val="0070C0"/>
        </w:rPr>
        <w:t xml:space="preserve"> </w:t>
      </w:r>
      <w:r w:rsidRPr="007974B5">
        <w:rPr>
          <w:rFonts w:eastAsia="標楷體" w:hint="eastAsia"/>
          <w:color w:val="0070C0"/>
        </w:rPr>
        <w:t>(C)</w:t>
      </w:r>
      <w:r>
        <w:rPr>
          <w:rFonts w:eastAsia="標楷體"/>
          <w:color w:val="0070C0"/>
        </w:rPr>
        <w:t xml:space="preserve"> </w:t>
      </w:r>
      <w:r w:rsidRPr="007974B5">
        <w:rPr>
          <w:rFonts w:eastAsia="標楷體" w:hint="eastAsia"/>
          <w:color w:val="0070C0"/>
        </w:rPr>
        <w:t>溶解的</w:t>
      </w:r>
      <w:r w:rsidRPr="007974B5">
        <w:rPr>
          <w:rFonts w:eastAsia="標楷體" w:hint="eastAsia"/>
          <w:color w:val="0070C0"/>
        </w:rPr>
        <w:tab/>
        <w:t>(D)</w:t>
      </w:r>
      <w:r>
        <w:rPr>
          <w:rFonts w:eastAsia="標楷體"/>
          <w:color w:val="0070C0"/>
        </w:rPr>
        <w:t xml:space="preserve"> </w:t>
      </w:r>
      <w:r w:rsidRPr="007974B5">
        <w:rPr>
          <w:rFonts w:eastAsia="標楷體" w:hint="eastAsia"/>
          <w:color w:val="0070C0"/>
        </w:rPr>
        <w:t>發牢騷</w:t>
      </w:r>
      <w:r w:rsidRPr="00C6777A">
        <w:rPr>
          <w:rFonts w:eastAsia="標楷體" w:hint="eastAsia"/>
          <w:color w:val="0070C0"/>
        </w:rPr>
        <w:t>；</w:t>
      </w:r>
      <w:r w:rsidRPr="007974B5">
        <w:rPr>
          <w:rFonts w:eastAsia="標楷體" w:hint="eastAsia"/>
          <w:color w:val="0070C0"/>
        </w:rPr>
        <w:t>呻吟</w:t>
      </w:r>
    </w:p>
    <w:p w:rsidR="00E247F6" w:rsidRDefault="00E247F6" w:rsidP="00E247F6">
      <w:pPr>
        <w:pStyle w:val="ac"/>
        <w:ind w:left="1219" w:hanging="1219"/>
      </w:pPr>
      <w:r>
        <w:rPr>
          <w:rFonts w:hint="eastAsia"/>
        </w:rPr>
        <w:t>(2)</w:t>
      </w:r>
      <w:r>
        <w:rPr>
          <w:rFonts w:hint="eastAsia"/>
        </w:rPr>
        <w:tab/>
      </w:r>
      <w:r w:rsidR="00400D74" w:rsidRPr="009D0286">
        <w:rPr>
          <w:rFonts w:hint="eastAsia"/>
        </w:rPr>
        <w:t>儘管被診斷出癌症，</w:t>
      </w:r>
      <w:r w:rsidR="00400D74">
        <w:rPr>
          <w:rFonts w:hint="eastAsia"/>
        </w:rPr>
        <w:t>他</w:t>
      </w:r>
      <w:r w:rsidR="00400D74" w:rsidRPr="009D0286">
        <w:rPr>
          <w:rFonts w:hint="eastAsia"/>
        </w:rPr>
        <w:t>仍然抱持著正向的態度，並用樂觀和信心來對抗疾病。</w:t>
      </w:r>
      <w:r w:rsidR="00400D74" w:rsidRPr="009D0286">
        <w:rPr>
          <w:rFonts w:hint="eastAsia"/>
        </w:rPr>
        <w:t>(Despite</w:t>
      </w:r>
      <w:r w:rsidR="00400D74">
        <w:t>…</w:t>
      </w:r>
      <w:r w:rsidR="00400D74" w:rsidRPr="009D0286">
        <w:rPr>
          <w:rFonts w:hint="eastAsia"/>
        </w:rPr>
        <w:t>)</w:t>
      </w:r>
    </w:p>
    <w:p w:rsidR="00E247F6" w:rsidRDefault="00E247F6" w:rsidP="00E247F6">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E247F6" w:rsidRDefault="00E247F6" w:rsidP="00E247F6">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B40D9A" w:rsidP="001554A6">
      <w:pPr>
        <w:pStyle w:val="2"/>
        <w:spacing w:before="42" w:after="42"/>
        <w:ind w:left="110"/>
      </w:pPr>
      <w:r>
        <w:rPr>
          <w:noProof/>
        </w:rPr>
        <w:drawing>
          <wp:anchor distT="0" distB="0" distL="114300" distR="114300" simplePos="0" relativeHeight="251682816" behindDoc="1" locked="0" layoutInCell="1" allowOverlap="1" wp14:anchorId="787BA29A" wp14:editId="3A19D62C">
            <wp:simplePos x="0" y="0"/>
            <wp:positionH relativeFrom="column">
              <wp:posOffset>0</wp:posOffset>
            </wp:positionH>
            <wp:positionV relativeFrom="paragraph">
              <wp:posOffset>29474</wp:posOffset>
            </wp:positionV>
            <wp:extent cx="3610610" cy="237490"/>
            <wp:effectExtent l="0" t="0" r="889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A113DE">
        <w:rPr>
          <w:rFonts w:hint="eastAsia"/>
          <w:i/>
          <w:color w:val="0081BA"/>
          <w:sz w:val="30"/>
          <w:szCs w:val="30"/>
        </w:rPr>
        <w:t>9</w:t>
      </w:r>
      <w:r w:rsidR="0051564D" w:rsidRPr="006A1AA4">
        <w:t xml:space="preserve"> </w:t>
      </w:r>
      <w:r w:rsidR="00830467">
        <w:rPr>
          <w:rFonts w:hint="eastAsia"/>
        </w:rPr>
        <w:t xml:space="preserve"> </w:t>
      </w:r>
      <w:r w:rsidR="00400D74" w:rsidRPr="009D0286">
        <w:rPr>
          <w:rFonts w:hint="eastAsia"/>
        </w:rPr>
        <w:t>公投門檻降低導致結果惹爭議</w:t>
      </w:r>
    </w:p>
    <w:p w:rsidR="008C23D2" w:rsidRDefault="008C23D2" w:rsidP="002925A7">
      <w:pPr>
        <w:pStyle w:val="ac"/>
        <w:ind w:left="1219" w:hanging="1219"/>
      </w:pPr>
      <w:r>
        <w:rPr>
          <w:rFonts w:hint="eastAsia"/>
        </w:rPr>
        <w:t>(1)</w:t>
      </w:r>
      <w:r>
        <w:rPr>
          <w:rFonts w:hint="eastAsia"/>
        </w:rPr>
        <w:tab/>
      </w:r>
      <w:r w:rsidRPr="00447716">
        <w:rPr>
          <w:rFonts w:hint="eastAsia"/>
          <w:u w:val="single" w:color="000000" w:themeColor="text1"/>
        </w:rPr>
        <w:t xml:space="preserve">　　　</w:t>
      </w:r>
      <w:r>
        <w:rPr>
          <w:rFonts w:hint="eastAsia"/>
        </w:rPr>
        <w:tab/>
      </w:r>
      <w:r w:rsidR="00400D74" w:rsidRPr="007152BE">
        <w:rPr>
          <w:rFonts w:hint="eastAsia"/>
          <w:spacing w:val="-4"/>
        </w:rPr>
        <w:t xml:space="preserve">A recent amendment </w:t>
      </w:r>
      <w:r w:rsidR="007152BE" w:rsidRPr="007152BE">
        <w:rPr>
          <w:rFonts w:hint="eastAsia"/>
          <w:spacing w:val="-4"/>
        </w:rPr>
        <w:t>relaxing</w:t>
      </w:r>
      <w:r w:rsidR="00400D74" w:rsidRPr="007152BE">
        <w:rPr>
          <w:rFonts w:hint="eastAsia"/>
          <w:spacing w:val="-4"/>
        </w:rPr>
        <w:t xml:space="preserve"> the requirement</w:t>
      </w:r>
      <w:r w:rsidR="00400D74" w:rsidRPr="007152BE">
        <w:rPr>
          <w:spacing w:val="-4"/>
        </w:rPr>
        <w:t xml:space="preserve">s for making a </w:t>
      </w:r>
      <w:r w:rsidR="00400D74" w:rsidRPr="007152BE">
        <w:rPr>
          <w:rFonts w:hint="eastAsia"/>
          <w:spacing w:val="-4"/>
        </w:rPr>
        <w:t>proposal</w:t>
      </w:r>
      <w:r w:rsidR="00400D74" w:rsidRPr="007152BE">
        <w:rPr>
          <w:spacing w:val="-4"/>
        </w:rPr>
        <w:t xml:space="preserve"> may lead</w:t>
      </w:r>
      <w:r w:rsidR="00400D74" w:rsidRPr="007152BE">
        <w:rPr>
          <w:rFonts w:hint="eastAsia"/>
          <w:spacing w:val="-4"/>
        </w:rPr>
        <w:t xml:space="preserve"> to </w:t>
      </w:r>
      <w:r w:rsidR="00400D74" w:rsidRPr="007152BE">
        <w:rPr>
          <w:spacing w:val="-4"/>
        </w:rPr>
        <w:t>the easy</w:t>
      </w:r>
      <w:r w:rsidR="00400D74" w:rsidRPr="007152BE">
        <w:rPr>
          <w:rFonts w:hint="eastAsia"/>
          <w:spacing w:val="-4"/>
        </w:rPr>
        <w:t xml:space="preserve"> </w:t>
      </w:r>
      <w:r w:rsidR="00400D74" w:rsidRPr="007152BE">
        <w:rPr>
          <w:rFonts w:hint="eastAsia"/>
          <w:spacing w:val="-4"/>
          <w:u w:val="single"/>
        </w:rPr>
        <w:t xml:space="preserve">　　　</w:t>
      </w:r>
      <w:r w:rsidR="00400D74" w:rsidRPr="007152BE">
        <w:rPr>
          <w:rFonts w:hint="eastAsia"/>
          <w:spacing w:val="-4"/>
        </w:rPr>
        <w:t xml:space="preserve"> </w:t>
      </w:r>
      <w:r w:rsidR="0006298D" w:rsidRPr="007152BE">
        <w:rPr>
          <w:rFonts w:hint="eastAsia"/>
          <w:spacing w:val="-4"/>
        </w:rPr>
        <w:t>of</w:t>
      </w:r>
      <w:r w:rsidR="0006298D">
        <w:br/>
      </w:r>
      <w:r w:rsidR="00400D74">
        <w:rPr>
          <w:rFonts w:hint="eastAsia"/>
        </w:rPr>
        <w:t>referendum</w:t>
      </w:r>
      <w:r w:rsidR="00400D74">
        <w:t xml:space="preserve"> results</w:t>
      </w:r>
      <w:r w:rsidR="00400D74">
        <w:rPr>
          <w:rFonts w:hint="eastAsia"/>
        </w:rPr>
        <w:t>.</w:t>
      </w:r>
    </w:p>
    <w:p w:rsidR="008C23D2" w:rsidRDefault="008C23D2" w:rsidP="008C23D2">
      <w:pPr>
        <w:pStyle w:val="ac"/>
        <w:ind w:left="1219" w:hanging="1219"/>
      </w:pPr>
      <w:r>
        <w:rPr>
          <w:rFonts w:hint="eastAsia"/>
        </w:rPr>
        <w:tab/>
      </w:r>
      <w:r>
        <w:rPr>
          <w:rFonts w:hint="eastAsia"/>
        </w:rPr>
        <w:tab/>
      </w:r>
      <w:r w:rsidR="00400D74" w:rsidRPr="00C07715">
        <w:rPr>
          <w:rFonts w:hint="eastAsia"/>
        </w:rPr>
        <w:t xml:space="preserve">(A) </w:t>
      </w:r>
      <w:r w:rsidR="00400D74">
        <w:t>circulation</w:t>
      </w:r>
      <w:r w:rsidR="00400D74">
        <w:rPr>
          <w:rFonts w:hint="eastAsia"/>
        </w:rPr>
        <w:tab/>
      </w:r>
      <w:r w:rsidR="00400D74" w:rsidRPr="00C07715">
        <w:rPr>
          <w:rFonts w:hint="eastAsia"/>
        </w:rPr>
        <w:t xml:space="preserve">(B) </w:t>
      </w:r>
      <w:r w:rsidR="00400D74">
        <w:t>inspection</w:t>
      </w:r>
      <w:r w:rsidR="00400D74">
        <w:rPr>
          <w:rFonts w:hint="eastAsia"/>
        </w:rPr>
        <w:tab/>
      </w:r>
      <w:r w:rsidR="00400D74" w:rsidRPr="00C07715">
        <w:rPr>
          <w:rFonts w:hint="eastAsia"/>
        </w:rPr>
        <w:t xml:space="preserve">(C) </w:t>
      </w:r>
      <w:r w:rsidR="00400D74">
        <w:t>manipulation</w:t>
      </w:r>
      <w:r w:rsidR="00400D74">
        <w:rPr>
          <w:rFonts w:hint="eastAsia"/>
        </w:rPr>
        <w:tab/>
      </w:r>
      <w:r w:rsidR="00400D74" w:rsidRPr="00C07715">
        <w:rPr>
          <w:rFonts w:hint="eastAsia"/>
        </w:rPr>
        <w:t xml:space="preserve">(D) </w:t>
      </w:r>
      <w:r w:rsidR="00400D74">
        <w:t>nomination</w:t>
      </w:r>
    </w:p>
    <w:p w:rsidR="004217E3" w:rsidRDefault="004217E3" w:rsidP="008C23D2">
      <w:pPr>
        <w:pStyle w:val="ac"/>
        <w:ind w:left="1219" w:hanging="1219"/>
        <w:rPr>
          <w:rFonts w:ascii="標楷體" w:eastAsia="標楷體" w:hAnsi="標楷體" w:cs="Times New Roman"/>
          <w:color w:val="0070C0"/>
        </w:rPr>
      </w:pPr>
      <w:r>
        <w:rPr>
          <w:rFonts w:ascii="標楷體" w:eastAsia="標楷體" w:hAnsi="標楷體" w:cs="Times New Roman" w:hint="eastAsia"/>
          <w:color w:val="0070C0"/>
        </w:rPr>
        <w:t xml:space="preserve">           </w:t>
      </w:r>
      <w:r w:rsidRPr="007974B5">
        <w:rPr>
          <w:rFonts w:ascii="標楷體" w:eastAsia="標楷體" w:hAnsi="標楷體" w:cs="Times New Roman" w:hint="eastAsia"/>
          <w:color w:val="0070C0"/>
        </w:rPr>
        <w:t>最近一項修正案</w:t>
      </w:r>
      <w:r>
        <w:rPr>
          <w:rFonts w:ascii="標楷體" w:eastAsia="標楷體" w:hAnsi="標楷體" w:cs="Times New Roman" w:hint="eastAsia"/>
          <w:color w:val="0070C0"/>
        </w:rPr>
        <w:t>放寬</w:t>
      </w:r>
      <w:r w:rsidRPr="007974B5">
        <w:rPr>
          <w:rFonts w:ascii="標楷體" w:eastAsia="標楷體" w:hAnsi="標楷體" w:cs="Times New Roman" w:hint="eastAsia"/>
          <w:color w:val="0070C0"/>
        </w:rPr>
        <w:t>提案的要求可能導致容易操弄公民投票</w:t>
      </w:r>
      <w:r>
        <w:rPr>
          <w:rFonts w:ascii="標楷體" w:eastAsia="標楷體" w:hAnsi="標楷體" w:cs="Times New Roman" w:hint="eastAsia"/>
          <w:color w:val="0070C0"/>
        </w:rPr>
        <w:t>的</w:t>
      </w:r>
      <w:r w:rsidRPr="007974B5">
        <w:rPr>
          <w:rFonts w:ascii="標楷體" w:eastAsia="標楷體" w:hAnsi="標楷體" w:cs="Times New Roman" w:hint="eastAsia"/>
          <w:color w:val="0070C0"/>
        </w:rPr>
        <w:t>結果。</w:t>
      </w:r>
    </w:p>
    <w:p w:rsidR="004217E3" w:rsidRPr="002925A7" w:rsidRDefault="004217E3" w:rsidP="008C23D2">
      <w:pPr>
        <w:pStyle w:val="ac"/>
        <w:ind w:left="1219" w:hanging="1219"/>
        <w:rPr>
          <w:rFonts w:hint="eastAsia"/>
        </w:rPr>
      </w:pPr>
      <w:r>
        <w:rPr>
          <w:rFonts w:eastAsia="標楷體" w:hint="eastAsia"/>
          <w:color w:val="0070C0"/>
        </w:rPr>
        <w:t xml:space="preserve">           </w:t>
      </w:r>
      <w:r w:rsidRPr="007974B5">
        <w:rPr>
          <w:rFonts w:eastAsia="標楷體" w:hint="eastAsia"/>
          <w:color w:val="0070C0"/>
        </w:rPr>
        <w:t>(A)</w:t>
      </w:r>
      <w:r>
        <w:rPr>
          <w:rFonts w:eastAsia="標楷體"/>
          <w:color w:val="0070C0"/>
        </w:rPr>
        <w:t xml:space="preserve"> </w:t>
      </w:r>
      <w:r w:rsidRPr="007974B5">
        <w:rPr>
          <w:rFonts w:eastAsia="標楷體" w:hint="eastAsia"/>
          <w:color w:val="0070C0"/>
        </w:rPr>
        <w:t>循環</w:t>
      </w:r>
      <w:r>
        <w:rPr>
          <w:rFonts w:eastAsia="標楷體" w:hint="eastAsia"/>
          <w:color w:val="0070C0"/>
        </w:rPr>
        <w:t xml:space="preserve">           </w:t>
      </w:r>
      <w:r w:rsidRPr="007974B5">
        <w:rPr>
          <w:rFonts w:eastAsia="標楷體" w:hint="eastAsia"/>
          <w:color w:val="0070C0"/>
        </w:rPr>
        <w:t>(B)</w:t>
      </w:r>
      <w:r>
        <w:rPr>
          <w:rFonts w:eastAsia="標楷體"/>
          <w:color w:val="0070C0"/>
        </w:rPr>
        <w:t xml:space="preserve"> </w:t>
      </w:r>
      <w:r w:rsidRPr="007974B5">
        <w:rPr>
          <w:rFonts w:eastAsia="標楷體" w:hint="eastAsia"/>
          <w:color w:val="0070C0"/>
        </w:rPr>
        <w:t>檢查</w:t>
      </w:r>
      <w:r w:rsidRPr="007974B5">
        <w:rPr>
          <w:rFonts w:eastAsia="標楷體" w:hint="eastAsia"/>
          <w:color w:val="0070C0"/>
        </w:rPr>
        <w:tab/>
        <w:t>(C)</w:t>
      </w:r>
      <w:r>
        <w:rPr>
          <w:rFonts w:eastAsia="標楷體"/>
          <w:color w:val="0070C0"/>
        </w:rPr>
        <w:t xml:space="preserve"> </w:t>
      </w:r>
      <w:r w:rsidRPr="007974B5">
        <w:rPr>
          <w:rFonts w:eastAsia="標楷體" w:hint="eastAsia"/>
          <w:color w:val="0070C0"/>
        </w:rPr>
        <w:t>操控</w:t>
      </w:r>
      <w:r w:rsidRPr="007974B5">
        <w:rPr>
          <w:rFonts w:eastAsia="標楷體" w:hint="eastAsia"/>
          <w:color w:val="0070C0"/>
        </w:rPr>
        <w:tab/>
        <w:t>(D)</w:t>
      </w:r>
      <w:r>
        <w:rPr>
          <w:rFonts w:eastAsia="標楷體"/>
          <w:color w:val="0070C0"/>
        </w:rPr>
        <w:t xml:space="preserve"> </w:t>
      </w:r>
      <w:r w:rsidRPr="007974B5">
        <w:rPr>
          <w:rFonts w:eastAsia="標楷體" w:hint="eastAsia"/>
          <w:color w:val="0070C0"/>
        </w:rPr>
        <w:t>提名</w:t>
      </w:r>
    </w:p>
    <w:p w:rsidR="008C23D2" w:rsidRPr="00794EAB" w:rsidRDefault="008C23D2" w:rsidP="008C23D2">
      <w:pPr>
        <w:rPr>
          <w:rFonts w:cs="Times New Roman"/>
          <w:szCs w:val="24"/>
        </w:rPr>
      </w:pPr>
      <w:r w:rsidRPr="00794EAB">
        <w:rPr>
          <w:rFonts w:hint="eastAsia"/>
        </w:rPr>
        <w:t>(2)</w:t>
      </w:r>
      <w:r w:rsidRPr="00794EAB">
        <w:rPr>
          <w:rFonts w:hint="eastAsia"/>
        </w:rPr>
        <w:tab/>
      </w:r>
      <w:r w:rsidR="00400D74" w:rsidRPr="009D0286">
        <w:rPr>
          <w:rFonts w:hint="eastAsia"/>
        </w:rPr>
        <w:t>許多同性婚姻的支持者將它的駁回視為人權上的倒退一步。</w:t>
      </w:r>
    </w:p>
    <w:p w:rsidR="008C23D2" w:rsidRDefault="008C23D2" w:rsidP="008C23D2">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414363" w:rsidRPr="008C23D2" w:rsidRDefault="00414363" w:rsidP="00414363">
      <w:pPr>
        <w:pStyle w:val="2"/>
        <w:spacing w:before="42" w:after="42"/>
        <w:ind w:left="110"/>
      </w:pPr>
      <w:r w:rsidRPr="008C23D2">
        <w:rPr>
          <w:noProof/>
        </w:rPr>
        <w:drawing>
          <wp:anchor distT="0" distB="0" distL="114300" distR="114300" simplePos="0" relativeHeight="251727872" behindDoc="1" locked="0" layoutInCell="1" allowOverlap="1" wp14:anchorId="267C4CC8" wp14:editId="099A4ECE">
            <wp:simplePos x="0" y="0"/>
            <wp:positionH relativeFrom="column">
              <wp:posOffset>0</wp:posOffset>
            </wp:positionH>
            <wp:positionV relativeFrom="paragraph">
              <wp:posOffset>29474</wp:posOffset>
            </wp:positionV>
            <wp:extent cx="3610610" cy="237490"/>
            <wp:effectExtent l="0" t="0" r="889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8C23D2">
        <w:t xml:space="preserve">NEWS </w:t>
      </w:r>
      <w:r w:rsidRPr="003C656C">
        <w:rPr>
          <w:rFonts w:hint="eastAsia"/>
          <w:i/>
          <w:color w:val="0081BA"/>
          <w:sz w:val="30"/>
          <w:szCs w:val="30"/>
        </w:rPr>
        <w:t>10</w:t>
      </w:r>
      <w:r w:rsidRPr="006A1AA4">
        <w:t xml:space="preserve"> </w:t>
      </w:r>
      <w:r w:rsidRPr="008C23D2">
        <w:t xml:space="preserve"> </w:t>
      </w:r>
      <w:r w:rsidR="00400D74" w:rsidRPr="009D0286">
        <w:rPr>
          <w:rFonts w:hint="eastAsia"/>
        </w:rPr>
        <w:t>比特幣暴跌</w:t>
      </w:r>
    </w:p>
    <w:p w:rsidR="00414363" w:rsidRDefault="00414363" w:rsidP="00414363">
      <w:pPr>
        <w:pStyle w:val="ac"/>
        <w:ind w:left="1219" w:hanging="1219"/>
      </w:pPr>
      <w:r w:rsidRPr="00794EAB">
        <w:rPr>
          <w:rFonts w:cs="Times New Roman"/>
        </w:rPr>
        <w:t>(1)</w:t>
      </w:r>
      <w:r w:rsidRPr="00794EAB">
        <w:rPr>
          <w:rFonts w:cs="Times New Roman"/>
        </w:rPr>
        <w:tab/>
      </w:r>
      <w:r w:rsidRPr="00794EAB">
        <w:rPr>
          <w:rFonts w:cs="Times New Roman"/>
          <w:u w:val="single" w:color="000000" w:themeColor="text1"/>
        </w:rPr>
        <w:t xml:space="preserve">　　　</w:t>
      </w:r>
      <w:r w:rsidRPr="00794EAB">
        <w:rPr>
          <w:rFonts w:cs="Times New Roman"/>
        </w:rPr>
        <w:tab/>
      </w:r>
      <w:r w:rsidR="00400D74" w:rsidRPr="00B0590B">
        <w:t xml:space="preserve">The </w:t>
      </w:r>
      <w:r w:rsidR="00400D74">
        <w:rPr>
          <w:rFonts w:hint="eastAsia"/>
        </w:rPr>
        <w:t xml:space="preserve">value of the </w:t>
      </w:r>
      <w:r w:rsidR="00400D74" w:rsidRPr="00B0590B">
        <w:t xml:space="preserve">virtual currency Bitcoin </w:t>
      </w:r>
      <w:r w:rsidR="00400D74" w:rsidRPr="00072C9A">
        <w:rPr>
          <w:rFonts w:hint="eastAsia"/>
          <w:u w:val="single"/>
        </w:rPr>
        <w:t xml:space="preserve">　　　</w:t>
      </w:r>
      <w:r w:rsidR="00400D74" w:rsidRPr="00B0590B">
        <w:t xml:space="preserve"> to less than US$4,000 since it </w:t>
      </w:r>
      <w:r w:rsidR="00400D74">
        <w:t xml:space="preserve">had </w:t>
      </w:r>
      <w:r w:rsidR="00400D74" w:rsidRPr="00B0590B">
        <w:t>reached an all-time high of nearly US$20,000 in late 2017.</w:t>
      </w:r>
    </w:p>
    <w:p w:rsidR="00414363" w:rsidRDefault="00414363" w:rsidP="00414363">
      <w:pPr>
        <w:pStyle w:val="ac"/>
        <w:ind w:left="1219" w:hanging="1219"/>
      </w:pPr>
      <w:r w:rsidRPr="00794EAB">
        <w:rPr>
          <w:rFonts w:cs="Times New Roman"/>
        </w:rPr>
        <w:tab/>
      </w:r>
      <w:r w:rsidRPr="00794EAB">
        <w:rPr>
          <w:rFonts w:cs="Times New Roman"/>
        </w:rPr>
        <w:tab/>
      </w:r>
      <w:r w:rsidR="00400D74" w:rsidRPr="00C07715">
        <w:rPr>
          <w:rFonts w:hint="eastAsia"/>
        </w:rPr>
        <w:t xml:space="preserve">(A) </w:t>
      </w:r>
      <w:r w:rsidR="00400D74">
        <w:t>streaked</w:t>
      </w:r>
      <w:r w:rsidR="00400D74">
        <w:rPr>
          <w:rFonts w:hint="eastAsia"/>
        </w:rPr>
        <w:tab/>
        <w:t>(B) rocketed</w:t>
      </w:r>
      <w:r w:rsidR="00400D74">
        <w:rPr>
          <w:rFonts w:hint="eastAsia"/>
        </w:rPr>
        <w:tab/>
        <w:t>(C) plunged</w:t>
      </w:r>
      <w:r w:rsidR="00400D74">
        <w:rPr>
          <w:rFonts w:hint="eastAsia"/>
        </w:rPr>
        <w:tab/>
        <w:t>(D) dwindled</w:t>
      </w:r>
    </w:p>
    <w:p w:rsidR="004217E3" w:rsidRDefault="004217E3" w:rsidP="00414363">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7974B5">
        <w:rPr>
          <w:rFonts w:ascii="標楷體" w:eastAsia="標楷體" w:hAnsi="標楷體" w:hint="eastAsia"/>
          <w:color w:val="0070C0"/>
        </w:rPr>
        <w:t>虛擬貨幣比特幣</w:t>
      </w:r>
      <w:r>
        <w:rPr>
          <w:rFonts w:ascii="標楷體" w:eastAsia="標楷體" w:hAnsi="標楷體" w:hint="eastAsia"/>
          <w:color w:val="0070C0"/>
        </w:rPr>
        <w:t>的價值</w:t>
      </w:r>
      <w:r w:rsidRPr="007974B5">
        <w:rPr>
          <w:rFonts w:ascii="標楷體" w:eastAsia="標楷體" w:hAnsi="標楷體" w:hint="eastAsia"/>
          <w:color w:val="0070C0"/>
        </w:rPr>
        <w:t>，自從在</w:t>
      </w:r>
      <w:r w:rsidRPr="00587B12">
        <w:rPr>
          <w:rFonts w:eastAsia="標楷體"/>
          <w:color w:val="0070C0"/>
        </w:rPr>
        <w:t>2017</w:t>
      </w:r>
      <w:r w:rsidRPr="007974B5">
        <w:rPr>
          <w:rFonts w:ascii="標楷體" w:eastAsia="標楷體" w:hAnsi="標楷體" w:hint="eastAsia"/>
          <w:color w:val="0070C0"/>
        </w:rPr>
        <w:t>年末達到其歷史最高點的近兩萬美元後，狂跌到少於四千美元。</w:t>
      </w:r>
    </w:p>
    <w:p w:rsidR="004217E3" w:rsidRPr="00794EAB" w:rsidRDefault="004217E3" w:rsidP="00414363">
      <w:pPr>
        <w:pStyle w:val="ac"/>
        <w:ind w:left="1219" w:hanging="1219"/>
        <w:rPr>
          <w:rFonts w:cs="Times New Roman" w:hint="eastAsia"/>
        </w:rPr>
      </w:pPr>
      <w:r>
        <w:rPr>
          <w:rFonts w:eastAsia="標楷體" w:hint="eastAsia"/>
          <w:color w:val="0070C0"/>
        </w:rPr>
        <w:t xml:space="preserve">           </w:t>
      </w:r>
      <w:r w:rsidRPr="007974B5">
        <w:rPr>
          <w:rFonts w:eastAsia="標楷體" w:hint="eastAsia"/>
          <w:color w:val="0070C0"/>
        </w:rPr>
        <w:t>(A)</w:t>
      </w:r>
      <w:r>
        <w:rPr>
          <w:rFonts w:eastAsia="標楷體"/>
          <w:color w:val="0070C0"/>
        </w:rPr>
        <w:t xml:space="preserve"> </w:t>
      </w:r>
      <w:r w:rsidRPr="007974B5">
        <w:rPr>
          <w:rFonts w:eastAsia="標楷體" w:hint="eastAsia"/>
          <w:color w:val="0070C0"/>
        </w:rPr>
        <w:t>疾馳</w:t>
      </w:r>
      <w:r w:rsidRPr="007974B5">
        <w:rPr>
          <w:rFonts w:eastAsia="標楷體" w:hint="eastAsia"/>
          <w:color w:val="0070C0"/>
        </w:rPr>
        <w:t xml:space="preserve">  </w:t>
      </w:r>
      <w:r>
        <w:rPr>
          <w:rFonts w:eastAsia="標楷體"/>
          <w:color w:val="0070C0"/>
        </w:rPr>
        <w:t xml:space="preserve">         </w:t>
      </w:r>
      <w:r w:rsidRPr="007974B5">
        <w:rPr>
          <w:rFonts w:eastAsia="標楷體" w:hint="eastAsia"/>
          <w:color w:val="0070C0"/>
        </w:rPr>
        <w:t>(B)</w:t>
      </w:r>
      <w:r>
        <w:rPr>
          <w:rFonts w:eastAsia="標楷體"/>
          <w:color w:val="0070C0"/>
        </w:rPr>
        <w:t xml:space="preserve"> </w:t>
      </w:r>
      <w:r w:rsidRPr="007974B5">
        <w:rPr>
          <w:rFonts w:eastAsia="標楷體" w:hint="eastAsia"/>
          <w:color w:val="0070C0"/>
        </w:rPr>
        <w:t>猛漲</w:t>
      </w:r>
      <w:r w:rsidRPr="007974B5">
        <w:rPr>
          <w:rFonts w:eastAsia="標楷體" w:hint="eastAsia"/>
          <w:color w:val="0070C0"/>
        </w:rPr>
        <w:tab/>
        <w:t>(C)</w:t>
      </w:r>
      <w:r>
        <w:rPr>
          <w:rFonts w:eastAsia="標楷體"/>
          <w:color w:val="0070C0"/>
        </w:rPr>
        <w:t xml:space="preserve"> </w:t>
      </w:r>
      <w:r w:rsidRPr="007974B5">
        <w:rPr>
          <w:rFonts w:eastAsia="標楷體" w:hint="eastAsia"/>
          <w:color w:val="0070C0"/>
        </w:rPr>
        <w:t>猛跌</w:t>
      </w:r>
      <w:r w:rsidRPr="007974B5">
        <w:rPr>
          <w:rFonts w:eastAsia="標楷體" w:hint="eastAsia"/>
          <w:color w:val="0070C0"/>
        </w:rPr>
        <w:tab/>
      </w:r>
      <w:r>
        <w:rPr>
          <w:rFonts w:eastAsia="標楷體" w:hint="eastAsia"/>
          <w:color w:val="0070C0"/>
        </w:rPr>
        <w:t xml:space="preserve"> </w:t>
      </w:r>
      <w:r w:rsidRPr="007974B5">
        <w:rPr>
          <w:rFonts w:eastAsia="標楷體" w:hint="eastAsia"/>
          <w:color w:val="0070C0"/>
        </w:rPr>
        <w:t>(D)</w:t>
      </w:r>
      <w:r>
        <w:rPr>
          <w:rFonts w:eastAsia="標楷體"/>
          <w:color w:val="0070C0"/>
        </w:rPr>
        <w:t xml:space="preserve"> </w:t>
      </w:r>
      <w:r w:rsidRPr="007974B5">
        <w:rPr>
          <w:rFonts w:eastAsia="標楷體" w:hint="eastAsia"/>
          <w:color w:val="0070C0"/>
        </w:rPr>
        <w:t>漸漸減少</w:t>
      </w:r>
    </w:p>
    <w:p w:rsidR="00414363" w:rsidRPr="00794EAB" w:rsidRDefault="00414363" w:rsidP="00414363">
      <w:pPr>
        <w:spacing w:line="360" w:lineRule="auto"/>
        <w:rPr>
          <w:rStyle w:val="headlinenewscontent11"/>
          <w:rFonts w:cs="Times New Roman"/>
          <w:color w:val="auto"/>
        </w:rPr>
      </w:pPr>
      <w:r w:rsidRPr="00794EAB">
        <w:rPr>
          <w:rFonts w:hint="eastAsia"/>
        </w:rPr>
        <w:t>(2)</w:t>
      </w:r>
      <w:r w:rsidRPr="00794EAB">
        <w:rPr>
          <w:rFonts w:hint="eastAsia"/>
        </w:rPr>
        <w:tab/>
      </w:r>
      <w:r w:rsidR="00400D74" w:rsidRPr="00B0590B">
        <w:rPr>
          <w:rFonts w:hint="eastAsia"/>
        </w:rPr>
        <w:t>根據專家們的看法，比特幣在價值上急遽的漲跌，主要是由於投機和價格操控。</w:t>
      </w:r>
    </w:p>
    <w:p w:rsidR="00414363" w:rsidRDefault="00414363" w:rsidP="00414363">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414363" w:rsidRDefault="00414363" w:rsidP="00414363">
      <w:pPr>
        <w:pStyle w:val="ac"/>
        <w:spacing w:afterLines="50" w:after="213"/>
        <w:ind w:left="1219" w:hanging="1219"/>
        <w:rPr>
          <w:u w:val="single"/>
        </w:rPr>
      </w:pPr>
      <w:r>
        <w:rPr>
          <w:rFonts w:hint="eastAsia"/>
        </w:rPr>
        <w:lastRenderedPageBreak/>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414363" w:rsidRPr="006A1AA4" w:rsidRDefault="00414363" w:rsidP="00414363">
      <w:pPr>
        <w:pStyle w:val="2"/>
        <w:spacing w:before="42" w:after="42"/>
        <w:ind w:left="110"/>
      </w:pPr>
      <w:r>
        <w:rPr>
          <w:noProof/>
        </w:rPr>
        <w:drawing>
          <wp:anchor distT="0" distB="0" distL="114300" distR="114300" simplePos="0" relativeHeight="251731968" behindDoc="1" locked="0" layoutInCell="1" allowOverlap="1" wp14:anchorId="3149B76F" wp14:editId="740EFA9B">
            <wp:simplePos x="0" y="0"/>
            <wp:positionH relativeFrom="column">
              <wp:posOffset>0</wp:posOffset>
            </wp:positionH>
            <wp:positionV relativeFrom="paragraph">
              <wp:posOffset>28204</wp:posOffset>
            </wp:positionV>
            <wp:extent cx="3610610" cy="237490"/>
            <wp:effectExtent l="0" t="0" r="889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A113DE">
        <w:rPr>
          <w:rFonts w:hint="eastAsia"/>
          <w:i/>
          <w:color w:val="0081BA"/>
          <w:sz w:val="30"/>
          <w:szCs w:val="30"/>
        </w:rPr>
        <w:t>11</w:t>
      </w:r>
      <w:r w:rsidRPr="006A1AA4">
        <w:t xml:space="preserve"> </w:t>
      </w:r>
      <w:r>
        <w:rPr>
          <w:rFonts w:hint="eastAsia"/>
        </w:rPr>
        <w:t xml:space="preserve"> </w:t>
      </w:r>
      <w:r w:rsidR="00400D74">
        <w:rPr>
          <w:rFonts w:hint="eastAsia"/>
        </w:rPr>
        <w:t>東京築地</w:t>
      </w:r>
      <w:r w:rsidR="0006298D">
        <w:rPr>
          <w:rFonts w:hint="eastAsia"/>
        </w:rPr>
        <w:t>市場</w:t>
      </w:r>
      <w:r w:rsidR="00400D74" w:rsidRPr="00B0590B">
        <w:rPr>
          <w:rFonts w:hint="eastAsia"/>
        </w:rPr>
        <w:t>吹熄燈號</w:t>
      </w:r>
    </w:p>
    <w:p w:rsidR="00414363" w:rsidRDefault="00414363" w:rsidP="00414363">
      <w:pPr>
        <w:pStyle w:val="ac"/>
        <w:ind w:left="1219" w:hanging="1219"/>
      </w:pPr>
      <w:r>
        <w:rPr>
          <w:rFonts w:hint="eastAsia"/>
        </w:rPr>
        <w:t>(1)</w:t>
      </w:r>
      <w:r>
        <w:rPr>
          <w:rFonts w:hint="eastAsia"/>
        </w:rPr>
        <w:tab/>
      </w:r>
      <w:r w:rsidRPr="009262F0">
        <w:rPr>
          <w:rFonts w:hint="eastAsia"/>
          <w:u w:val="single" w:color="000000" w:themeColor="text1"/>
        </w:rPr>
        <w:t xml:space="preserve">　　　</w:t>
      </w:r>
      <w:r>
        <w:rPr>
          <w:rFonts w:hint="eastAsia"/>
        </w:rPr>
        <w:tab/>
      </w:r>
      <w:r w:rsidR="00400D74" w:rsidRPr="00B0590B">
        <w:t xml:space="preserve">The construction of the Tsukiji fish market </w:t>
      </w:r>
      <w:r w:rsidR="00400D74" w:rsidRPr="00072C9A">
        <w:rPr>
          <w:rFonts w:hint="eastAsia"/>
          <w:u w:val="single"/>
        </w:rPr>
        <w:t xml:space="preserve">　　　</w:t>
      </w:r>
      <w:r w:rsidR="00400D74" w:rsidRPr="00B0590B">
        <w:t xml:space="preserve"> after a massive earthquake destroyed Tokyo’s </w:t>
      </w:r>
      <w:r w:rsidR="00400D74">
        <w:rPr>
          <w:rFonts w:hint="eastAsia"/>
        </w:rPr>
        <w:t>older</w:t>
      </w:r>
      <w:r w:rsidR="00400D74" w:rsidRPr="00B0590B">
        <w:t xml:space="preserve"> fish market in 1923.</w:t>
      </w:r>
    </w:p>
    <w:p w:rsidR="00414363" w:rsidRDefault="00414363" w:rsidP="00414363">
      <w:pPr>
        <w:pStyle w:val="ac"/>
        <w:ind w:left="1219" w:hanging="1219"/>
      </w:pPr>
      <w:r>
        <w:rPr>
          <w:rFonts w:hint="eastAsia"/>
        </w:rPr>
        <w:tab/>
      </w:r>
      <w:r>
        <w:rPr>
          <w:rFonts w:hint="eastAsia"/>
        </w:rPr>
        <w:tab/>
      </w:r>
      <w:r w:rsidR="00400D74" w:rsidRPr="00C07715">
        <w:rPr>
          <w:rFonts w:hint="eastAsia"/>
        </w:rPr>
        <w:t xml:space="preserve">(A) </w:t>
      </w:r>
      <w:r w:rsidR="00400D74">
        <w:t>ascended</w:t>
      </w:r>
      <w:r w:rsidR="00400D74">
        <w:rPr>
          <w:rFonts w:hint="eastAsia"/>
        </w:rPr>
        <w:tab/>
      </w:r>
      <w:r w:rsidR="00400D74">
        <w:t>(B) resumed</w:t>
      </w:r>
      <w:r w:rsidR="00400D74">
        <w:rPr>
          <w:rFonts w:hint="eastAsia"/>
        </w:rPr>
        <w:tab/>
      </w:r>
      <w:r w:rsidR="00400D74">
        <w:t>(C) facilitated</w:t>
      </w:r>
      <w:r w:rsidR="00400D74">
        <w:rPr>
          <w:rFonts w:hint="eastAsia"/>
        </w:rPr>
        <w:tab/>
      </w:r>
      <w:r w:rsidR="00400D74">
        <w:t>(D) commenced</w:t>
      </w:r>
    </w:p>
    <w:p w:rsidR="00667266" w:rsidRDefault="00667266" w:rsidP="00414363">
      <w:pPr>
        <w:pStyle w:val="ac"/>
        <w:ind w:left="1219" w:hanging="1219"/>
        <w:rPr>
          <w:rFonts w:ascii="標楷體" w:eastAsia="標楷體" w:hAnsi="標楷體" w:cs="Times New Roman"/>
          <w:color w:val="0070C0"/>
        </w:rPr>
      </w:pPr>
      <w:r>
        <w:rPr>
          <w:rFonts w:eastAsia="標楷體" w:cs="Times New Roman" w:hint="eastAsia"/>
          <w:color w:val="0070C0"/>
        </w:rPr>
        <w:t xml:space="preserve">           </w:t>
      </w:r>
      <w:r w:rsidRPr="00073A41">
        <w:rPr>
          <w:rFonts w:eastAsia="標楷體" w:cs="Times New Roman"/>
          <w:color w:val="0070C0"/>
        </w:rPr>
        <w:t>1923</w:t>
      </w:r>
      <w:r w:rsidRPr="00073A41">
        <w:rPr>
          <w:rFonts w:ascii="標楷體" w:eastAsia="標楷體" w:hAnsi="標楷體" w:cs="Times New Roman" w:hint="eastAsia"/>
          <w:color w:val="0070C0"/>
        </w:rPr>
        <w:t>年一場大地震破壞了東京較老舊的魚市場後，築地魚市場的興建從那時開始。</w:t>
      </w:r>
    </w:p>
    <w:p w:rsidR="00667266" w:rsidRDefault="00667266" w:rsidP="00414363">
      <w:pPr>
        <w:pStyle w:val="ac"/>
        <w:ind w:left="1219" w:hanging="1219"/>
        <w:rPr>
          <w:rFonts w:hint="eastAsia"/>
        </w:rPr>
      </w:pPr>
      <w:r>
        <w:rPr>
          <w:rFonts w:eastAsia="標楷體" w:cs="Times New Roman" w:hint="eastAsia"/>
          <w:color w:val="0070C0"/>
        </w:rPr>
        <w:t xml:space="preserve">           </w:t>
      </w:r>
      <w:r w:rsidRPr="00814609">
        <w:rPr>
          <w:rFonts w:eastAsia="標楷體" w:cs="Times New Roman" w:hint="eastAsia"/>
          <w:color w:val="0070C0"/>
        </w:rPr>
        <w:t>(A)</w:t>
      </w:r>
      <w:r>
        <w:rPr>
          <w:rFonts w:eastAsia="標楷體" w:cs="Times New Roman"/>
          <w:color w:val="0070C0"/>
        </w:rPr>
        <w:t xml:space="preserve"> </w:t>
      </w:r>
      <w:r w:rsidRPr="00814609">
        <w:rPr>
          <w:rFonts w:eastAsia="標楷體" w:cs="Times New Roman" w:hint="eastAsia"/>
          <w:color w:val="0070C0"/>
        </w:rPr>
        <w:t>上升</w:t>
      </w:r>
      <w:r w:rsidRPr="00C6777A">
        <w:rPr>
          <w:rFonts w:eastAsia="標楷體" w:hint="eastAsia"/>
          <w:color w:val="0070C0"/>
        </w:rPr>
        <w:t>；</w:t>
      </w:r>
      <w:r w:rsidRPr="00814609">
        <w:rPr>
          <w:rFonts w:eastAsia="標楷體" w:cs="Times New Roman" w:hint="eastAsia"/>
          <w:color w:val="0070C0"/>
        </w:rPr>
        <w:t>提升</w:t>
      </w:r>
      <w:r>
        <w:rPr>
          <w:rFonts w:eastAsia="標楷體" w:cs="Times New Roman" w:hint="eastAsia"/>
          <w:color w:val="0070C0"/>
        </w:rPr>
        <w:t xml:space="preserve">     </w:t>
      </w:r>
      <w:r w:rsidRPr="00814609">
        <w:rPr>
          <w:rFonts w:eastAsia="標楷體" w:cs="Times New Roman" w:hint="eastAsia"/>
          <w:color w:val="0070C0"/>
        </w:rPr>
        <w:t>(B)</w:t>
      </w:r>
      <w:r>
        <w:rPr>
          <w:rFonts w:eastAsia="標楷體" w:cs="Times New Roman"/>
          <w:color w:val="0070C0"/>
        </w:rPr>
        <w:t xml:space="preserve"> </w:t>
      </w:r>
      <w:r w:rsidRPr="00814609">
        <w:rPr>
          <w:rFonts w:eastAsia="標楷體" w:cs="Times New Roman" w:hint="eastAsia"/>
          <w:color w:val="0070C0"/>
        </w:rPr>
        <w:t>再繼續</w:t>
      </w:r>
      <w:r w:rsidRPr="00C6777A">
        <w:rPr>
          <w:rFonts w:eastAsia="標楷體" w:hint="eastAsia"/>
          <w:color w:val="0070C0"/>
        </w:rPr>
        <w:t>；</w:t>
      </w:r>
      <w:r w:rsidRPr="00814609">
        <w:rPr>
          <w:rFonts w:eastAsia="標楷體" w:cs="Times New Roman" w:hint="eastAsia"/>
          <w:color w:val="0070C0"/>
        </w:rPr>
        <w:t>重新開始</w:t>
      </w:r>
      <w:r>
        <w:rPr>
          <w:rFonts w:eastAsia="標楷體" w:cs="Times New Roman" w:hint="eastAsia"/>
          <w:color w:val="0070C0"/>
        </w:rPr>
        <w:t xml:space="preserve"> </w:t>
      </w:r>
      <w:r w:rsidRPr="00814609">
        <w:rPr>
          <w:rFonts w:eastAsia="標楷體" w:cs="Times New Roman" w:hint="eastAsia"/>
          <w:color w:val="0070C0"/>
        </w:rPr>
        <w:t>(C)</w:t>
      </w:r>
      <w:r>
        <w:rPr>
          <w:rFonts w:eastAsia="標楷體" w:cs="Times New Roman"/>
          <w:color w:val="0070C0"/>
        </w:rPr>
        <w:t xml:space="preserve"> </w:t>
      </w:r>
      <w:r w:rsidRPr="00814609">
        <w:rPr>
          <w:rFonts w:eastAsia="標楷體" w:cs="Times New Roman" w:hint="eastAsia"/>
          <w:color w:val="0070C0"/>
        </w:rPr>
        <w:t>幫助</w:t>
      </w:r>
      <w:r w:rsidRPr="00C6777A">
        <w:rPr>
          <w:rFonts w:eastAsia="標楷體" w:hint="eastAsia"/>
          <w:color w:val="0070C0"/>
        </w:rPr>
        <w:t>；</w:t>
      </w:r>
      <w:r w:rsidRPr="00814609">
        <w:rPr>
          <w:rFonts w:eastAsia="標楷體" w:cs="Times New Roman" w:hint="eastAsia"/>
          <w:color w:val="0070C0"/>
        </w:rPr>
        <w:t>促進</w:t>
      </w:r>
      <w:r>
        <w:rPr>
          <w:rFonts w:eastAsia="標楷體" w:cs="Times New Roman" w:hint="eastAsia"/>
          <w:color w:val="0070C0"/>
        </w:rPr>
        <w:t xml:space="preserve">      </w:t>
      </w:r>
      <w:r w:rsidRPr="00814609">
        <w:rPr>
          <w:rFonts w:eastAsia="標楷體" w:cs="Times New Roman" w:hint="eastAsia"/>
          <w:color w:val="0070C0"/>
        </w:rPr>
        <w:t>(D)</w:t>
      </w:r>
      <w:r>
        <w:rPr>
          <w:rFonts w:eastAsia="標楷體" w:cs="Times New Roman"/>
          <w:color w:val="0070C0"/>
        </w:rPr>
        <w:t xml:space="preserve"> </w:t>
      </w:r>
      <w:r w:rsidRPr="00814609">
        <w:rPr>
          <w:rFonts w:eastAsia="標楷體" w:cs="Times New Roman" w:hint="eastAsia"/>
          <w:color w:val="0070C0"/>
        </w:rPr>
        <w:t>開始</w:t>
      </w:r>
    </w:p>
    <w:p w:rsidR="00414363" w:rsidRDefault="00414363" w:rsidP="00A113DE">
      <w:pPr>
        <w:pStyle w:val="ac"/>
        <w:tabs>
          <w:tab w:val="clear" w:pos="440"/>
        </w:tabs>
        <w:ind w:left="433" w:hangingChars="197" w:hanging="433"/>
      </w:pPr>
      <w:r>
        <w:rPr>
          <w:rFonts w:hint="eastAsia"/>
        </w:rPr>
        <w:t>(2)</w:t>
      </w:r>
      <w:r>
        <w:rPr>
          <w:rFonts w:hint="eastAsia"/>
        </w:rPr>
        <w:tab/>
      </w:r>
      <w:r w:rsidR="00400D74" w:rsidRPr="00B0590B">
        <w:rPr>
          <w:rFonts w:hint="eastAsia"/>
        </w:rPr>
        <w:t>這個著名的魚市場不僅是世界上最大的魚市場，而且是東京最熱門的觀光景點之一。</w:t>
      </w:r>
    </w:p>
    <w:p w:rsidR="00414363" w:rsidRDefault="00414363" w:rsidP="00414363">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414363" w:rsidRDefault="00414363" w:rsidP="00414363">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19680" behindDoc="1" locked="0" layoutInCell="1" allowOverlap="1" wp14:anchorId="7C0D5E89" wp14:editId="27F0B012">
            <wp:simplePos x="0" y="0"/>
            <wp:positionH relativeFrom="column">
              <wp:posOffset>0</wp:posOffset>
            </wp:positionH>
            <wp:positionV relativeFrom="paragraph">
              <wp:posOffset>38576</wp:posOffset>
            </wp:positionV>
            <wp:extent cx="3610610" cy="237490"/>
            <wp:effectExtent l="0" t="0" r="889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Pr="003C656C">
        <w:rPr>
          <w:rFonts w:hint="eastAsia"/>
          <w:i/>
          <w:color w:val="0081BA"/>
          <w:sz w:val="30"/>
          <w:szCs w:val="30"/>
        </w:rPr>
        <w:t>1</w:t>
      </w:r>
      <w:r w:rsidR="00A113DE">
        <w:rPr>
          <w:rFonts w:hint="eastAsia"/>
          <w:i/>
          <w:color w:val="0081BA"/>
          <w:sz w:val="30"/>
          <w:szCs w:val="30"/>
        </w:rPr>
        <w:t>2</w:t>
      </w:r>
      <w:r w:rsidRPr="006A1AA4">
        <w:t xml:space="preserve"> </w:t>
      </w:r>
      <w:r>
        <w:rPr>
          <w:rFonts w:hint="eastAsia"/>
        </w:rPr>
        <w:t xml:space="preserve"> </w:t>
      </w:r>
      <w:r w:rsidR="00400D74" w:rsidRPr="00B0590B">
        <w:rPr>
          <w:rFonts w:hint="eastAsia"/>
        </w:rPr>
        <w:t>氣候異常亂象全球可見</w:t>
      </w:r>
    </w:p>
    <w:p w:rsidR="008C23D2" w:rsidRDefault="008C23D2" w:rsidP="008C23D2">
      <w:pPr>
        <w:pStyle w:val="ac"/>
        <w:ind w:left="1219" w:hanging="1219"/>
      </w:pPr>
      <w:r>
        <w:rPr>
          <w:rFonts w:hint="eastAsia"/>
        </w:rPr>
        <w:t>(1)</w:t>
      </w:r>
      <w:r>
        <w:rPr>
          <w:rFonts w:hint="eastAsia"/>
        </w:rPr>
        <w:tab/>
      </w:r>
      <w:r w:rsidRPr="009262F0">
        <w:rPr>
          <w:rFonts w:hint="eastAsia"/>
          <w:u w:val="single" w:color="000000" w:themeColor="text1"/>
        </w:rPr>
        <w:t xml:space="preserve">　　　</w:t>
      </w:r>
      <w:r>
        <w:rPr>
          <w:rFonts w:hint="eastAsia"/>
        </w:rPr>
        <w:tab/>
      </w:r>
      <w:r w:rsidR="00400D74" w:rsidRPr="00B0590B">
        <w:t xml:space="preserve">The </w:t>
      </w:r>
      <w:r w:rsidR="00400D74" w:rsidRPr="00072C9A">
        <w:rPr>
          <w:rFonts w:hint="eastAsia"/>
          <w:u w:val="single"/>
        </w:rPr>
        <w:t xml:space="preserve">　　　</w:t>
      </w:r>
      <w:r w:rsidR="00400D74" w:rsidRPr="00B0590B">
        <w:t xml:space="preserve"> temperatures in Europe last summer caused deadly wildfires in Portugal, Spain</w:t>
      </w:r>
      <w:r w:rsidR="00400D74">
        <w:t>,</w:t>
      </w:r>
      <w:r w:rsidR="00400D74" w:rsidRPr="00B0590B">
        <w:t xml:space="preserve"> and Greece.</w:t>
      </w:r>
    </w:p>
    <w:p w:rsidR="008C23D2" w:rsidRDefault="008C23D2" w:rsidP="008C23D2">
      <w:pPr>
        <w:pStyle w:val="ac"/>
        <w:ind w:left="1219" w:hanging="1219"/>
      </w:pPr>
      <w:r>
        <w:rPr>
          <w:rFonts w:hint="eastAsia"/>
        </w:rPr>
        <w:tab/>
      </w:r>
      <w:r>
        <w:rPr>
          <w:rFonts w:hint="eastAsia"/>
        </w:rPr>
        <w:tab/>
      </w:r>
      <w:r w:rsidR="00400D74" w:rsidRPr="00C07715">
        <w:rPr>
          <w:rFonts w:hint="eastAsia"/>
        </w:rPr>
        <w:t xml:space="preserve">(A) </w:t>
      </w:r>
      <w:r w:rsidR="00400D74">
        <w:t>swelling</w:t>
      </w:r>
      <w:r w:rsidR="00400D74">
        <w:rPr>
          <w:rFonts w:hint="eastAsia"/>
        </w:rPr>
        <w:tab/>
        <w:t>(B) scorching</w:t>
      </w:r>
      <w:r w:rsidR="00400D74">
        <w:rPr>
          <w:rFonts w:hint="eastAsia"/>
        </w:rPr>
        <w:tab/>
        <w:t>(C) prolonged</w:t>
      </w:r>
      <w:r w:rsidR="00400D74">
        <w:rPr>
          <w:rFonts w:hint="eastAsia"/>
        </w:rPr>
        <w:tab/>
        <w:t>(D) intensive</w:t>
      </w:r>
    </w:p>
    <w:p w:rsidR="00667266" w:rsidRDefault="00667266" w:rsidP="008C23D2">
      <w:pPr>
        <w:pStyle w:val="ac"/>
        <w:ind w:left="1219" w:hanging="1219"/>
        <w:rPr>
          <w:rFonts w:ascii="標楷體" w:eastAsia="標楷體" w:hAnsi="標楷體"/>
          <w:color w:val="0070C0"/>
        </w:rPr>
      </w:pPr>
      <w:r>
        <w:rPr>
          <w:rFonts w:ascii="標楷體" w:eastAsia="標楷體" w:hAnsi="標楷體" w:hint="eastAsia"/>
          <w:color w:val="0070C0"/>
        </w:rPr>
        <w:t xml:space="preserve">           </w:t>
      </w:r>
      <w:r>
        <w:rPr>
          <w:rFonts w:ascii="標楷體" w:eastAsia="標楷體" w:hAnsi="標楷體" w:hint="eastAsia"/>
          <w:color w:val="0070C0"/>
        </w:rPr>
        <w:t>去年夏天在歐洲炙熱的溫度導致了在葡萄牙、西班牙和希臘致命的森</w:t>
      </w:r>
      <w:r w:rsidRPr="00814609">
        <w:rPr>
          <w:rFonts w:ascii="標楷體" w:eastAsia="標楷體" w:hAnsi="標楷體" w:hint="eastAsia"/>
          <w:color w:val="0070C0"/>
        </w:rPr>
        <w:t>林大火。</w:t>
      </w:r>
    </w:p>
    <w:p w:rsidR="00667266" w:rsidRDefault="00667266" w:rsidP="008C23D2">
      <w:pPr>
        <w:pStyle w:val="ac"/>
        <w:ind w:left="1219" w:hanging="1219"/>
        <w:rPr>
          <w:rFonts w:hint="eastAsia"/>
        </w:rPr>
      </w:pPr>
      <w:r>
        <w:rPr>
          <w:rFonts w:eastAsia="標楷體" w:hint="eastAsia"/>
          <w:color w:val="0070C0"/>
        </w:rPr>
        <w:t xml:space="preserve">           </w:t>
      </w:r>
      <w:r w:rsidRPr="00814609">
        <w:rPr>
          <w:rFonts w:eastAsia="標楷體" w:hint="eastAsia"/>
          <w:color w:val="0070C0"/>
        </w:rPr>
        <w:t>(A)</w:t>
      </w:r>
      <w:r>
        <w:rPr>
          <w:rFonts w:eastAsia="標楷體"/>
          <w:color w:val="0070C0"/>
        </w:rPr>
        <w:t xml:space="preserve"> </w:t>
      </w:r>
      <w:r w:rsidRPr="00814609">
        <w:rPr>
          <w:rFonts w:eastAsia="標楷體" w:hint="eastAsia"/>
          <w:color w:val="0070C0"/>
        </w:rPr>
        <w:t>逐漸腫脹的</w:t>
      </w:r>
      <w:r w:rsidRPr="00814609">
        <w:rPr>
          <w:rFonts w:eastAsia="標楷體" w:hint="eastAsia"/>
          <w:color w:val="0070C0"/>
        </w:rPr>
        <w:t xml:space="preserve"> </w:t>
      </w:r>
      <w:r>
        <w:rPr>
          <w:rFonts w:eastAsia="標楷體"/>
          <w:color w:val="0070C0"/>
        </w:rPr>
        <w:t xml:space="preserve">    </w:t>
      </w:r>
      <w:r w:rsidRPr="00814609">
        <w:rPr>
          <w:rFonts w:eastAsia="標楷體" w:hint="eastAsia"/>
          <w:color w:val="0070C0"/>
        </w:rPr>
        <w:t>(B)</w:t>
      </w:r>
      <w:r>
        <w:rPr>
          <w:rFonts w:eastAsia="標楷體"/>
          <w:color w:val="0070C0"/>
        </w:rPr>
        <w:t xml:space="preserve"> </w:t>
      </w:r>
      <w:r w:rsidRPr="00814609">
        <w:rPr>
          <w:rFonts w:eastAsia="標楷體" w:hint="eastAsia"/>
          <w:color w:val="0070C0"/>
        </w:rPr>
        <w:t>灼熱的</w:t>
      </w:r>
      <w:r w:rsidRPr="00814609">
        <w:rPr>
          <w:rFonts w:eastAsia="標楷體" w:hint="eastAsia"/>
          <w:color w:val="0070C0"/>
        </w:rPr>
        <w:t xml:space="preserve"> </w:t>
      </w:r>
      <w:r>
        <w:rPr>
          <w:rFonts w:eastAsia="標楷體"/>
          <w:color w:val="0070C0"/>
        </w:rPr>
        <w:t xml:space="preserve">          </w:t>
      </w:r>
      <w:r w:rsidRPr="00814609">
        <w:rPr>
          <w:rFonts w:eastAsia="標楷體" w:hint="eastAsia"/>
          <w:color w:val="0070C0"/>
        </w:rPr>
        <w:t>(C)</w:t>
      </w:r>
      <w:r>
        <w:rPr>
          <w:rFonts w:eastAsia="標楷體"/>
          <w:color w:val="0070C0"/>
        </w:rPr>
        <w:t xml:space="preserve"> </w:t>
      </w:r>
      <w:r w:rsidRPr="00814609">
        <w:rPr>
          <w:rFonts w:eastAsia="標楷體" w:hint="eastAsia"/>
          <w:color w:val="0070C0"/>
        </w:rPr>
        <w:t>延長的</w:t>
      </w:r>
      <w:r w:rsidRPr="00814609">
        <w:rPr>
          <w:rFonts w:eastAsia="標楷體" w:hint="eastAsia"/>
          <w:color w:val="0070C0"/>
        </w:rPr>
        <w:tab/>
        <w:t>(D)</w:t>
      </w:r>
      <w:r>
        <w:rPr>
          <w:rFonts w:eastAsia="標楷體"/>
          <w:color w:val="0070C0"/>
        </w:rPr>
        <w:t xml:space="preserve"> </w:t>
      </w:r>
      <w:r w:rsidRPr="00814609">
        <w:rPr>
          <w:rFonts w:eastAsia="標楷體" w:hint="eastAsia"/>
          <w:color w:val="0070C0"/>
        </w:rPr>
        <w:t>密集的</w:t>
      </w:r>
    </w:p>
    <w:p w:rsidR="008C23D2" w:rsidRDefault="008C23D2" w:rsidP="008C23D2">
      <w:pPr>
        <w:pStyle w:val="ac"/>
        <w:ind w:left="1219" w:hanging="1219"/>
      </w:pPr>
      <w:r>
        <w:rPr>
          <w:rFonts w:hint="eastAsia"/>
        </w:rPr>
        <w:t>(2)</w:t>
      </w:r>
      <w:r>
        <w:rPr>
          <w:rFonts w:hint="eastAsia"/>
        </w:rPr>
        <w:tab/>
      </w:r>
      <w:r w:rsidR="00400D74" w:rsidRPr="00B0590B">
        <w:rPr>
          <w:rFonts w:hint="eastAsia"/>
        </w:rPr>
        <w:t>去年</w:t>
      </w:r>
      <w:r w:rsidR="0006298D">
        <w:rPr>
          <w:rFonts w:hint="eastAsia"/>
        </w:rPr>
        <w:t>許多</w:t>
      </w:r>
      <w:r w:rsidR="007152BE">
        <w:rPr>
          <w:rFonts w:hint="eastAsia"/>
        </w:rPr>
        <w:t>美國</w:t>
      </w:r>
      <w:r w:rsidR="00400D74" w:rsidRPr="00B0590B">
        <w:rPr>
          <w:rFonts w:hint="eastAsia"/>
        </w:rPr>
        <w:t>人經歷了</w:t>
      </w:r>
      <w:r w:rsidR="00400D74">
        <w:rPr>
          <w:rFonts w:hint="eastAsia"/>
        </w:rPr>
        <w:t>他們</w:t>
      </w:r>
      <w:r w:rsidR="00400D74" w:rsidRPr="00B0590B">
        <w:rPr>
          <w:rFonts w:hint="eastAsia"/>
        </w:rPr>
        <w:t>最嚴酷的冬天，他們必須忍受紀錄上的低溫和持續不斷的暴風雪。</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414363"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21728" behindDoc="1" locked="0" layoutInCell="1" allowOverlap="1" wp14:anchorId="579F7795" wp14:editId="1BBB6F31">
            <wp:simplePos x="0" y="0"/>
            <wp:positionH relativeFrom="column">
              <wp:posOffset>0</wp:posOffset>
            </wp:positionH>
            <wp:positionV relativeFrom="paragraph">
              <wp:posOffset>46196</wp:posOffset>
            </wp:positionV>
            <wp:extent cx="3610610" cy="237490"/>
            <wp:effectExtent l="0" t="0" r="889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Pr="003C656C">
        <w:rPr>
          <w:rFonts w:hint="eastAsia"/>
          <w:i/>
          <w:color w:val="0081BA"/>
          <w:sz w:val="30"/>
          <w:szCs w:val="30"/>
        </w:rPr>
        <w:t>13</w:t>
      </w:r>
      <w:r w:rsidRPr="006A1AA4">
        <w:t xml:space="preserve"> </w:t>
      </w:r>
      <w:r>
        <w:rPr>
          <w:rFonts w:hint="eastAsia"/>
        </w:rPr>
        <w:t xml:space="preserve"> </w:t>
      </w:r>
      <w:r w:rsidR="00400D74" w:rsidRPr="00B0590B">
        <w:rPr>
          <w:rFonts w:hint="eastAsia"/>
        </w:rPr>
        <w:t>法國黃背心運動蔓延</w:t>
      </w:r>
    </w:p>
    <w:p w:rsidR="008C23D2" w:rsidRDefault="008C23D2" w:rsidP="008C23D2">
      <w:pPr>
        <w:pStyle w:val="ac"/>
        <w:ind w:left="1219" w:hanging="1219"/>
      </w:pPr>
      <w:r>
        <w:rPr>
          <w:rFonts w:hint="eastAsia"/>
        </w:rPr>
        <w:t>(1)</w:t>
      </w:r>
      <w:r>
        <w:rPr>
          <w:rFonts w:hint="eastAsia"/>
        </w:rPr>
        <w:tab/>
      </w:r>
      <w:r w:rsidRPr="00447716">
        <w:rPr>
          <w:rFonts w:hint="eastAsia"/>
          <w:u w:val="single" w:color="000000" w:themeColor="text1"/>
        </w:rPr>
        <w:t xml:space="preserve">　　　</w:t>
      </w:r>
      <w:r>
        <w:rPr>
          <w:rFonts w:hint="eastAsia"/>
        </w:rPr>
        <w:tab/>
      </w:r>
      <w:r w:rsidR="00400D74" w:rsidRPr="00B0590B">
        <w:t xml:space="preserve">Protesters wearing yellow safety vests took to the streets of Paris on many </w:t>
      </w:r>
      <w:r w:rsidR="00400D74" w:rsidRPr="00072C9A">
        <w:rPr>
          <w:rFonts w:hint="eastAsia"/>
          <w:u w:val="single"/>
        </w:rPr>
        <w:t xml:space="preserve">　　　</w:t>
      </w:r>
      <w:r w:rsidR="00400D74" w:rsidRPr="00B0590B">
        <w:t xml:space="preserve"> Saturdays to show their discontent with the increase in fuel taxes.</w:t>
      </w:r>
    </w:p>
    <w:p w:rsidR="008C23D2" w:rsidRDefault="008C23D2" w:rsidP="008C23D2">
      <w:pPr>
        <w:pStyle w:val="ac"/>
        <w:ind w:left="1219" w:hanging="1219"/>
      </w:pPr>
      <w:r>
        <w:rPr>
          <w:rFonts w:hint="eastAsia"/>
        </w:rPr>
        <w:tab/>
      </w:r>
      <w:r>
        <w:rPr>
          <w:rFonts w:hint="eastAsia"/>
        </w:rPr>
        <w:tab/>
      </w:r>
      <w:r w:rsidR="00400D74" w:rsidRPr="00C07715">
        <w:rPr>
          <w:rFonts w:hint="eastAsia"/>
        </w:rPr>
        <w:t xml:space="preserve">(A) </w:t>
      </w:r>
      <w:r w:rsidR="00400D74">
        <w:t>apprehensive</w:t>
      </w:r>
      <w:r w:rsidR="00400D74">
        <w:rPr>
          <w:rFonts w:hint="eastAsia"/>
        </w:rPr>
        <w:tab/>
      </w:r>
      <w:r w:rsidR="00400D74" w:rsidRPr="00C07715">
        <w:t>(B) initiative</w:t>
      </w:r>
      <w:r w:rsidR="00400D74">
        <w:rPr>
          <w:rFonts w:hint="eastAsia"/>
        </w:rPr>
        <w:tab/>
      </w:r>
      <w:r w:rsidR="00400D74">
        <w:t>(C) consecutive</w:t>
      </w:r>
      <w:r w:rsidR="00400D74">
        <w:rPr>
          <w:rFonts w:hint="eastAsia"/>
        </w:rPr>
        <w:tab/>
      </w:r>
      <w:r w:rsidR="00400D74">
        <w:t>(D) intrusive</w:t>
      </w:r>
    </w:p>
    <w:p w:rsidR="00667266" w:rsidRDefault="00667266" w:rsidP="008C23D2">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090F0C">
        <w:rPr>
          <w:rFonts w:ascii="標楷體" w:eastAsia="標楷體" w:hAnsi="標楷體" w:hint="eastAsia"/>
          <w:color w:val="0070C0"/>
        </w:rPr>
        <w:t>穿著黃背心</w:t>
      </w:r>
      <w:r>
        <w:rPr>
          <w:rFonts w:ascii="標楷體" w:eastAsia="標楷體" w:hAnsi="標楷體" w:hint="eastAsia"/>
          <w:color w:val="0070C0"/>
        </w:rPr>
        <w:t>的</w:t>
      </w:r>
      <w:r w:rsidRPr="00090F0C">
        <w:rPr>
          <w:rFonts w:ascii="標楷體" w:eastAsia="標楷體" w:hAnsi="標楷體" w:hint="eastAsia"/>
          <w:color w:val="0070C0"/>
        </w:rPr>
        <w:t>抗議者，接連許多個星期六走上巴黎街頭，以表達他們對燃料稅增加的不滿。</w:t>
      </w:r>
    </w:p>
    <w:p w:rsidR="00667266" w:rsidRPr="001A488A" w:rsidRDefault="00667266" w:rsidP="00667266">
      <w:pPr>
        <w:rPr>
          <w:rFonts w:ascii="標楷體" w:eastAsia="標楷體" w:hAnsi="標楷體"/>
          <w:color w:val="0070C0"/>
        </w:rPr>
      </w:pPr>
      <w:r>
        <w:rPr>
          <w:rFonts w:eastAsia="標楷體" w:hint="eastAsia"/>
          <w:color w:val="0070C0"/>
        </w:rPr>
        <w:t xml:space="preserve">           </w:t>
      </w:r>
      <w:r w:rsidRPr="00090F0C">
        <w:rPr>
          <w:rFonts w:eastAsia="標楷體" w:hint="eastAsia"/>
          <w:color w:val="0070C0"/>
        </w:rPr>
        <w:t>(A)</w:t>
      </w:r>
      <w:r>
        <w:rPr>
          <w:rFonts w:eastAsia="標楷體"/>
          <w:color w:val="0070C0"/>
        </w:rPr>
        <w:t xml:space="preserve"> </w:t>
      </w:r>
      <w:r w:rsidRPr="00090F0C">
        <w:rPr>
          <w:rFonts w:eastAsia="標楷體" w:hint="eastAsia"/>
          <w:color w:val="0070C0"/>
        </w:rPr>
        <w:t>恐懼的</w:t>
      </w:r>
      <w:r w:rsidRPr="00C6777A">
        <w:rPr>
          <w:rFonts w:eastAsia="標楷體" w:hint="eastAsia"/>
          <w:color w:val="0070C0"/>
        </w:rPr>
        <w:t>；</w:t>
      </w:r>
      <w:r w:rsidRPr="00090F0C">
        <w:rPr>
          <w:rFonts w:eastAsia="標楷體" w:hint="eastAsia"/>
          <w:color w:val="0070C0"/>
        </w:rPr>
        <w:t>憂慮的</w:t>
      </w:r>
      <w:r>
        <w:rPr>
          <w:rFonts w:eastAsia="標楷體" w:hint="eastAsia"/>
          <w:color w:val="0070C0"/>
        </w:rPr>
        <w:t xml:space="preserve">  </w:t>
      </w:r>
      <w:r w:rsidRPr="00090F0C">
        <w:rPr>
          <w:rFonts w:eastAsia="標楷體" w:hint="eastAsia"/>
          <w:color w:val="0070C0"/>
        </w:rPr>
        <w:t>(B)</w:t>
      </w:r>
      <w:r>
        <w:rPr>
          <w:rFonts w:eastAsia="標楷體"/>
          <w:color w:val="0070C0"/>
        </w:rPr>
        <w:t xml:space="preserve"> </w:t>
      </w:r>
      <w:r w:rsidRPr="00090F0C">
        <w:rPr>
          <w:rFonts w:eastAsia="標楷體" w:hint="eastAsia"/>
          <w:color w:val="0070C0"/>
        </w:rPr>
        <w:t>最初的</w:t>
      </w:r>
      <w:r>
        <w:rPr>
          <w:rFonts w:eastAsia="標楷體" w:hint="eastAsia"/>
          <w:color w:val="0070C0"/>
        </w:rPr>
        <w:t xml:space="preserve">          </w:t>
      </w:r>
      <w:r w:rsidRPr="00090F0C">
        <w:rPr>
          <w:rFonts w:eastAsia="標楷體" w:hint="eastAsia"/>
          <w:color w:val="0070C0"/>
        </w:rPr>
        <w:t>(C)</w:t>
      </w:r>
      <w:r>
        <w:rPr>
          <w:rFonts w:eastAsia="標楷體"/>
          <w:color w:val="0070C0"/>
        </w:rPr>
        <w:t xml:space="preserve"> </w:t>
      </w:r>
      <w:r w:rsidRPr="00090F0C">
        <w:rPr>
          <w:rFonts w:eastAsia="標楷體" w:hint="eastAsia"/>
          <w:color w:val="0070C0"/>
        </w:rPr>
        <w:t>連續的</w:t>
      </w:r>
      <w:r w:rsidRPr="00090F0C">
        <w:rPr>
          <w:rFonts w:eastAsia="標楷體" w:hint="eastAsia"/>
          <w:color w:val="0070C0"/>
        </w:rPr>
        <w:tab/>
      </w:r>
      <w:r>
        <w:rPr>
          <w:rFonts w:eastAsia="標楷體"/>
          <w:color w:val="0070C0"/>
        </w:rPr>
        <w:t xml:space="preserve">     </w:t>
      </w:r>
      <w:r>
        <w:rPr>
          <w:rFonts w:eastAsia="標楷體" w:hint="eastAsia"/>
          <w:color w:val="0070C0"/>
        </w:rPr>
        <w:t xml:space="preserve">   </w:t>
      </w:r>
      <w:r>
        <w:rPr>
          <w:rFonts w:eastAsia="標楷體"/>
          <w:color w:val="0070C0"/>
        </w:rPr>
        <w:t xml:space="preserve"> </w:t>
      </w:r>
      <w:r w:rsidRPr="00090F0C">
        <w:rPr>
          <w:rFonts w:eastAsia="標楷體" w:hint="eastAsia"/>
          <w:color w:val="0070C0"/>
        </w:rPr>
        <w:t>(D)</w:t>
      </w:r>
      <w:r>
        <w:rPr>
          <w:rFonts w:eastAsia="標楷體"/>
          <w:color w:val="0070C0"/>
        </w:rPr>
        <w:t xml:space="preserve"> </w:t>
      </w:r>
      <w:r w:rsidRPr="00090F0C">
        <w:rPr>
          <w:rFonts w:eastAsia="標楷體" w:hint="eastAsia"/>
          <w:color w:val="0070C0"/>
        </w:rPr>
        <w:t>侵入的</w:t>
      </w:r>
      <w:r w:rsidRPr="00C6777A">
        <w:rPr>
          <w:rFonts w:eastAsia="標楷體" w:hint="eastAsia"/>
          <w:color w:val="0070C0"/>
        </w:rPr>
        <w:t>；</w:t>
      </w:r>
      <w:r w:rsidRPr="00090F0C">
        <w:rPr>
          <w:rFonts w:eastAsia="標楷體" w:hint="eastAsia"/>
          <w:color w:val="0070C0"/>
        </w:rPr>
        <w:t>打擾的</w:t>
      </w:r>
    </w:p>
    <w:p w:rsidR="008C23D2" w:rsidRDefault="008C23D2" w:rsidP="00637573">
      <w:pPr>
        <w:pStyle w:val="ac"/>
        <w:tabs>
          <w:tab w:val="clear" w:pos="1219"/>
        </w:tabs>
        <w:ind w:left="447" w:hangingChars="203" w:hanging="447"/>
      </w:pPr>
      <w:r>
        <w:rPr>
          <w:rFonts w:hint="eastAsia"/>
        </w:rPr>
        <w:t>(2)</w:t>
      </w:r>
      <w:r>
        <w:rPr>
          <w:rFonts w:hint="eastAsia"/>
        </w:rPr>
        <w:tab/>
      </w:r>
      <w:r w:rsidR="00400D74" w:rsidRPr="00B0590B">
        <w:rPr>
          <w:rFonts w:hint="eastAsia"/>
        </w:rPr>
        <w:t>這項被暱稱為「黃背心運動」的示威抗議，在政府同意做出了一些讓步之後逐漸平息。</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Pr="00665F91" w:rsidRDefault="008C23D2" w:rsidP="008C23D2">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414363" w:rsidRPr="00152CF1" w:rsidRDefault="00414363" w:rsidP="00414363">
      <w:pPr>
        <w:pStyle w:val="2"/>
        <w:spacing w:before="42" w:after="42"/>
        <w:ind w:left="110"/>
      </w:pPr>
      <w:r>
        <w:rPr>
          <w:noProof/>
        </w:rPr>
        <w:drawing>
          <wp:anchor distT="0" distB="0" distL="114300" distR="114300" simplePos="0" relativeHeight="251729920" behindDoc="1" locked="0" layoutInCell="1" allowOverlap="1" wp14:anchorId="686A2D38" wp14:editId="4C559FB9">
            <wp:simplePos x="0" y="0"/>
            <wp:positionH relativeFrom="column">
              <wp:posOffset>0</wp:posOffset>
            </wp:positionH>
            <wp:positionV relativeFrom="paragraph">
              <wp:posOffset>22350</wp:posOffset>
            </wp:positionV>
            <wp:extent cx="3610610" cy="237490"/>
            <wp:effectExtent l="0" t="0" r="889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Pr="003C656C">
        <w:rPr>
          <w:rFonts w:hint="eastAsia"/>
          <w:i/>
          <w:color w:val="0081BA"/>
          <w:sz w:val="30"/>
          <w:szCs w:val="30"/>
        </w:rPr>
        <w:t>1</w:t>
      </w:r>
      <w:r w:rsidR="00637573">
        <w:rPr>
          <w:rFonts w:hint="eastAsia"/>
          <w:i/>
          <w:color w:val="0081BA"/>
          <w:sz w:val="30"/>
          <w:szCs w:val="30"/>
        </w:rPr>
        <w:t>4</w:t>
      </w:r>
      <w:r w:rsidRPr="006A1AA4">
        <w:t xml:space="preserve"> </w:t>
      </w:r>
      <w:r>
        <w:rPr>
          <w:rFonts w:hint="eastAsia"/>
        </w:rPr>
        <w:t xml:space="preserve"> </w:t>
      </w:r>
      <w:r w:rsidR="00400D74" w:rsidRPr="0062253F">
        <w:rPr>
          <w:rFonts w:hint="eastAsia"/>
        </w:rPr>
        <w:t>2018</w:t>
      </w:r>
      <w:r w:rsidR="00400D74" w:rsidRPr="0062253F">
        <w:rPr>
          <w:rFonts w:hint="eastAsia"/>
        </w:rPr>
        <w:t>世足在俄</w:t>
      </w:r>
      <w:r w:rsidR="0006298D">
        <w:rPr>
          <w:rFonts w:hint="eastAsia"/>
        </w:rPr>
        <w:t>羅斯</w:t>
      </w:r>
    </w:p>
    <w:p w:rsidR="00414363" w:rsidRDefault="00414363" w:rsidP="0048233B">
      <w:pPr>
        <w:pStyle w:val="ac"/>
        <w:ind w:left="1219" w:hanging="1219"/>
      </w:pPr>
      <w:r>
        <w:rPr>
          <w:rFonts w:hint="eastAsia"/>
        </w:rPr>
        <w:t>(1)</w:t>
      </w:r>
      <w:r>
        <w:rPr>
          <w:rFonts w:hint="eastAsia"/>
        </w:rPr>
        <w:tab/>
      </w:r>
      <w:r w:rsidRPr="00FB35F4">
        <w:rPr>
          <w:rFonts w:hint="eastAsia"/>
          <w:u w:val="single" w:color="000000" w:themeColor="text1"/>
        </w:rPr>
        <w:t xml:space="preserve">　　　</w:t>
      </w:r>
      <w:r>
        <w:rPr>
          <w:rFonts w:hint="eastAsia"/>
        </w:rPr>
        <w:tab/>
      </w:r>
      <w:r w:rsidR="00400D74" w:rsidRPr="0062253F">
        <w:t xml:space="preserve">Some leaders from Western countries did not attend the 2018 FIFA World Cup as a way of </w:t>
      </w:r>
      <w:r w:rsidR="00400D74" w:rsidRPr="00072C9A">
        <w:rPr>
          <w:rFonts w:hint="eastAsia"/>
          <w:u w:val="single"/>
        </w:rPr>
        <w:t xml:space="preserve">　　　</w:t>
      </w:r>
      <w:r w:rsidR="00400D74" w:rsidRPr="0062253F">
        <w:t xml:space="preserve"> </w:t>
      </w:r>
      <w:r w:rsidR="00400D74">
        <w:rPr>
          <w:rFonts w:hint="eastAsia"/>
        </w:rPr>
        <w:br/>
      </w:r>
      <w:r w:rsidR="00400D74" w:rsidRPr="0062253F">
        <w:t xml:space="preserve">Russia </w:t>
      </w:r>
      <w:r w:rsidR="00400D74">
        <w:t xml:space="preserve">due to </w:t>
      </w:r>
      <w:r w:rsidR="00400D74" w:rsidRPr="0062253F">
        <w:t>its aggression against Ukraine.</w:t>
      </w:r>
    </w:p>
    <w:p w:rsidR="00414363" w:rsidRDefault="0048233B" w:rsidP="00414363">
      <w:pPr>
        <w:pStyle w:val="ac"/>
        <w:ind w:left="1219" w:hanging="1219"/>
      </w:pPr>
      <w:r>
        <w:rPr>
          <w:rFonts w:hint="eastAsia"/>
        </w:rPr>
        <w:tab/>
      </w:r>
      <w:r>
        <w:rPr>
          <w:rFonts w:hint="eastAsia"/>
        </w:rPr>
        <w:tab/>
      </w:r>
      <w:r w:rsidR="00400D74" w:rsidRPr="00C07715">
        <w:rPr>
          <w:rFonts w:hint="eastAsia"/>
        </w:rPr>
        <w:t xml:space="preserve">(A) </w:t>
      </w:r>
      <w:r w:rsidR="00400D74">
        <w:t>boycotting</w:t>
      </w:r>
      <w:r w:rsidR="00400D74">
        <w:rPr>
          <w:rFonts w:hint="eastAsia"/>
        </w:rPr>
        <w:tab/>
      </w:r>
      <w:r w:rsidR="00400D74" w:rsidRPr="00C07715">
        <w:t xml:space="preserve">(B) </w:t>
      </w:r>
      <w:r w:rsidR="00400D74">
        <w:t>avenging</w:t>
      </w:r>
      <w:r w:rsidR="00400D74">
        <w:rPr>
          <w:rFonts w:hint="eastAsia"/>
        </w:rPr>
        <w:tab/>
      </w:r>
      <w:r w:rsidR="00400D74" w:rsidRPr="00C07715">
        <w:t xml:space="preserve">(C) </w:t>
      </w:r>
      <w:r w:rsidR="00400D74">
        <w:t>notifying</w:t>
      </w:r>
      <w:r w:rsidR="00400D74">
        <w:rPr>
          <w:rFonts w:hint="eastAsia"/>
        </w:rPr>
        <w:tab/>
      </w:r>
      <w:r w:rsidR="00400D74">
        <w:t>(D) conquering</w:t>
      </w:r>
    </w:p>
    <w:p w:rsidR="00667266" w:rsidRDefault="00667266" w:rsidP="00414363">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090F0C">
        <w:rPr>
          <w:rFonts w:ascii="標楷體" w:eastAsia="標楷體" w:hAnsi="標楷體" w:hint="eastAsia"/>
          <w:color w:val="0070C0"/>
        </w:rPr>
        <w:t>一些西方</w:t>
      </w:r>
      <w:r>
        <w:rPr>
          <w:rFonts w:ascii="標楷體" w:eastAsia="標楷體" w:hAnsi="標楷體" w:hint="eastAsia"/>
          <w:color w:val="0070C0"/>
        </w:rPr>
        <w:t>國</w:t>
      </w:r>
      <w:r w:rsidRPr="00090F0C">
        <w:rPr>
          <w:rFonts w:ascii="標楷體" w:eastAsia="標楷體" w:hAnsi="標楷體" w:hint="eastAsia"/>
          <w:color w:val="0070C0"/>
        </w:rPr>
        <w:t>家的領袖未出席</w:t>
      </w:r>
      <w:r w:rsidRPr="009E500F">
        <w:rPr>
          <w:rFonts w:eastAsia="標楷體"/>
          <w:color w:val="0070C0"/>
        </w:rPr>
        <w:t>2018</w:t>
      </w:r>
      <w:r>
        <w:rPr>
          <w:rFonts w:ascii="標楷體" w:eastAsia="標楷體" w:hAnsi="標楷體" w:hint="eastAsia"/>
          <w:color w:val="0070C0"/>
        </w:rPr>
        <w:t>年世足盃，以作為杯葛俄羅斯侵略烏克蘭的方式。</w:t>
      </w:r>
    </w:p>
    <w:p w:rsidR="00667266" w:rsidRDefault="00667266" w:rsidP="00414363">
      <w:pPr>
        <w:pStyle w:val="ac"/>
        <w:ind w:left="1219" w:hanging="1219"/>
        <w:rPr>
          <w:rFonts w:hint="eastAsia"/>
        </w:rPr>
      </w:pPr>
      <w:r>
        <w:rPr>
          <w:rFonts w:eastAsia="標楷體" w:hint="eastAsia"/>
          <w:color w:val="0070C0"/>
        </w:rPr>
        <w:t xml:space="preserve">           </w:t>
      </w:r>
      <w:r w:rsidRPr="00090F0C">
        <w:rPr>
          <w:rFonts w:eastAsia="標楷體" w:hint="eastAsia"/>
          <w:color w:val="0070C0"/>
        </w:rPr>
        <w:t>(A)</w:t>
      </w:r>
      <w:r>
        <w:rPr>
          <w:rFonts w:eastAsia="標楷體"/>
          <w:color w:val="0070C0"/>
        </w:rPr>
        <w:t xml:space="preserve"> </w:t>
      </w:r>
      <w:r w:rsidRPr="00090F0C">
        <w:rPr>
          <w:rFonts w:eastAsia="標楷體" w:hint="eastAsia"/>
          <w:color w:val="0070C0"/>
        </w:rPr>
        <w:t>杯葛</w:t>
      </w:r>
      <w:r w:rsidRPr="00090F0C">
        <w:rPr>
          <w:rFonts w:eastAsia="標楷體" w:hint="eastAsia"/>
          <w:color w:val="0070C0"/>
        </w:rPr>
        <w:tab/>
        <w:t>(B)</w:t>
      </w:r>
      <w:r>
        <w:rPr>
          <w:rFonts w:eastAsia="標楷體"/>
          <w:color w:val="0070C0"/>
        </w:rPr>
        <w:t xml:space="preserve"> </w:t>
      </w:r>
      <w:r w:rsidRPr="00090F0C">
        <w:rPr>
          <w:rFonts w:eastAsia="標楷體" w:hint="eastAsia"/>
          <w:color w:val="0070C0"/>
        </w:rPr>
        <w:t>為……報仇</w:t>
      </w:r>
      <w:r w:rsidRPr="00090F0C">
        <w:rPr>
          <w:rFonts w:eastAsia="標楷體" w:hint="eastAsia"/>
          <w:color w:val="0070C0"/>
        </w:rPr>
        <w:tab/>
        <w:t>(C)</w:t>
      </w:r>
      <w:r>
        <w:rPr>
          <w:rFonts w:eastAsia="標楷體"/>
          <w:color w:val="0070C0"/>
        </w:rPr>
        <w:t xml:space="preserve"> </w:t>
      </w:r>
      <w:r w:rsidRPr="00090F0C">
        <w:rPr>
          <w:rFonts w:eastAsia="標楷體" w:hint="eastAsia"/>
          <w:color w:val="0070C0"/>
        </w:rPr>
        <w:t xml:space="preserve">通知　</w:t>
      </w:r>
      <w:r>
        <w:rPr>
          <w:rFonts w:eastAsia="標楷體" w:hint="eastAsia"/>
          <w:color w:val="0070C0"/>
        </w:rPr>
        <w:t xml:space="preserve">      </w:t>
      </w:r>
      <w:r>
        <w:rPr>
          <w:rFonts w:eastAsia="標楷體" w:hint="eastAsia"/>
          <w:color w:val="0070C0"/>
        </w:rPr>
        <w:t xml:space="preserve">    </w:t>
      </w:r>
      <w:r>
        <w:rPr>
          <w:rFonts w:eastAsia="標楷體" w:hint="eastAsia"/>
          <w:color w:val="0070C0"/>
        </w:rPr>
        <w:t xml:space="preserve"> </w:t>
      </w:r>
      <w:r w:rsidRPr="00090F0C">
        <w:rPr>
          <w:rFonts w:eastAsia="標楷體" w:hint="eastAsia"/>
          <w:color w:val="0070C0"/>
        </w:rPr>
        <w:t>(D)</w:t>
      </w:r>
      <w:r>
        <w:rPr>
          <w:rFonts w:eastAsia="標楷體"/>
          <w:color w:val="0070C0"/>
        </w:rPr>
        <w:t xml:space="preserve"> </w:t>
      </w:r>
      <w:r w:rsidRPr="00090F0C">
        <w:rPr>
          <w:rFonts w:eastAsia="標楷體" w:hint="eastAsia"/>
          <w:color w:val="0070C0"/>
        </w:rPr>
        <w:t>征服</w:t>
      </w:r>
    </w:p>
    <w:p w:rsidR="00414363" w:rsidRDefault="00414363" w:rsidP="0006298D">
      <w:pPr>
        <w:pStyle w:val="ac"/>
        <w:ind w:left="440" w:hangingChars="200" w:hanging="440"/>
      </w:pPr>
      <w:r>
        <w:rPr>
          <w:rFonts w:hint="eastAsia"/>
        </w:rPr>
        <w:t>(2)</w:t>
      </w:r>
      <w:r>
        <w:rPr>
          <w:rFonts w:hint="eastAsia"/>
        </w:rPr>
        <w:tab/>
      </w:r>
      <w:r w:rsidR="00400D74" w:rsidRPr="0062253F">
        <w:rPr>
          <w:rFonts w:hint="eastAsia"/>
        </w:rPr>
        <w:t>儘管有政治上的爭論，足球迷們仍然帶著熱誠，在體育場和電視機前為他們最喜愛的球隊加油。</w:t>
      </w:r>
      <w:r w:rsidR="0006298D">
        <w:br/>
      </w:r>
      <w:r w:rsidR="0006298D">
        <w:rPr>
          <w:rFonts w:hint="eastAsia"/>
        </w:rPr>
        <w:t>(In spite of</w:t>
      </w:r>
      <w:r w:rsidR="0006298D">
        <w:t>…</w:t>
      </w:r>
      <w:r w:rsidR="0006298D">
        <w:rPr>
          <w:rFonts w:hint="eastAsia"/>
        </w:rPr>
        <w:t>)</w:t>
      </w:r>
    </w:p>
    <w:p w:rsidR="00414363" w:rsidRDefault="00414363" w:rsidP="00414363">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414363" w:rsidRDefault="00414363" w:rsidP="00414363">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DA3FF2" w:rsidRPr="006A1AA4" w:rsidRDefault="00DA3FF2" w:rsidP="00DA3FF2">
      <w:pPr>
        <w:pStyle w:val="2"/>
        <w:spacing w:before="42" w:after="42"/>
        <w:ind w:left="110"/>
      </w:pPr>
      <w:r>
        <w:rPr>
          <w:noProof/>
        </w:rPr>
        <w:lastRenderedPageBreak/>
        <w:drawing>
          <wp:anchor distT="0" distB="0" distL="114300" distR="114300" simplePos="0" relativeHeight="251736064" behindDoc="1" locked="0" layoutInCell="1" allowOverlap="1" wp14:anchorId="69B48920" wp14:editId="4DFD77F3">
            <wp:simplePos x="0" y="0"/>
            <wp:positionH relativeFrom="column">
              <wp:posOffset>42545</wp:posOffset>
            </wp:positionH>
            <wp:positionV relativeFrom="paragraph">
              <wp:posOffset>27305</wp:posOffset>
            </wp:positionV>
            <wp:extent cx="3610610" cy="237490"/>
            <wp:effectExtent l="0" t="0" r="889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Pr="003C656C">
        <w:rPr>
          <w:rFonts w:hint="eastAsia"/>
          <w:i/>
          <w:color w:val="0081BA"/>
          <w:sz w:val="30"/>
          <w:szCs w:val="30"/>
        </w:rPr>
        <w:t>1</w:t>
      </w:r>
      <w:r w:rsidR="00637573">
        <w:rPr>
          <w:rFonts w:hint="eastAsia"/>
          <w:i/>
          <w:color w:val="0081BA"/>
          <w:sz w:val="30"/>
          <w:szCs w:val="30"/>
        </w:rPr>
        <w:t>5</w:t>
      </w:r>
      <w:r w:rsidRPr="006A1AA4">
        <w:t xml:space="preserve"> </w:t>
      </w:r>
      <w:r>
        <w:rPr>
          <w:rFonts w:hint="eastAsia"/>
        </w:rPr>
        <w:t xml:space="preserve"> </w:t>
      </w:r>
      <w:r w:rsidR="00400D74" w:rsidRPr="0062253F">
        <w:rPr>
          <w:rFonts w:hint="eastAsia"/>
        </w:rPr>
        <w:t>川普宣布撤軍敘利亞</w:t>
      </w:r>
    </w:p>
    <w:p w:rsidR="00DA3FF2" w:rsidRDefault="00DA3FF2" w:rsidP="00DA3FF2">
      <w:pPr>
        <w:pStyle w:val="ac"/>
        <w:ind w:left="1219" w:hanging="1219"/>
      </w:pPr>
      <w:r>
        <w:rPr>
          <w:rFonts w:hint="eastAsia"/>
        </w:rPr>
        <w:t>(1)</w:t>
      </w:r>
      <w:r>
        <w:rPr>
          <w:rFonts w:hint="eastAsia"/>
        </w:rPr>
        <w:tab/>
      </w:r>
      <w:r w:rsidRPr="00975D35">
        <w:rPr>
          <w:rFonts w:hint="eastAsia"/>
          <w:u w:val="single" w:color="000000" w:themeColor="text1"/>
        </w:rPr>
        <w:t xml:space="preserve">　　　</w:t>
      </w:r>
      <w:r>
        <w:rPr>
          <w:rFonts w:hint="eastAsia"/>
        </w:rPr>
        <w:tab/>
      </w:r>
      <w:r w:rsidR="00400D74" w:rsidRPr="0062253F">
        <w:t>To many pe</w:t>
      </w:r>
      <w:r w:rsidR="00400D74">
        <w:t xml:space="preserve">ople’s astonishment, </w:t>
      </w:r>
      <w:r w:rsidR="007152BE">
        <w:rPr>
          <w:rFonts w:hint="eastAsia"/>
        </w:rPr>
        <w:t>President</w:t>
      </w:r>
      <w:r w:rsidR="00400D74">
        <w:t xml:space="preserve"> Trump</w:t>
      </w:r>
      <w:r w:rsidR="00400D74" w:rsidRPr="0062253F">
        <w:t xml:space="preserve"> suddenly announced the withdrawal of</w:t>
      </w:r>
      <w:r w:rsidR="00400D74">
        <w:t xml:space="preserve"> US</w:t>
      </w:r>
      <w:r w:rsidR="00400D74" w:rsidRPr="0062253F">
        <w:t xml:space="preserve"> military forces from Syria, which</w:t>
      </w:r>
      <w:r w:rsidR="00400D74">
        <w:rPr>
          <w:rFonts w:hint="eastAsia"/>
        </w:rPr>
        <w:t xml:space="preserve"> directly</w:t>
      </w:r>
      <w:r w:rsidR="00400D74" w:rsidRPr="0062253F">
        <w:t xml:space="preserve"> </w:t>
      </w:r>
      <w:r w:rsidR="00400D74" w:rsidRPr="00072C9A">
        <w:rPr>
          <w:rFonts w:hint="eastAsia"/>
          <w:u w:val="single"/>
        </w:rPr>
        <w:t xml:space="preserve">　　　</w:t>
      </w:r>
      <w:r w:rsidR="00400D74" w:rsidRPr="0062253F">
        <w:t xml:space="preserve"> earlier statements from top-rank</w:t>
      </w:r>
      <w:r w:rsidR="0024603B">
        <w:rPr>
          <w:rFonts w:hint="eastAsia"/>
        </w:rPr>
        <w:t>ing</w:t>
      </w:r>
      <w:r w:rsidR="00400D74" w:rsidRPr="0062253F">
        <w:t xml:space="preserve"> officials in his administration.</w:t>
      </w:r>
    </w:p>
    <w:p w:rsidR="00DA3FF2" w:rsidRDefault="00DA3FF2" w:rsidP="00DA3FF2">
      <w:pPr>
        <w:pStyle w:val="ac"/>
        <w:ind w:left="1219" w:hanging="1219"/>
      </w:pPr>
      <w:r>
        <w:rPr>
          <w:rFonts w:hint="eastAsia"/>
        </w:rPr>
        <w:tab/>
      </w:r>
      <w:r>
        <w:rPr>
          <w:rFonts w:hint="eastAsia"/>
        </w:rPr>
        <w:tab/>
      </w:r>
      <w:r w:rsidR="00400D74" w:rsidRPr="00C07715">
        <w:t xml:space="preserve">(A) </w:t>
      </w:r>
      <w:r w:rsidR="00400D74">
        <w:rPr>
          <w:rFonts w:hint="eastAsia"/>
        </w:rPr>
        <w:t>corresponded</w:t>
      </w:r>
      <w:r w:rsidR="00400D74">
        <w:rPr>
          <w:rFonts w:hint="eastAsia"/>
        </w:rPr>
        <w:tab/>
        <w:t>(B) compromising</w:t>
      </w:r>
      <w:r w:rsidR="00400D74">
        <w:rPr>
          <w:rFonts w:hint="eastAsia"/>
        </w:rPr>
        <w:tab/>
        <w:t>(C) conformed</w:t>
      </w:r>
      <w:r w:rsidR="00400D74">
        <w:rPr>
          <w:rFonts w:hint="eastAsia"/>
        </w:rPr>
        <w:tab/>
        <w:t>(D) contradicted</w:t>
      </w:r>
    </w:p>
    <w:p w:rsidR="00667266" w:rsidRDefault="00667266" w:rsidP="00DA3FF2">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073A41">
        <w:rPr>
          <w:rFonts w:ascii="標楷體" w:eastAsia="標楷體" w:hAnsi="標楷體" w:hint="eastAsia"/>
          <w:color w:val="0070C0"/>
        </w:rPr>
        <w:t>令許多人驚訝的是，川普總統突然宣布讓美軍從敘利亞撤軍，這和美國政府高階官員早些時候的陳述有直接的矛盾。</w:t>
      </w:r>
    </w:p>
    <w:p w:rsidR="00667266" w:rsidRDefault="00667266" w:rsidP="00667266">
      <w:pPr>
        <w:pStyle w:val="ac"/>
        <w:tabs>
          <w:tab w:val="clear" w:pos="5500"/>
          <w:tab w:val="left" w:pos="5285"/>
        </w:tabs>
        <w:ind w:left="1219" w:hanging="1219"/>
        <w:rPr>
          <w:rFonts w:hint="eastAsia"/>
        </w:rPr>
      </w:pPr>
      <w:r>
        <w:rPr>
          <w:rFonts w:eastAsia="標楷體" w:hint="eastAsia"/>
          <w:color w:val="0070C0"/>
        </w:rPr>
        <w:t xml:space="preserve">           </w:t>
      </w:r>
      <w:r w:rsidRPr="00090F0C">
        <w:rPr>
          <w:rFonts w:eastAsia="標楷體" w:hint="eastAsia"/>
          <w:color w:val="0070C0"/>
        </w:rPr>
        <w:t>(A)</w:t>
      </w:r>
      <w:r>
        <w:rPr>
          <w:rFonts w:eastAsia="標楷體"/>
          <w:color w:val="0070C0"/>
        </w:rPr>
        <w:t xml:space="preserve"> </w:t>
      </w:r>
      <w:r w:rsidRPr="00090F0C">
        <w:rPr>
          <w:rFonts w:eastAsia="標楷體" w:hint="eastAsia"/>
          <w:color w:val="0070C0"/>
        </w:rPr>
        <w:t>與……一致</w:t>
      </w:r>
      <w:r>
        <w:rPr>
          <w:rFonts w:eastAsia="標楷體" w:hint="eastAsia"/>
          <w:color w:val="0070C0"/>
        </w:rPr>
        <w:t xml:space="preserve">     </w:t>
      </w:r>
      <w:r w:rsidRPr="00090F0C">
        <w:rPr>
          <w:rFonts w:eastAsia="標楷體" w:hint="eastAsia"/>
          <w:color w:val="0070C0"/>
        </w:rPr>
        <w:t>(B)</w:t>
      </w:r>
      <w:r>
        <w:rPr>
          <w:rFonts w:eastAsia="標楷體"/>
          <w:color w:val="0070C0"/>
        </w:rPr>
        <w:t xml:space="preserve"> </w:t>
      </w:r>
      <w:r w:rsidRPr="00090F0C">
        <w:rPr>
          <w:rFonts w:eastAsia="標楷體" w:hint="eastAsia"/>
          <w:color w:val="0070C0"/>
        </w:rPr>
        <w:t>妥協</w:t>
      </w:r>
      <w:r w:rsidRPr="00090F0C">
        <w:rPr>
          <w:rFonts w:eastAsia="標楷體" w:hint="eastAsia"/>
          <w:color w:val="0070C0"/>
        </w:rPr>
        <w:tab/>
      </w:r>
      <w:r>
        <w:rPr>
          <w:rFonts w:eastAsia="標楷體" w:hint="eastAsia"/>
          <w:color w:val="0070C0"/>
        </w:rPr>
        <w:t xml:space="preserve">  </w:t>
      </w:r>
      <w:r w:rsidRPr="00090F0C">
        <w:rPr>
          <w:rFonts w:eastAsia="標楷體" w:hint="eastAsia"/>
          <w:color w:val="0070C0"/>
        </w:rPr>
        <w:t>(C)</w:t>
      </w:r>
      <w:r>
        <w:rPr>
          <w:rFonts w:eastAsia="標楷體"/>
          <w:color w:val="0070C0"/>
        </w:rPr>
        <w:t xml:space="preserve"> </w:t>
      </w:r>
      <w:r w:rsidRPr="00090F0C">
        <w:rPr>
          <w:rFonts w:eastAsia="標楷體" w:hint="eastAsia"/>
          <w:color w:val="0070C0"/>
        </w:rPr>
        <w:t>順從</w:t>
      </w:r>
      <w:r w:rsidRPr="00C6777A">
        <w:rPr>
          <w:rFonts w:eastAsia="標楷體" w:hint="eastAsia"/>
          <w:color w:val="0070C0"/>
        </w:rPr>
        <w:t>；</w:t>
      </w:r>
      <w:r w:rsidRPr="00090F0C">
        <w:rPr>
          <w:rFonts w:eastAsia="標楷體" w:hint="eastAsia"/>
          <w:color w:val="0070C0"/>
        </w:rPr>
        <w:t>符合</w:t>
      </w:r>
      <w:r w:rsidRPr="00090F0C">
        <w:rPr>
          <w:rFonts w:eastAsia="標楷體" w:hint="eastAsia"/>
          <w:color w:val="0070C0"/>
        </w:rPr>
        <w:tab/>
        <w:t>(D)</w:t>
      </w:r>
      <w:r>
        <w:rPr>
          <w:rFonts w:eastAsia="標楷體"/>
          <w:color w:val="0070C0"/>
        </w:rPr>
        <w:t xml:space="preserve"> </w:t>
      </w:r>
      <w:r w:rsidRPr="00090F0C">
        <w:rPr>
          <w:rFonts w:eastAsia="標楷體" w:hint="eastAsia"/>
          <w:color w:val="0070C0"/>
        </w:rPr>
        <w:t>與……矛盾</w:t>
      </w:r>
    </w:p>
    <w:p w:rsidR="00DA3FF2" w:rsidRDefault="00DA3FF2" w:rsidP="000C4F6E">
      <w:pPr>
        <w:pStyle w:val="ac"/>
        <w:ind w:left="1219" w:hanging="1219"/>
        <w:rPr>
          <w:rFonts w:cs="Times New Roman"/>
          <w:lang w:val="en"/>
        </w:rPr>
      </w:pPr>
      <w:r w:rsidRPr="00456F56">
        <w:rPr>
          <w:rFonts w:cs="Times New Roman"/>
        </w:rPr>
        <w:t>(2)</w:t>
      </w:r>
      <w:r>
        <w:rPr>
          <w:rFonts w:hint="eastAsia"/>
        </w:rPr>
        <w:tab/>
      </w:r>
      <w:r w:rsidR="00400D74" w:rsidRPr="0062253F">
        <w:rPr>
          <w:rFonts w:hint="eastAsia"/>
        </w:rPr>
        <w:t>一聽到這位總統意外的宣布，許多政府官</w:t>
      </w:r>
      <w:r w:rsidR="0006298D">
        <w:rPr>
          <w:rFonts w:hint="eastAsia"/>
        </w:rPr>
        <w:t>員</w:t>
      </w:r>
      <w:r w:rsidR="00400D74" w:rsidRPr="0062253F">
        <w:rPr>
          <w:rFonts w:hint="eastAsia"/>
        </w:rPr>
        <w:t>感到驚訝。</w:t>
      </w:r>
      <w:r w:rsidR="00400D74" w:rsidRPr="0062253F">
        <w:rPr>
          <w:rFonts w:hint="eastAsia"/>
        </w:rPr>
        <w:t>(Upon</w:t>
      </w:r>
      <w:r w:rsidR="00400D74">
        <w:t>…</w:t>
      </w:r>
      <w:r w:rsidR="00400D74" w:rsidRPr="0062253F">
        <w:rPr>
          <w:rFonts w:hint="eastAsia"/>
        </w:rPr>
        <w:t>)</w:t>
      </w:r>
    </w:p>
    <w:p w:rsidR="00DA3FF2" w:rsidRDefault="00DA3FF2" w:rsidP="00DA3FF2">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DA3FF2" w:rsidRDefault="00DA3FF2" w:rsidP="00DA3FF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E247F6" w:rsidRPr="006A1AA4" w:rsidRDefault="00E247F6" w:rsidP="00E247F6">
      <w:pPr>
        <w:pStyle w:val="2"/>
        <w:spacing w:before="42" w:after="42"/>
        <w:ind w:left="110"/>
      </w:pPr>
      <w:r>
        <w:rPr>
          <w:noProof/>
        </w:rPr>
        <w:drawing>
          <wp:anchor distT="0" distB="0" distL="114300" distR="114300" simplePos="0" relativeHeight="251749376" behindDoc="1" locked="0" layoutInCell="1" allowOverlap="1" wp14:anchorId="1FB1D417" wp14:editId="04223F7D">
            <wp:simplePos x="0" y="0"/>
            <wp:positionH relativeFrom="column">
              <wp:posOffset>0</wp:posOffset>
            </wp:positionH>
            <wp:positionV relativeFrom="paragraph">
              <wp:posOffset>27569</wp:posOffset>
            </wp:positionV>
            <wp:extent cx="3610610" cy="237490"/>
            <wp:effectExtent l="0" t="0" r="889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Pr>
          <w:rFonts w:hint="eastAsia"/>
          <w:i/>
          <w:color w:val="0081BA"/>
          <w:sz w:val="30"/>
          <w:szCs w:val="30"/>
        </w:rPr>
        <w:t>16</w:t>
      </w:r>
      <w:r w:rsidRPr="006A1AA4">
        <w:t xml:space="preserve"> </w:t>
      </w:r>
      <w:r>
        <w:rPr>
          <w:rFonts w:hint="eastAsia"/>
        </w:rPr>
        <w:t xml:space="preserve"> </w:t>
      </w:r>
      <w:r w:rsidR="00400D74" w:rsidRPr="0062253F">
        <w:rPr>
          <w:rFonts w:hint="eastAsia"/>
        </w:rPr>
        <w:t>火星探測器機會號完成使命光榮退役</w:t>
      </w:r>
    </w:p>
    <w:p w:rsidR="00E247F6" w:rsidRDefault="00E247F6" w:rsidP="00E247F6">
      <w:pPr>
        <w:pStyle w:val="ac"/>
        <w:ind w:left="1219" w:hanging="1219"/>
      </w:pPr>
      <w:r>
        <w:rPr>
          <w:rFonts w:hint="eastAsia"/>
        </w:rPr>
        <w:t>(1)</w:t>
      </w:r>
      <w:r>
        <w:rPr>
          <w:rFonts w:hint="eastAsia"/>
        </w:rPr>
        <w:tab/>
      </w:r>
      <w:r w:rsidRPr="008F010B">
        <w:rPr>
          <w:rFonts w:hint="eastAsia"/>
          <w:u w:val="single" w:color="000000" w:themeColor="text1"/>
        </w:rPr>
        <w:t xml:space="preserve">　　　</w:t>
      </w:r>
      <w:r>
        <w:rPr>
          <w:rFonts w:hint="eastAsia"/>
        </w:rPr>
        <w:tab/>
      </w:r>
      <w:r w:rsidR="00400D74" w:rsidRPr="0062253F">
        <w:t xml:space="preserve">NASA’s Opportunity rover, designed to operate for just three months, </w:t>
      </w:r>
      <w:r w:rsidR="00400D74" w:rsidRPr="00072C9A">
        <w:rPr>
          <w:rFonts w:hint="eastAsia"/>
          <w:u w:val="single"/>
        </w:rPr>
        <w:t xml:space="preserve">　　　</w:t>
      </w:r>
      <w:r w:rsidR="00400D74" w:rsidRPr="0062253F">
        <w:t xml:space="preserve"> all expectations and remained active for over </w:t>
      </w:r>
      <w:r w:rsidR="00400D74">
        <w:t>fourteen</w:t>
      </w:r>
      <w:r w:rsidR="00400D74" w:rsidRPr="0062253F">
        <w:t xml:space="preserve"> years.</w:t>
      </w:r>
    </w:p>
    <w:p w:rsidR="00E247F6" w:rsidRDefault="00E247F6" w:rsidP="00E247F6">
      <w:pPr>
        <w:pStyle w:val="ac"/>
        <w:ind w:left="1219" w:hanging="1219"/>
      </w:pPr>
      <w:r>
        <w:rPr>
          <w:rFonts w:hint="eastAsia"/>
        </w:rPr>
        <w:tab/>
      </w:r>
      <w:r>
        <w:rPr>
          <w:rFonts w:hint="eastAsia"/>
        </w:rPr>
        <w:tab/>
      </w:r>
      <w:r w:rsidR="00400D74" w:rsidRPr="00C07715">
        <w:rPr>
          <w:rFonts w:hint="eastAsia"/>
        </w:rPr>
        <w:t xml:space="preserve">(A) </w:t>
      </w:r>
      <w:r w:rsidR="00400D74">
        <w:t>surpassed</w:t>
      </w:r>
      <w:r w:rsidR="00400D74">
        <w:rPr>
          <w:rFonts w:hint="eastAsia"/>
        </w:rPr>
        <w:tab/>
      </w:r>
      <w:r w:rsidR="00400D74" w:rsidRPr="00C07715">
        <w:t xml:space="preserve">(B) </w:t>
      </w:r>
      <w:r w:rsidR="00400D74">
        <w:t>elevated</w:t>
      </w:r>
      <w:r w:rsidR="00400D74">
        <w:rPr>
          <w:rFonts w:hint="eastAsia"/>
        </w:rPr>
        <w:tab/>
      </w:r>
      <w:r w:rsidR="00400D74" w:rsidRPr="00C07715">
        <w:t xml:space="preserve">(C) </w:t>
      </w:r>
      <w:r w:rsidR="00400D74">
        <w:t>overturned</w:t>
      </w:r>
      <w:r w:rsidR="00400D74">
        <w:rPr>
          <w:rFonts w:hint="eastAsia"/>
        </w:rPr>
        <w:tab/>
      </w:r>
      <w:r w:rsidR="00400D74" w:rsidRPr="00C07715">
        <w:t xml:space="preserve">(D) </w:t>
      </w:r>
      <w:r w:rsidR="00400D74">
        <w:t>revolved</w:t>
      </w:r>
    </w:p>
    <w:p w:rsidR="00667266" w:rsidRDefault="00667266" w:rsidP="00E247F6">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090F0C">
        <w:rPr>
          <w:rFonts w:ascii="標楷體" w:eastAsia="標楷體" w:hAnsi="標楷體" w:hint="eastAsia"/>
          <w:color w:val="0070C0"/>
        </w:rPr>
        <w:t>美國太空總署設計要運作三個月的機會號探測車，遠遠地超越所有的期待，持續保持動力超過</w:t>
      </w:r>
      <w:r>
        <w:rPr>
          <w:rFonts w:ascii="標楷體" w:eastAsia="標楷體" w:hAnsi="標楷體" w:hint="eastAsia"/>
          <w:color w:val="0070C0"/>
        </w:rPr>
        <w:t>十四</w:t>
      </w:r>
      <w:r w:rsidRPr="00090F0C">
        <w:rPr>
          <w:rFonts w:ascii="標楷體" w:eastAsia="標楷體" w:hAnsi="標楷體" w:hint="eastAsia"/>
          <w:color w:val="0070C0"/>
        </w:rPr>
        <w:t>年之久。</w:t>
      </w:r>
    </w:p>
    <w:p w:rsidR="00667266" w:rsidRDefault="00667266" w:rsidP="00E247F6">
      <w:pPr>
        <w:pStyle w:val="ac"/>
        <w:ind w:left="1219" w:hanging="1219"/>
        <w:rPr>
          <w:rFonts w:hint="eastAsia"/>
        </w:rPr>
      </w:pPr>
      <w:r>
        <w:rPr>
          <w:rFonts w:eastAsia="標楷體" w:hint="eastAsia"/>
          <w:color w:val="0070C0"/>
        </w:rPr>
        <w:t xml:space="preserve">           </w:t>
      </w:r>
      <w:r w:rsidRPr="00090F0C">
        <w:rPr>
          <w:rFonts w:eastAsia="標楷體" w:hint="eastAsia"/>
          <w:color w:val="0070C0"/>
        </w:rPr>
        <w:t>(A)</w:t>
      </w:r>
      <w:r>
        <w:rPr>
          <w:rFonts w:eastAsia="標楷體"/>
          <w:color w:val="0070C0"/>
        </w:rPr>
        <w:t xml:space="preserve"> </w:t>
      </w:r>
      <w:r w:rsidRPr="00090F0C">
        <w:rPr>
          <w:rFonts w:eastAsia="標楷體" w:hint="eastAsia"/>
          <w:color w:val="0070C0"/>
        </w:rPr>
        <w:t>勝過</w:t>
      </w:r>
      <w:r w:rsidRPr="00C6777A">
        <w:rPr>
          <w:rFonts w:eastAsia="標楷體" w:hint="eastAsia"/>
          <w:color w:val="0070C0"/>
        </w:rPr>
        <w:t>；</w:t>
      </w:r>
      <w:r w:rsidRPr="00090F0C">
        <w:rPr>
          <w:rFonts w:eastAsia="標楷體" w:hint="eastAsia"/>
          <w:color w:val="0070C0"/>
        </w:rPr>
        <w:t>優於</w:t>
      </w:r>
      <w:r>
        <w:rPr>
          <w:rFonts w:eastAsia="標楷體" w:hint="eastAsia"/>
          <w:color w:val="0070C0"/>
        </w:rPr>
        <w:t xml:space="preserve">     </w:t>
      </w:r>
      <w:r>
        <w:rPr>
          <w:rFonts w:eastAsia="標楷體"/>
          <w:color w:val="0070C0"/>
        </w:rPr>
        <w:t xml:space="preserve"> </w:t>
      </w:r>
      <w:r w:rsidRPr="00090F0C">
        <w:rPr>
          <w:rFonts w:eastAsia="標楷體" w:hint="eastAsia"/>
          <w:color w:val="0070C0"/>
        </w:rPr>
        <w:t>(B)</w:t>
      </w:r>
      <w:r>
        <w:rPr>
          <w:rFonts w:eastAsia="標楷體"/>
          <w:color w:val="0070C0"/>
        </w:rPr>
        <w:t xml:space="preserve"> </w:t>
      </w:r>
      <w:r w:rsidRPr="00090F0C">
        <w:rPr>
          <w:rFonts w:eastAsia="標楷體" w:hint="eastAsia"/>
          <w:color w:val="0070C0"/>
        </w:rPr>
        <w:t>提升</w:t>
      </w:r>
      <w:r>
        <w:rPr>
          <w:rFonts w:eastAsia="標楷體" w:hint="eastAsia"/>
          <w:color w:val="0070C0"/>
        </w:rPr>
        <w:t xml:space="preserve">           </w:t>
      </w:r>
      <w:r>
        <w:rPr>
          <w:rFonts w:eastAsia="標楷體" w:hint="eastAsia"/>
          <w:color w:val="0070C0"/>
        </w:rPr>
        <w:t xml:space="preserve"> </w:t>
      </w:r>
      <w:r w:rsidRPr="00090F0C">
        <w:rPr>
          <w:rFonts w:eastAsia="標楷體" w:hint="eastAsia"/>
          <w:color w:val="0070C0"/>
        </w:rPr>
        <w:t>(C)</w:t>
      </w:r>
      <w:r>
        <w:rPr>
          <w:rFonts w:eastAsia="標楷體"/>
          <w:color w:val="0070C0"/>
        </w:rPr>
        <w:t xml:space="preserve"> </w:t>
      </w:r>
      <w:r w:rsidRPr="00090F0C">
        <w:rPr>
          <w:rFonts w:eastAsia="標楷體" w:hint="eastAsia"/>
          <w:color w:val="0070C0"/>
        </w:rPr>
        <w:t>推翻</w:t>
      </w:r>
      <w:r w:rsidRPr="00090F0C">
        <w:rPr>
          <w:rFonts w:eastAsia="標楷體" w:hint="eastAsia"/>
          <w:color w:val="0070C0"/>
        </w:rPr>
        <w:tab/>
        <w:t>(D)</w:t>
      </w:r>
      <w:r>
        <w:rPr>
          <w:rFonts w:eastAsia="標楷體"/>
          <w:color w:val="0070C0"/>
        </w:rPr>
        <w:t xml:space="preserve"> </w:t>
      </w:r>
      <w:r w:rsidRPr="00090F0C">
        <w:rPr>
          <w:rFonts w:eastAsia="標楷體" w:hint="eastAsia"/>
          <w:color w:val="0070C0"/>
        </w:rPr>
        <w:t>旋轉</w:t>
      </w:r>
    </w:p>
    <w:p w:rsidR="00E247F6" w:rsidRDefault="00E247F6" w:rsidP="00E247F6">
      <w:pPr>
        <w:pStyle w:val="ac"/>
        <w:ind w:left="1219" w:hanging="1219"/>
      </w:pPr>
      <w:r>
        <w:rPr>
          <w:rFonts w:hint="eastAsia"/>
        </w:rPr>
        <w:t>(2)</w:t>
      </w:r>
      <w:r>
        <w:rPr>
          <w:rFonts w:hint="eastAsia"/>
        </w:rPr>
        <w:tab/>
      </w:r>
      <w:r w:rsidR="00400D74" w:rsidRPr="0062253F">
        <w:rPr>
          <w:rFonts w:hint="eastAsia"/>
        </w:rPr>
        <w:t>當談到未來到火星的任務，從機會號所</w:t>
      </w:r>
      <w:r w:rsidR="00400D74">
        <w:rPr>
          <w:rFonts w:hint="eastAsia"/>
        </w:rPr>
        <w:t>收集的資訊將會很有幫助</w:t>
      </w:r>
      <w:r w:rsidR="00400D74" w:rsidRPr="0062253F">
        <w:rPr>
          <w:rFonts w:hint="eastAsia"/>
        </w:rPr>
        <w:t>。</w:t>
      </w:r>
      <w:r w:rsidR="0006298D">
        <w:rPr>
          <w:rFonts w:hint="eastAsia"/>
        </w:rPr>
        <w:t>(When it comes to</w:t>
      </w:r>
      <w:r w:rsidR="0006298D">
        <w:t>…</w:t>
      </w:r>
      <w:r w:rsidR="0006298D">
        <w:rPr>
          <w:rFonts w:hint="eastAsia"/>
        </w:rPr>
        <w:t>)</w:t>
      </w:r>
    </w:p>
    <w:p w:rsidR="00E247F6" w:rsidRDefault="00E247F6" w:rsidP="00E247F6">
      <w:pPr>
        <w:pStyle w:val="ac"/>
        <w:ind w:left="1219" w:hanging="1219"/>
        <w:rPr>
          <w:u w:val="single"/>
        </w:rPr>
      </w:pPr>
      <w:r>
        <w:rPr>
          <w:rFonts w:hint="eastAsia"/>
        </w:rPr>
        <w:tab/>
      </w:r>
      <w:r>
        <w:rPr>
          <w:rFonts w:hint="eastAsia"/>
          <w:u w:val="single"/>
        </w:rPr>
        <w:tab/>
      </w:r>
      <w:r>
        <w:rPr>
          <w:rFonts w:hint="eastAsia"/>
          <w:u w:val="single"/>
        </w:rPr>
        <w:tab/>
      </w:r>
      <w:r>
        <w:rPr>
          <w:rFonts w:hint="eastAsia"/>
          <w:u w:val="single"/>
        </w:rPr>
        <w:tab/>
      </w:r>
      <w:r>
        <w:rPr>
          <w:rFonts w:hint="eastAsia"/>
          <w:u w:val="single"/>
        </w:rPr>
        <w:tab/>
      </w:r>
      <w:r w:rsidRPr="00665F91">
        <w:rPr>
          <w:rFonts w:hint="eastAsia"/>
          <w:u w:val="single"/>
        </w:rPr>
        <w:tab/>
      </w:r>
    </w:p>
    <w:p w:rsidR="00E247F6" w:rsidRPr="00665F91" w:rsidRDefault="00E247F6" w:rsidP="00E247F6">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B40D9A" w:rsidP="00665F91">
      <w:pPr>
        <w:pStyle w:val="2"/>
        <w:spacing w:before="42" w:after="42"/>
        <w:ind w:left="110"/>
      </w:pPr>
      <w:r>
        <w:rPr>
          <w:noProof/>
        </w:rPr>
        <w:drawing>
          <wp:anchor distT="0" distB="0" distL="114300" distR="114300" simplePos="0" relativeHeight="251675648" behindDoc="1" locked="0" layoutInCell="1" allowOverlap="1" wp14:anchorId="341AC71E" wp14:editId="02559D26">
            <wp:simplePos x="0" y="0"/>
            <wp:positionH relativeFrom="column">
              <wp:posOffset>0</wp:posOffset>
            </wp:positionH>
            <wp:positionV relativeFrom="paragraph">
              <wp:posOffset>46196</wp:posOffset>
            </wp:positionV>
            <wp:extent cx="3610610" cy="237490"/>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1</w:t>
      </w:r>
      <w:r w:rsidR="00637573">
        <w:rPr>
          <w:rFonts w:hint="eastAsia"/>
          <w:i/>
          <w:color w:val="0081BA"/>
          <w:sz w:val="30"/>
          <w:szCs w:val="30"/>
        </w:rPr>
        <w:t>7</w:t>
      </w:r>
      <w:r w:rsidR="0051564D" w:rsidRPr="006A1AA4">
        <w:t xml:space="preserve"> </w:t>
      </w:r>
      <w:r w:rsidR="00830467">
        <w:rPr>
          <w:rFonts w:hint="eastAsia"/>
        </w:rPr>
        <w:t xml:space="preserve"> </w:t>
      </w:r>
      <w:r w:rsidR="00400D74" w:rsidRPr="0062253F">
        <w:rPr>
          <w:rFonts w:hint="eastAsia"/>
        </w:rPr>
        <w:t>武俠小說一代宗師辭世</w:t>
      </w:r>
    </w:p>
    <w:p w:rsidR="00891962" w:rsidRDefault="00891962" w:rsidP="00891962">
      <w:pPr>
        <w:pStyle w:val="ac"/>
        <w:ind w:left="1219" w:hanging="1219"/>
      </w:pPr>
      <w:r>
        <w:rPr>
          <w:rFonts w:hint="eastAsia"/>
        </w:rPr>
        <w:t>(1)</w:t>
      </w:r>
      <w:r>
        <w:rPr>
          <w:rFonts w:hint="eastAsia"/>
        </w:rPr>
        <w:tab/>
      </w:r>
      <w:r w:rsidRPr="0097722E">
        <w:rPr>
          <w:rFonts w:hint="eastAsia"/>
          <w:u w:val="single" w:color="000000" w:themeColor="text1"/>
        </w:rPr>
        <w:t xml:space="preserve">　　　</w:t>
      </w:r>
      <w:r>
        <w:rPr>
          <w:rFonts w:hint="eastAsia"/>
        </w:rPr>
        <w:tab/>
      </w:r>
      <w:r w:rsidR="00400D74" w:rsidRPr="0062253F">
        <w:t xml:space="preserve">Many fans of martial arts fiction writer Jin Yong were in </w:t>
      </w:r>
      <w:r w:rsidR="00400D74" w:rsidRPr="00072C9A">
        <w:rPr>
          <w:rFonts w:hint="eastAsia"/>
          <w:u w:val="single"/>
        </w:rPr>
        <w:t xml:space="preserve">　　　</w:t>
      </w:r>
      <w:r w:rsidR="00400D74">
        <w:t xml:space="preserve"> after it was announced that he had passed away</w:t>
      </w:r>
      <w:r w:rsidR="00400D74" w:rsidRPr="0062253F">
        <w:t>.</w:t>
      </w:r>
    </w:p>
    <w:p w:rsidR="00891962" w:rsidRDefault="00891962" w:rsidP="00891962">
      <w:pPr>
        <w:pStyle w:val="ac"/>
        <w:ind w:left="1219" w:hanging="1219"/>
      </w:pPr>
      <w:r>
        <w:rPr>
          <w:rFonts w:hint="eastAsia"/>
        </w:rPr>
        <w:tab/>
      </w:r>
      <w:r>
        <w:rPr>
          <w:rFonts w:hint="eastAsia"/>
        </w:rPr>
        <w:tab/>
      </w:r>
      <w:r w:rsidR="00400D74" w:rsidRPr="00C07715">
        <w:rPr>
          <w:rFonts w:hint="eastAsia"/>
        </w:rPr>
        <w:t xml:space="preserve">(A) </w:t>
      </w:r>
      <w:r w:rsidR="00400D74">
        <w:t>annoyance</w:t>
      </w:r>
      <w:r w:rsidR="00400D74">
        <w:rPr>
          <w:rFonts w:hint="eastAsia"/>
        </w:rPr>
        <w:tab/>
      </w:r>
      <w:r w:rsidR="00400D74">
        <w:t>(B) mourning</w:t>
      </w:r>
      <w:r w:rsidR="00400D74">
        <w:rPr>
          <w:rFonts w:hint="eastAsia"/>
        </w:rPr>
        <w:tab/>
      </w:r>
      <w:r w:rsidR="00400D74">
        <w:t>(C) empathy</w:t>
      </w:r>
      <w:r w:rsidR="00400D74">
        <w:rPr>
          <w:rFonts w:hint="eastAsia"/>
        </w:rPr>
        <w:tab/>
      </w:r>
      <w:r w:rsidR="00400D74">
        <w:t>(D) disapproval</w:t>
      </w:r>
    </w:p>
    <w:p w:rsidR="00667266" w:rsidRDefault="00667266" w:rsidP="00891962">
      <w:pPr>
        <w:pStyle w:val="ac"/>
        <w:ind w:left="1219" w:hanging="1219"/>
        <w:rPr>
          <w:rFonts w:ascii="標楷體" w:eastAsia="標楷體" w:hAnsi="標楷體"/>
          <w:color w:val="0070C0"/>
        </w:rPr>
      </w:pPr>
      <w:r>
        <w:rPr>
          <w:rFonts w:ascii="標楷體" w:eastAsia="標楷體" w:hAnsi="標楷體" w:hint="eastAsia"/>
          <w:color w:val="0070C0"/>
        </w:rPr>
        <w:t xml:space="preserve">           </w:t>
      </w:r>
      <w:r w:rsidRPr="003A6940">
        <w:rPr>
          <w:rFonts w:ascii="標楷體" w:eastAsia="標楷體" w:hAnsi="標楷體" w:hint="eastAsia"/>
          <w:color w:val="0070C0"/>
        </w:rPr>
        <w:t>許多武俠小說作家金庸的粉絲們在他過世的消息宣布後表示哀悼。</w:t>
      </w:r>
    </w:p>
    <w:p w:rsidR="00667266" w:rsidRDefault="00667266" w:rsidP="00667266">
      <w:pPr>
        <w:pStyle w:val="ac"/>
        <w:tabs>
          <w:tab w:val="clear" w:pos="3300"/>
          <w:tab w:val="clear" w:pos="5500"/>
          <w:tab w:val="clear" w:pos="7700"/>
          <w:tab w:val="left" w:pos="3080"/>
          <w:tab w:val="left" w:pos="5285"/>
          <w:tab w:val="left" w:pos="7475"/>
        </w:tabs>
        <w:ind w:left="1219" w:hanging="1219"/>
        <w:rPr>
          <w:rFonts w:hint="eastAsia"/>
        </w:rPr>
      </w:pPr>
      <w:r>
        <w:rPr>
          <w:rFonts w:eastAsia="標楷體" w:hint="eastAsia"/>
          <w:color w:val="0070C0"/>
        </w:rPr>
        <w:t xml:space="preserve">           </w:t>
      </w:r>
      <w:r w:rsidRPr="003A6940">
        <w:rPr>
          <w:rFonts w:eastAsia="標楷體" w:hint="eastAsia"/>
          <w:color w:val="0070C0"/>
        </w:rPr>
        <w:t>(A)</w:t>
      </w:r>
      <w:r>
        <w:rPr>
          <w:rFonts w:eastAsia="標楷體"/>
          <w:color w:val="0070C0"/>
        </w:rPr>
        <w:t xml:space="preserve"> </w:t>
      </w:r>
      <w:r w:rsidRPr="003A6940">
        <w:rPr>
          <w:rFonts w:eastAsia="標楷體" w:hint="eastAsia"/>
          <w:color w:val="0070C0"/>
        </w:rPr>
        <w:t>惱怒</w:t>
      </w:r>
      <w:r w:rsidRPr="003A6940">
        <w:rPr>
          <w:rFonts w:eastAsia="標楷體" w:hint="eastAsia"/>
          <w:color w:val="0070C0"/>
        </w:rPr>
        <w:tab/>
      </w:r>
      <w:r>
        <w:rPr>
          <w:rFonts w:eastAsia="標楷體" w:hint="eastAsia"/>
          <w:color w:val="0070C0"/>
        </w:rPr>
        <w:t xml:space="preserve"> </w:t>
      </w:r>
      <w:r>
        <w:rPr>
          <w:rFonts w:eastAsia="標楷體"/>
          <w:color w:val="0070C0"/>
        </w:rPr>
        <w:t xml:space="preserve"> </w:t>
      </w:r>
      <w:r w:rsidRPr="003A6940">
        <w:rPr>
          <w:rFonts w:eastAsia="標楷體" w:hint="eastAsia"/>
          <w:color w:val="0070C0"/>
        </w:rPr>
        <w:t>(B)</w:t>
      </w:r>
      <w:r>
        <w:rPr>
          <w:rFonts w:eastAsia="標楷體"/>
          <w:color w:val="0070C0"/>
        </w:rPr>
        <w:t xml:space="preserve"> </w:t>
      </w:r>
      <w:r w:rsidRPr="00BB2011">
        <w:rPr>
          <w:rFonts w:eastAsia="標楷體" w:hint="eastAsia"/>
          <w:color w:val="0070C0"/>
        </w:rPr>
        <w:t>哀悼</w:t>
      </w:r>
      <w:r w:rsidRPr="00C6777A">
        <w:rPr>
          <w:rFonts w:eastAsia="標楷體" w:hint="eastAsia"/>
          <w:color w:val="0070C0"/>
        </w:rPr>
        <w:t>；</w:t>
      </w:r>
      <w:r w:rsidRPr="003A6940">
        <w:rPr>
          <w:rFonts w:eastAsia="標楷體" w:hint="eastAsia"/>
          <w:color w:val="0070C0"/>
        </w:rPr>
        <w:t>悲傷</w:t>
      </w:r>
      <w:r w:rsidRPr="003A6940">
        <w:rPr>
          <w:rFonts w:eastAsia="標楷體" w:hint="eastAsia"/>
          <w:color w:val="0070C0"/>
        </w:rPr>
        <w:tab/>
      </w:r>
      <w:r>
        <w:rPr>
          <w:rFonts w:eastAsia="標楷體" w:hint="eastAsia"/>
          <w:color w:val="0070C0"/>
        </w:rPr>
        <w:t xml:space="preserve"> </w:t>
      </w:r>
      <w:r>
        <w:rPr>
          <w:rFonts w:eastAsia="標楷體" w:hint="eastAsia"/>
          <w:color w:val="0070C0"/>
        </w:rPr>
        <w:t xml:space="preserve"> </w:t>
      </w:r>
      <w:r w:rsidRPr="003A6940">
        <w:rPr>
          <w:rFonts w:eastAsia="標楷體" w:hint="eastAsia"/>
          <w:color w:val="0070C0"/>
        </w:rPr>
        <w:t>(C)</w:t>
      </w:r>
      <w:r>
        <w:rPr>
          <w:rFonts w:eastAsia="標楷體"/>
          <w:color w:val="0070C0"/>
        </w:rPr>
        <w:t xml:space="preserve"> </w:t>
      </w:r>
      <w:r w:rsidRPr="003A6940">
        <w:rPr>
          <w:rFonts w:eastAsia="標楷體" w:hint="eastAsia"/>
          <w:color w:val="0070C0"/>
        </w:rPr>
        <w:t>同理心</w:t>
      </w:r>
      <w:r w:rsidRPr="003A6940">
        <w:rPr>
          <w:rFonts w:eastAsia="標楷體" w:hint="eastAsia"/>
          <w:color w:val="0070C0"/>
        </w:rPr>
        <w:tab/>
      </w:r>
      <w:r>
        <w:rPr>
          <w:rFonts w:eastAsia="標楷體" w:hint="eastAsia"/>
          <w:color w:val="0070C0"/>
        </w:rPr>
        <w:t xml:space="preserve"> </w:t>
      </w:r>
      <w:r>
        <w:rPr>
          <w:rFonts w:eastAsia="標楷體"/>
          <w:color w:val="0070C0"/>
        </w:rPr>
        <w:t xml:space="preserve"> </w:t>
      </w:r>
      <w:r w:rsidRPr="003A6940">
        <w:rPr>
          <w:rFonts w:eastAsia="標楷體" w:hint="eastAsia"/>
          <w:color w:val="0070C0"/>
        </w:rPr>
        <w:t xml:space="preserve">(D) </w:t>
      </w:r>
      <w:r w:rsidRPr="003A6940">
        <w:rPr>
          <w:rFonts w:eastAsia="標楷體" w:hint="eastAsia"/>
          <w:color w:val="0070C0"/>
        </w:rPr>
        <w:t>不贊成</w:t>
      </w:r>
    </w:p>
    <w:p w:rsidR="0051564D" w:rsidRDefault="00891962" w:rsidP="00891962">
      <w:pPr>
        <w:pStyle w:val="ac"/>
        <w:ind w:left="1219" w:hanging="1219"/>
      </w:pPr>
      <w:r>
        <w:rPr>
          <w:rFonts w:hint="eastAsia"/>
        </w:rPr>
        <w:t>(2)</w:t>
      </w:r>
      <w:r>
        <w:rPr>
          <w:rFonts w:hint="eastAsia"/>
        </w:rPr>
        <w:tab/>
      </w:r>
      <w:r w:rsidR="00400D74" w:rsidRPr="000C7832">
        <w:rPr>
          <w:rFonts w:hint="eastAsia"/>
          <w:spacing w:val="-4"/>
        </w:rPr>
        <w:t>許多學生喜歡埋首於那位香港最著名的小說家所創造的想像世界。</w:t>
      </w:r>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23252F" w:rsidP="00665F91">
      <w:pPr>
        <w:pStyle w:val="2"/>
        <w:spacing w:before="42" w:after="42"/>
        <w:ind w:left="110"/>
      </w:pPr>
      <w:r>
        <w:rPr>
          <w:noProof/>
        </w:rPr>
        <w:drawing>
          <wp:anchor distT="0" distB="0" distL="114300" distR="114300" simplePos="0" relativeHeight="251670528" behindDoc="1" locked="0" layoutInCell="1" allowOverlap="1" wp14:anchorId="4817C9BA" wp14:editId="53A2BE1C">
            <wp:simplePos x="0" y="0"/>
            <wp:positionH relativeFrom="column">
              <wp:posOffset>0</wp:posOffset>
            </wp:positionH>
            <wp:positionV relativeFrom="paragraph">
              <wp:posOffset>28204</wp:posOffset>
            </wp:positionV>
            <wp:extent cx="3610610" cy="237490"/>
            <wp:effectExtent l="0" t="0" r="889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1</w:t>
      </w:r>
      <w:r w:rsidR="00637573">
        <w:rPr>
          <w:rFonts w:hint="eastAsia"/>
          <w:i/>
          <w:color w:val="0081BA"/>
          <w:sz w:val="30"/>
          <w:szCs w:val="30"/>
        </w:rPr>
        <w:t>8</w:t>
      </w:r>
      <w:r w:rsidR="0051564D" w:rsidRPr="0023252F">
        <w:rPr>
          <w:i/>
        </w:rPr>
        <w:t xml:space="preserve"> </w:t>
      </w:r>
      <w:r w:rsidR="00830467">
        <w:rPr>
          <w:rFonts w:hint="eastAsia"/>
          <w:i/>
        </w:rPr>
        <w:t xml:space="preserve"> </w:t>
      </w:r>
      <w:r w:rsidR="00400D74" w:rsidRPr="000C7832">
        <w:rPr>
          <w:rFonts w:hint="eastAsia"/>
        </w:rPr>
        <w:t>探險家奧布雷迪零補給橫越南極</w:t>
      </w:r>
    </w:p>
    <w:p w:rsidR="00577041" w:rsidRDefault="00577041" w:rsidP="00577041">
      <w:pPr>
        <w:pStyle w:val="ac"/>
        <w:ind w:left="1219" w:hanging="1219"/>
      </w:pPr>
      <w:r>
        <w:rPr>
          <w:rFonts w:hint="eastAsia"/>
        </w:rPr>
        <w:t>(1)</w:t>
      </w:r>
      <w:r>
        <w:rPr>
          <w:rFonts w:hint="eastAsia"/>
        </w:rPr>
        <w:tab/>
      </w:r>
      <w:r w:rsidRPr="00A6601A">
        <w:rPr>
          <w:rFonts w:hint="eastAsia"/>
          <w:u w:val="single" w:color="000000" w:themeColor="text1"/>
        </w:rPr>
        <w:t xml:space="preserve">　　　</w:t>
      </w:r>
      <w:r>
        <w:rPr>
          <w:rFonts w:hint="eastAsia"/>
        </w:rPr>
        <w:tab/>
      </w:r>
      <w:r w:rsidR="00400D74" w:rsidRPr="000C7832">
        <w:t xml:space="preserve">Showing an extraordinary level of endurance and </w:t>
      </w:r>
      <w:r w:rsidR="00400D74" w:rsidRPr="00072C9A">
        <w:rPr>
          <w:rFonts w:hint="eastAsia"/>
          <w:u w:val="single"/>
        </w:rPr>
        <w:t xml:space="preserve">　　　</w:t>
      </w:r>
      <w:r w:rsidR="00400D74" w:rsidRPr="000C7832">
        <w:t>, Colin O’Brady accomplished the nearly impossible feat of crossing Antarctica without any assistance.</w:t>
      </w:r>
    </w:p>
    <w:p w:rsidR="00577041" w:rsidRDefault="00577041" w:rsidP="00577041">
      <w:pPr>
        <w:pStyle w:val="ac"/>
        <w:ind w:left="1219" w:hanging="1219"/>
      </w:pPr>
      <w:r>
        <w:rPr>
          <w:rFonts w:hint="eastAsia"/>
        </w:rPr>
        <w:tab/>
      </w:r>
      <w:r>
        <w:rPr>
          <w:rFonts w:hint="eastAsia"/>
        </w:rPr>
        <w:tab/>
      </w:r>
      <w:r w:rsidR="00400D74" w:rsidRPr="00C07715">
        <w:rPr>
          <w:rFonts w:hint="eastAsia"/>
        </w:rPr>
        <w:t>(</w:t>
      </w:r>
      <w:r w:rsidR="00400D74" w:rsidRPr="00C07715">
        <w:t>A</w:t>
      </w:r>
      <w:r w:rsidR="00400D74" w:rsidRPr="00C07715">
        <w:rPr>
          <w:rFonts w:hint="eastAsia"/>
        </w:rPr>
        <w:t>)</w:t>
      </w:r>
      <w:r w:rsidR="00400D74" w:rsidRPr="00C07715">
        <w:t xml:space="preserve"> </w:t>
      </w:r>
      <w:r w:rsidR="00400D74">
        <w:t>collaboration</w:t>
      </w:r>
      <w:r w:rsidR="00400D74">
        <w:rPr>
          <w:rFonts w:hint="eastAsia"/>
        </w:rPr>
        <w:tab/>
      </w:r>
      <w:r w:rsidR="00400D74">
        <w:t>(B) perseverance</w:t>
      </w:r>
      <w:r w:rsidR="00400D74">
        <w:rPr>
          <w:rFonts w:hint="eastAsia"/>
        </w:rPr>
        <w:tab/>
      </w:r>
      <w:r w:rsidR="00400D74">
        <w:t>(C) interpretation</w:t>
      </w:r>
      <w:r w:rsidR="00400D74">
        <w:rPr>
          <w:rFonts w:hint="eastAsia"/>
        </w:rPr>
        <w:tab/>
      </w:r>
      <w:r w:rsidR="00400D74">
        <w:t>(D) interference</w:t>
      </w:r>
    </w:p>
    <w:p w:rsidR="00667266" w:rsidRDefault="00667266" w:rsidP="00577041">
      <w:pPr>
        <w:pStyle w:val="ac"/>
        <w:ind w:left="1219" w:hanging="1219"/>
        <w:rPr>
          <w:rFonts w:ascii="標楷體" w:eastAsia="標楷體" w:hAnsi="標楷體"/>
          <w:color w:val="0070C0"/>
        </w:rPr>
      </w:pPr>
      <w:r>
        <w:rPr>
          <w:rFonts w:eastAsia="標楷體" w:hint="eastAsia"/>
          <w:color w:val="0070C0"/>
        </w:rPr>
        <w:t xml:space="preserve">           </w:t>
      </w:r>
      <w:r w:rsidRPr="007468BC">
        <w:rPr>
          <w:rFonts w:eastAsia="標楷體" w:hint="eastAsia"/>
          <w:color w:val="0070C0"/>
        </w:rPr>
        <w:t>科林·奧布雷迪</w:t>
      </w:r>
      <w:r>
        <w:rPr>
          <w:rFonts w:eastAsia="標楷體" w:hint="eastAsia"/>
          <w:color w:val="0070C0"/>
        </w:rPr>
        <w:t>展現</w:t>
      </w:r>
      <w:r w:rsidRPr="003A6940">
        <w:rPr>
          <w:rFonts w:ascii="標楷體" w:eastAsia="標楷體" w:hAnsi="標楷體" w:hint="eastAsia"/>
          <w:color w:val="0070C0"/>
        </w:rPr>
        <w:t>卓越的耐力和堅持，完成了在沒有任何協助下跨越南極洲這項近乎不可能的任務。</w:t>
      </w:r>
    </w:p>
    <w:p w:rsidR="00667266" w:rsidRDefault="00667266" w:rsidP="00577041">
      <w:pPr>
        <w:pStyle w:val="ac"/>
        <w:ind w:left="1219" w:hanging="1219"/>
        <w:rPr>
          <w:rFonts w:hint="eastAsia"/>
        </w:rPr>
      </w:pPr>
      <w:r>
        <w:rPr>
          <w:rFonts w:eastAsia="標楷體" w:hint="eastAsia"/>
          <w:color w:val="0070C0"/>
        </w:rPr>
        <w:t xml:space="preserve">           </w:t>
      </w:r>
      <w:r w:rsidRPr="003A6940">
        <w:rPr>
          <w:rFonts w:eastAsia="標楷體" w:hint="eastAsia"/>
          <w:color w:val="0070C0"/>
        </w:rPr>
        <w:t>(A)</w:t>
      </w:r>
      <w:r>
        <w:rPr>
          <w:rFonts w:eastAsia="標楷體"/>
          <w:color w:val="0070C0"/>
        </w:rPr>
        <w:t xml:space="preserve"> </w:t>
      </w:r>
      <w:r w:rsidRPr="003A6940">
        <w:rPr>
          <w:rFonts w:eastAsia="標楷體" w:hint="eastAsia"/>
          <w:color w:val="0070C0"/>
        </w:rPr>
        <w:t>合作</w:t>
      </w:r>
      <w:r>
        <w:rPr>
          <w:rFonts w:eastAsia="標楷體" w:hint="eastAsia"/>
          <w:color w:val="0070C0"/>
        </w:rPr>
        <w:t xml:space="preserve">            </w:t>
      </w:r>
      <w:r w:rsidRPr="003A6940">
        <w:rPr>
          <w:rFonts w:eastAsia="標楷體" w:hint="eastAsia"/>
          <w:color w:val="0070C0"/>
        </w:rPr>
        <w:t>(B)</w:t>
      </w:r>
      <w:r>
        <w:rPr>
          <w:rFonts w:eastAsia="標楷體"/>
          <w:color w:val="0070C0"/>
        </w:rPr>
        <w:t xml:space="preserve"> </w:t>
      </w:r>
      <w:r w:rsidRPr="003A6940">
        <w:rPr>
          <w:rFonts w:eastAsia="標楷體" w:hint="eastAsia"/>
          <w:color w:val="0070C0"/>
        </w:rPr>
        <w:t>堅忍不拔</w:t>
      </w:r>
      <w:r w:rsidRPr="003A6940">
        <w:rPr>
          <w:rFonts w:eastAsia="標楷體" w:hint="eastAsia"/>
          <w:color w:val="0070C0"/>
        </w:rPr>
        <w:tab/>
        <w:t>(C)</w:t>
      </w:r>
      <w:r>
        <w:rPr>
          <w:rFonts w:eastAsia="標楷體"/>
          <w:color w:val="0070C0"/>
        </w:rPr>
        <w:t xml:space="preserve"> </w:t>
      </w:r>
      <w:r w:rsidRPr="003A6940">
        <w:rPr>
          <w:rFonts w:eastAsia="標楷體" w:hint="eastAsia"/>
          <w:color w:val="0070C0"/>
        </w:rPr>
        <w:t>詮釋</w:t>
      </w:r>
      <w:r>
        <w:rPr>
          <w:rFonts w:eastAsia="標楷體" w:hint="eastAsia"/>
          <w:color w:val="0070C0"/>
        </w:rPr>
        <w:t xml:space="preserve">         </w:t>
      </w:r>
      <w:r>
        <w:rPr>
          <w:rFonts w:eastAsia="標楷體" w:hint="eastAsia"/>
          <w:color w:val="0070C0"/>
        </w:rPr>
        <w:t xml:space="preserve">    </w:t>
      </w:r>
      <w:r w:rsidRPr="003A6940">
        <w:rPr>
          <w:rFonts w:eastAsia="標楷體" w:hint="eastAsia"/>
          <w:color w:val="0070C0"/>
        </w:rPr>
        <w:t>(D)</w:t>
      </w:r>
      <w:r>
        <w:rPr>
          <w:rFonts w:eastAsia="標楷體"/>
          <w:color w:val="0070C0"/>
        </w:rPr>
        <w:t xml:space="preserve"> </w:t>
      </w:r>
      <w:r w:rsidRPr="003A6940">
        <w:rPr>
          <w:rFonts w:eastAsia="標楷體" w:hint="eastAsia"/>
          <w:color w:val="0070C0"/>
        </w:rPr>
        <w:t>干預</w:t>
      </w:r>
    </w:p>
    <w:p w:rsidR="0051564D" w:rsidRDefault="00577041" w:rsidP="00577041">
      <w:pPr>
        <w:pStyle w:val="ac"/>
        <w:ind w:left="1219" w:hanging="1219"/>
      </w:pPr>
      <w:r>
        <w:rPr>
          <w:rFonts w:hint="eastAsia"/>
        </w:rPr>
        <w:t>(2)</w:t>
      </w:r>
      <w:r>
        <w:rPr>
          <w:rFonts w:hint="eastAsia"/>
        </w:rPr>
        <w:tab/>
      </w:r>
      <w:r w:rsidR="00400D74" w:rsidRPr="000C7832">
        <w:rPr>
          <w:rFonts w:hint="eastAsia"/>
        </w:rPr>
        <w:t>只有當你獨自一人且沒有任何支持時，你才會真的知道你真實的潛力。</w:t>
      </w:r>
      <w:r w:rsidR="00400D74" w:rsidRPr="000C7832">
        <w:rPr>
          <w:rFonts w:hint="eastAsia"/>
        </w:rPr>
        <w:t>(Only</w:t>
      </w:r>
      <w:r w:rsidR="00400D74">
        <w:t>…</w:t>
      </w:r>
      <w:r w:rsidR="00400D74" w:rsidRPr="000C7832">
        <w:rPr>
          <w:rFonts w:hint="eastAsia"/>
        </w:rPr>
        <w:t>)</w:t>
      </w:r>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3C656C" w:rsidP="00665F91">
      <w:pPr>
        <w:pStyle w:val="2"/>
        <w:spacing w:before="42" w:after="42"/>
        <w:ind w:left="110"/>
      </w:pPr>
      <w:r>
        <w:rPr>
          <w:noProof/>
        </w:rPr>
        <w:lastRenderedPageBreak/>
        <w:drawing>
          <wp:anchor distT="0" distB="0" distL="114300" distR="114300" simplePos="0" relativeHeight="251669504" behindDoc="1" locked="0" layoutInCell="1" allowOverlap="1" wp14:anchorId="25641456" wp14:editId="0B6CEAC2">
            <wp:simplePos x="0" y="0"/>
            <wp:positionH relativeFrom="column">
              <wp:posOffset>0</wp:posOffset>
            </wp:positionH>
            <wp:positionV relativeFrom="paragraph">
              <wp:posOffset>23124</wp:posOffset>
            </wp:positionV>
            <wp:extent cx="3610610" cy="237490"/>
            <wp:effectExtent l="0" t="0" r="889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NEWS</w:t>
      </w:r>
      <w:r w:rsidR="0051564D" w:rsidRPr="0023252F">
        <w:rPr>
          <w:i/>
        </w:rPr>
        <w:t xml:space="preserve"> </w:t>
      </w:r>
      <w:r w:rsidR="0051564D" w:rsidRPr="003C656C">
        <w:rPr>
          <w:rFonts w:hint="eastAsia"/>
          <w:i/>
          <w:color w:val="0081BA"/>
          <w:sz w:val="30"/>
          <w:szCs w:val="30"/>
        </w:rPr>
        <w:t>1</w:t>
      </w:r>
      <w:r w:rsidR="00637573">
        <w:rPr>
          <w:rFonts w:hint="eastAsia"/>
          <w:i/>
          <w:color w:val="0081BA"/>
          <w:sz w:val="30"/>
          <w:szCs w:val="30"/>
        </w:rPr>
        <w:t>9</w:t>
      </w:r>
      <w:r w:rsidR="0051564D" w:rsidRPr="006A1AA4">
        <w:t xml:space="preserve"> </w:t>
      </w:r>
      <w:r w:rsidR="00830467">
        <w:rPr>
          <w:rFonts w:hint="eastAsia"/>
        </w:rPr>
        <w:t xml:space="preserve"> </w:t>
      </w:r>
      <w:r w:rsidR="00400D74" w:rsidRPr="000C7832">
        <w:rPr>
          <w:rFonts w:hint="eastAsia"/>
        </w:rPr>
        <w:t>中華健兒亞運創佳績</w:t>
      </w:r>
    </w:p>
    <w:p w:rsidR="00891962" w:rsidRDefault="00891962" w:rsidP="00891962">
      <w:pPr>
        <w:pStyle w:val="ac"/>
        <w:ind w:left="1219" w:hanging="1219"/>
      </w:pPr>
      <w:r>
        <w:rPr>
          <w:rFonts w:hint="eastAsia"/>
        </w:rPr>
        <w:t>(1)</w:t>
      </w:r>
      <w:r>
        <w:rPr>
          <w:rFonts w:hint="eastAsia"/>
        </w:rPr>
        <w:tab/>
      </w:r>
      <w:r w:rsidRPr="008F010B">
        <w:rPr>
          <w:rFonts w:hint="eastAsia"/>
          <w:u w:val="single" w:color="000000" w:themeColor="text1"/>
        </w:rPr>
        <w:t xml:space="preserve">　　　</w:t>
      </w:r>
      <w:r>
        <w:rPr>
          <w:rFonts w:hint="eastAsia"/>
        </w:rPr>
        <w:tab/>
      </w:r>
      <w:r w:rsidR="00400D74" w:rsidRPr="000C7832">
        <w:t xml:space="preserve">The Taiwanese athletes’ </w:t>
      </w:r>
      <w:r w:rsidR="00400D74" w:rsidRPr="00072C9A">
        <w:rPr>
          <w:rFonts w:hint="eastAsia"/>
          <w:u w:val="single"/>
        </w:rPr>
        <w:t xml:space="preserve">　　　</w:t>
      </w:r>
      <w:r w:rsidR="00400D74" w:rsidRPr="000C7832">
        <w:t xml:space="preserve"> performance </w:t>
      </w:r>
      <w:r w:rsidR="0024603B">
        <w:rPr>
          <w:rFonts w:hint="eastAsia"/>
        </w:rPr>
        <w:t>at</w:t>
      </w:r>
      <w:r w:rsidR="00400D74" w:rsidRPr="000C7832">
        <w:t xml:space="preserve"> the Asia</w:t>
      </w:r>
      <w:r w:rsidR="00400D74">
        <w:t>n</w:t>
      </w:r>
      <w:r w:rsidR="00400D74" w:rsidRPr="000C7832">
        <w:t xml:space="preserve"> Games in Jakarta enabled them to bring home the nation’s </w:t>
      </w:r>
      <w:r w:rsidR="00400D74">
        <w:t>largest number of</w:t>
      </w:r>
      <w:r w:rsidR="00400D74" w:rsidRPr="000C7832">
        <w:t xml:space="preserve"> medals in twenty years.</w:t>
      </w:r>
    </w:p>
    <w:p w:rsidR="00891962" w:rsidRDefault="00891962" w:rsidP="00891962">
      <w:pPr>
        <w:pStyle w:val="ac"/>
        <w:ind w:left="1219" w:hanging="1219"/>
      </w:pPr>
      <w:r>
        <w:rPr>
          <w:rFonts w:hint="eastAsia"/>
        </w:rPr>
        <w:tab/>
      </w:r>
      <w:r>
        <w:rPr>
          <w:rFonts w:hint="eastAsia"/>
        </w:rPr>
        <w:tab/>
      </w:r>
      <w:r w:rsidR="00400D74" w:rsidRPr="00C07715">
        <w:rPr>
          <w:rFonts w:hint="eastAsia"/>
        </w:rPr>
        <w:t xml:space="preserve">(A) </w:t>
      </w:r>
      <w:r w:rsidR="00400D74">
        <w:t>imposing</w:t>
      </w:r>
      <w:r w:rsidR="00400D74">
        <w:rPr>
          <w:rFonts w:hint="eastAsia"/>
        </w:rPr>
        <w:tab/>
      </w:r>
      <w:r w:rsidR="00400D74">
        <w:t>(B) persuasive</w:t>
      </w:r>
      <w:r w:rsidR="00400D74">
        <w:rPr>
          <w:rFonts w:hint="eastAsia"/>
        </w:rPr>
        <w:tab/>
      </w:r>
      <w:r w:rsidR="00400D74">
        <w:t>(C) distinguished</w:t>
      </w:r>
      <w:r w:rsidR="00400D74">
        <w:rPr>
          <w:rFonts w:hint="eastAsia"/>
        </w:rPr>
        <w:tab/>
      </w:r>
      <w:r w:rsidR="00400D74">
        <w:t>(D) autonomous</w:t>
      </w:r>
    </w:p>
    <w:p w:rsidR="00667266" w:rsidRDefault="00667266" w:rsidP="00891962">
      <w:pPr>
        <w:pStyle w:val="ac"/>
        <w:ind w:left="1219" w:hanging="1219"/>
        <w:rPr>
          <w:rFonts w:eastAsia="標楷體"/>
          <w:color w:val="0070C0"/>
        </w:rPr>
      </w:pPr>
      <w:r>
        <w:rPr>
          <w:rFonts w:eastAsia="標楷體" w:hint="eastAsia"/>
          <w:color w:val="0070C0"/>
        </w:rPr>
        <w:t xml:space="preserve">           </w:t>
      </w:r>
      <w:r>
        <w:rPr>
          <w:rFonts w:eastAsia="標楷體" w:hint="eastAsia"/>
          <w:color w:val="0070C0"/>
        </w:rPr>
        <w:t>臺</w:t>
      </w:r>
      <w:r w:rsidRPr="00A66715">
        <w:rPr>
          <w:rFonts w:eastAsia="標楷體" w:hint="eastAsia"/>
          <w:color w:val="0070C0"/>
        </w:rPr>
        <w:t>灣運動員在雅加達亞運的傑出表現，讓他們能夠抱回國家二十年來最多的獎牌。</w:t>
      </w:r>
    </w:p>
    <w:p w:rsidR="00667266" w:rsidRPr="00503CBF" w:rsidRDefault="00667266" w:rsidP="00667266">
      <w:pPr>
        <w:pStyle w:val="ac"/>
        <w:tabs>
          <w:tab w:val="clear" w:pos="7700"/>
          <w:tab w:val="left" w:pos="7475"/>
        </w:tabs>
        <w:ind w:left="1219" w:hanging="1219"/>
        <w:rPr>
          <w:rFonts w:hint="eastAsia"/>
        </w:rPr>
      </w:pPr>
      <w:r>
        <w:rPr>
          <w:rFonts w:eastAsia="標楷體" w:hint="eastAsia"/>
          <w:color w:val="0070C0"/>
        </w:rPr>
        <w:t xml:space="preserve">           </w:t>
      </w:r>
      <w:r w:rsidRPr="00A66715">
        <w:rPr>
          <w:rFonts w:eastAsia="標楷體" w:hint="eastAsia"/>
          <w:color w:val="0070C0"/>
        </w:rPr>
        <w:t>(A)</w:t>
      </w:r>
      <w:r>
        <w:rPr>
          <w:rFonts w:eastAsia="標楷體" w:hint="eastAsia"/>
          <w:color w:val="0070C0"/>
        </w:rPr>
        <w:t xml:space="preserve"> </w:t>
      </w:r>
      <w:r w:rsidRPr="00A66715">
        <w:rPr>
          <w:rFonts w:eastAsia="標楷體" w:hint="eastAsia"/>
          <w:color w:val="0070C0"/>
        </w:rPr>
        <w:t>宏偉的</w:t>
      </w:r>
      <w:r>
        <w:rPr>
          <w:rFonts w:eastAsia="標楷體" w:hint="eastAsia"/>
          <w:color w:val="0070C0"/>
        </w:rPr>
        <w:t xml:space="preserve">         </w:t>
      </w:r>
      <w:r w:rsidRPr="00A66715">
        <w:rPr>
          <w:rFonts w:eastAsia="標楷體" w:hint="eastAsia"/>
          <w:color w:val="0070C0"/>
        </w:rPr>
        <w:t>(B)</w:t>
      </w:r>
      <w:r>
        <w:rPr>
          <w:rFonts w:eastAsia="標楷體" w:hint="eastAsia"/>
          <w:color w:val="0070C0"/>
        </w:rPr>
        <w:t xml:space="preserve"> </w:t>
      </w:r>
      <w:r>
        <w:rPr>
          <w:rFonts w:eastAsia="標楷體" w:hint="eastAsia"/>
          <w:color w:val="0070C0"/>
        </w:rPr>
        <w:t>有說服力</w:t>
      </w:r>
      <w:r w:rsidRPr="00A66715">
        <w:rPr>
          <w:rFonts w:eastAsia="標楷體" w:hint="eastAsia"/>
          <w:color w:val="0070C0"/>
        </w:rPr>
        <w:t>的</w:t>
      </w:r>
      <w:r w:rsidRPr="00A66715">
        <w:rPr>
          <w:rFonts w:eastAsia="標楷體" w:hint="eastAsia"/>
          <w:color w:val="0070C0"/>
        </w:rPr>
        <w:tab/>
        <w:t>(C)</w:t>
      </w:r>
      <w:r>
        <w:rPr>
          <w:rFonts w:eastAsia="標楷體" w:hint="eastAsia"/>
          <w:color w:val="0070C0"/>
        </w:rPr>
        <w:t xml:space="preserve"> </w:t>
      </w:r>
      <w:r w:rsidRPr="00A66715">
        <w:rPr>
          <w:rFonts w:eastAsia="標楷體" w:hint="eastAsia"/>
          <w:color w:val="0070C0"/>
        </w:rPr>
        <w:t>卓越的</w:t>
      </w:r>
      <w:r w:rsidRPr="00A66715">
        <w:rPr>
          <w:rFonts w:eastAsia="標楷體" w:hint="eastAsia"/>
          <w:color w:val="0070C0"/>
        </w:rPr>
        <w:tab/>
      </w:r>
      <w:r>
        <w:rPr>
          <w:rFonts w:eastAsia="標楷體" w:hint="eastAsia"/>
          <w:color w:val="0070C0"/>
        </w:rPr>
        <w:t xml:space="preserve"> </w:t>
      </w:r>
      <w:r>
        <w:rPr>
          <w:rFonts w:eastAsia="標楷體" w:hint="eastAsia"/>
          <w:color w:val="0070C0"/>
        </w:rPr>
        <w:t xml:space="preserve"> </w:t>
      </w:r>
      <w:r w:rsidRPr="00A66715">
        <w:rPr>
          <w:rFonts w:eastAsia="標楷體" w:hint="eastAsia"/>
          <w:color w:val="0070C0"/>
        </w:rPr>
        <w:t>(D)</w:t>
      </w:r>
      <w:r>
        <w:rPr>
          <w:rFonts w:eastAsia="標楷體" w:hint="eastAsia"/>
          <w:color w:val="0070C0"/>
        </w:rPr>
        <w:t xml:space="preserve"> </w:t>
      </w:r>
      <w:r w:rsidRPr="00A66715">
        <w:rPr>
          <w:rFonts w:eastAsia="標楷體" w:hint="eastAsia"/>
          <w:color w:val="0070C0"/>
        </w:rPr>
        <w:t>自治的</w:t>
      </w:r>
      <w:r w:rsidRPr="00C6777A">
        <w:rPr>
          <w:rFonts w:eastAsia="標楷體" w:hint="eastAsia"/>
          <w:color w:val="0070C0"/>
        </w:rPr>
        <w:t>；</w:t>
      </w:r>
      <w:r w:rsidRPr="00A66715">
        <w:rPr>
          <w:rFonts w:eastAsia="標楷體" w:hint="eastAsia"/>
          <w:color w:val="0070C0"/>
        </w:rPr>
        <w:t>獨立自主的</w:t>
      </w:r>
    </w:p>
    <w:p w:rsidR="0051564D" w:rsidRDefault="00891962" w:rsidP="00891962">
      <w:pPr>
        <w:pStyle w:val="ac"/>
        <w:ind w:left="1219" w:hanging="1219"/>
      </w:pPr>
      <w:r>
        <w:rPr>
          <w:rFonts w:hint="eastAsia"/>
        </w:rPr>
        <w:t>(2)</w:t>
      </w:r>
      <w:r>
        <w:rPr>
          <w:rFonts w:hint="eastAsia"/>
        </w:rPr>
        <w:tab/>
      </w:r>
      <w:r w:rsidR="00400D74">
        <w:rPr>
          <w:rFonts w:hint="eastAsia"/>
        </w:rPr>
        <w:t>這些運動員們準備得愈充分，他們就愈</w:t>
      </w:r>
      <w:r w:rsidR="00400D74" w:rsidRPr="000C7832">
        <w:rPr>
          <w:rFonts w:hint="eastAsia"/>
        </w:rPr>
        <w:t>可能</w:t>
      </w:r>
      <w:r w:rsidR="00400D74">
        <w:rPr>
          <w:rFonts w:hint="eastAsia"/>
        </w:rPr>
        <w:t>贏得獎牌</w:t>
      </w:r>
      <w:r w:rsidR="00400D74" w:rsidRPr="000C7832">
        <w:rPr>
          <w:rFonts w:hint="eastAsia"/>
        </w:rPr>
        <w:t>。</w:t>
      </w:r>
    </w:p>
    <w:p w:rsidR="00665F91" w:rsidRDefault="00665F91" w:rsidP="00E9513A">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E9513A" w:rsidRPr="00665F91" w:rsidRDefault="00E9513A" w:rsidP="003C656C">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51564D" w:rsidRPr="006A1AA4" w:rsidRDefault="003C656C" w:rsidP="00665F91">
      <w:pPr>
        <w:pStyle w:val="2"/>
        <w:spacing w:before="42" w:after="42"/>
        <w:ind w:left="110"/>
      </w:pPr>
      <w:r>
        <w:rPr>
          <w:noProof/>
        </w:rPr>
        <w:drawing>
          <wp:anchor distT="0" distB="0" distL="114300" distR="114300" simplePos="0" relativeHeight="251668480" behindDoc="1" locked="0" layoutInCell="1" allowOverlap="1" wp14:anchorId="6C76BAD6" wp14:editId="21EAA3F2">
            <wp:simplePos x="0" y="0"/>
            <wp:positionH relativeFrom="column">
              <wp:posOffset>0</wp:posOffset>
            </wp:positionH>
            <wp:positionV relativeFrom="paragraph">
              <wp:posOffset>41347</wp:posOffset>
            </wp:positionV>
            <wp:extent cx="3610610" cy="237490"/>
            <wp:effectExtent l="0" t="0" r="889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637573">
        <w:rPr>
          <w:rFonts w:hint="eastAsia"/>
          <w:i/>
          <w:color w:val="0081BA"/>
          <w:sz w:val="30"/>
          <w:szCs w:val="30"/>
        </w:rPr>
        <w:t>20</w:t>
      </w:r>
      <w:r w:rsidR="0051564D" w:rsidRPr="006A1AA4">
        <w:t xml:space="preserve"> </w:t>
      </w:r>
      <w:r w:rsidR="00830467">
        <w:rPr>
          <w:rFonts w:hint="eastAsia"/>
        </w:rPr>
        <w:t xml:space="preserve"> </w:t>
      </w:r>
      <w:r w:rsidR="00400D74" w:rsidRPr="000C7832">
        <w:rPr>
          <w:rFonts w:hint="eastAsia"/>
        </w:rPr>
        <w:t>阿根廷</w:t>
      </w:r>
      <w:r w:rsidR="00400D74" w:rsidRPr="000C7832">
        <w:rPr>
          <w:rFonts w:hint="eastAsia"/>
        </w:rPr>
        <w:t>G20</w:t>
      </w:r>
      <w:r w:rsidR="00400D74" w:rsidRPr="000C7832">
        <w:rPr>
          <w:rFonts w:hint="eastAsia"/>
        </w:rPr>
        <w:t>高峰會戒備森嚴</w:t>
      </w:r>
    </w:p>
    <w:p w:rsidR="00577041" w:rsidRPr="00503CBF" w:rsidRDefault="00577041" w:rsidP="00637573">
      <w:pPr>
        <w:pStyle w:val="ac"/>
        <w:ind w:left="1219" w:hanging="1219"/>
      </w:pPr>
      <w:r>
        <w:rPr>
          <w:rFonts w:hint="eastAsia"/>
        </w:rPr>
        <w:t>(1)</w:t>
      </w:r>
      <w:r>
        <w:rPr>
          <w:rFonts w:hint="eastAsia"/>
        </w:rPr>
        <w:tab/>
      </w:r>
      <w:r w:rsidRPr="009262F0">
        <w:rPr>
          <w:rFonts w:hint="eastAsia"/>
          <w:u w:val="single" w:color="000000" w:themeColor="text1"/>
        </w:rPr>
        <w:t xml:space="preserve">　　　</w:t>
      </w:r>
      <w:r>
        <w:rPr>
          <w:rFonts w:hint="eastAsia"/>
        </w:rPr>
        <w:tab/>
      </w:r>
      <w:r w:rsidR="00400D74" w:rsidRPr="000C7832">
        <w:t xml:space="preserve">Three </w:t>
      </w:r>
      <w:r w:rsidR="00400D74" w:rsidRPr="00072C9A">
        <w:rPr>
          <w:rFonts w:hint="eastAsia"/>
          <w:u w:val="single"/>
        </w:rPr>
        <w:t xml:space="preserve">　　　</w:t>
      </w:r>
      <w:r w:rsidR="00400D74" w:rsidRPr="000C7832">
        <w:t xml:space="preserve"> were put forward for the 2018 G20 meeting in Argentina: the future of work, the development of infrastructure</w:t>
      </w:r>
      <w:r w:rsidR="00400D74">
        <w:t>,</w:t>
      </w:r>
      <w:r w:rsidR="00400D74" w:rsidRPr="000C7832">
        <w:t xml:space="preserve"> and a future of sustainable food production.</w:t>
      </w:r>
    </w:p>
    <w:p w:rsidR="00577041" w:rsidRDefault="00DA7994" w:rsidP="00577041">
      <w:pPr>
        <w:pStyle w:val="ac"/>
        <w:ind w:left="1219" w:hanging="1219"/>
      </w:pPr>
      <w:r>
        <w:rPr>
          <w:rFonts w:hint="eastAsia"/>
        </w:rPr>
        <w:tab/>
      </w:r>
      <w:r>
        <w:rPr>
          <w:rFonts w:hint="eastAsia"/>
        </w:rPr>
        <w:tab/>
      </w:r>
      <w:r w:rsidR="00400D74">
        <w:rPr>
          <w:rFonts w:hint="eastAsia"/>
        </w:rPr>
        <w:t>(A) proportions</w:t>
      </w:r>
      <w:r w:rsidR="00400D74">
        <w:rPr>
          <w:rFonts w:hint="eastAsia"/>
        </w:rPr>
        <w:tab/>
        <w:t>(B) precau</w:t>
      </w:r>
      <w:r w:rsidR="00400D74">
        <w:t>t</w:t>
      </w:r>
      <w:r w:rsidR="00400D74">
        <w:rPr>
          <w:rFonts w:hint="eastAsia"/>
        </w:rPr>
        <w:t>ions</w:t>
      </w:r>
      <w:r w:rsidR="00400D74">
        <w:rPr>
          <w:rFonts w:hint="eastAsia"/>
        </w:rPr>
        <w:tab/>
        <w:t>(C) probabilities</w:t>
      </w:r>
      <w:r w:rsidR="00400D74">
        <w:rPr>
          <w:rFonts w:hint="eastAsia"/>
        </w:rPr>
        <w:tab/>
        <w:t>(D) priorities</w:t>
      </w:r>
    </w:p>
    <w:p w:rsidR="00667266" w:rsidRDefault="00667266" w:rsidP="00577041">
      <w:pPr>
        <w:pStyle w:val="ac"/>
        <w:ind w:left="1219" w:hanging="1219"/>
        <w:rPr>
          <w:rFonts w:eastAsia="標楷體"/>
          <w:color w:val="0070C0"/>
        </w:rPr>
      </w:pPr>
      <w:r>
        <w:rPr>
          <w:rFonts w:eastAsia="標楷體" w:hint="eastAsia"/>
          <w:color w:val="0070C0"/>
        </w:rPr>
        <w:t xml:space="preserve">           </w:t>
      </w:r>
      <w:r w:rsidRPr="00345C96">
        <w:rPr>
          <w:rFonts w:eastAsia="標楷體" w:hint="eastAsia"/>
          <w:color w:val="0070C0"/>
        </w:rPr>
        <w:t>2018</w:t>
      </w:r>
      <w:r w:rsidRPr="00345C96">
        <w:rPr>
          <w:rFonts w:eastAsia="標楷體" w:hint="eastAsia"/>
          <w:color w:val="0070C0"/>
        </w:rPr>
        <w:t>年在阿根廷的</w:t>
      </w:r>
      <w:r w:rsidRPr="00345C96">
        <w:rPr>
          <w:rFonts w:eastAsia="標楷體" w:hint="eastAsia"/>
          <w:color w:val="0070C0"/>
        </w:rPr>
        <w:t>G20</w:t>
      </w:r>
      <w:r>
        <w:rPr>
          <w:rFonts w:eastAsia="標楷體" w:hint="eastAsia"/>
          <w:color w:val="0070C0"/>
        </w:rPr>
        <w:t>高峰會，提出了三個優先討論事項：未來的工作、基礎建設的發展</w:t>
      </w:r>
      <w:r w:rsidRPr="00345C96">
        <w:rPr>
          <w:rFonts w:eastAsia="標楷體" w:hint="eastAsia"/>
          <w:color w:val="0070C0"/>
        </w:rPr>
        <w:t>以及永續生產食物的未來。</w:t>
      </w:r>
    </w:p>
    <w:p w:rsidR="00667266" w:rsidRDefault="00667266" w:rsidP="00577041">
      <w:pPr>
        <w:pStyle w:val="ac"/>
        <w:ind w:left="1219" w:hanging="1219"/>
        <w:rPr>
          <w:rFonts w:hint="eastAsia"/>
        </w:rPr>
      </w:pPr>
      <w:r>
        <w:rPr>
          <w:rFonts w:eastAsia="標楷體" w:hint="eastAsia"/>
          <w:color w:val="0070C0"/>
        </w:rPr>
        <w:t xml:space="preserve">           </w:t>
      </w:r>
      <w:r w:rsidRPr="00A66715">
        <w:rPr>
          <w:rFonts w:eastAsia="標楷體" w:hint="eastAsia"/>
          <w:color w:val="0070C0"/>
        </w:rPr>
        <w:t>(A)</w:t>
      </w:r>
      <w:r>
        <w:rPr>
          <w:rFonts w:eastAsia="標楷體"/>
          <w:color w:val="0070C0"/>
        </w:rPr>
        <w:t xml:space="preserve"> </w:t>
      </w:r>
      <w:r w:rsidRPr="00A66715">
        <w:rPr>
          <w:rFonts w:eastAsia="標楷體" w:hint="eastAsia"/>
          <w:color w:val="0070C0"/>
        </w:rPr>
        <w:t>比例</w:t>
      </w:r>
      <w:r w:rsidRPr="00A66715">
        <w:rPr>
          <w:rFonts w:eastAsia="標楷體" w:hint="eastAsia"/>
          <w:color w:val="0070C0"/>
        </w:rPr>
        <w:t xml:space="preserve">  </w:t>
      </w:r>
      <w:r>
        <w:rPr>
          <w:rFonts w:eastAsia="標楷體" w:hint="eastAsia"/>
          <w:color w:val="0070C0"/>
        </w:rPr>
        <w:t xml:space="preserve">          </w:t>
      </w:r>
      <w:r w:rsidRPr="00A66715">
        <w:rPr>
          <w:rFonts w:eastAsia="標楷體" w:hint="eastAsia"/>
          <w:color w:val="0070C0"/>
        </w:rPr>
        <w:t>(B)</w:t>
      </w:r>
      <w:r>
        <w:rPr>
          <w:rFonts w:eastAsia="標楷體"/>
          <w:color w:val="0070C0"/>
        </w:rPr>
        <w:t xml:space="preserve"> </w:t>
      </w:r>
      <w:r w:rsidRPr="00A66715">
        <w:rPr>
          <w:rFonts w:eastAsia="標楷體" w:hint="eastAsia"/>
          <w:color w:val="0070C0"/>
        </w:rPr>
        <w:t>預防措施</w:t>
      </w:r>
      <w:r w:rsidRPr="00A66715">
        <w:rPr>
          <w:rFonts w:eastAsia="標楷體" w:hint="eastAsia"/>
          <w:color w:val="0070C0"/>
        </w:rPr>
        <w:tab/>
      </w:r>
      <w:bookmarkStart w:id="0" w:name="_GoBack"/>
      <w:bookmarkEnd w:id="0"/>
      <w:r w:rsidRPr="00A66715">
        <w:rPr>
          <w:rFonts w:eastAsia="標楷體" w:hint="eastAsia"/>
          <w:color w:val="0070C0"/>
        </w:rPr>
        <w:t>(C)</w:t>
      </w:r>
      <w:r>
        <w:rPr>
          <w:rFonts w:eastAsia="標楷體"/>
          <w:color w:val="0070C0"/>
        </w:rPr>
        <w:t xml:space="preserve"> </w:t>
      </w:r>
      <w:r w:rsidRPr="00A66715">
        <w:rPr>
          <w:rFonts w:eastAsia="標楷體" w:hint="eastAsia"/>
          <w:color w:val="0070C0"/>
        </w:rPr>
        <w:t>可能性</w:t>
      </w:r>
      <w:r>
        <w:rPr>
          <w:rFonts w:eastAsia="標楷體" w:hint="eastAsia"/>
          <w:color w:val="0070C0"/>
        </w:rPr>
        <w:t xml:space="preserve">      </w:t>
      </w:r>
      <w:r>
        <w:rPr>
          <w:rFonts w:eastAsia="標楷體"/>
          <w:color w:val="0070C0"/>
        </w:rPr>
        <w:t xml:space="preserve"> </w:t>
      </w:r>
      <w:r>
        <w:rPr>
          <w:rFonts w:eastAsia="標楷體" w:hint="eastAsia"/>
          <w:color w:val="0070C0"/>
        </w:rPr>
        <w:t xml:space="preserve">  </w:t>
      </w:r>
      <w:r>
        <w:rPr>
          <w:rFonts w:eastAsia="標楷體"/>
          <w:color w:val="0070C0"/>
        </w:rPr>
        <w:t xml:space="preserve"> </w:t>
      </w:r>
      <w:r w:rsidRPr="00A66715">
        <w:rPr>
          <w:rFonts w:eastAsia="標楷體" w:hint="eastAsia"/>
          <w:color w:val="0070C0"/>
        </w:rPr>
        <w:t>(D)</w:t>
      </w:r>
      <w:r>
        <w:rPr>
          <w:rFonts w:eastAsia="標楷體"/>
          <w:color w:val="0070C0"/>
        </w:rPr>
        <w:t xml:space="preserve"> </w:t>
      </w:r>
      <w:r w:rsidRPr="00A66715">
        <w:rPr>
          <w:rFonts w:eastAsia="標楷體" w:hint="eastAsia"/>
          <w:color w:val="0070C0"/>
        </w:rPr>
        <w:t>優先考慮的事</w:t>
      </w:r>
    </w:p>
    <w:p w:rsidR="0051564D" w:rsidRDefault="00577041" w:rsidP="00577041">
      <w:pPr>
        <w:pStyle w:val="ac"/>
        <w:ind w:left="1219" w:hanging="1219"/>
      </w:pPr>
      <w:r>
        <w:rPr>
          <w:rFonts w:hint="eastAsia"/>
        </w:rPr>
        <w:t>(2)</w:t>
      </w:r>
      <w:r>
        <w:rPr>
          <w:rFonts w:hint="eastAsia"/>
        </w:rPr>
        <w:tab/>
      </w:r>
      <w:r w:rsidR="00400D74" w:rsidRPr="000C7832">
        <w:rPr>
          <w:rFonts w:hint="eastAsia"/>
        </w:rPr>
        <w:t>主辦國採取了很多安全措施，以免在高峰會期間有恐怖攻擊或暴力的抗議。</w:t>
      </w:r>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78406B" w:rsidRDefault="0078406B">
      <w:pPr>
        <w:widowControl/>
      </w:pPr>
      <w:r>
        <w:br w:type="page"/>
      </w:r>
    </w:p>
    <w:p w:rsidR="00A71234" w:rsidRPr="00FC557D" w:rsidRDefault="0078406B" w:rsidP="008A532D">
      <w:pPr>
        <w:pStyle w:val="3"/>
        <w:rPr>
          <w:rFonts w:ascii="微軟正黑體" w:eastAsia="微軟正黑體" w:hAnsi="微軟正黑體"/>
        </w:rPr>
      </w:pPr>
      <w:r w:rsidRPr="00FC557D">
        <w:rPr>
          <w:rFonts w:ascii="微軟正黑體" w:eastAsia="微軟正黑體" w:hAnsi="微軟正黑體" w:hint="eastAsia"/>
        </w:rPr>
        <w:lastRenderedPageBreak/>
        <w:t>參考答案</w:t>
      </w:r>
    </w:p>
    <w:p w:rsidR="00DD3C3A" w:rsidRDefault="00DD3C3A" w:rsidP="00300571">
      <w:pPr>
        <w:spacing w:line="260" w:lineRule="exact"/>
        <w:ind w:left="440" w:hangingChars="200" w:hanging="440"/>
        <w:sectPr w:rsidR="00DD3C3A" w:rsidSect="008C23D2">
          <w:headerReference w:type="default" r:id="rId11"/>
          <w:footerReference w:type="default" r:id="rId12"/>
          <w:pgSz w:w="11907" w:h="16840" w:code="9"/>
          <w:pgMar w:top="992" w:right="851" w:bottom="992" w:left="851" w:header="454" w:footer="454" w:gutter="0"/>
          <w:cols w:space="425"/>
          <w:docGrid w:type="linesAndChars" w:linePitch="426"/>
        </w:sectPr>
      </w:pPr>
    </w:p>
    <w:p w:rsidR="006328B3" w:rsidRPr="00FD0971" w:rsidRDefault="006328B3" w:rsidP="006328B3">
      <w:pPr>
        <w:tabs>
          <w:tab w:val="left" w:pos="330"/>
          <w:tab w:val="left" w:pos="660"/>
        </w:tabs>
        <w:spacing w:line="300" w:lineRule="exact"/>
        <w:ind w:left="660" w:hangingChars="300" w:hanging="660"/>
      </w:pPr>
      <w:r>
        <w:rPr>
          <w:rFonts w:hint="eastAsia"/>
        </w:rPr>
        <w:t>1.</w:t>
      </w:r>
      <w:r>
        <w:rPr>
          <w:rFonts w:hint="eastAsia"/>
        </w:rPr>
        <w:tab/>
      </w:r>
      <w:r w:rsidRPr="00FD0971">
        <w:rPr>
          <w:rFonts w:hint="eastAsia"/>
        </w:rPr>
        <w:t>(1)</w:t>
      </w:r>
      <w:r>
        <w:rPr>
          <w:rFonts w:hint="eastAsia"/>
        </w:rPr>
        <w:tab/>
        <w:t>C</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Pr="00691BF5">
        <w:t>The driver claimed that the train had been delayed by a mechanical problem and that he was ordered to speed up.</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Pr>
          <w:rFonts w:hint="eastAsia"/>
        </w:rPr>
        <w:t>2.</w:t>
      </w:r>
      <w:r>
        <w:rPr>
          <w:rFonts w:hint="eastAsia"/>
        </w:rPr>
        <w:tab/>
      </w:r>
      <w:r w:rsidRPr="00FD0971">
        <w:rPr>
          <w:rFonts w:hint="eastAsia"/>
        </w:rPr>
        <w:t>(1)</w:t>
      </w:r>
      <w:r>
        <w:rPr>
          <w:rFonts w:hint="eastAsia"/>
        </w:rPr>
        <w:tab/>
        <w:t>A</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sidRPr="00691BF5">
        <w:t xml:space="preserve"> </w:t>
      </w:r>
      <w:r>
        <w:t>Although seen as gentle giants by many people,</w:t>
      </w:r>
      <w:r>
        <w:rPr>
          <w:rFonts w:hint="eastAsia"/>
        </w:rPr>
        <w:t xml:space="preserve"> </w:t>
      </w:r>
      <w:r>
        <w:t>hippos are very territorial and will not hesitate</w:t>
      </w:r>
      <w:r>
        <w:rPr>
          <w:rFonts w:hint="eastAsia"/>
        </w:rPr>
        <w:t xml:space="preserve"> </w:t>
      </w:r>
      <w:r>
        <w:t>to attack if they feel threatened.</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Pr>
          <w:rFonts w:hint="eastAsia"/>
        </w:rPr>
        <w:t>3.</w:t>
      </w:r>
      <w:r>
        <w:rPr>
          <w:rFonts w:hint="eastAsia"/>
        </w:rPr>
        <w:tab/>
      </w:r>
      <w:r w:rsidRPr="00FD0971">
        <w:rPr>
          <w:rFonts w:hint="eastAsia"/>
        </w:rPr>
        <w:t>(1)</w:t>
      </w:r>
      <w:r>
        <w:rPr>
          <w:rFonts w:hint="eastAsia"/>
        </w:rPr>
        <w:tab/>
        <w:t>B</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Had the Chinese government not covered up</w:t>
      </w:r>
      <w:r>
        <w:rPr>
          <w:rFonts w:hint="eastAsia"/>
        </w:rPr>
        <w:t xml:space="preserve"> </w:t>
      </w:r>
      <w:r>
        <w:t>the outbreak of swine flu, the situation would</w:t>
      </w:r>
      <w:r>
        <w:rPr>
          <w:rFonts w:hint="eastAsia"/>
        </w:rPr>
        <w:t xml:space="preserve"> </w:t>
      </w:r>
      <w:r>
        <w:t>not have deteriorated within such a short period of time.</w:t>
      </w:r>
    </w:p>
    <w:p w:rsidR="006328B3" w:rsidRPr="00FD0971" w:rsidRDefault="006328B3" w:rsidP="006328B3">
      <w:pPr>
        <w:tabs>
          <w:tab w:val="left" w:pos="330"/>
          <w:tab w:val="left" w:pos="660"/>
        </w:tabs>
        <w:spacing w:line="300" w:lineRule="exact"/>
        <w:ind w:left="660" w:hangingChars="300" w:hanging="660"/>
      </w:pPr>
      <w:r>
        <w:rPr>
          <w:rFonts w:hint="eastAsia"/>
        </w:rPr>
        <w:t>4.</w:t>
      </w:r>
      <w:r>
        <w:rPr>
          <w:rFonts w:hint="eastAsia"/>
        </w:rPr>
        <w:tab/>
      </w:r>
      <w:r w:rsidRPr="00FD0971">
        <w:rPr>
          <w:rFonts w:hint="eastAsia"/>
        </w:rPr>
        <w:t>(1)</w:t>
      </w:r>
      <w:r>
        <w:rPr>
          <w:rFonts w:hint="eastAsia"/>
        </w:rPr>
        <w:tab/>
      </w:r>
      <w:r>
        <w:t>D</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Tourists from home and abroad feasted their eyes</w:t>
      </w:r>
      <w:r>
        <w:rPr>
          <w:rFonts w:hint="eastAsia"/>
        </w:rPr>
        <w:t xml:space="preserve"> </w:t>
      </w:r>
      <w:r>
        <w:t xml:space="preserve">on the lanterns, some of which would </w:t>
      </w:r>
      <w:r w:rsidRPr="00107760">
        <w:t>soon be exhibited in other countries.</w:t>
      </w:r>
    </w:p>
    <w:p w:rsidR="006328B3" w:rsidRPr="00CA76FB" w:rsidRDefault="006328B3" w:rsidP="006328B3">
      <w:pPr>
        <w:tabs>
          <w:tab w:val="left" w:pos="330"/>
          <w:tab w:val="left" w:pos="660"/>
        </w:tabs>
        <w:spacing w:line="300" w:lineRule="exact"/>
        <w:ind w:left="660" w:hangingChars="300" w:hanging="660"/>
      </w:pPr>
      <w:r>
        <w:rPr>
          <w:rFonts w:hint="eastAsia"/>
        </w:rPr>
        <w:t>5.</w:t>
      </w:r>
      <w:r>
        <w:rPr>
          <w:rFonts w:hint="eastAsia"/>
        </w:rPr>
        <w:tab/>
      </w:r>
      <w:r w:rsidRPr="00FD0971">
        <w:rPr>
          <w:rFonts w:hint="eastAsia"/>
        </w:rPr>
        <w:t>(1)</w:t>
      </w:r>
      <w:r>
        <w:rPr>
          <w:rFonts w:hint="eastAsia"/>
        </w:rPr>
        <w:tab/>
        <w:t>B</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The pilots demanded that the authorities (should) take their requests seriously and deal</w:t>
      </w:r>
      <w:r>
        <w:rPr>
          <w:rFonts w:hint="eastAsia"/>
        </w:rPr>
        <w:t xml:space="preserve"> </w:t>
      </w:r>
      <w:r>
        <w:t>with some major issues, such as overwork and fatigue.</w:t>
      </w:r>
    </w:p>
    <w:p w:rsidR="006328B3" w:rsidRPr="00CA76FB" w:rsidRDefault="006328B3" w:rsidP="006328B3">
      <w:pPr>
        <w:tabs>
          <w:tab w:val="left" w:pos="330"/>
          <w:tab w:val="left" w:pos="660"/>
        </w:tabs>
        <w:spacing w:line="300" w:lineRule="exact"/>
        <w:ind w:left="660" w:hangingChars="300" w:hanging="660"/>
      </w:pPr>
      <w:r>
        <w:rPr>
          <w:rFonts w:hint="eastAsia"/>
        </w:rPr>
        <w:t>6.</w:t>
      </w:r>
      <w:r>
        <w:rPr>
          <w:rFonts w:hint="eastAsia"/>
        </w:rPr>
        <w:tab/>
      </w:r>
      <w:r w:rsidRPr="00FD0971">
        <w:rPr>
          <w:rFonts w:hint="eastAsia"/>
        </w:rPr>
        <w:t>(1)</w:t>
      </w:r>
      <w:r>
        <w:rPr>
          <w:rFonts w:hint="eastAsia"/>
        </w:rPr>
        <w:tab/>
      </w:r>
      <w:r>
        <w:t>A</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Pr="00107760">
        <w:t>It was not the fall but rather the freezing overnight temperatures that caused her death.</w:t>
      </w:r>
    </w:p>
    <w:p w:rsidR="006328B3" w:rsidRPr="00FD0971" w:rsidRDefault="006328B3" w:rsidP="006328B3">
      <w:pPr>
        <w:tabs>
          <w:tab w:val="left" w:pos="330"/>
          <w:tab w:val="left" w:pos="660"/>
        </w:tabs>
        <w:spacing w:line="300" w:lineRule="exact"/>
        <w:ind w:left="660" w:hangingChars="300" w:hanging="660"/>
      </w:pPr>
      <w:r>
        <w:rPr>
          <w:rFonts w:hint="eastAsia"/>
        </w:rPr>
        <w:t>7.</w:t>
      </w:r>
      <w:r>
        <w:rPr>
          <w:rFonts w:hint="eastAsia"/>
        </w:rPr>
        <w:tab/>
      </w:r>
      <w:r w:rsidRPr="00FD0971">
        <w:rPr>
          <w:rFonts w:hint="eastAsia"/>
        </w:rPr>
        <w:t>(1)</w:t>
      </w:r>
      <w:r>
        <w:rPr>
          <w:rFonts w:hint="eastAsia"/>
        </w:rPr>
        <w:tab/>
      </w:r>
      <w:r w:rsidRPr="00FD0971">
        <w:rPr>
          <w:rFonts w:hint="eastAsia"/>
        </w:rPr>
        <w:t xml:space="preserve">D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Pr="00107760">
        <w:t>To the delight of local residents, admission to the expo</w:t>
      </w:r>
      <w:r w:rsidR="0006298D">
        <w:rPr>
          <w:rFonts w:hint="eastAsia"/>
        </w:rPr>
        <w:t>sition</w:t>
      </w:r>
      <w:r w:rsidRPr="00107760">
        <w:t xml:space="preserve"> was free for those who could prove they lived in the city.</w:t>
      </w:r>
    </w:p>
    <w:p w:rsidR="006328B3" w:rsidRPr="00FD0971" w:rsidRDefault="006328B3" w:rsidP="006328B3">
      <w:pPr>
        <w:tabs>
          <w:tab w:val="left" w:pos="330"/>
          <w:tab w:val="left" w:pos="660"/>
        </w:tabs>
        <w:spacing w:line="300" w:lineRule="exact"/>
        <w:ind w:left="660" w:hangingChars="300" w:hanging="660"/>
      </w:pPr>
      <w:r>
        <w:rPr>
          <w:rFonts w:hint="eastAsia"/>
        </w:rPr>
        <w:t>8.</w:t>
      </w:r>
      <w:r>
        <w:rPr>
          <w:rFonts w:hint="eastAsia"/>
        </w:rPr>
        <w:tab/>
      </w:r>
      <w:r w:rsidRPr="00FD0971">
        <w:rPr>
          <w:rFonts w:hint="eastAsia"/>
        </w:rPr>
        <w:t>(1)</w:t>
      </w:r>
      <w:r>
        <w:rPr>
          <w:rFonts w:hint="eastAsia"/>
        </w:rPr>
        <w:tab/>
        <w:t>A</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 xml:space="preserve">Despite </w:t>
      </w:r>
      <w:r w:rsidR="007152BE">
        <w:rPr>
          <w:rFonts w:hint="eastAsia"/>
        </w:rPr>
        <w:t>having been</w:t>
      </w:r>
      <w:r>
        <w:t xml:space="preserve"> diagnosed with cancer, </w:t>
      </w:r>
      <w:r>
        <w:rPr>
          <w:rFonts w:hint="eastAsia"/>
        </w:rPr>
        <w:t>he</w:t>
      </w:r>
      <w:r>
        <w:t xml:space="preserve"> held a positive attitude and battled the disease with</w:t>
      </w:r>
      <w:r>
        <w:rPr>
          <w:rFonts w:hint="eastAsia"/>
        </w:rPr>
        <w:t xml:space="preserve"> </w:t>
      </w:r>
      <w:r>
        <w:t>optimism and faith.</w:t>
      </w:r>
    </w:p>
    <w:p w:rsidR="006328B3" w:rsidRPr="00FD0971" w:rsidRDefault="006328B3" w:rsidP="006328B3">
      <w:pPr>
        <w:tabs>
          <w:tab w:val="left" w:pos="330"/>
          <w:tab w:val="left" w:pos="660"/>
        </w:tabs>
        <w:spacing w:line="300" w:lineRule="exact"/>
        <w:ind w:left="660" w:hangingChars="300" w:hanging="660"/>
      </w:pPr>
      <w:r>
        <w:rPr>
          <w:rFonts w:hint="eastAsia"/>
        </w:rPr>
        <w:t>9.</w:t>
      </w:r>
      <w:r>
        <w:rPr>
          <w:rFonts w:hint="eastAsia"/>
        </w:rPr>
        <w:tab/>
      </w:r>
      <w:r w:rsidRPr="00FD0971">
        <w:rPr>
          <w:rFonts w:hint="eastAsia"/>
        </w:rPr>
        <w:t>(1)</w:t>
      </w:r>
      <w:r>
        <w:rPr>
          <w:rFonts w:hint="eastAsia"/>
        </w:rPr>
        <w:tab/>
        <w:t>C</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Many supporters of same-sex marriage</w:t>
      </w:r>
      <w:r>
        <w:rPr>
          <w:rFonts w:hint="eastAsia"/>
        </w:rPr>
        <w:t xml:space="preserve"> </w:t>
      </w:r>
      <w:r>
        <w:t xml:space="preserve">regarded its rejection as a backward </w:t>
      </w:r>
      <w:r w:rsidR="007152BE">
        <w:rPr>
          <w:rFonts w:hint="eastAsia"/>
        </w:rPr>
        <w:t xml:space="preserve">step </w:t>
      </w:r>
      <w:r>
        <w:t>in</w:t>
      </w:r>
      <w:r>
        <w:rPr>
          <w:rFonts w:hint="eastAsia"/>
        </w:rPr>
        <w:t xml:space="preserve"> </w:t>
      </w:r>
      <w:r>
        <w:t>human rights.</w:t>
      </w:r>
    </w:p>
    <w:p w:rsidR="006328B3" w:rsidRPr="00FD0971" w:rsidRDefault="006328B3" w:rsidP="006328B3">
      <w:pPr>
        <w:tabs>
          <w:tab w:val="left" w:pos="330"/>
          <w:tab w:val="left" w:pos="660"/>
        </w:tabs>
        <w:spacing w:line="300" w:lineRule="exact"/>
        <w:ind w:left="660" w:hangingChars="300" w:hanging="660"/>
      </w:pPr>
      <w:r>
        <w:rPr>
          <w:rFonts w:hint="eastAsia"/>
        </w:rPr>
        <w:t>10.</w:t>
      </w:r>
      <w:r>
        <w:rPr>
          <w:rFonts w:hint="eastAsia"/>
        </w:rPr>
        <w:tab/>
      </w:r>
      <w:r w:rsidRPr="00FD0971">
        <w:rPr>
          <w:rFonts w:hint="eastAsia"/>
        </w:rPr>
        <w:t>(1)</w:t>
      </w:r>
      <w:r>
        <w:rPr>
          <w:rFonts w:hint="eastAsia"/>
        </w:rPr>
        <w:tab/>
      </w:r>
      <w:r>
        <w:t>C</w:t>
      </w:r>
    </w:p>
    <w:p w:rsidR="006328B3"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According to experts, the sharp rises and declines in</w:t>
      </w:r>
      <w:r>
        <w:rPr>
          <w:rFonts w:hint="eastAsia"/>
        </w:rPr>
        <w:t xml:space="preserve"> </w:t>
      </w:r>
      <w:r>
        <w:t>the value of the Bitcoin are mainly due to speculation</w:t>
      </w:r>
      <w:r>
        <w:rPr>
          <w:rFonts w:hint="eastAsia"/>
        </w:rPr>
        <w:t xml:space="preserve"> </w:t>
      </w:r>
      <w:r>
        <w:t>and price manipulation.</w:t>
      </w:r>
    </w:p>
    <w:p w:rsidR="006328B3" w:rsidRDefault="006328B3" w:rsidP="006328B3">
      <w:pPr>
        <w:tabs>
          <w:tab w:val="left" w:pos="330"/>
          <w:tab w:val="left" w:pos="660"/>
        </w:tabs>
        <w:spacing w:line="300" w:lineRule="exact"/>
        <w:ind w:left="660" w:hangingChars="300" w:hanging="660"/>
      </w:pPr>
    </w:p>
    <w:p w:rsidR="006328B3" w:rsidRDefault="006328B3" w:rsidP="006328B3">
      <w:pPr>
        <w:tabs>
          <w:tab w:val="left" w:pos="330"/>
          <w:tab w:val="left" w:pos="660"/>
        </w:tabs>
        <w:spacing w:line="300" w:lineRule="exact"/>
        <w:ind w:left="660" w:hangingChars="300" w:hanging="660"/>
      </w:pPr>
    </w:p>
    <w:p w:rsidR="006328B3" w:rsidRDefault="006328B3" w:rsidP="006328B3">
      <w:pPr>
        <w:tabs>
          <w:tab w:val="left" w:pos="330"/>
          <w:tab w:val="left" w:pos="660"/>
        </w:tabs>
        <w:spacing w:line="300" w:lineRule="exact"/>
        <w:ind w:left="660" w:hangingChars="300" w:hanging="660"/>
      </w:pPr>
    </w:p>
    <w:p w:rsidR="006328B3" w:rsidRPr="00FD0971" w:rsidRDefault="006328B3" w:rsidP="006328B3">
      <w:pPr>
        <w:tabs>
          <w:tab w:val="left" w:pos="330"/>
          <w:tab w:val="left" w:pos="660"/>
        </w:tabs>
        <w:spacing w:line="300" w:lineRule="exact"/>
        <w:ind w:left="660" w:hangingChars="300" w:hanging="660"/>
      </w:pPr>
      <w:r>
        <w:rPr>
          <w:rFonts w:hint="eastAsia"/>
          <w:noProof/>
        </w:rPr>
        <mc:AlternateContent>
          <mc:Choice Requires="wps">
            <w:drawing>
              <wp:anchor distT="0" distB="0" distL="114300" distR="114300" simplePos="0" relativeHeight="251761664" behindDoc="0" locked="0" layoutInCell="1" allowOverlap="1" wp14:anchorId="4D66EE04" wp14:editId="00C5F13D">
                <wp:simplePos x="0" y="0"/>
                <wp:positionH relativeFrom="column">
                  <wp:posOffset>-135890</wp:posOffset>
                </wp:positionH>
                <wp:positionV relativeFrom="paragraph">
                  <wp:posOffset>65405</wp:posOffset>
                </wp:positionV>
                <wp:extent cx="0" cy="7733665"/>
                <wp:effectExtent l="0" t="0" r="19050" b="635"/>
                <wp:wrapNone/>
                <wp:docPr id="10" name="直線接點 10"/>
                <wp:cNvGraphicFramePr/>
                <a:graphic xmlns:a="http://schemas.openxmlformats.org/drawingml/2006/main">
                  <a:graphicData uri="http://schemas.microsoft.com/office/word/2010/wordprocessingShape">
                    <wps:wsp>
                      <wps:cNvCnPr/>
                      <wps:spPr>
                        <a:xfrm>
                          <a:off x="0" y="0"/>
                          <a:ext cx="0" cy="7733665"/>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2D02746" id="直線接點 10"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pt,5.15pt" to="-10.7pt,6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" strokecolor="black [3040]">
                <v:stroke dashstyle="1 1"/>
              </v:line>
            </w:pict>
          </mc:Fallback>
        </mc:AlternateContent>
      </w:r>
      <w:r>
        <w:rPr>
          <w:rFonts w:hint="eastAsia"/>
        </w:rPr>
        <w:t>11.</w:t>
      </w:r>
      <w:r>
        <w:rPr>
          <w:rFonts w:hint="eastAsia"/>
        </w:rPr>
        <w:tab/>
      </w:r>
      <w:r w:rsidRPr="00FD0971">
        <w:rPr>
          <w:rFonts w:hint="eastAsia"/>
        </w:rPr>
        <w:t>(1)</w:t>
      </w:r>
      <w:r>
        <w:rPr>
          <w:rFonts w:hint="eastAsia"/>
        </w:rPr>
        <w:tab/>
      </w:r>
      <w:r>
        <w:t>D</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Pr="00107760">
        <w:t>This famous fish market was not only the largest of its kind in the world but also one of the hottest tourist spots in Tokyo.</w:t>
      </w:r>
    </w:p>
    <w:p w:rsidR="006328B3" w:rsidRPr="00FD0971" w:rsidRDefault="006328B3" w:rsidP="006328B3">
      <w:pPr>
        <w:tabs>
          <w:tab w:val="left" w:pos="330"/>
          <w:tab w:val="left" w:pos="660"/>
        </w:tabs>
        <w:spacing w:line="300" w:lineRule="exact"/>
        <w:ind w:left="660" w:hangingChars="300" w:hanging="660"/>
      </w:pPr>
      <w:r>
        <w:rPr>
          <w:rFonts w:hint="eastAsia"/>
        </w:rPr>
        <w:t>12.</w:t>
      </w:r>
      <w:r>
        <w:rPr>
          <w:rFonts w:hint="eastAsia"/>
        </w:rPr>
        <w:tab/>
      </w:r>
      <w:r w:rsidRPr="00FD0971">
        <w:rPr>
          <w:rFonts w:hint="eastAsia"/>
        </w:rPr>
        <w:t>(1)</w:t>
      </w:r>
      <w:r>
        <w:rPr>
          <w:rFonts w:hint="eastAsia"/>
        </w:rPr>
        <w:tab/>
      </w:r>
      <w:r>
        <w:t>B</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Many America</w:t>
      </w:r>
      <w:r w:rsidR="007152BE">
        <w:rPr>
          <w:rFonts w:hint="eastAsia"/>
        </w:rPr>
        <w:t>ns</w:t>
      </w:r>
      <w:r>
        <w:t xml:space="preserve"> went through the</w:t>
      </w:r>
      <w:r>
        <w:rPr>
          <w:rFonts w:hint="eastAsia"/>
        </w:rPr>
        <w:t xml:space="preserve">ir </w:t>
      </w:r>
      <w:r>
        <w:t>most brutal winter last year, when they had to put up with record low temperatures and constant blizzards.</w:t>
      </w:r>
    </w:p>
    <w:p w:rsidR="006328B3" w:rsidRPr="00FD0971" w:rsidRDefault="006328B3" w:rsidP="006328B3">
      <w:pPr>
        <w:tabs>
          <w:tab w:val="left" w:pos="330"/>
          <w:tab w:val="left" w:pos="660"/>
        </w:tabs>
        <w:spacing w:line="300" w:lineRule="exact"/>
        <w:ind w:left="660" w:hangingChars="300" w:hanging="660"/>
      </w:pPr>
      <w:r>
        <w:rPr>
          <w:rFonts w:hint="eastAsia"/>
        </w:rPr>
        <w:t>13.</w:t>
      </w:r>
      <w:r>
        <w:rPr>
          <w:rFonts w:hint="eastAsia"/>
        </w:rPr>
        <w:tab/>
      </w:r>
      <w:r w:rsidRPr="00FD0971">
        <w:rPr>
          <w:rFonts w:hint="eastAsia"/>
        </w:rPr>
        <w:t>(1)</w:t>
      </w:r>
      <w:r>
        <w:rPr>
          <w:rFonts w:hint="eastAsia"/>
        </w:rPr>
        <w:tab/>
      </w:r>
      <w:r>
        <w:t>C</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Pr="00107760">
        <w:t>The demonstration, dubbed “the yellow-vest movement,” gradually died down after the government agreed to make some concessions.</w:t>
      </w:r>
    </w:p>
    <w:p w:rsidR="006328B3" w:rsidRPr="00FD0971" w:rsidRDefault="006328B3" w:rsidP="006328B3">
      <w:pPr>
        <w:tabs>
          <w:tab w:val="left" w:pos="330"/>
          <w:tab w:val="left" w:pos="660"/>
        </w:tabs>
        <w:spacing w:line="300" w:lineRule="exact"/>
        <w:ind w:left="660" w:hangingChars="300" w:hanging="660"/>
      </w:pPr>
      <w:r>
        <w:rPr>
          <w:rFonts w:hint="eastAsia"/>
        </w:rPr>
        <w:t>14.</w:t>
      </w:r>
      <w:r>
        <w:rPr>
          <w:rFonts w:hint="eastAsia"/>
        </w:rPr>
        <w:tab/>
      </w:r>
      <w:r w:rsidRPr="00FD0971">
        <w:rPr>
          <w:rFonts w:hint="eastAsia"/>
        </w:rPr>
        <w:t>(1)</w:t>
      </w:r>
      <w:r>
        <w:rPr>
          <w:rFonts w:hint="eastAsia"/>
        </w:rPr>
        <w:tab/>
      </w:r>
      <w:r>
        <w:t>A</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In spite of the political controversies, football fans still cheered on their favorite teams with enthusiasm both in the stadiums and in front of their television sets.</w:t>
      </w:r>
    </w:p>
    <w:p w:rsidR="006328B3" w:rsidRPr="00FD0971" w:rsidRDefault="006328B3" w:rsidP="006328B3">
      <w:pPr>
        <w:tabs>
          <w:tab w:val="left" w:pos="330"/>
          <w:tab w:val="left" w:pos="660"/>
        </w:tabs>
        <w:spacing w:line="300" w:lineRule="exact"/>
        <w:ind w:left="660" w:hangingChars="300" w:hanging="660"/>
      </w:pPr>
      <w:r>
        <w:rPr>
          <w:rFonts w:hint="eastAsia"/>
        </w:rPr>
        <w:t>15.</w:t>
      </w:r>
      <w:r>
        <w:rPr>
          <w:rFonts w:hint="eastAsia"/>
        </w:rPr>
        <w:tab/>
      </w:r>
      <w:r w:rsidRPr="00FD0971">
        <w:rPr>
          <w:rFonts w:hint="eastAsia"/>
        </w:rPr>
        <w:t>(1)</w:t>
      </w:r>
      <w:r>
        <w:rPr>
          <w:rFonts w:hint="eastAsia"/>
        </w:rPr>
        <w:tab/>
      </w:r>
      <w:r>
        <w:t>D</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 xml:space="preserve">Upon hearing the president’s unexpected announcement, </w:t>
      </w:r>
      <w:r w:rsidR="007152BE">
        <w:rPr>
          <w:rFonts w:hint="eastAsia"/>
        </w:rPr>
        <w:t>many</w:t>
      </w:r>
      <w:r>
        <w:t xml:space="preserve"> government officials were</w:t>
      </w:r>
      <w:r>
        <w:rPr>
          <w:rFonts w:hint="eastAsia"/>
        </w:rPr>
        <w:t xml:space="preserve"> </w:t>
      </w:r>
      <w:r>
        <w:t>stunned.</w:t>
      </w:r>
    </w:p>
    <w:p w:rsidR="006328B3" w:rsidRPr="00FD0971" w:rsidRDefault="006328B3" w:rsidP="006328B3">
      <w:pPr>
        <w:tabs>
          <w:tab w:val="left" w:pos="330"/>
          <w:tab w:val="left" w:pos="660"/>
        </w:tabs>
        <w:spacing w:line="300" w:lineRule="exact"/>
        <w:ind w:left="660" w:hangingChars="300" w:hanging="660"/>
      </w:pPr>
      <w:r>
        <w:rPr>
          <w:rFonts w:hint="eastAsia"/>
        </w:rPr>
        <w:t>16.</w:t>
      </w:r>
      <w:r>
        <w:rPr>
          <w:rFonts w:hint="eastAsia"/>
        </w:rPr>
        <w:tab/>
      </w:r>
      <w:r w:rsidRPr="00FD0971">
        <w:rPr>
          <w:rFonts w:hint="eastAsia"/>
        </w:rPr>
        <w:t>(1)</w:t>
      </w:r>
      <w:r>
        <w:rPr>
          <w:rFonts w:hint="eastAsia"/>
        </w:rPr>
        <w:tab/>
      </w:r>
      <w:r>
        <w:t>A</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Pr="00CC141B">
        <w:t xml:space="preserve">When it comes to future missions to Mars, the information gathered from </w:t>
      </w:r>
      <w:r w:rsidR="0006298D">
        <w:rPr>
          <w:rFonts w:hint="eastAsia"/>
        </w:rPr>
        <w:t xml:space="preserve">the </w:t>
      </w:r>
      <w:r w:rsidRPr="00CC141B">
        <w:t xml:space="preserve">Opportunity </w:t>
      </w:r>
      <w:r w:rsidR="0006298D">
        <w:rPr>
          <w:rFonts w:hint="eastAsia"/>
        </w:rPr>
        <w:t xml:space="preserve">rover </w:t>
      </w:r>
      <w:r w:rsidRPr="00CC141B">
        <w:t>will be very beneficial.</w:t>
      </w:r>
    </w:p>
    <w:p w:rsidR="006328B3" w:rsidRPr="00FD0971" w:rsidRDefault="006328B3" w:rsidP="006328B3">
      <w:pPr>
        <w:tabs>
          <w:tab w:val="left" w:pos="330"/>
          <w:tab w:val="left" w:pos="660"/>
        </w:tabs>
        <w:spacing w:line="300" w:lineRule="exact"/>
        <w:ind w:left="660" w:hangingChars="300" w:hanging="660"/>
      </w:pPr>
      <w:r>
        <w:rPr>
          <w:rFonts w:hint="eastAsia"/>
        </w:rPr>
        <w:t>17.</w:t>
      </w:r>
      <w:r>
        <w:rPr>
          <w:rFonts w:hint="eastAsia"/>
        </w:rPr>
        <w:tab/>
      </w:r>
      <w:r w:rsidRPr="00FD0971">
        <w:rPr>
          <w:rFonts w:hint="eastAsia"/>
        </w:rPr>
        <w:t>(1)</w:t>
      </w:r>
      <w:r>
        <w:rPr>
          <w:rFonts w:hint="eastAsia"/>
        </w:rPr>
        <w:tab/>
      </w:r>
      <w:r>
        <w:t>B</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Many students like to bury themselves in the imaginary world that Hong Kong’s most famous novelist had created.</w:t>
      </w:r>
    </w:p>
    <w:p w:rsidR="006328B3" w:rsidRPr="00FD0971" w:rsidRDefault="006328B3" w:rsidP="006328B3">
      <w:pPr>
        <w:tabs>
          <w:tab w:val="left" w:pos="330"/>
          <w:tab w:val="left" w:pos="660"/>
        </w:tabs>
        <w:spacing w:line="300" w:lineRule="exact"/>
        <w:ind w:left="660" w:hangingChars="300" w:hanging="660"/>
      </w:pPr>
      <w:r>
        <w:rPr>
          <w:rFonts w:hint="eastAsia"/>
        </w:rPr>
        <w:t>18.</w:t>
      </w:r>
      <w:r>
        <w:rPr>
          <w:rFonts w:hint="eastAsia"/>
        </w:rPr>
        <w:tab/>
      </w:r>
      <w:r w:rsidRPr="00FD0971">
        <w:rPr>
          <w:rFonts w:hint="eastAsia"/>
        </w:rPr>
        <w:t>(1)</w:t>
      </w:r>
      <w:r>
        <w:rPr>
          <w:rFonts w:hint="eastAsia"/>
        </w:rPr>
        <w:tab/>
        <w:t>B</w:t>
      </w:r>
    </w:p>
    <w:p w:rsidR="006328B3" w:rsidRPr="00CA76FB"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Pr="00107760">
        <w:t>Only when you are alone and without any support can you really know your true potential.</w:t>
      </w:r>
    </w:p>
    <w:p w:rsidR="006328B3" w:rsidRPr="00FD0971" w:rsidRDefault="006328B3" w:rsidP="006328B3">
      <w:pPr>
        <w:tabs>
          <w:tab w:val="left" w:pos="330"/>
          <w:tab w:val="left" w:pos="660"/>
        </w:tabs>
        <w:spacing w:line="300" w:lineRule="exact"/>
        <w:ind w:left="660" w:hangingChars="300" w:hanging="660"/>
      </w:pPr>
      <w:r>
        <w:rPr>
          <w:rFonts w:hint="eastAsia"/>
        </w:rPr>
        <w:t>19.</w:t>
      </w:r>
      <w:r>
        <w:rPr>
          <w:rFonts w:hint="eastAsia"/>
        </w:rPr>
        <w:tab/>
      </w:r>
      <w:r w:rsidRPr="00FD0971">
        <w:rPr>
          <w:rFonts w:hint="eastAsia"/>
        </w:rPr>
        <w:t>(1)</w:t>
      </w:r>
      <w:r>
        <w:rPr>
          <w:rFonts w:hint="eastAsia"/>
        </w:rPr>
        <w:tab/>
        <w:t>C</w:t>
      </w:r>
      <w:r w:rsidRPr="00FD0971">
        <w:rPr>
          <w:rFonts w:hint="eastAsia"/>
        </w:rPr>
        <w:t xml:space="preserve">  </w:t>
      </w:r>
    </w:p>
    <w:p w:rsidR="006328B3" w:rsidRPr="00FD0971"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 xml:space="preserve">The </w:t>
      </w:r>
      <w:r w:rsidR="007152BE">
        <w:rPr>
          <w:rFonts w:hint="eastAsia"/>
        </w:rPr>
        <w:t xml:space="preserve">more </w:t>
      </w:r>
      <w:r>
        <w:t>prepared these athletes are, the</w:t>
      </w:r>
      <w:r>
        <w:rPr>
          <w:rFonts w:hint="eastAsia"/>
        </w:rPr>
        <w:t xml:space="preserve"> </w:t>
      </w:r>
      <w:r>
        <w:t>more likely they are to</w:t>
      </w:r>
      <w:r>
        <w:rPr>
          <w:rFonts w:hint="eastAsia"/>
        </w:rPr>
        <w:t xml:space="preserve"> win medals.</w:t>
      </w:r>
    </w:p>
    <w:p w:rsidR="006328B3" w:rsidRPr="00FD0971" w:rsidRDefault="006328B3" w:rsidP="006328B3">
      <w:pPr>
        <w:tabs>
          <w:tab w:val="left" w:pos="330"/>
          <w:tab w:val="left" w:pos="660"/>
        </w:tabs>
        <w:spacing w:line="300" w:lineRule="exact"/>
        <w:ind w:left="660" w:hangingChars="300" w:hanging="660"/>
      </w:pPr>
      <w:r>
        <w:rPr>
          <w:rFonts w:hint="eastAsia"/>
        </w:rPr>
        <w:t>20.</w:t>
      </w:r>
      <w:r>
        <w:rPr>
          <w:rFonts w:hint="eastAsia"/>
        </w:rPr>
        <w:tab/>
      </w:r>
      <w:r w:rsidRPr="00FD0971">
        <w:rPr>
          <w:rFonts w:hint="eastAsia"/>
        </w:rPr>
        <w:t>(1)</w:t>
      </w:r>
      <w:r>
        <w:rPr>
          <w:rFonts w:hint="eastAsia"/>
        </w:rPr>
        <w:tab/>
        <w:t>D</w:t>
      </w:r>
    </w:p>
    <w:p w:rsidR="00637573" w:rsidRDefault="006328B3" w:rsidP="006328B3">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t>The host country took many security measures for fear of terrorist attack</w:t>
      </w:r>
      <w:r w:rsidR="007152BE">
        <w:rPr>
          <w:rFonts w:hint="eastAsia"/>
        </w:rPr>
        <w:t>s</w:t>
      </w:r>
      <w:r>
        <w:t xml:space="preserve"> or violent protests</w:t>
      </w:r>
      <w:r w:rsidR="007152BE">
        <w:rPr>
          <w:rFonts w:hint="eastAsia"/>
        </w:rPr>
        <w:t xml:space="preserve"> during the summit</w:t>
      </w:r>
      <w:r>
        <w:t>.</w:t>
      </w:r>
    </w:p>
    <w:p w:rsidR="006328B3" w:rsidRDefault="006328B3" w:rsidP="006328B3">
      <w:pPr>
        <w:tabs>
          <w:tab w:val="left" w:pos="330"/>
          <w:tab w:val="left" w:pos="660"/>
        </w:tabs>
        <w:spacing w:line="300" w:lineRule="exact"/>
        <w:ind w:left="660" w:hangingChars="300" w:hanging="660"/>
      </w:pPr>
    </w:p>
    <w:p w:rsidR="006328B3" w:rsidRPr="001075DE" w:rsidRDefault="006328B3" w:rsidP="006328B3">
      <w:pPr>
        <w:tabs>
          <w:tab w:val="left" w:pos="330"/>
          <w:tab w:val="left" w:pos="660"/>
        </w:tabs>
        <w:spacing w:line="300" w:lineRule="exact"/>
        <w:ind w:left="660" w:hangingChars="300" w:hanging="660"/>
        <w:rPr>
          <w:rFonts w:ascii="CNN" w:hAnsi="CNN"/>
        </w:rPr>
      </w:pPr>
    </w:p>
    <w:p w:rsidR="00637573" w:rsidRPr="00503CBF" w:rsidRDefault="00637573" w:rsidP="00C82B5E">
      <w:pPr>
        <w:tabs>
          <w:tab w:val="left" w:pos="330"/>
          <w:tab w:val="left" w:pos="660"/>
        </w:tabs>
        <w:spacing w:line="260" w:lineRule="exact"/>
        <w:ind w:left="660" w:hangingChars="300" w:hanging="660"/>
      </w:pPr>
    </w:p>
    <w:p w:rsidR="00165872" w:rsidRDefault="00165872" w:rsidP="00627032">
      <w:pPr>
        <w:tabs>
          <w:tab w:val="left" w:pos="330"/>
          <w:tab w:val="left" w:pos="660"/>
        </w:tabs>
        <w:spacing w:afterLines="50" w:after="213" w:line="260" w:lineRule="exact"/>
        <w:sectPr w:rsidR="00165872" w:rsidSect="00DD3C3A">
          <w:type w:val="continuous"/>
          <w:pgSz w:w="11907" w:h="16840" w:code="9"/>
          <w:pgMar w:top="1134" w:right="851" w:bottom="1134" w:left="851" w:header="1134" w:footer="794" w:gutter="0"/>
          <w:cols w:num="2" w:space="425"/>
          <w:docGrid w:type="linesAndChars" w:linePitch="426"/>
        </w:sectPr>
      </w:pPr>
    </w:p>
    <w:p w:rsidR="00180E07" w:rsidRPr="00EE5454" w:rsidRDefault="00180E07" w:rsidP="00F748EB">
      <w:pPr>
        <w:spacing w:line="260" w:lineRule="exact"/>
      </w:pPr>
    </w:p>
    <w:sectPr w:rsidR="00180E07" w:rsidRPr="00EE5454" w:rsidSect="00DD3C3A">
      <w:type w:val="continuous"/>
      <w:pgSz w:w="11907" w:h="16840" w:code="9"/>
      <w:pgMar w:top="1134" w:right="851" w:bottom="1134" w:left="851" w:header="1134" w:footer="794" w:gutter="0"/>
      <w:cols w:space="425"/>
      <w:docGrid w:type="linesAndChars" w:linePitch="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6B3" w:rsidRDefault="009266B3" w:rsidP="00451CCF">
      <w:r>
        <w:separator/>
      </w:r>
    </w:p>
  </w:endnote>
  <w:endnote w:type="continuationSeparator" w:id="0">
    <w:p w:rsidR="009266B3" w:rsidRDefault="009266B3" w:rsidP="004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微軟正黑體">
    <w:panose1 w:val="020B0604030504040204"/>
    <w:charset w:val="88"/>
    <w:family w:val="swiss"/>
    <w:pitch w:val="variable"/>
    <w:sig w:usb0="000002A7" w:usb1="28CF4400" w:usb2="00000016" w:usb3="00000000" w:csb0="00100009" w:csb1="00000000"/>
  </w:font>
  <w:font w:name="文鼎中黑">
    <w:altName w:val="細明體"/>
    <w:charset w:val="88"/>
    <w:family w:val="modern"/>
    <w:pitch w:val="fixed"/>
    <w:sig w:usb0="00000003" w:usb1="288800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儷中宋(P)">
    <w:panose1 w:val="02020500000000000000"/>
    <w:charset w:val="88"/>
    <w:family w:val="roman"/>
    <w:pitch w:val="variable"/>
    <w:sig w:usb0="80000001" w:usb1="28091800" w:usb2="00000016" w:usb3="00000000" w:csb0="00100000" w:csb1="00000000"/>
  </w:font>
  <w:font w:name="HelveticaNeueLT Std Med Cn">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NN">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DE" w:rsidRPr="00586846" w:rsidRDefault="001075DE" w:rsidP="008E4F06">
    <w:pPr>
      <w:pStyle w:val="aa"/>
      <w:jc w:val="center"/>
      <w:rPr>
        <w:rFonts w:ascii="Arial" w:hAnsi="Arial" w:cs="Arial"/>
        <w:sz w:val="19"/>
        <w:szCs w:val="19"/>
      </w:rPr>
    </w:pPr>
    <w:r>
      <w:rPr>
        <w:rFonts w:ascii="Arial" w:hAnsi="Arial" w:cs="Arial"/>
        <w:noProof/>
        <w:color w:val="FFFFFF" w:themeColor="background1"/>
        <w:sz w:val="19"/>
        <w:szCs w:val="19"/>
      </w:rPr>
      <w:drawing>
        <wp:anchor distT="0" distB="0" distL="114300" distR="114300" simplePos="0" relativeHeight="251659264" behindDoc="1" locked="0" layoutInCell="1" allowOverlap="1" wp14:anchorId="75563AF5" wp14:editId="0820C025">
          <wp:simplePos x="0" y="0"/>
          <wp:positionH relativeFrom="page">
            <wp:posOffset>3715385</wp:posOffset>
          </wp:positionH>
          <wp:positionV relativeFrom="paragraph">
            <wp:posOffset>-10795</wp:posOffset>
          </wp:positionV>
          <wp:extent cx="144000" cy="144000"/>
          <wp:effectExtent l="0" t="0" r="8890" b="8890"/>
          <wp:wrapNone/>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頁碼.eps"/>
                  <pic:cNvPicPr/>
                </pic:nvPicPr>
                <pic:blipFill>
                  <a:blip r:embed="rId1">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margin">
            <wp14:pctWidth>0</wp14:pctWidth>
          </wp14:sizeRelH>
          <wp14:sizeRelV relativeFrom="margin">
            <wp14:pctHeight>0</wp14:pctHeight>
          </wp14:sizeRelV>
        </wp:anchor>
      </w:drawing>
    </w:r>
    <w:r w:rsidRPr="00586846">
      <w:rPr>
        <w:rFonts w:ascii="Arial" w:hAnsi="Arial" w:cs="Arial"/>
        <w:noProof/>
        <w:sz w:val="19"/>
        <w:szCs w:val="19"/>
      </w:rPr>
      <w:drawing>
        <wp:anchor distT="0" distB="0" distL="114300" distR="114300" simplePos="0" relativeHeight="251658240" behindDoc="1" locked="0" layoutInCell="1" allowOverlap="1" wp14:anchorId="6B77F792" wp14:editId="74619BB7">
          <wp:simplePos x="0" y="0"/>
          <wp:positionH relativeFrom="page">
            <wp:align>center</wp:align>
          </wp:positionH>
          <wp:positionV relativeFrom="bottomMargin">
            <wp:posOffset>180340</wp:posOffset>
          </wp:positionV>
          <wp:extent cx="10746000" cy="608400"/>
          <wp:effectExtent l="0" t="0" r="0" b="1270"/>
          <wp:wrapNone/>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下.eps"/>
                  <pic:cNvPicPr/>
                </pic:nvPicPr>
                <pic:blipFill>
                  <a:blip r:embed="rId2">
                    <a:extLst>
                      <a:ext uri="{28A0092B-C50C-407E-A947-70E740481C1C}">
                        <a14:useLocalDpi xmlns:a14="http://schemas.microsoft.com/office/drawing/2010/main" val="0"/>
                      </a:ext>
                    </a:extLst>
                  </a:blip>
                  <a:stretch>
                    <a:fillRect/>
                  </a:stretch>
                </pic:blipFill>
                <pic:spPr>
                  <a:xfrm>
                    <a:off x="0" y="0"/>
                    <a:ext cx="10746000" cy="608400"/>
                  </a:xfrm>
                  <a:prstGeom prst="rect">
                    <a:avLst/>
                  </a:prstGeom>
                </pic:spPr>
              </pic:pic>
            </a:graphicData>
          </a:graphic>
          <wp14:sizeRelH relativeFrom="margin">
            <wp14:pctWidth>0</wp14:pctWidth>
          </wp14:sizeRelH>
          <wp14:sizeRelV relativeFrom="margin">
            <wp14:pctHeight>0</wp14:pctHeight>
          </wp14:sizeRelV>
        </wp:anchor>
      </w:drawing>
    </w:r>
    <w:r w:rsidRPr="00586846">
      <w:rPr>
        <w:rFonts w:ascii="Arial" w:hAnsi="Arial" w:cs="Arial"/>
        <w:color w:val="FFFFFF" w:themeColor="background1"/>
        <w:sz w:val="19"/>
        <w:szCs w:val="19"/>
      </w:rPr>
      <w:fldChar w:fldCharType="begin"/>
    </w:r>
    <w:r w:rsidRPr="00586846">
      <w:rPr>
        <w:rFonts w:ascii="Arial" w:hAnsi="Arial" w:cs="Arial"/>
        <w:color w:val="FFFFFF" w:themeColor="background1"/>
        <w:sz w:val="19"/>
        <w:szCs w:val="19"/>
      </w:rPr>
      <w:instrText>PAGE   \* MERGEFORMAT</w:instrText>
    </w:r>
    <w:r w:rsidRPr="00586846">
      <w:rPr>
        <w:rFonts w:ascii="Arial" w:hAnsi="Arial" w:cs="Arial"/>
        <w:color w:val="FFFFFF" w:themeColor="background1"/>
        <w:sz w:val="19"/>
        <w:szCs w:val="19"/>
      </w:rPr>
      <w:fldChar w:fldCharType="separate"/>
    </w:r>
    <w:r w:rsidR="00667266" w:rsidRPr="00667266">
      <w:rPr>
        <w:rFonts w:ascii="Arial" w:hAnsi="Arial" w:cs="Arial"/>
        <w:noProof/>
        <w:color w:val="FFFFFF" w:themeColor="background1"/>
        <w:sz w:val="19"/>
        <w:szCs w:val="19"/>
        <w:lang w:val="zh-TW"/>
      </w:rPr>
      <w:t>2</w:t>
    </w:r>
    <w:r w:rsidRPr="00586846">
      <w:rPr>
        <w:rFonts w:ascii="Arial" w:hAnsi="Arial" w:cs="Arial"/>
        <w:color w:val="FFFFFF" w:themeColor="background1"/>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6B3" w:rsidRDefault="009266B3" w:rsidP="00451CCF">
      <w:r>
        <w:separator/>
      </w:r>
    </w:p>
  </w:footnote>
  <w:footnote w:type="continuationSeparator" w:id="0">
    <w:p w:rsidR="009266B3" w:rsidRDefault="009266B3" w:rsidP="004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DE" w:rsidRDefault="001075DE">
    <w:pPr>
      <w:pStyle w:val="a8"/>
    </w:pPr>
    <w:r>
      <w:rPr>
        <w:noProof/>
      </w:rPr>
      <w:drawing>
        <wp:anchor distT="0" distB="0" distL="114300" distR="114300" simplePos="0" relativeHeight="251660288" behindDoc="1" locked="0" layoutInCell="1" allowOverlap="1" wp14:anchorId="030B7C0B" wp14:editId="6AA27458">
          <wp:simplePos x="0" y="0"/>
          <wp:positionH relativeFrom="page">
            <wp:align>center</wp:align>
          </wp:positionH>
          <wp:positionV relativeFrom="page">
            <wp:posOffset>-180340</wp:posOffset>
          </wp:positionV>
          <wp:extent cx="14389200" cy="1652400"/>
          <wp:effectExtent l="0" t="0" r="0" b="5080"/>
          <wp:wrapNone/>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底色.eps"/>
                  <pic:cNvPicPr/>
                </pic:nvPicPr>
                <pic:blipFill>
                  <a:blip r:embed="rId1">
                    <a:extLst>
                      <a:ext uri="{28A0092B-C50C-407E-A947-70E740481C1C}">
                        <a14:useLocalDpi xmlns:a14="http://schemas.microsoft.com/office/drawing/2010/main" val="0"/>
                      </a:ext>
                    </a:extLst>
                  </a:blip>
                  <a:stretch>
                    <a:fillRect/>
                  </a:stretch>
                </pic:blipFill>
                <pic:spPr>
                  <a:xfrm>
                    <a:off x="0" y="0"/>
                    <a:ext cx="14389200" cy="165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rawingGridHorizontalSpacing w:val="110"/>
  <w:drawingGridVerticalSpacing w:val="21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8D5"/>
    <w:rsid w:val="00061889"/>
    <w:rsid w:val="0006298D"/>
    <w:rsid w:val="000C187E"/>
    <w:rsid w:val="000C215E"/>
    <w:rsid w:val="000C4F6E"/>
    <w:rsid w:val="000F25DB"/>
    <w:rsid w:val="00104674"/>
    <w:rsid w:val="001075DE"/>
    <w:rsid w:val="00107BBA"/>
    <w:rsid w:val="00120231"/>
    <w:rsid w:val="00130D2D"/>
    <w:rsid w:val="00152CF1"/>
    <w:rsid w:val="00153872"/>
    <w:rsid w:val="001554A6"/>
    <w:rsid w:val="00156214"/>
    <w:rsid w:val="00165872"/>
    <w:rsid w:val="00177825"/>
    <w:rsid w:val="00180E07"/>
    <w:rsid w:val="001F0FC5"/>
    <w:rsid w:val="0020578D"/>
    <w:rsid w:val="00216EBF"/>
    <w:rsid w:val="0023252F"/>
    <w:rsid w:val="0024603B"/>
    <w:rsid w:val="00247450"/>
    <w:rsid w:val="002762DA"/>
    <w:rsid w:val="002925A7"/>
    <w:rsid w:val="002B2C2A"/>
    <w:rsid w:val="002B43CC"/>
    <w:rsid w:val="002E6C24"/>
    <w:rsid w:val="00300571"/>
    <w:rsid w:val="003007C4"/>
    <w:rsid w:val="00303D2E"/>
    <w:rsid w:val="00305E1D"/>
    <w:rsid w:val="003116FF"/>
    <w:rsid w:val="003178DF"/>
    <w:rsid w:val="00342226"/>
    <w:rsid w:val="00390AEF"/>
    <w:rsid w:val="003A55A6"/>
    <w:rsid w:val="003B3F10"/>
    <w:rsid w:val="003C3253"/>
    <w:rsid w:val="003C656C"/>
    <w:rsid w:val="003E4682"/>
    <w:rsid w:val="003F24D6"/>
    <w:rsid w:val="003F3974"/>
    <w:rsid w:val="003F6D50"/>
    <w:rsid w:val="00400D74"/>
    <w:rsid w:val="0040326E"/>
    <w:rsid w:val="004118AE"/>
    <w:rsid w:val="00414363"/>
    <w:rsid w:val="004217E3"/>
    <w:rsid w:val="00446357"/>
    <w:rsid w:val="004471D8"/>
    <w:rsid w:val="00451CCF"/>
    <w:rsid w:val="00456F56"/>
    <w:rsid w:val="004640EE"/>
    <w:rsid w:val="0048233B"/>
    <w:rsid w:val="004872CC"/>
    <w:rsid w:val="004C5533"/>
    <w:rsid w:val="004C634F"/>
    <w:rsid w:val="004E0DEB"/>
    <w:rsid w:val="00501DCF"/>
    <w:rsid w:val="00510D68"/>
    <w:rsid w:val="005118CD"/>
    <w:rsid w:val="0051564D"/>
    <w:rsid w:val="00577041"/>
    <w:rsid w:val="00580D8B"/>
    <w:rsid w:val="00586846"/>
    <w:rsid w:val="00593924"/>
    <w:rsid w:val="0059657D"/>
    <w:rsid w:val="005A2285"/>
    <w:rsid w:val="005B4DB9"/>
    <w:rsid w:val="005B681B"/>
    <w:rsid w:val="005B6889"/>
    <w:rsid w:val="005C5E39"/>
    <w:rsid w:val="005E5333"/>
    <w:rsid w:val="005F45E6"/>
    <w:rsid w:val="00600B1B"/>
    <w:rsid w:val="00627032"/>
    <w:rsid w:val="006328B3"/>
    <w:rsid w:val="00637573"/>
    <w:rsid w:val="00665F91"/>
    <w:rsid w:val="00667266"/>
    <w:rsid w:val="00686AA7"/>
    <w:rsid w:val="006B5016"/>
    <w:rsid w:val="006E2A18"/>
    <w:rsid w:val="006E74F6"/>
    <w:rsid w:val="006F1053"/>
    <w:rsid w:val="006F51FC"/>
    <w:rsid w:val="007152BE"/>
    <w:rsid w:val="007319B7"/>
    <w:rsid w:val="007541B6"/>
    <w:rsid w:val="0078406B"/>
    <w:rsid w:val="007848D5"/>
    <w:rsid w:val="0078683B"/>
    <w:rsid w:val="00794EAB"/>
    <w:rsid w:val="007A5285"/>
    <w:rsid w:val="007A54A8"/>
    <w:rsid w:val="00830467"/>
    <w:rsid w:val="00857FE2"/>
    <w:rsid w:val="0086224B"/>
    <w:rsid w:val="00867179"/>
    <w:rsid w:val="00882655"/>
    <w:rsid w:val="008862DE"/>
    <w:rsid w:val="00891962"/>
    <w:rsid w:val="008A532D"/>
    <w:rsid w:val="008A6F8C"/>
    <w:rsid w:val="008B04F6"/>
    <w:rsid w:val="008B63CD"/>
    <w:rsid w:val="008C23D2"/>
    <w:rsid w:val="008D2AF5"/>
    <w:rsid w:val="008E4F06"/>
    <w:rsid w:val="00902EBB"/>
    <w:rsid w:val="00917487"/>
    <w:rsid w:val="009266B3"/>
    <w:rsid w:val="009367D1"/>
    <w:rsid w:val="009849BE"/>
    <w:rsid w:val="009D13CD"/>
    <w:rsid w:val="009E5869"/>
    <w:rsid w:val="00A113DE"/>
    <w:rsid w:val="00A35E1F"/>
    <w:rsid w:val="00A425A0"/>
    <w:rsid w:val="00A70393"/>
    <w:rsid w:val="00A71234"/>
    <w:rsid w:val="00AA1B87"/>
    <w:rsid w:val="00AB4989"/>
    <w:rsid w:val="00AB57CD"/>
    <w:rsid w:val="00AB7959"/>
    <w:rsid w:val="00AC19B9"/>
    <w:rsid w:val="00AF48EE"/>
    <w:rsid w:val="00B2262F"/>
    <w:rsid w:val="00B40D9A"/>
    <w:rsid w:val="00B712A0"/>
    <w:rsid w:val="00B80233"/>
    <w:rsid w:val="00B8142D"/>
    <w:rsid w:val="00B93C4C"/>
    <w:rsid w:val="00BB0746"/>
    <w:rsid w:val="00BB6FE0"/>
    <w:rsid w:val="00BD0E72"/>
    <w:rsid w:val="00BD2EF3"/>
    <w:rsid w:val="00BD4DF2"/>
    <w:rsid w:val="00C27999"/>
    <w:rsid w:val="00C3458F"/>
    <w:rsid w:val="00C40951"/>
    <w:rsid w:val="00C601D7"/>
    <w:rsid w:val="00C619F2"/>
    <w:rsid w:val="00C6246A"/>
    <w:rsid w:val="00C82B5E"/>
    <w:rsid w:val="00C87380"/>
    <w:rsid w:val="00CA03E8"/>
    <w:rsid w:val="00CA669F"/>
    <w:rsid w:val="00CC2AE4"/>
    <w:rsid w:val="00CC7AEF"/>
    <w:rsid w:val="00CF4BBD"/>
    <w:rsid w:val="00DA3FF2"/>
    <w:rsid w:val="00DA4902"/>
    <w:rsid w:val="00DA7994"/>
    <w:rsid w:val="00DB1431"/>
    <w:rsid w:val="00DD2EEB"/>
    <w:rsid w:val="00DD3C3A"/>
    <w:rsid w:val="00E134C9"/>
    <w:rsid w:val="00E247F6"/>
    <w:rsid w:val="00E36CEF"/>
    <w:rsid w:val="00E44A14"/>
    <w:rsid w:val="00E5644B"/>
    <w:rsid w:val="00E71828"/>
    <w:rsid w:val="00E7772B"/>
    <w:rsid w:val="00E9126F"/>
    <w:rsid w:val="00E95086"/>
    <w:rsid w:val="00E9513A"/>
    <w:rsid w:val="00ED7897"/>
    <w:rsid w:val="00EE5454"/>
    <w:rsid w:val="00F078E4"/>
    <w:rsid w:val="00F34644"/>
    <w:rsid w:val="00F5183C"/>
    <w:rsid w:val="00F66C0E"/>
    <w:rsid w:val="00F748EB"/>
    <w:rsid w:val="00F92EC2"/>
    <w:rsid w:val="00FC55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4C640B"/>
  <w15:docId w15:val="{0B96C9A8-761E-4CDC-AC06-133EC07F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4F6E"/>
    <w:pPr>
      <w:widowControl w:val="0"/>
      <w:jc w:val="both"/>
    </w:pPr>
    <w:rPr>
      <w:rFonts w:ascii="Times New Roman" w:hAnsi="Times New Roman"/>
      <w:sz w:val="22"/>
    </w:rPr>
  </w:style>
  <w:style w:type="paragraph" w:styleId="1">
    <w:name w:val="heading 1"/>
    <w:basedOn w:val="a"/>
    <w:next w:val="a"/>
    <w:link w:val="10"/>
    <w:uiPriority w:val="9"/>
    <w:qFormat/>
    <w:rsid w:val="009E5869"/>
    <w:pPr>
      <w:keepNext/>
      <w:outlineLvl w:val="0"/>
    </w:pPr>
    <w:rPr>
      <w:rFonts w:asciiTheme="majorHAnsi" w:eastAsia="Arial" w:hAnsiTheme="majorHAnsi" w:cstheme="majorBidi"/>
      <w:b/>
      <w:bCs/>
      <w:kern w:val="52"/>
      <w:sz w:val="42"/>
      <w:szCs w:val="52"/>
    </w:rPr>
  </w:style>
  <w:style w:type="paragraph" w:styleId="2">
    <w:name w:val="heading 2"/>
    <w:basedOn w:val="a"/>
    <w:next w:val="a"/>
    <w:link w:val="20"/>
    <w:uiPriority w:val="9"/>
    <w:unhideWhenUsed/>
    <w:qFormat/>
    <w:rsid w:val="000C4F6E"/>
    <w:pPr>
      <w:keepNext/>
      <w:spacing w:beforeLines="10" w:before="10" w:afterLines="10" w:after="10"/>
      <w:ind w:leftChars="50" w:left="50"/>
      <w:outlineLvl w:val="1"/>
    </w:pPr>
    <w:rPr>
      <w:rFonts w:ascii="Helvetica" w:eastAsia="微軟正黑體" w:hAnsi="Helvetica" w:cstheme="majorBidi"/>
      <w:b/>
      <w:bCs/>
      <w:szCs w:val="48"/>
    </w:rPr>
  </w:style>
  <w:style w:type="paragraph" w:styleId="3">
    <w:name w:val="heading 3"/>
    <w:basedOn w:val="a"/>
    <w:next w:val="a"/>
    <w:link w:val="30"/>
    <w:uiPriority w:val="9"/>
    <w:unhideWhenUsed/>
    <w:qFormat/>
    <w:rsid w:val="008A532D"/>
    <w:pPr>
      <w:keepNext/>
      <w:outlineLvl w:val="2"/>
    </w:pPr>
    <w:rPr>
      <w:rFonts w:ascii="文鼎中黑" w:eastAsia="文鼎中黑" w:hAnsiTheme="majorHAnsi" w:cstheme="majorBidi"/>
      <w:b/>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528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A5285"/>
    <w:rPr>
      <w:rFonts w:asciiTheme="majorHAnsi" w:eastAsiaTheme="majorEastAsia" w:hAnsiTheme="majorHAnsi" w:cstheme="majorBidi"/>
      <w:sz w:val="18"/>
      <w:szCs w:val="18"/>
    </w:rPr>
  </w:style>
  <w:style w:type="table" w:styleId="a5">
    <w:name w:val="Table Grid"/>
    <w:basedOn w:val="a1"/>
    <w:uiPriority w:val="59"/>
    <w:rsid w:val="00A7123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表內文"/>
    <w:basedOn w:val="a"/>
    <w:link w:val="a7"/>
    <w:qFormat/>
    <w:rsid w:val="00A71234"/>
    <w:pPr>
      <w:tabs>
        <w:tab w:val="left" w:pos="3300"/>
        <w:tab w:val="left" w:pos="6600"/>
      </w:tabs>
      <w:spacing w:line="240" w:lineRule="exact"/>
    </w:pPr>
    <w:rPr>
      <w:rFonts w:cs="Times New Roman"/>
      <w:kern w:val="0"/>
      <w:sz w:val="18"/>
      <w:szCs w:val="18"/>
    </w:rPr>
  </w:style>
  <w:style w:type="paragraph" w:styleId="a8">
    <w:name w:val="header"/>
    <w:basedOn w:val="a"/>
    <w:link w:val="a9"/>
    <w:uiPriority w:val="99"/>
    <w:unhideWhenUsed/>
    <w:rsid w:val="00451CCF"/>
    <w:pPr>
      <w:tabs>
        <w:tab w:val="center" w:pos="4153"/>
        <w:tab w:val="right" w:pos="8306"/>
      </w:tabs>
      <w:snapToGrid w:val="0"/>
    </w:pPr>
    <w:rPr>
      <w:sz w:val="20"/>
      <w:szCs w:val="20"/>
    </w:rPr>
  </w:style>
  <w:style w:type="character" w:customStyle="1" w:styleId="a7">
    <w:name w:val="表內文 字元"/>
    <w:basedOn w:val="a0"/>
    <w:link w:val="a6"/>
    <w:rsid w:val="00A71234"/>
    <w:rPr>
      <w:rFonts w:ascii="Times New Roman" w:eastAsia="華康中明體" w:hAnsi="Times New Roman" w:cs="Times New Roman"/>
      <w:kern w:val="0"/>
      <w:sz w:val="18"/>
      <w:szCs w:val="18"/>
    </w:rPr>
  </w:style>
  <w:style w:type="character" w:customStyle="1" w:styleId="a9">
    <w:name w:val="頁首 字元"/>
    <w:basedOn w:val="a0"/>
    <w:link w:val="a8"/>
    <w:uiPriority w:val="99"/>
    <w:rsid w:val="00451CCF"/>
    <w:rPr>
      <w:rFonts w:ascii="Times New Roman" w:eastAsia="華康中明體" w:hAnsi="Times New Roman"/>
      <w:sz w:val="20"/>
      <w:szCs w:val="20"/>
    </w:rPr>
  </w:style>
  <w:style w:type="paragraph" w:styleId="aa">
    <w:name w:val="footer"/>
    <w:basedOn w:val="a"/>
    <w:link w:val="ab"/>
    <w:uiPriority w:val="99"/>
    <w:unhideWhenUsed/>
    <w:rsid w:val="00451CCF"/>
    <w:pPr>
      <w:tabs>
        <w:tab w:val="center" w:pos="4153"/>
        <w:tab w:val="right" w:pos="8306"/>
      </w:tabs>
      <w:snapToGrid w:val="0"/>
    </w:pPr>
    <w:rPr>
      <w:sz w:val="20"/>
      <w:szCs w:val="20"/>
    </w:rPr>
  </w:style>
  <w:style w:type="character" w:customStyle="1" w:styleId="ab">
    <w:name w:val="頁尾 字元"/>
    <w:basedOn w:val="a0"/>
    <w:link w:val="aa"/>
    <w:uiPriority w:val="99"/>
    <w:rsid w:val="00451CCF"/>
    <w:rPr>
      <w:rFonts w:ascii="Times New Roman" w:eastAsia="華康中明體" w:hAnsi="Times New Roman"/>
      <w:sz w:val="20"/>
      <w:szCs w:val="20"/>
    </w:rPr>
  </w:style>
  <w:style w:type="character" w:customStyle="1" w:styleId="10">
    <w:name w:val="標題 1 字元"/>
    <w:basedOn w:val="a0"/>
    <w:link w:val="1"/>
    <w:uiPriority w:val="9"/>
    <w:rsid w:val="009E5869"/>
    <w:rPr>
      <w:rFonts w:asciiTheme="majorHAnsi" w:eastAsia="Arial" w:hAnsiTheme="majorHAnsi" w:cstheme="majorBidi"/>
      <w:b/>
      <w:bCs/>
      <w:kern w:val="52"/>
      <w:sz w:val="42"/>
      <w:szCs w:val="52"/>
    </w:rPr>
  </w:style>
  <w:style w:type="character" w:customStyle="1" w:styleId="30">
    <w:name w:val="標題 3 字元"/>
    <w:basedOn w:val="a0"/>
    <w:link w:val="3"/>
    <w:uiPriority w:val="9"/>
    <w:rsid w:val="008A532D"/>
    <w:rPr>
      <w:rFonts w:ascii="文鼎中黑" w:eastAsia="文鼎中黑" w:hAnsiTheme="majorHAnsi" w:cstheme="majorBidi"/>
      <w:b/>
      <w:bCs/>
      <w:sz w:val="28"/>
      <w:szCs w:val="36"/>
    </w:rPr>
  </w:style>
  <w:style w:type="character" w:customStyle="1" w:styleId="20">
    <w:name w:val="標題 2 字元"/>
    <w:basedOn w:val="a0"/>
    <w:link w:val="2"/>
    <w:uiPriority w:val="9"/>
    <w:rsid w:val="000C4F6E"/>
    <w:rPr>
      <w:rFonts w:ascii="Helvetica" w:eastAsia="微軟正黑體" w:hAnsi="Helvetica" w:cstheme="majorBidi"/>
      <w:b/>
      <w:bCs/>
      <w:sz w:val="22"/>
      <w:szCs w:val="48"/>
    </w:rPr>
  </w:style>
  <w:style w:type="paragraph" w:customStyle="1" w:styleId="ac">
    <w:name w:val="選擇題"/>
    <w:basedOn w:val="a"/>
    <w:link w:val="ad"/>
    <w:qFormat/>
    <w:rsid w:val="001554A6"/>
    <w:pPr>
      <w:tabs>
        <w:tab w:val="left" w:pos="440"/>
        <w:tab w:val="left" w:pos="1219"/>
        <w:tab w:val="left" w:pos="3300"/>
        <w:tab w:val="left" w:pos="5500"/>
        <w:tab w:val="left" w:pos="7700"/>
        <w:tab w:val="left" w:pos="10206"/>
      </w:tabs>
      <w:spacing w:line="340" w:lineRule="exact"/>
      <w:ind w:left="554" w:hangingChars="554" w:hanging="554"/>
    </w:pPr>
  </w:style>
  <w:style w:type="character" w:customStyle="1" w:styleId="ad">
    <w:name w:val="選擇題 字元"/>
    <w:basedOn w:val="a0"/>
    <w:link w:val="ac"/>
    <w:rsid w:val="001554A6"/>
    <w:rPr>
      <w:rFonts w:ascii="Times New Roman" w:eastAsia="華康中明體" w:hAnsi="Times New Roman"/>
      <w:sz w:val="22"/>
    </w:rPr>
  </w:style>
  <w:style w:type="paragraph" w:styleId="ae">
    <w:name w:val="No Spacing"/>
    <w:uiPriority w:val="1"/>
    <w:qFormat/>
    <w:rsid w:val="00BB6FE0"/>
    <w:pPr>
      <w:widowControl w:val="0"/>
    </w:pPr>
    <w:rPr>
      <w:rFonts w:ascii="Times New Roman" w:eastAsia="華康中明體" w:hAnsi="Times New Roman"/>
      <w:sz w:val="22"/>
    </w:rPr>
  </w:style>
  <w:style w:type="character" w:customStyle="1" w:styleId="st1">
    <w:name w:val="st1"/>
    <w:basedOn w:val="a0"/>
    <w:rsid w:val="00C40951"/>
  </w:style>
  <w:style w:type="character" w:customStyle="1" w:styleId="headlinenewscontent11">
    <w:name w:val="headlinenewscontent11"/>
    <w:basedOn w:val="a0"/>
    <w:rsid w:val="00C40951"/>
    <w:rPr>
      <w:rFonts w:ascii="Arial" w:hAnsi="Arial" w:cs="Arial" w:hint="default"/>
      <w:color w:val="333333"/>
      <w:sz w:val="22"/>
      <w:szCs w:val="22"/>
    </w:rPr>
  </w:style>
  <w:style w:type="paragraph" w:customStyle="1" w:styleId="sp-story-bodyintroduction">
    <w:name w:val="sp-story-body__introduction"/>
    <w:basedOn w:val="a"/>
    <w:rsid w:val="00F34644"/>
    <w:pPr>
      <w:widowControl/>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B6C5D-4062-4193-8F98-811E8B43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2129</Words>
  <Characters>12140</Characters>
  <Application>Microsoft Office Word</Application>
  <DocSecurity>0</DocSecurity>
  <Lines>101</Lines>
  <Paragraphs>28</Paragraphs>
  <ScaleCrop>false</ScaleCrop>
  <Company>Acer</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Acer Customer</dc:creator>
  <cp:lastModifiedBy>L55[維隆]</cp:lastModifiedBy>
  <cp:revision>9</cp:revision>
  <cp:lastPrinted>2019-04-08T11:43:00Z</cp:lastPrinted>
  <dcterms:created xsi:type="dcterms:W3CDTF">2019-04-08T11:23:00Z</dcterms:created>
  <dcterms:modified xsi:type="dcterms:W3CDTF">2019-04-25T09:14:00Z</dcterms:modified>
</cp:coreProperties>
</file>