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Pr="00AA4CB5" w:rsidRDefault="00A00A91" w:rsidP="00A00A91">
      <w:pPr>
        <w:widowControl/>
        <w:snapToGrid w:val="0"/>
        <w:spacing w:line="264" w:lineRule="auto"/>
        <w:rPr>
          <w:rFonts w:ascii="Times New Roman" w:hAnsi="Times New Roman"/>
          <w:sz w:val="22"/>
        </w:rPr>
      </w:pPr>
      <w:r w:rsidRPr="00AA4CB5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84BB0E" wp14:editId="4408CE25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91" w:rsidRDefault="00A00A91" w:rsidP="00A00A91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A00A91" w:rsidRPr="00D823AE" w:rsidRDefault="00A00A91" w:rsidP="00A00A91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A00A91" w:rsidRDefault="00A00A91" w:rsidP="00A00A91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A00A91" w:rsidRPr="00886BFB" w:rsidRDefault="00A00A91" w:rsidP="00A00A91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A00A91" w:rsidRPr="008D21CB" w:rsidRDefault="00A00A91" w:rsidP="00A00A91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3CDEE" id="文字方塊 1" o:spid="_x0000_s1027" type="#_x0000_t202" style="position:absolute;margin-left:354.6pt;margin-top:.3pt;width:168.15pt;height:8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">
                <v:textbox>
                  <w:txbxContent>
                    <w:p w:rsidR="00A00A91" w:rsidRDefault="00A00A91" w:rsidP="00A00A91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A00A91" w:rsidRPr="00D823AE" w:rsidRDefault="00A00A91" w:rsidP="00A00A91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A00A91" w:rsidRDefault="00A00A91" w:rsidP="00A00A91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A00A91" w:rsidRPr="00886BFB" w:rsidRDefault="00A00A91" w:rsidP="00A00A91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A00A91" w:rsidRPr="008D21CB" w:rsidRDefault="00A00A91" w:rsidP="00A00A91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hint="eastAsia"/>
          <w:sz w:val="22"/>
        </w:rPr>
        <w:t>龍騰</w:t>
      </w:r>
      <w:r w:rsidRPr="00AA4CB5">
        <w:rPr>
          <w:rFonts w:ascii="Times New Roman" w:hAnsi="Times New Roman"/>
          <w:sz w:val="22"/>
        </w:rPr>
        <w:t>201</w:t>
      </w:r>
      <w:r w:rsidRPr="00AA4CB5">
        <w:rPr>
          <w:rFonts w:ascii="Times New Roman" w:hAnsi="Times New Roman" w:hint="eastAsia"/>
          <w:sz w:val="22"/>
        </w:rPr>
        <w:t xml:space="preserve">7   </w:t>
      </w:r>
      <w:r w:rsidRPr="00AA4CB5">
        <w:rPr>
          <w:rFonts w:ascii="Times New Roman" w:hAnsi="Times New Roman"/>
          <w:sz w:val="22"/>
        </w:rPr>
        <w:t xml:space="preserve"> </w:t>
      </w:r>
      <w:r w:rsidRPr="00AA4CB5">
        <w:rPr>
          <w:rFonts w:ascii="Times New Roman" w:hAnsi="Times New Roman"/>
          <w:i/>
          <w:sz w:val="22"/>
          <w:u w:val="single"/>
          <w:shd w:val="pct15" w:color="auto" w:fill="FFFFFF"/>
        </w:rPr>
        <w:t>Book</w:t>
      </w:r>
      <w:r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4</w:t>
      </w:r>
      <w:r w:rsidRPr="00AA4CB5">
        <w:rPr>
          <w:rFonts w:ascii="Times New Roman" w:hAnsi="Times New Roman"/>
          <w:i/>
          <w:sz w:val="22"/>
          <w:u w:val="single"/>
          <w:shd w:val="pct15" w:color="auto" w:fill="FFFFFF"/>
        </w:rPr>
        <w:t>L</w:t>
      </w:r>
      <w:r w:rsidRPr="00AA4CB5"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2</w:t>
      </w:r>
      <w:r w:rsidRPr="00AA4CB5">
        <w:rPr>
          <w:rFonts w:ascii="Times New Roman" w:hAnsi="Times New Roman"/>
          <w:i/>
          <w:sz w:val="22"/>
          <w:u w:val="single"/>
          <w:shd w:val="pct15" w:color="auto" w:fill="FFFFFF"/>
        </w:rPr>
        <w:t xml:space="preserve">  </w:t>
      </w:r>
      <w:r w:rsidRPr="00AA4CB5">
        <w:rPr>
          <w:rFonts w:ascii="Times New Roman" w:hAnsi="Times New Roman"/>
          <w:i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>
        <w:rPr>
          <w:rFonts w:ascii="Times New Roman" w:hAnsi="Times New Roman"/>
          <w:i/>
          <w:sz w:val="22"/>
          <w:u w:val="single"/>
          <w:bdr w:val="single" w:sz="4" w:space="0" w:color="auto"/>
          <w:shd w:val="pct15" w:color="auto" w:fill="FFFFFF"/>
        </w:rPr>
        <w:t>2</w:t>
      </w:r>
      <w:r w:rsidRPr="00AA4CB5">
        <w:rPr>
          <w:rFonts w:ascii="Times New Roman" w:hAnsi="Times New Roman"/>
          <w:sz w:val="22"/>
        </w:rPr>
        <w:t xml:space="preserve"> </w:t>
      </w:r>
      <w:r w:rsidRPr="00AA4CB5">
        <w:rPr>
          <w:rFonts w:ascii="Times New Roman" w:hAnsi="Times New Roman"/>
          <w:sz w:val="22"/>
        </w:rPr>
        <w:t>名字</w:t>
      </w:r>
      <w:r>
        <w:rPr>
          <w:rFonts w:ascii="Times New Roman" w:hAnsi="Times New Roman"/>
          <w:sz w:val="22"/>
        </w:rPr>
        <w:t>: ____________</w:t>
      </w:r>
      <w:r w:rsidRPr="00AA4CB5">
        <w:rPr>
          <w:rFonts w:ascii="Times New Roman" w:hAnsi="Times New Roman" w:hint="eastAsia"/>
          <w:sz w:val="22"/>
        </w:rPr>
        <w:t xml:space="preserve">  </w:t>
      </w:r>
      <w:r w:rsidRPr="00AA4CB5">
        <w:rPr>
          <w:rFonts w:ascii="Times New Roman" w:hAnsi="Times New Roman" w:hint="eastAsia"/>
          <w:sz w:val="22"/>
        </w:rPr>
        <w:t>角色</w:t>
      </w:r>
      <w:r w:rsidRPr="00AA4CB5">
        <w:rPr>
          <w:rFonts w:ascii="Times New Roman" w:hAnsi="Times New Roman" w:hint="eastAsia"/>
          <w:sz w:val="22"/>
        </w:rPr>
        <w:t xml:space="preserve">:_______  </w:t>
      </w:r>
    </w:p>
    <w:p w:rsidR="00A00A91" w:rsidRPr="00AA4CB5" w:rsidRDefault="00A00A91" w:rsidP="00A00A91">
      <w:pPr>
        <w:widowControl/>
        <w:snapToGrid w:val="0"/>
        <w:spacing w:line="264" w:lineRule="auto"/>
        <w:rPr>
          <w:rFonts w:ascii="Times New Roman" w:hAnsi="Times New Roman"/>
          <w:sz w:val="22"/>
        </w:rPr>
      </w:pPr>
      <w:r w:rsidRPr="00AA4CB5">
        <w:rPr>
          <w:rFonts w:ascii="Times New Roman" w:hAnsi="Times New Roman" w:hint="eastAsia"/>
          <w:sz w:val="22"/>
        </w:rPr>
        <w:t>班級</w:t>
      </w:r>
      <w:r w:rsidRPr="00AA4CB5">
        <w:rPr>
          <w:rFonts w:ascii="Times New Roman" w:hAnsi="Times New Roman" w:hint="eastAsia"/>
          <w:sz w:val="22"/>
        </w:rPr>
        <w:t xml:space="preserve">: ____________ </w:t>
      </w:r>
      <w:r w:rsidRPr="00AA4CB5">
        <w:rPr>
          <w:rFonts w:ascii="Times New Roman" w:hAnsi="Times New Roman" w:hint="eastAsia"/>
          <w:sz w:val="22"/>
        </w:rPr>
        <w:t>第</w:t>
      </w:r>
      <w:r w:rsidRPr="00AA4CB5">
        <w:rPr>
          <w:rFonts w:ascii="Times New Roman" w:hAnsi="Times New Roman" w:hint="eastAsia"/>
          <w:sz w:val="22"/>
        </w:rPr>
        <w:t>______</w:t>
      </w:r>
      <w:r w:rsidRPr="00AA4CB5">
        <w:rPr>
          <w:rFonts w:ascii="Times New Roman" w:hAnsi="Times New Roman" w:hint="eastAsia"/>
          <w:sz w:val="22"/>
        </w:rPr>
        <w:t>組</w:t>
      </w:r>
      <w:r w:rsidRPr="00AA4CB5">
        <w:rPr>
          <w:rFonts w:ascii="Times New Roman" w:hAnsi="Times New Roman" w:hint="eastAsia"/>
          <w:sz w:val="22"/>
        </w:rPr>
        <w:t xml:space="preserve">   </w:t>
      </w:r>
      <w:proofErr w:type="gramStart"/>
      <w:r w:rsidRPr="00AA4CB5">
        <w:rPr>
          <w:rFonts w:ascii="Times New Roman" w:hAnsi="Times New Roman"/>
          <w:sz w:val="22"/>
        </w:rPr>
        <w:t>學伴</w:t>
      </w:r>
      <w:proofErr w:type="gramEnd"/>
      <w:r>
        <w:rPr>
          <w:rFonts w:ascii="Times New Roman" w:hAnsi="Times New Roman"/>
          <w:sz w:val="22"/>
        </w:rPr>
        <w:t>: ____________</w:t>
      </w:r>
      <w:r>
        <w:rPr>
          <w:rFonts w:ascii="Times New Roman" w:hAnsi="Times New Roman" w:hint="eastAsia"/>
          <w:sz w:val="22"/>
        </w:rPr>
        <w:t xml:space="preserve"> </w:t>
      </w:r>
      <w:r w:rsidRPr="00AA4CB5">
        <w:rPr>
          <w:rFonts w:ascii="Times New Roman" w:hAnsi="Times New Roman" w:hint="eastAsia"/>
          <w:sz w:val="22"/>
        </w:rPr>
        <w:t xml:space="preserve"> </w:t>
      </w:r>
      <w:r w:rsidRPr="00AA4CB5">
        <w:rPr>
          <w:rFonts w:ascii="Times New Roman" w:hAnsi="Times New Roman" w:hint="eastAsia"/>
          <w:sz w:val="22"/>
        </w:rPr>
        <w:t>角色</w:t>
      </w:r>
      <w:r w:rsidRPr="00AA4CB5">
        <w:rPr>
          <w:rFonts w:ascii="Times New Roman" w:hAnsi="Times New Roman" w:hint="eastAsia"/>
          <w:sz w:val="22"/>
        </w:rPr>
        <w:t>:_______</w:t>
      </w:r>
    </w:p>
    <w:p w:rsidR="00A00A91" w:rsidRPr="00AA4CB5" w:rsidRDefault="00A00A91" w:rsidP="00A00A91">
      <w:pPr>
        <w:snapToGrid w:val="0"/>
        <w:spacing w:line="264" w:lineRule="auto"/>
        <w:rPr>
          <w:rFonts w:ascii="Times New Roman" w:hAnsi="Times New Roman"/>
          <w:b/>
          <w:i/>
          <w:sz w:val="22"/>
          <w:u w:val="single"/>
          <w:shd w:val="pct15" w:color="auto" w:fill="FFFFFF"/>
        </w:rPr>
      </w:pPr>
      <w:r w:rsidRPr="00AA4CB5">
        <w:rPr>
          <w:rFonts w:hint="eastAsia"/>
          <w:sz w:val="22"/>
          <w:bdr w:val="single" w:sz="4" w:space="0" w:color="auto"/>
        </w:rPr>
        <w:t>學期成績計算方式</w:t>
      </w:r>
      <w:r w:rsidRPr="00AA4CB5">
        <w:rPr>
          <w:rFonts w:hint="eastAsia"/>
          <w:sz w:val="22"/>
        </w:rPr>
        <w:t xml:space="preserve">: </w:t>
      </w:r>
      <w:r w:rsidRPr="00AA4CB5">
        <w:rPr>
          <w:sz w:val="22"/>
        </w:rPr>
        <w:t>1.</w:t>
      </w:r>
      <w:r w:rsidRPr="00AA4CB5">
        <w:rPr>
          <w:rFonts w:hint="eastAsia"/>
          <w:sz w:val="22"/>
        </w:rPr>
        <w:t>段考</w:t>
      </w:r>
      <w:r w:rsidRPr="00AA4CB5">
        <w:rPr>
          <w:rFonts w:hint="eastAsia"/>
          <w:sz w:val="22"/>
        </w:rPr>
        <w:t>60%  2.</w:t>
      </w:r>
      <w:r w:rsidRPr="00AA4CB5">
        <w:rPr>
          <w:rFonts w:hint="eastAsia"/>
          <w:sz w:val="22"/>
        </w:rPr>
        <w:t>課堂表現</w:t>
      </w:r>
      <w:r w:rsidRPr="00AA4CB5">
        <w:rPr>
          <w:rFonts w:hint="eastAsia"/>
          <w:sz w:val="22"/>
        </w:rPr>
        <w:t>30</w:t>
      </w:r>
      <w:r w:rsidRPr="00AA4CB5">
        <w:rPr>
          <w:sz w:val="22"/>
        </w:rPr>
        <w:t>%</w:t>
      </w:r>
      <w:r w:rsidRPr="00AA4CB5">
        <w:rPr>
          <w:rFonts w:hint="eastAsia"/>
          <w:sz w:val="22"/>
        </w:rPr>
        <w:t>(</w:t>
      </w:r>
      <w:r w:rsidRPr="00AA4CB5">
        <w:rPr>
          <w:rFonts w:hint="eastAsia"/>
          <w:sz w:val="22"/>
        </w:rPr>
        <w:t>個人學習單</w:t>
      </w:r>
      <w:r w:rsidRPr="00AA4CB5">
        <w:rPr>
          <w:rFonts w:hint="eastAsia"/>
          <w:sz w:val="22"/>
        </w:rPr>
        <w:t>+</w:t>
      </w:r>
      <w:r w:rsidRPr="00AA4CB5">
        <w:rPr>
          <w:rFonts w:hint="eastAsia"/>
          <w:sz w:val="22"/>
        </w:rPr>
        <w:t>團體上台答題表現</w:t>
      </w:r>
      <w:r w:rsidRPr="00AA4CB5">
        <w:rPr>
          <w:rFonts w:hint="eastAsia"/>
          <w:sz w:val="22"/>
        </w:rPr>
        <w:t xml:space="preserve">)   </w:t>
      </w:r>
      <w:r w:rsidRPr="00AA4CB5">
        <w:rPr>
          <w:sz w:val="22"/>
        </w:rPr>
        <w:t>3.</w:t>
      </w:r>
      <w:r w:rsidRPr="00AA4CB5">
        <w:rPr>
          <w:rFonts w:hint="eastAsia"/>
          <w:sz w:val="22"/>
        </w:rPr>
        <w:t>小考</w:t>
      </w:r>
      <w:r w:rsidRPr="00AA4CB5">
        <w:rPr>
          <w:sz w:val="22"/>
        </w:rPr>
        <w:t>10%</w:t>
      </w:r>
      <w:r w:rsidRPr="00AA4CB5">
        <w:rPr>
          <w:rFonts w:hint="eastAsia"/>
          <w:sz w:val="22"/>
        </w:rPr>
        <w:t xml:space="preserve"> </w:t>
      </w:r>
      <w:r w:rsidRPr="00AA4CB5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(</w:t>
      </w:r>
      <w:r w:rsidRPr="00AA4CB5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有固定</w:t>
      </w:r>
      <w:proofErr w:type="gramStart"/>
      <w:r w:rsidRPr="00AA4CB5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學伴</w:t>
      </w:r>
      <w:r w:rsidRPr="00AA4CB5">
        <w:rPr>
          <w:rFonts w:ascii="Times New Roman" w:hAnsi="Times New Roman" w:hint="eastAsia"/>
          <w:b/>
          <w:i/>
          <w:sz w:val="22"/>
          <w:u w:val="single"/>
          <w:bdr w:val="single" w:sz="4" w:space="0" w:color="auto"/>
          <w:shd w:val="pct15" w:color="auto" w:fill="FFFFFF"/>
        </w:rPr>
        <w:t>坐</w:t>
      </w:r>
      <w:proofErr w:type="gramEnd"/>
      <w:r w:rsidRPr="00AA4CB5">
        <w:rPr>
          <w:rFonts w:ascii="Times New Roman" w:hAnsi="Times New Roman" w:hint="eastAsia"/>
          <w:b/>
          <w:i/>
          <w:sz w:val="22"/>
          <w:u w:val="single"/>
          <w:bdr w:val="single" w:sz="4" w:space="0" w:color="auto"/>
          <w:shd w:val="pct15" w:color="auto" w:fill="FFFFFF"/>
        </w:rPr>
        <w:t>一起</w:t>
      </w:r>
      <w:r w:rsidRPr="00AA4CB5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討論的，才可獲得搭檔角色分數喔</w:t>
      </w:r>
      <w:r w:rsidRPr="00AA4CB5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~</w:t>
      </w:r>
      <w:r w:rsidRPr="00AA4CB5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)</w:t>
      </w:r>
    </w:p>
    <w:p w:rsidR="00C04014" w:rsidRPr="00F055A9" w:rsidRDefault="00C04014" w:rsidP="00C04014">
      <w:pPr>
        <w:pStyle w:val="ab"/>
        <w:rPr>
          <w:rFonts w:ascii="Times New Roman" w:eastAsia="新細明體" w:hAnsi="Times New Roman" w:cs="Times New Roman"/>
          <w:b/>
          <w:color w:val="000000"/>
          <w:sz w:val="28"/>
          <w:szCs w:val="32"/>
          <w:shd w:val="pct15" w:color="auto" w:fill="FFFFFF"/>
        </w:rPr>
      </w:pPr>
      <w:r w:rsidRPr="00F055A9">
        <w:rPr>
          <w:rFonts w:ascii="Times New Roman" w:eastAsia="新細明體" w:hAnsi="Times New Roman" w:cs="Times New Roman"/>
          <w:b/>
          <w:color w:val="000000"/>
          <w:sz w:val="28"/>
          <w:szCs w:val="32"/>
          <w:shd w:val="pct15" w:color="auto" w:fill="FFFFFF"/>
        </w:rPr>
        <w:t>Words for Recognition</w:t>
      </w:r>
    </w:p>
    <w:p w:rsidR="00C04014" w:rsidRPr="00F055A9" w:rsidRDefault="00C04014" w:rsidP="008958BF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055A9">
        <w:rPr>
          <w:rFonts w:hint="eastAsia"/>
          <w:color w:val="000000"/>
          <w:kern w:val="0"/>
        </w:rPr>
        <w:t>5.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F055A9">
        <w:rPr>
          <w:b/>
          <w:color w:val="000000"/>
          <w:kern w:val="0"/>
        </w:rPr>
        <w:t>adolescence</w:t>
      </w:r>
      <w:proofErr w:type="gramEnd"/>
      <w:r w:rsidR="008958BF">
        <w:rPr>
          <w:b/>
          <w:color w:val="000000"/>
          <w:kern w:val="0"/>
        </w:rPr>
        <w:t xml:space="preserve"> </w:t>
      </w:r>
      <w:r w:rsidRPr="00F055A9">
        <w:rPr>
          <w:i/>
          <w:color w:val="000000"/>
          <w:kern w:val="0"/>
        </w:rPr>
        <w:t>n.</w:t>
      </w:r>
      <w:r w:rsidRPr="00F055A9">
        <w:rPr>
          <w:color w:val="000000"/>
        </w:rPr>
        <w:t xml:space="preserve"> </w:t>
      </w:r>
      <w:r w:rsidRPr="00F055A9">
        <w:rPr>
          <w:i/>
          <w:color w:val="000000"/>
          <w:kern w:val="0"/>
        </w:rPr>
        <w:t xml:space="preserve">[U] </w:t>
      </w:r>
      <w:r w:rsidRPr="00F055A9">
        <w:rPr>
          <w:rFonts w:hint="eastAsia"/>
          <w:color w:val="000000"/>
          <w:kern w:val="0"/>
        </w:rPr>
        <w:t>青春期</w:t>
      </w:r>
      <w:r w:rsidR="008958BF">
        <w:rPr>
          <w:rFonts w:hint="eastAsia"/>
          <w:color w:val="000000"/>
          <w:kern w:val="0"/>
        </w:rPr>
        <w:t xml:space="preserve">  </w:t>
      </w:r>
      <w:r w:rsidRPr="00F055A9">
        <w:rPr>
          <w:rFonts w:hint="eastAsia"/>
          <w:color w:val="000000"/>
          <w:kern w:val="0"/>
        </w:rPr>
        <w:t>7.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8958BF">
        <w:rPr>
          <w:b/>
          <w:color w:val="FF0000"/>
          <w:kern w:val="0"/>
        </w:rPr>
        <w:t>field</w:t>
      </w:r>
      <w:proofErr w:type="gramEnd"/>
      <w:r w:rsidRPr="00F055A9">
        <w:rPr>
          <w:b/>
          <w:color w:val="000000"/>
          <w:kern w:val="0"/>
        </w:rPr>
        <w:t xml:space="preserve"> trip</w:t>
      </w:r>
      <w:r w:rsidR="008958BF">
        <w:rPr>
          <w:b/>
          <w:color w:val="000000"/>
          <w:kern w:val="0"/>
        </w:rPr>
        <w:t xml:space="preserve"> </w:t>
      </w:r>
      <w:r w:rsidRPr="00F055A9">
        <w:rPr>
          <w:i/>
          <w:color w:val="000000"/>
          <w:kern w:val="0"/>
        </w:rPr>
        <w:t>n.</w:t>
      </w:r>
      <w:r w:rsidRPr="00F055A9">
        <w:rPr>
          <w:color w:val="000000"/>
        </w:rPr>
        <w:t xml:space="preserve"> </w:t>
      </w:r>
      <w:r w:rsidRPr="00F055A9">
        <w:rPr>
          <w:i/>
          <w:color w:val="000000"/>
          <w:kern w:val="0"/>
        </w:rPr>
        <w:t xml:space="preserve">[C] </w:t>
      </w:r>
      <w:r w:rsidRPr="00F055A9">
        <w:rPr>
          <w:rFonts w:hint="eastAsia"/>
          <w:color w:val="000000"/>
          <w:kern w:val="0"/>
        </w:rPr>
        <w:t>校外教學</w:t>
      </w:r>
      <w:r w:rsidR="008958BF">
        <w:rPr>
          <w:rFonts w:hint="eastAsia"/>
          <w:color w:val="000000"/>
          <w:kern w:val="0"/>
        </w:rPr>
        <w:t xml:space="preserve"> </w:t>
      </w:r>
      <w:r w:rsidR="008958BF">
        <w:rPr>
          <w:color w:val="000000"/>
          <w:kern w:val="0"/>
        </w:rPr>
        <w:t xml:space="preserve"> </w:t>
      </w:r>
      <w:r w:rsidR="008958BF">
        <w:rPr>
          <w:rFonts w:hint="eastAsia"/>
          <w:color w:val="000000"/>
          <w:kern w:val="0"/>
        </w:rPr>
        <w:t>8.</w:t>
      </w:r>
      <w:r w:rsidRPr="00F055A9">
        <w:rPr>
          <w:b/>
          <w:color w:val="000000"/>
          <w:kern w:val="0"/>
        </w:rPr>
        <w:t>radio</w:t>
      </w:r>
      <w:r w:rsidRPr="008958BF">
        <w:rPr>
          <w:b/>
          <w:color w:val="FF0000"/>
          <w:kern w:val="0"/>
        </w:rPr>
        <w:t>active</w:t>
      </w:r>
      <w:r w:rsidR="008958BF">
        <w:rPr>
          <w:b/>
          <w:color w:val="000000"/>
          <w:kern w:val="0"/>
        </w:rPr>
        <w:t xml:space="preserve"> </w:t>
      </w:r>
      <w:r w:rsidRPr="00F055A9">
        <w:rPr>
          <w:rFonts w:hint="eastAsia"/>
          <w:i/>
          <w:color w:val="000000"/>
          <w:kern w:val="0"/>
        </w:rPr>
        <w:t>adj.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rFonts w:hint="eastAsia"/>
          <w:color w:val="000000"/>
          <w:kern w:val="0"/>
        </w:rPr>
        <w:t>具放射性的</w:t>
      </w:r>
    </w:p>
    <w:p w:rsidR="00C04014" w:rsidRDefault="00C04014" w:rsidP="008958BF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055A9">
        <w:rPr>
          <w:rFonts w:hint="eastAsia"/>
          <w:color w:val="000000"/>
          <w:kern w:val="0"/>
        </w:rPr>
        <w:t>10.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8958BF">
        <w:rPr>
          <w:b/>
          <w:color w:val="FF0000"/>
          <w:kern w:val="0"/>
        </w:rPr>
        <w:t>mixed</w:t>
      </w:r>
      <w:proofErr w:type="gramEnd"/>
      <w:r w:rsidRPr="00F055A9">
        <w:rPr>
          <w:b/>
          <w:color w:val="000000"/>
          <w:kern w:val="0"/>
        </w:rPr>
        <w:t xml:space="preserve"> blessing</w:t>
      </w:r>
      <w:r w:rsidR="008958BF">
        <w:rPr>
          <w:b/>
          <w:color w:val="000000"/>
          <w:kern w:val="0"/>
        </w:rPr>
        <w:t xml:space="preserve"> </w:t>
      </w:r>
      <w:r w:rsidRPr="00F055A9">
        <w:rPr>
          <w:rFonts w:hint="eastAsia"/>
          <w:i/>
          <w:color w:val="000000"/>
          <w:kern w:val="0"/>
        </w:rPr>
        <w:t xml:space="preserve">n. [C] </w:t>
      </w:r>
      <w:r w:rsidRPr="00F055A9">
        <w:rPr>
          <w:rFonts w:hint="eastAsia"/>
          <w:color w:val="000000"/>
          <w:kern w:val="0"/>
        </w:rPr>
        <w:t>好壞參半的事</w:t>
      </w:r>
      <w:r w:rsidR="008958BF">
        <w:rPr>
          <w:rFonts w:hint="eastAsia"/>
          <w:color w:val="000000"/>
          <w:kern w:val="0"/>
        </w:rPr>
        <w:t xml:space="preserve">  </w:t>
      </w:r>
      <w:r w:rsidRPr="00F055A9">
        <w:rPr>
          <w:rFonts w:hint="eastAsia"/>
          <w:color w:val="000000"/>
          <w:kern w:val="0"/>
        </w:rPr>
        <w:t>1</w:t>
      </w:r>
      <w:r w:rsidRPr="00F055A9">
        <w:rPr>
          <w:color w:val="000000"/>
          <w:kern w:val="0"/>
        </w:rPr>
        <w:t>2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F055A9">
        <w:rPr>
          <w:b/>
          <w:color w:val="000000"/>
          <w:kern w:val="0"/>
        </w:rPr>
        <w:t>boomerang</w:t>
      </w:r>
      <w:proofErr w:type="gramEnd"/>
      <w:r w:rsidR="008958BF">
        <w:rPr>
          <w:b/>
          <w:color w:val="000000"/>
          <w:kern w:val="0"/>
        </w:rPr>
        <w:t xml:space="preserve"> </w:t>
      </w:r>
      <w:r w:rsidRPr="00F055A9">
        <w:rPr>
          <w:i/>
          <w:color w:val="000000"/>
          <w:kern w:val="0"/>
        </w:rPr>
        <w:t>n.</w:t>
      </w:r>
      <w:r w:rsidRPr="00F055A9">
        <w:rPr>
          <w:color w:val="000000"/>
        </w:rPr>
        <w:t xml:space="preserve"> </w:t>
      </w:r>
      <w:r w:rsidRPr="00F055A9">
        <w:rPr>
          <w:i/>
          <w:color w:val="000000"/>
          <w:kern w:val="0"/>
        </w:rPr>
        <w:t xml:space="preserve">[C] </w:t>
      </w:r>
      <w:r w:rsidRPr="00F055A9">
        <w:rPr>
          <w:rFonts w:hint="eastAsia"/>
          <w:color w:val="000000"/>
          <w:kern w:val="0"/>
        </w:rPr>
        <w:t>回力鏢</w:t>
      </w:r>
      <w:r w:rsidR="008958BF">
        <w:rPr>
          <w:rFonts w:hint="eastAsia"/>
          <w:color w:val="000000"/>
          <w:kern w:val="0"/>
        </w:rPr>
        <w:t xml:space="preserve"> </w:t>
      </w:r>
      <w:r w:rsidR="008958BF" w:rsidRPr="00D012D1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蝸蝸蝸</w:t>
      </w:r>
    </w:p>
    <w:p w:rsidR="00A00A91" w:rsidRPr="007A316F" w:rsidRDefault="00A00A91" w:rsidP="00A00A91">
      <w:pPr>
        <w:autoSpaceDE w:val="0"/>
        <w:autoSpaceDN w:val="0"/>
        <w:adjustRightInd w:val="0"/>
        <w:snapToGrid w:val="0"/>
        <w:spacing w:line="264" w:lineRule="auto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  <w:shd w:val="pct15" w:color="auto" w:fill="FFFFFF"/>
        </w:rPr>
        <w:t>任務</w:t>
      </w:r>
      <w:proofErr w:type="gramStart"/>
      <w:r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  <w:shd w:val="pct15" w:color="auto" w:fill="FFFFFF"/>
        </w:rPr>
        <w:t>一</w:t>
      </w:r>
      <w:proofErr w:type="gramEnd"/>
      <w:r w:rsidRPr="007A316F"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7A316F">
        <w:rPr>
          <w:rFonts w:ascii="Times New Roman" w:hAnsi="Times New Roman"/>
          <w:b/>
          <w:i/>
          <w:color w:val="FF0000"/>
          <w:sz w:val="22"/>
          <w:highlight w:val="yellow"/>
          <w:bdr w:val="single" w:sz="4" w:space="0" w:color="auto"/>
          <w:shd w:val="pct15" w:color="auto" w:fill="FFFFFF"/>
        </w:rPr>
        <w:t xml:space="preserve">Pattern </w:t>
      </w:r>
      <w:r w:rsidRPr="007A316F"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  <w:shd w:val="pct15" w:color="auto" w:fill="FFFFFF"/>
        </w:rPr>
        <w:t>單字例句句法辨識</w:t>
      </w:r>
      <w:r w:rsidRPr="007A316F">
        <w:rPr>
          <w:rFonts w:ascii="Times New Roman" w:hAnsi="Times New Roman"/>
          <w:color w:val="FF0000"/>
          <w:sz w:val="22"/>
          <w:highlight w:val="yellow"/>
        </w:rPr>
        <w:t xml:space="preserve"> (</w:t>
      </w:r>
      <w:proofErr w:type="gramStart"/>
      <w:r w:rsidRPr="007A316F">
        <w:rPr>
          <w:rFonts w:ascii="Times New Roman" w:hAnsi="Times New Roman" w:hint="eastAsia"/>
          <w:color w:val="FF0000"/>
          <w:sz w:val="22"/>
          <w:highlight w:val="yellow"/>
        </w:rPr>
        <w:t>請抄下</w:t>
      </w:r>
      <w:proofErr w:type="gramEnd"/>
      <w:r w:rsidRPr="007A316F">
        <w:rPr>
          <w:rFonts w:ascii="Times New Roman" w:hAnsi="Times New Roman" w:hint="eastAsia"/>
          <w:color w:val="FF0000"/>
          <w:sz w:val="22"/>
          <w:highlight w:val="yellow"/>
          <w:u w:val="thick"/>
        </w:rPr>
        <w:t>單字例句中完整</w:t>
      </w:r>
      <w:r w:rsidRPr="007A316F">
        <w:rPr>
          <w:rFonts w:ascii="Times New Roman" w:hAnsi="Times New Roman" w:hint="eastAsia"/>
          <w:color w:val="FF0000"/>
          <w:sz w:val="22"/>
          <w:highlight w:val="yellow"/>
        </w:rPr>
        <w:t>的部分。</w:t>
      </w:r>
      <w:r w:rsidRPr="007A316F">
        <w:rPr>
          <w:rFonts w:ascii="Times New Roman" w:hAnsi="Times New Roman" w:hint="eastAsia"/>
          <w:color w:val="FF0000"/>
          <w:sz w:val="22"/>
          <w:highlight w:val="yellow"/>
        </w:rPr>
        <w:t>)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1~5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S + shows that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名詞子句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1~5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S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V + O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 xml:space="preserve"> </w:t>
      </w:r>
      <w:r w:rsidRPr="00A00A91">
        <w:rPr>
          <w:rFonts w:ascii="Times New Roman" w:eastAsia="標楷體" w:hAnsi="Times New Roman"/>
          <w:color w:val="FF0000"/>
          <w:sz w:val="22"/>
        </w:rPr>
        <w:t>to VR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1~5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proofErr w:type="spellStart"/>
      <w:r w:rsidRPr="00A00A91">
        <w:rPr>
          <w:rFonts w:ascii="Times New Roman" w:eastAsia="標楷體" w:hAnsi="Times New Roman"/>
          <w:color w:val="FF0000"/>
          <w:sz w:val="22"/>
        </w:rPr>
        <w:t>Ving</w:t>
      </w:r>
      <w:proofErr w:type="spellEnd"/>
      <w:r w:rsidRPr="00A00A91">
        <w:rPr>
          <w:rFonts w:ascii="Times New Roman" w:eastAsia="標楷體" w:hAnsi="Times New Roman" w:hint="eastAsia"/>
          <w:color w:val="FF0000"/>
          <w:sz w:val="22"/>
        </w:rPr>
        <w:t>當作句子</w:t>
      </w:r>
      <w:r w:rsidRPr="00A00A91">
        <w:rPr>
          <w:rFonts w:ascii="Times New Roman" w:eastAsia="標楷體" w:hAnsi="Times New Roman" w:hint="eastAsia"/>
          <w:color w:val="FF0000"/>
          <w:sz w:val="22"/>
        </w:rPr>
        <w:t>S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6~10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>S + advise + O + to VR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6~10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S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被動語態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to VR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6~10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S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形容詞子句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 +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can V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11~16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>S + V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>(</w:t>
      </w:r>
      <w:proofErr w:type="spellStart"/>
      <w:r w:rsidRPr="00A00A91">
        <w:rPr>
          <w:rFonts w:ascii="Times New Roman" w:eastAsia="標楷體" w:hAnsi="Times New Roman" w:hint="eastAsia"/>
          <w:color w:val="FF0000"/>
          <w:sz w:val="22"/>
        </w:rPr>
        <w:t>that+S</w:t>
      </w:r>
      <w:proofErr w:type="spellEnd"/>
      <w:r w:rsidRPr="00A00A91">
        <w:rPr>
          <w:rFonts w:ascii="Times New Roman" w:eastAsia="標楷體" w:hAnsi="Times New Roman" w:hint="eastAsia"/>
          <w:color w:val="FF0000"/>
          <w:sz w:val="22"/>
        </w:rPr>
        <w:t xml:space="preserve">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省略</w:t>
      </w:r>
      <w:proofErr w:type="spellStart"/>
      <w:r w:rsidRPr="00A00A91">
        <w:rPr>
          <w:rFonts w:ascii="Times New Roman" w:eastAsia="標楷體" w:hAnsi="Times New Roman" w:hint="eastAsia"/>
          <w:color w:val="FF0000"/>
          <w:sz w:val="22"/>
        </w:rPr>
        <w:t>should+VR</w:t>
      </w:r>
      <w:proofErr w:type="spellEnd"/>
      <w:r w:rsidRPr="00A00A91">
        <w:rPr>
          <w:rFonts w:ascii="Times New Roman" w:eastAsia="標楷體" w:hAnsi="Times New Roman" w:hint="eastAsia"/>
          <w:color w:val="FF0000"/>
          <w:sz w:val="22"/>
        </w:rPr>
        <w:t>)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11~16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r w:rsidRPr="00A00A91">
        <w:rPr>
          <w:rFonts w:ascii="Times New Roman" w:eastAsia="標楷體" w:hAnsi="Times New Roman"/>
          <w:color w:val="FF0000"/>
          <w:sz w:val="22"/>
        </w:rPr>
        <w:t>S + believe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省略</w:t>
      </w:r>
      <w:r w:rsidRPr="00A00A91">
        <w:rPr>
          <w:rFonts w:ascii="Times New Roman" w:eastAsia="標楷體" w:hAnsi="Times New Roman" w:hint="eastAsia"/>
          <w:color w:val="FF0000"/>
          <w:sz w:val="22"/>
        </w:rPr>
        <w:t>that+</w:t>
      </w:r>
      <w:r w:rsidRPr="00A00A91">
        <w:rPr>
          <w:rFonts w:ascii="Times New Roman" w:eastAsia="標楷體" w:hAnsi="Times New Roman"/>
          <w:color w:val="FF0000"/>
          <w:sz w:val="22"/>
        </w:rPr>
        <w:t xml:space="preserve"> 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名詞子句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A00A91" w:rsidRDefault="00A00A91" w:rsidP="00A00A91">
      <w:pPr>
        <w:pStyle w:val="a3"/>
        <w:numPr>
          <w:ilvl w:val="0"/>
          <w:numId w:val="22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FF0000"/>
          <w:sz w:val="22"/>
        </w:rPr>
      </w:pPr>
      <w:r w:rsidRPr="00A00A91">
        <w:rPr>
          <w:rFonts w:ascii="Times New Roman" w:eastAsia="標楷體" w:hAnsi="Times New Roman"/>
          <w:color w:val="FF0000"/>
          <w:sz w:val="22"/>
        </w:rPr>
        <w:t>從單字</w:t>
      </w:r>
      <w:r w:rsidRPr="00A00A91">
        <w:rPr>
          <w:rFonts w:ascii="Times New Roman" w:eastAsia="標楷體" w:hAnsi="Times New Roman"/>
          <w:color w:val="FF0000"/>
          <w:sz w:val="22"/>
        </w:rPr>
        <w:t>11~16</w:t>
      </w:r>
      <w:r w:rsidRPr="00A00A91">
        <w:rPr>
          <w:rFonts w:ascii="Times New Roman" w:eastAsia="標楷體" w:hAnsi="Times New Roman"/>
          <w:color w:val="FF0000"/>
          <w:sz w:val="22"/>
        </w:rPr>
        <w:t>例句中，找出</w:t>
      </w:r>
      <w:r w:rsidRPr="00A00A91">
        <w:rPr>
          <w:rFonts w:ascii="Times New Roman" w:eastAsia="標楷體" w:hAnsi="Times New Roman" w:hint="eastAsia"/>
          <w:color w:val="FF0000"/>
          <w:sz w:val="22"/>
        </w:rPr>
        <w:t>1</w:t>
      </w:r>
      <w:r w:rsidRPr="00A00A91">
        <w:rPr>
          <w:rFonts w:ascii="Times New Roman" w:eastAsia="標楷體" w:hAnsi="Times New Roman"/>
          <w:color w:val="FF0000"/>
          <w:sz w:val="22"/>
        </w:rPr>
        <w:t>個「</w:t>
      </w:r>
      <w:proofErr w:type="gramStart"/>
      <w:r w:rsidRPr="00A00A91">
        <w:rPr>
          <w:rFonts w:ascii="Times New Roman" w:eastAsia="標楷體" w:hAnsi="Times New Roman"/>
          <w:color w:val="FF0000"/>
          <w:sz w:val="22"/>
        </w:rPr>
        <w:t>「</w:t>
      </w:r>
      <w:proofErr w:type="gramEnd"/>
      <w:r w:rsidRPr="00A00A91">
        <w:rPr>
          <w:rFonts w:ascii="Times New Roman" w:eastAsia="標楷體" w:hAnsi="Times New Roman"/>
          <w:color w:val="FF0000"/>
          <w:sz w:val="22"/>
        </w:rPr>
        <w:t>S + V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>(</w:t>
      </w:r>
      <w:proofErr w:type="spellStart"/>
      <w:r w:rsidRPr="00A00A91">
        <w:rPr>
          <w:rFonts w:ascii="Times New Roman" w:eastAsia="標楷體" w:hAnsi="Times New Roman" w:hint="eastAsia"/>
          <w:color w:val="FF0000"/>
          <w:sz w:val="22"/>
        </w:rPr>
        <w:t>that+S</w:t>
      </w:r>
      <w:proofErr w:type="spellEnd"/>
      <w:r w:rsidRPr="00A00A91">
        <w:rPr>
          <w:rFonts w:ascii="Times New Roman" w:eastAsia="標楷體" w:hAnsi="Times New Roman" w:hint="eastAsia"/>
          <w:color w:val="FF0000"/>
          <w:sz w:val="22"/>
        </w:rPr>
        <w:t xml:space="preserve"> +</w:t>
      </w:r>
      <w:r w:rsidRPr="00A00A91">
        <w:rPr>
          <w:rFonts w:ascii="Times New Roman" w:eastAsia="標楷體" w:hAnsi="Times New Roman" w:hint="eastAsia"/>
          <w:color w:val="FF0000"/>
          <w:sz w:val="22"/>
        </w:rPr>
        <w:t>省略</w:t>
      </w:r>
      <w:proofErr w:type="spellStart"/>
      <w:r w:rsidRPr="00A00A91">
        <w:rPr>
          <w:rFonts w:ascii="Times New Roman" w:eastAsia="標楷體" w:hAnsi="Times New Roman" w:hint="eastAsia"/>
          <w:color w:val="FF0000"/>
          <w:sz w:val="22"/>
        </w:rPr>
        <w:t>should+VR</w:t>
      </w:r>
      <w:proofErr w:type="spellEnd"/>
      <w:r w:rsidRPr="00A00A91">
        <w:rPr>
          <w:rFonts w:ascii="Times New Roman" w:eastAsia="標楷體" w:hAnsi="Times New Roman" w:hint="eastAsia"/>
          <w:color w:val="FF0000"/>
          <w:sz w:val="22"/>
        </w:rPr>
        <w:t>)</w:t>
      </w:r>
      <w:r w:rsidRPr="00A00A91">
        <w:rPr>
          <w:rFonts w:ascii="Times New Roman" w:eastAsia="標楷體" w:hAnsi="Times New Roman"/>
          <w:color w:val="FF0000"/>
          <w:sz w:val="22"/>
        </w:rPr>
        <w:t>」</w:t>
      </w:r>
      <w:proofErr w:type="gramStart"/>
      <w:r w:rsidRPr="00A00A91">
        <w:rPr>
          <w:rFonts w:ascii="Times New Roman" w:eastAsia="標楷體" w:hAnsi="Times New Roman"/>
          <w:color w:val="FF0000"/>
          <w:sz w:val="22"/>
        </w:rPr>
        <w:t>」</w:t>
      </w:r>
      <w:proofErr w:type="gramEnd"/>
      <w:r w:rsidRPr="00A00A91">
        <w:rPr>
          <w:rFonts w:ascii="Times New Roman" w:eastAsia="標楷體" w:hAnsi="Times New Roman" w:hint="eastAsia"/>
          <w:color w:val="FF0000"/>
          <w:sz w:val="22"/>
        </w:rPr>
        <w:t>的用法</w:t>
      </w:r>
      <w:r w:rsidRPr="00A00A91">
        <w:rPr>
          <w:rFonts w:ascii="Times New Roman" w:eastAsia="標楷體" w:hAnsi="Times New Roman"/>
          <w:color w:val="FF0000"/>
          <w:sz w:val="22"/>
        </w:rPr>
        <w:t>，原</w:t>
      </w:r>
      <w:r w:rsidRPr="00A00A91">
        <w:rPr>
          <w:rFonts w:ascii="Times New Roman" w:eastAsia="標楷體" w:hAnsi="Times New Roman" w:hint="eastAsia"/>
          <w:color w:val="FF0000"/>
          <w:sz w:val="22"/>
        </w:rPr>
        <w:t>區段節錄</w:t>
      </w:r>
      <w:r w:rsidRPr="00A00A91">
        <w:rPr>
          <w:rFonts w:ascii="Times New Roman" w:eastAsia="標楷體" w:hAnsi="Times New Roman"/>
          <w:color w:val="FF0000"/>
          <w:sz w:val="22"/>
        </w:rPr>
        <w:t>在後面</w:t>
      </w:r>
    </w:p>
    <w:p w:rsidR="00A00A91" w:rsidRPr="00A00A91" w:rsidRDefault="00A00A91" w:rsidP="00A00A91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FF0000"/>
          <w:sz w:val="22"/>
          <w:u w:val="thick"/>
        </w:rPr>
      </w:pPr>
      <w:r w:rsidRPr="00A00A91">
        <w:rPr>
          <w:rFonts w:ascii="Times New Roman" w:eastAsia="標楷體" w:hAnsi="Times New Roman"/>
          <w:color w:val="FF0000"/>
          <w:sz w:val="22"/>
          <w:u w:val="thick"/>
        </w:rPr>
        <w:t>___________________________________________________________________________________________</w:t>
      </w:r>
    </w:p>
    <w:p w:rsidR="00A00A91" w:rsidRPr="0051095D" w:rsidRDefault="00A00A91" w:rsidP="00A00A91">
      <w:pPr>
        <w:pStyle w:val="-a7"/>
        <w:snapToGrid w:val="0"/>
        <w:spacing w:line="264" w:lineRule="auto"/>
        <w:ind w:left="360"/>
        <w:rPr>
          <w:rFonts w:eastAsia="新細明體"/>
          <w:sz w:val="22"/>
          <w:szCs w:val="22"/>
        </w:rPr>
      </w:pPr>
      <w:r>
        <w:rPr>
          <w:rFonts w:eastAsia="新細明體" w:hint="eastAsia"/>
          <w:sz w:val="22"/>
          <w:szCs w:val="22"/>
        </w:rPr>
        <w:t>*</w:t>
      </w:r>
      <w:r>
        <w:rPr>
          <w:rFonts w:eastAsia="新細明體" w:hint="eastAsia"/>
          <w:sz w:val="22"/>
          <w:szCs w:val="22"/>
        </w:rPr>
        <w:t>補充說明</w:t>
      </w:r>
      <w:r>
        <w:rPr>
          <w:rFonts w:eastAsia="新細明體" w:hint="eastAsia"/>
          <w:sz w:val="22"/>
          <w:szCs w:val="22"/>
        </w:rPr>
        <w:t xml:space="preserve">: </w:t>
      </w:r>
      <w:r>
        <w:rPr>
          <w:rFonts w:eastAsia="新細明體" w:hint="eastAsia"/>
          <w:sz w:val="22"/>
          <w:szCs w:val="22"/>
        </w:rPr>
        <w:t>第</w:t>
      </w:r>
      <w:r>
        <w:rPr>
          <w:rFonts w:eastAsia="新細明體" w:hint="eastAsia"/>
          <w:sz w:val="22"/>
          <w:szCs w:val="22"/>
        </w:rPr>
        <w:t>7.</w:t>
      </w:r>
      <w:r>
        <w:rPr>
          <w:rFonts w:eastAsia="新細明體" w:hint="eastAsia"/>
          <w:sz w:val="22"/>
          <w:szCs w:val="22"/>
        </w:rPr>
        <w:t>與</w:t>
      </w:r>
      <w:r>
        <w:rPr>
          <w:rFonts w:eastAsia="新細明體" w:hint="eastAsia"/>
          <w:sz w:val="22"/>
          <w:szCs w:val="22"/>
        </w:rPr>
        <w:t>9.</w:t>
      </w:r>
      <w:r>
        <w:rPr>
          <w:rFonts w:eastAsia="新細明體" w:hint="eastAsia"/>
          <w:sz w:val="22"/>
          <w:szCs w:val="22"/>
        </w:rPr>
        <w:t>題的用法一樣，共有</w:t>
      </w:r>
      <w:r>
        <w:rPr>
          <w:rFonts w:eastAsia="新細明體" w:hint="eastAsia"/>
          <w:sz w:val="22"/>
          <w:szCs w:val="22"/>
        </w:rPr>
        <w:t>2</w:t>
      </w:r>
      <w:r>
        <w:rPr>
          <w:rFonts w:eastAsia="新細明體" w:hint="eastAsia"/>
          <w:sz w:val="22"/>
          <w:szCs w:val="22"/>
        </w:rPr>
        <w:t>句，都找出來</w:t>
      </w:r>
      <w:r>
        <w:rPr>
          <w:rFonts w:eastAsia="新細明體" w:hint="eastAsia"/>
          <w:sz w:val="22"/>
          <w:szCs w:val="22"/>
        </w:rPr>
        <w:t>!</w:t>
      </w:r>
    </w:p>
    <w:p w:rsidR="004F2D3E" w:rsidRPr="00A00A91" w:rsidRDefault="004F2D3E" w:rsidP="00C04014">
      <w:pPr>
        <w:autoSpaceDE w:val="0"/>
        <w:autoSpaceDN w:val="0"/>
        <w:adjustRightInd w:val="0"/>
        <w:ind w:leftChars="200" w:left="480"/>
        <w:jc w:val="both"/>
        <w:rPr>
          <w:color w:val="000000"/>
          <w:kern w:val="0"/>
        </w:rPr>
      </w:pPr>
    </w:p>
    <w:p w:rsidR="00A00A91" w:rsidRPr="00421511" w:rsidRDefault="00A00A91" w:rsidP="00A00A91">
      <w:pPr>
        <w:tabs>
          <w:tab w:val="left" w:pos="1560"/>
        </w:tabs>
        <w:autoSpaceDE w:val="0"/>
        <w:autoSpaceDN w:val="0"/>
        <w:adjustRightInd w:val="0"/>
        <w:snapToGrid w:val="0"/>
        <w:spacing w:line="264" w:lineRule="auto"/>
        <w:rPr>
          <w:rFonts w:ascii="Times New Roman" w:hAnsi="Times New Roman"/>
          <w:color w:val="FF0000"/>
          <w:sz w:val="22"/>
          <w:bdr w:val="single" w:sz="4" w:space="0" w:color="auto"/>
        </w:rPr>
      </w:pPr>
      <w:r>
        <w:rPr>
          <w:rFonts w:ascii="Times New Roman" w:hAnsi="Times New Roman" w:hint="eastAsia"/>
          <w:b/>
          <w:color w:val="FF0000"/>
          <w:sz w:val="22"/>
          <w:highlight w:val="yellow"/>
          <w:bdr w:val="single" w:sz="4" w:space="0" w:color="auto"/>
          <w:shd w:val="pct15" w:color="auto" w:fill="FFFFFF"/>
        </w:rPr>
        <w:t>任務二</w:t>
      </w:r>
      <w:r w:rsidRPr="00421511">
        <w:rPr>
          <w:rFonts w:ascii="Times New Roman" w:hAnsi="Times New Roman" w:hint="eastAsia"/>
          <w:b/>
          <w:color w:val="FF000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421511">
        <w:rPr>
          <w:rFonts w:ascii="Times New Roman" w:hAnsi="Times New Roman"/>
          <w:b/>
          <w:color w:val="FF0000"/>
          <w:sz w:val="22"/>
          <w:highlight w:val="yellow"/>
          <w:bdr w:val="single" w:sz="4" w:space="0" w:color="auto"/>
          <w:shd w:val="pct15" w:color="auto" w:fill="FFFFFF"/>
        </w:rPr>
        <w:t xml:space="preserve">Phrases </w:t>
      </w:r>
      <w:r w:rsidRPr="00421511">
        <w:rPr>
          <w:rFonts w:ascii="Times New Roman" w:hAnsi="Times New Roman" w:hint="eastAsia"/>
          <w:b/>
          <w:color w:val="FF0000"/>
          <w:sz w:val="22"/>
          <w:highlight w:val="yellow"/>
          <w:bdr w:val="single" w:sz="4" w:space="0" w:color="auto"/>
          <w:shd w:val="pct15" w:color="auto" w:fill="FFFFFF"/>
        </w:rPr>
        <w:t>依據各例句，推測出該</w:t>
      </w:r>
      <w:r w:rsidRPr="00421511">
        <w:rPr>
          <w:rFonts w:ascii="Times New Roman" w:hAnsi="Times New Roman" w:hint="eastAsia"/>
          <w:color w:val="FF0000"/>
          <w:sz w:val="22"/>
          <w:highlight w:val="yellow"/>
          <w:bdr w:val="single" w:sz="4" w:space="0" w:color="auto"/>
        </w:rPr>
        <w:t>片語的</w:t>
      </w:r>
      <w:r w:rsidRPr="00421511"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</w:rPr>
        <w:t>屬性</w:t>
      </w:r>
      <w:r w:rsidRPr="00421511">
        <w:rPr>
          <w:rFonts w:ascii="Times New Roman" w:hAnsi="Times New Roman" w:hint="eastAsia"/>
          <w:color w:val="FF0000"/>
          <w:sz w:val="22"/>
          <w:highlight w:val="yellow"/>
          <w:bdr w:val="single" w:sz="4" w:space="0" w:color="auto"/>
        </w:rPr>
        <w:t>與</w:t>
      </w:r>
      <w:r w:rsidRPr="00421511">
        <w:rPr>
          <w:rFonts w:ascii="Times New Roman" w:hAnsi="Times New Roman" w:hint="eastAsia"/>
          <w:b/>
          <w:i/>
          <w:color w:val="FF0000"/>
          <w:sz w:val="22"/>
          <w:highlight w:val="yellow"/>
          <w:bdr w:val="single" w:sz="4" w:space="0" w:color="auto"/>
        </w:rPr>
        <w:t>使用位置</w:t>
      </w:r>
    </w:p>
    <w:p w:rsidR="00A931DC" w:rsidRPr="00F055A9" w:rsidRDefault="00A931DC" w:rsidP="008958BF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055A9">
        <w:rPr>
          <w:color w:val="000000"/>
          <w:kern w:val="0"/>
        </w:rPr>
        <w:t>1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F055A9">
        <w:rPr>
          <w:b/>
          <w:color w:val="000000"/>
          <w:kern w:val="0"/>
        </w:rPr>
        <w:t>carry</w:t>
      </w:r>
      <w:proofErr w:type="gramEnd"/>
      <w:r w:rsidRPr="00F055A9">
        <w:rPr>
          <w:b/>
          <w:color w:val="000000"/>
          <w:kern w:val="0"/>
        </w:rPr>
        <w:t xml:space="preserve">... into... </w:t>
      </w:r>
      <w:r w:rsidRPr="00F055A9">
        <w:rPr>
          <w:rFonts w:hAnsi="新細明體" w:hint="eastAsia"/>
          <w:color w:val="000000"/>
          <w:kern w:val="0"/>
        </w:rPr>
        <w:t>把……延續到……</w:t>
      </w:r>
      <w:r w:rsidRPr="00F055A9">
        <w:rPr>
          <w:color w:val="000000"/>
          <w:kern w:val="0"/>
        </w:rPr>
        <w:t>●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 xml:space="preserve">Jane </w:t>
      </w:r>
      <w:r w:rsidRPr="00F055A9">
        <w:rPr>
          <w:b/>
          <w:color w:val="000000"/>
          <w:kern w:val="0"/>
        </w:rPr>
        <w:t>carried</w:t>
      </w:r>
      <w:r w:rsidRPr="00F055A9">
        <w:rPr>
          <w:color w:val="000000"/>
          <w:kern w:val="0"/>
        </w:rPr>
        <w:t xml:space="preserve"> her love of Barbie dolls </w:t>
      </w:r>
      <w:r w:rsidRPr="00F055A9">
        <w:rPr>
          <w:b/>
          <w:color w:val="000000"/>
          <w:kern w:val="0"/>
        </w:rPr>
        <w:t>into</w:t>
      </w:r>
      <w:r w:rsidRPr="00F055A9">
        <w:rPr>
          <w:color w:val="000000"/>
          <w:kern w:val="0"/>
        </w:rPr>
        <w:t xml:space="preserve"> adolescence. Besides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playing with them, she even dressed like them!</w:t>
      </w:r>
      <w:r w:rsidR="008958BF">
        <w:rPr>
          <w:color w:val="000000"/>
          <w:kern w:val="0"/>
        </w:rPr>
        <w:t xml:space="preserve">   </w:t>
      </w:r>
      <w:r w:rsidR="008958BF" w:rsidRPr="00A00A91">
        <w:rPr>
          <w:color w:val="000000"/>
          <w:kern w:val="0"/>
          <w:u w:val="thick"/>
        </w:rPr>
        <w:t>_</w:t>
      </w:r>
      <w:r w:rsidR="00A00A91" w:rsidRPr="00A00A91">
        <w:rPr>
          <w:color w:val="000000"/>
          <w:kern w:val="0"/>
          <w:u w:val="thick"/>
        </w:rPr>
        <w:t>VP__</w:t>
      </w:r>
      <w:r w:rsidR="008958BF">
        <w:rPr>
          <w:rFonts w:hint="eastAsia"/>
          <w:color w:val="000000"/>
          <w:kern w:val="0"/>
        </w:rPr>
        <w:t>片語；用法是</w:t>
      </w:r>
      <w:r w:rsidR="008958BF" w:rsidRPr="00A00A91">
        <w:rPr>
          <w:rFonts w:hint="eastAsia"/>
          <w:color w:val="000000"/>
          <w:kern w:val="0"/>
          <w:u w:val="thick"/>
        </w:rPr>
        <w:t>_</w:t>
      </w:r>
      <w:r w:rsidR="00A00A91" w:rsidRPr="00A00A91">
        <w:rPr>
          <w:color w:val="000000"/>
          <w:kern w:val="0"/>
          <w:u w:val="thick"/>
        </w:rPr>
        <w:t xml:space="preserve">S + V + O1 + into +O2 </w:t>
      </w:r>
      <w:r w:rsidR="008958BF" w:rsidRPr="00A00A91">
        <w:rPr>
          <w:rFonts w:hint="eastAsia"/>
          <w:color w:val="000000"/>
          <w:kern w:val="0"/>
          <w:u w:val="thick"/>
        </w:rPr>
        <w:t>__</w:t>
      </w:r>
    </w:p>
    <w:p w:rsidR="00A931DC" w:rsidRPr="00F055A9" w:rsidRDefault="00A931DC" w:rsidP="00A931DC">
      <w:pPr>
        <w:autoSpaceDE w:val="0"/>
        <w:autoSpaceDN w:val="0"/>
        <w:adjustRightInd w:val="0"/>
        <w:ind w:leftChars="300" w:left="720"/>
        <w:jc w:val="both"/>
        <w:rPr>
          <w:rFonts w:hAnsi="新細明體"/>
          <w:color w:val="000000"/>
          <w:kern w:val="0"/>
        </w:rPr>
      </w:pPr>
      <w:r w:rsidRPr="00F055A9">
        <w:rPr>
          <w:rFonts w:hAnsi="新細明體"/>
          <w:color w:val="000000"/>
          <w:kern w:val="0"/>
        </w:rPr>
        <w:t>Jane</w:t>
      </w:r>
      <w:r w:rsidRPr="00F055A9">
        <w:rPr>
          <w:rFonts w:hAnsi="新細明體" w:hint="eastAsia"/>
          <w:color w:val="000000"/>
          <w:kern w:val="0"/>
        </w:rPr>
        <w:t>對</w:t>
      </w:r>
      <w:proofErr w:type="gramStart"/>
      <w:r w:rsidRPr="00F055A9">
        <w:rPr>
          <w:rFonts w:hAnsi="新細明體" w:hint="eastAsia"/>
          <w:color w:val="000000"/>
          <w:kern w:val="0"/>
        </w:rPr>
        <w:t>芭</w:t>
      </w:r>
      <w:proofErr w:type="gramEnd"/>
      <w:r w:rsidRPr="00F055A9">
        <w:rPr>
          <w:rFonts w:hAnsi="新細明體" w:hint="eastAsia"/>
          <w:color w:val="000000"/>
          <w:kern w:val="0"/>
        </w:rPr>
        <w:t>比娃娃的愛延續到了</w:t>
      </w:r>
      <w:r w:rsidR="008958BF">
        <w:rPr>
          <w:rFonts w:hAnsi="新細明體" w:hint="eastAsia"/>
          <w:color w:val="000000"/>
          <w:kern w:val="0"/>
        </w:rPr>
        <w:t>__________</w:t>
      </w:r>
      <w:r w:rsidRPr="00F055A9">
        <w:rPr>
          <w:rFonts w:hAnsi="新細明體" w:hint="eastAsia"/>
          <w:color w:val="000000"/>
          <w:kern w:val="0"/>
        </w:rPr>
        <w:t>。除了玩</w:t>
      </w:r>
      <w:proofErr w:type="gramStart"/>
      <w:r w:rsidRPr="00F055A9">
        <w:rPr>
          <w:rFonts w:hAnsi="新細明體" w:hint="eastAsia"/>
          <w:color w:val="000000"/>
          <w:kern w:val="0"/>
        </w:rPr>
        <w:t>芭</w:t>
      </w:r>
      <w:proofErr w:type="gramEnd"/>
      <w:r w:rsidRPr="00F055A9">
        <w:rPr>
          <w:rFonts w:hAnsi="新細明體" w:hint="eastAsia"/>
          <w:color w:val="000000"/>
          <w:kern w:val="0"/>
        </w:rPr>
        <w:t>比，她連穿著打扮都像</w:t>
      </w:r>
      <w:proofErr w:type="gramStart"/>
      <w:r w:rsidRPr="00F055A9">
        <w:rPr>
          <w:rFonts w:hAnsi="新細明體" w:hint="eastAsia"/>
          <w:color w:val="000000"/>
          <w:kern w:val="0"/>
        </w:rPr>
        <w:t>芭</w:t>
      </w:r>
      <w:proofErr w:type="gramEnd"/>
      <w:r w:rsidRPr="00F055A9">
        <w:rPr>
          <w:rFonts w:hAnsi="新細明體" w:hint="eastAsia"/>
          <w:color w:val="000000"/>
          <w:kern w:val="0"/>
        </w:rPr>
        <w:t>比。</w:t>
      </w:r>
    </w:p>
    <w:p w:rsidR="00A931DC" w:rsidRPr="00F055A9" w:rsidRDefault="00A931DC" w:rsidP="008958BF">
      <w:pPr>
        <w:autoSpaceDE w:val="0"/>
        <w:autoSpaceDN w:val="0"/>
        <w:adjustRightInd w:val="0"/>
        <w:jc w:val="both"/>
        <w:rPr>
          <w:rFonts w:hAnsi="新細明體"/>
          <w:color w:val="000000"/>
          <w:kern w:val="0"/>
        </w:rPr>
      </w:pPr>
      <w:r w:rsidRPr="00F055A9">
        <w:rPr>
          <w:color w:val="000000"/>
          <w:kern w:val="0"/>
        </w:rPr>
        <w:t>2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b/>
          <w:color w:val="000000"/>
          <w:kern w:val="0"/>
        </w:rPr>
        <w:tab/>
      </w:r>
      <w:proofErr w:type="gramStart"/>
      <w:r w:rsidRPr="00F055A9">
        <w:rPr>
          <w:b/>
          <w:color w:val="000000"/>
          <w:kern w:val="0"/>
        </w:rPr>
        <w:t>start</w:t>
      </w:r>
      <w:proofErr w:type="gramEnd"/>
      <w:r w:rsidRPr="00F055A9">
        <w:rPr>
          <w:b/>
          <w:color w:val="000000"/>
          <w:kern w:val="0"/>
        </w:rPr>
        <w:t xml:space="preserve"> off as...</w:t>
      </w:r>
      <w:r w:rsidRPr="00F055A9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以……開始</w:t>
      </w:r>
      <w:r w:rsidR="008958BF">
        <w:rPr>
          <w:rFonts w:hAnsi="新細明體"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●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 xml:space="preserve">That billionaire </w:t>
      </w:r>
      <w:r w:rsidRPr="00F055A9">
        <w:rPr>
          <w:b/>
          <w:color w:val="000000"/>
          <w:kern w:val="0"/>
        </w:rPr>
        <w:t>started off as</w:t>
      </w:r>
      <w:r w:rsidRPr="00F055A9">
        <w:rPr>
          <w:color w:val="000000"/>
          <w:kern w:val="0"/>
        </w:rPr>
        <w:t xml:space="preserve"> a salesman. With hard work and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good luck, he became the richest man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in his country.</w:t>
      </w:r>
      <w:r w:rsidR="008958BF">
        <w:rPr>
          <w:rFonts w:hint="eastAsia"/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那位億萬富翁</w:t>
      </w:r>
      <w:r w:rsidR="008958BF">
        <w:rPr>
          <w:rFonts w:hAnsi="新細明體" w:hint="eastAsia"/>
          <w:color w:val="000000"/>
          <w:kern w:val="0"/>
        </w:rPr>
        <w:t>____________</w:t>
      </w:r>
      <w:r w:rsidR="008958BF">
        <w:rPr>
          <w:rFonts w:hAnsi="新細明體" w:hint="eastAsia"/>
          <w:color w:val="000000"/>
          <w:kern w:val="0"/>
        </w:rPr>
        <w:t>。</w:t>
      </w:r>
      <w:r w:rsidR="008958BF">
        <w:rPr>
          <w:rFonts w:hAnsi="新細明體" w:hint="eastAsia"/>
          <w:color w:val="000000"/>
          <w:kern w:val="0"/>
        </w:rPr>
        <w:t>_______</w:t>
      </w:r>
      <w:r w:rsidRPr="00F055A9">
        <w:rPr>
          <w:rFonts w:hAnsi="新細明體" w:hint="eastAsia"/>
          <w:color w:val="000000"/>
          <w:kern w:val="0"/>
        </w:rPr>
        <w:t>努力和好運，他成為他的國家最有錢的人。</w:t>
      </w:r>
      <w:r w:rsidR="008958BF">
        <w:rPr>
          <w:color w:val="000000"/>
          <w:kern w:val="0"/>
        </w:rPr>
        <w:t>____________</w:t>
      </w:r>
      <w:r w:rsidR="008958BF">
        <w:rPr>
          <w:rFonts w:hint="eastAsia"/>
          <w:color w:val="000000"/>
          <w:kern w:val="0"/>
        </w:rPr>
        <w:t>片語；用法是</w:t>
      </w:r>
      <w:r w:rsidR="008958BF">
        <w:rPr>
          <w:rFonts w:hint="eastAsia"/>
          <w:color w:val="000000"/>
          <w:kern w:val="0"/>
        </w:rPr>
        <w:t>__________________</w:t>
      </w:r>
    </w:p>
    <w:p w:rsidR="00A931DC" w:rsidRPr="00F055A9" w:rsidRDefault="00A931DC" w:rsidP="007C58C4">
      <w:pPr>
        <w:autoSpaceDE w:val="0"/>
        <w:autoSpaceDN w:val="0"/>
        <w:adjustRightInd w:val="0"/>
        <w:jc w:val="both"/>
        <w:rPr>
          <w:rFonts w:hAnsi="新細明體"/>
          <w:color w:val="000000"/>
          <w:kern w:val="0"/>
        </w:rPr>
      </w:pPr>
      <w:r w:rsidRPr="00F055A9">
        <w:rPr>
          <w:color w:val="000000"/>
          <w:kern w:val="0"/>
        </w:rPr>
        <w:t>3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color w:val="000000"/>
          <w:kern w:val="0"/>
        </w:rPr>
        <w:tab/>
      </w:r>
      <w:proofErr w:type="gramStart"/>
      <w:r w:rsidRPr="00F055A9">
        <w:rPr>
          <w:b/>
          <w:color w:val="000000"/>
          <w:kern w:val="0"/>
        </w:rPr>
        <w:t>turn</w:t>
      </w:r>
      <w:proofErr w:type="gramEnd"/>
      <w:r w:rsidRPr="00F055A9">
        <w:rPr>
          <w:b/>
          <w:color w:val="000000"/>
          <w:kern w:val="0"/>
        </w:rPr>
        <w:t>... into...</w:t>
      </w:r>
      <w:r w:rsidRPr="00F055A9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把……轉變成……</w:t>
      </w:r>
      <w:r w:rsidR="007C58C4">
        <w:rPr>
          <w:rFonts w:hAnsi="新細明體"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 xml:space="preserve">●The handsome prince was </w:t>
      </w:r>
      <w:r w:rsidRPr="00F055A9">
        <w:rPr>
          <w:b/>
          <w:color w:val="000000"/>
          <w:kern w:val="0"/>
        </w:rPr>
        <w:t>turned into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an ugly frog by an evil witch.</w:t>
      </w:r>
      <w:r w:rsidR="007C58C4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英俊的王子被</w:t>
      </w:r>
      <w:r w:rsidR="007C58C4">
        <w:rPr>
          <w:rFonts w:hAnsi="新細明體" w:hint="eastAsia"/>
          <w:color w:val="000000"/>
          <w:kern w:val="0"/>
        </w:rPr>
        <w:t>______________</w:t>
      </w:r>
      <w:r w:rsidRPr="00F055A9">
        <w:rPr>
          <w:rFonts w:hAnsi="新細明體" w:hint="eastAsia"/>
          <w:color w:val="000000"/>
          <w:kern w:val="0"/>
        </w:rPr>
        <w:t>變成一隻醜陋的青蛙。</w:t>
      </w:r>
      <w:r w:rsidR="008958BF">
        <w:rPr>
          <w:color w:val="000000"/>
          <w:kern w:val="0"/>
        </w:rPr>
        <w:t>____________</w:t>
      </w:r>
      <w:r w:rsidR="008958BF">
        <w:rPr>
          <w:rFonts w:hint="eastAsia"/>
          <w:color w:val="000000"/>
          <w:kern w:val="0"/>
        </w:rPr>
        <w:t>片語；用法是</w:t>
      </w:r>
      <w:r w:rsidR="007C58C4">
        <w:rPr>
          <w:rFonts w:hint="eastAsia"/>
          <w:color w:val="000000"/>
          <w:kern w:val="0"/>
        </w:rPr>
        <w:t>_______________</w:t>
      </w:r>
    </w:p>
    <w:p w:rsidR="00A931DC" w:rsidRPr="00F055A9" w:rsidRDefault="00A931DC" w:rsidP="007C58C4">
      <w:pPr>
        <w:autoSpaceDE w:val="0"/>
        <w:autoSpaceDN w:val="0"/>
        <w:adjustRightInd w:val="0"/>
        <w:jc w:val="both"/>
        <w:rPr>
          <w:rFonts w:hAnsi="新細明體"/>
          <w:color w:val="000000"/>
          <w:kern w:val="0"/>
        </w:rPr>
      </w:pPr>
      <w:r w:rsidRPr="00F055A9">
        <w:rPr>
          <w:color w:val="000000"/>
          <w:kern w:val="0"/>
        </w:rPr>
        <w:t>4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color w:val="000000"/>
          <w:kern w:val="0"/>
        </w:rPr>
        <w:tab/>
      </w:r>
      <w:r w:rsidRPr="00F055A9">
        <w:rPr>
          <w:b/>
          <w:color w:val="000000"/>
          <w:kern w:val="0"/>
        </w:rPr>
        <w:t>be known for</w:t>
      </w:r>
      <w:r w:rsidRPr="00F055A9">
        <w:rPr>
          <w:color w:val="000000"/>
          <w:kern w:val="0"/>
        </w:rPr>
        <w:t xml:space="preserve"> </w:t>
      </w:r>
      <w:r w:rsidRPr="00F055A9">
        <w:rPr>
          <w:rFonts w:hint="eastAsia"/>
          <w:color w:val="000000"/>
          <w:kern w:val="0"/>
        </w:rPr>
        <w:t>以…</w:t>
      </w:r>
      <w:proofErr w:type="gramStart"/>
      <w:r w:rsidRPr="00F055A9">
        <w:rPr>
          <w:rFonts w:hint="eastAsia"/>
          <w:color w:val="000000"/>
          <w:kern w:val="0"/>
        </w:rPr>
        <w:t>…</w:t>
      </w:r>
      <w:proofErr w:type="gramEnd"/>
      <w:r w:rsidRPr="00F055A9">
        <w:rPr>
          <w:rFonts w:hint="eastAsia"/>
          <w:color w:val="000000"/>
          <w:kern w:val="0"/>
        </w:rPr>
        <w:t>著名</w:t>
      </w:r>
      <w:r w:rsidR="007C58C4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●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Qing-Feng, a member of the band</w:t>
      </w:r>
      <w:r w:rsidRPr="00F055A9">
        <w:rPr>
          <w:rFonts w:hint="eastAsia"/>
          <w:color w:val="000000"/>
          <w:kern w:val="0"/>
        </w:rPr>
        <w:t xml:space="preserve"> </w:t>
      </w:r>
      <w:proofErr w:type="spellStart"/>
      <w:r w:rsidRPr="00F055A9">
        <w:rPr>
          <w:color w:val="000000"/>
          <w:kern w:val="0"/>
        </w:rPr>
        <w:t>Sodagreen</w:t>
      </w:r>
      <w:proofErr w:type="spellEnd"/>
      <w:r w:rsidRPr="00F055A9">
        <w:rPr>
          <w:rFonts w:ascii="MS Mincho" w:eastAsia="MS Mincho" w:hAnsi="MS Mincho" w:hint="eastAsia"/>
          <w:color w:val="000000"/>
          <w:kern w:val="0"/>
          <w:vertAlign w:val="superscript"/>
        </w:rPr>
        <w:t>②</w:t>
      </w:r>
      <w:r w:rsidRPr="00F055A9">
        <w:rPr>
          <w:color w:val="000000"/>
          <w:kern w:val="0"/>
        </w:rPr>
        <w:t xml:space="preserve">, </w:t>
      </w:r>
      <w:r w:rsidRPr="00F055A9">
        <w:rPr>
          <w:b/>
          <w:color w:val="000000"/>
          <w:kern w:val="0"/>
        </w:rPr>
        <w:t>is known for</w:t>
      </w:r>
      <w:r w:rsidRPr="00F055A9">
        <w:rPr>
          <w:color w:val="000000"/>
          <w:kern w:val="0"/>
        </w:rPr>
        <w:t xml:space="preserve"> his beautiful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and unique voice.</w:t>
      </w:r>
      <w:r w:rsidR="007C58C4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青峰，一位蘇打綠樂團的成員，以他</w:t>
      </w:r>
      <w:r w:rsidR="007C58C4">
        <w:rPr>
          <w:rFonts w:hAnsi="新細明體" w:hint="eastAsia"/>
          <w:color w:val="000000"/>
          <w:kern w:val="0"/>
        </w:rPr>
        <w:t>_</w:t>
      </w:r>
      <w:r w:rsidR="007C58C4">
        <w:rPr>
          <w:rFonts w:hAnsi="新細明體"/>
          <w:color w:val="000000"/>
          <w:kern w:val="0"/>
        </w:rPr>
        <w:t>_________________________</w:t>
      </w:r>
      <w:r w:rsidRPr="00F055A9">
        <w:rPr>
          <w:rFonts w:hAnsi="新細明體" w:hint="eastAsia"/>
          <w:color w:val="000000"/>
          <w:kern w:val="0"/>
        </w:rPr>
        <w:t>著名。</w:t>
      </w:r>
      <w:r w:rsidR="008958BF">
        <w:rPr>
          <w:color w:val="000000"/>
          <w:kern w:val="0"/>
        </w:rPr>
        <w:t>____________</w:t>
      </w:r>
      <w:r w:rsidR="008958BF">
        <w:rPr>
          <w:rFonts w:hint="eastAsia"/>
          <w:color w:val="000000"/>
          <w:kern w:val="0"/>
        </w:rPr>
        <w:t>片語；用法是</w:t>
      </w:r>
      <w:r w:rsidR="008958BF">
        <w:rPr>
          <w:rFonts w:hint="eastAsia"/>
          <w:color w:val="000000"/>
          <w:kern w:val="0"/>
        </w:rPr>
        <w:t>__________________</w:t>
      </w:r>
    </w:p>
    <w:p w:rsidR="00A931DC" w:rsidRPr="00F055A9" w:rsidRDefault="00A931DC" w:rsidP="007C58C4">
      <w:pPr>
        <w:autoSpaceDE w:val="0"/>
        <w:autoSpaceDN w:val="0"/>
        <w:adjustRightInd w:val="0"/>
        <w:jc w:val="both"/>
        <w:rPr>
          <w:rFonts w:hAnsi="新細明體"/>
          <w:color w:val="000000"/>
          <w:kern w:val="0"/>
        </w:rPr>
      </w:pPr>
      <w:r w:rsidRPr="00F055A9">
        <w:rPr>
          <w:color w:val="000000"/>
          <w:kern w:val="0"/>
        </w:rPr>
        <w:t>5</w:t>
      </w:r>
      <w:r w:rsidRPr="00F055A9">
        <w:rPr>
          <w:rFonts w:hint="eastAsia"/>
          <w:color w:val="000000"/>
          <w:kern w:val="0"/>
        </w:rPr>
        <w:t>.</w:t>
      </w:r>
      <w:r w:rsidRPr="00F055A9">
        <w:rPr>
          <w:rFonts w:hint="eastAsia"/>
          <w:b/>
          <w:color w:val="000000"/>
          <w:kern w:val="0"/>
        </w:rPr>
        <w:tab/>
      </w:r>
      <w:r w:rsidRPr="00F055A9">
        <w:rPr>
          <w:b/>
          <w:color w:val="000000"/>
          <w:kern w:val="0"/>
        </w:rPr>
        <w:t>based on</w:t>
      </w:r>
      <w:r w:rsidRPr="00F055A9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根據</w:t>
      </w:r>
      <w:r>
        <w:rPr>
          <w:rFonts w:hAnsi="新細明體" w:hint="eastAsia"/>
          <w:color w:val="000000"/>
          <w:kern w:val="0"/>
        </w:rPr>
        <w:t xml:space="preserve">  </w:t>
      </w:r>
      <w:r w:rsidRPr="009238BC">
        <w:rPr>
          <w:rFonts w:hAnsi="新細明體" w:hint="eastAsia"/>
          <w:color w:val="000000"/>
          <w:kern w:val="0"/>
          <w:bdr w:val="single" w:sz="4" w:space="0" w:color="auto"/>
        </w:rPr>
        <w:t>SYN</w:t>
      </w:r>
      <w:r>
        <w:rPr>
          <w:rFonts w:hAnsi="新細明體" w:hint="eastAsia"/>
          <w:color w:val="000000"/>
          <w:kern w:val="0"/>
        </w:rPr>
        <w:t xml:space="preserve"> according to, on the basis of</w:t>
      </w:r>
      <w:r w:rsidR="007C58C4">
        <w:rPr>
          <w:rFonts w:hAnsi="新細明體"/>
          <w:color w:val="000000"/>
          <w:kern w:val="0"/>
        </w:rPr>
        <w:t xml:space="preserve">  </w:t>
      </w:r>
      <w:r w:rsidRPr="00F055A9">
        <w:rPr>
          <w:color w:val="000000"/>
          <w:kern w:val="0"/>
        </w:rPr>
        <w:t>●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b/>
          <w:color w:val="000000"/>
          <w:kern w:val="0"/>
        </w:rPr>
        <w:t>Based on</w:t>
      </w:r>
      <w:r w:rsidRPr="00F055A9">
        <w:rPr>
          <w:color w:val="000000"/>
          <w:kern w:val="0"/>
        </w:rPr>
        <w:t xml:space="preserve"> a report, some smartphone users check their phones</w:t>
      </w:r>
      <w:r w:rsidRPr="00F055A9">
        <w:rPr>
          <w:rFonts w:hint="eastAsia"/>
          <w:color w:val="000000"/>
          <w:kern w:val="0"/>
        </w:rPr>
        <w:t xml:space="preserve"> </w:t>
      </w:r>
      <w:r w:rsidRPr="00F055A9">
        <w:rPr>
          <w:color w:val="000000"/>
          <w:kern w:val="0"/>
        </w:rPr>
        <w:t>as often as once every five minutes.</w:t>
      </w:r>
      <w:r w:rsidR="007C58C4">
        <w:rPr>
          <w:color w:val="000000"/>
          <w:kern w:val="0"/>
        </w:rPr>
        <w:t xml:space="preserve"> </w:t>
      </w:r>
      <w:r w:rsidRPr="00F055A9">
        <w:rPr>
          <w:rFonts w:hAnsi="新細明體" w:hint="eastAsia"/>
          <w:color w:val="000000"/>
          <w:kern w:val="0"/>
        </w:rPr>
        <w:t>根據報導，一些</w:t>
      </w:r>
      <w:r w:rsidR="007C58C4">
        <w:rPr>
          <w:rFonts w:hAnsi="新細明體" w:hint="eastAsia"/>
          <w:color w:val="000000"/>
          <w:kern w:val="0"/>
        </w:rPr>
        <w:t>_</w:t>
      </w:r>
      <w:r w:rsidR="007C58C4">
        <w:rPr>
          <w:rFonts w:hAnsi="新細明體"/>
          <w:color w:val="000000"/>
          <w:kern w:val="0"/>
        </w:rPr>
        <w:t>___________________</w:t>
      </w:r>
      <w:r w:rsidRPr="00F055A9">
        <w:rPr>
          <w:rFonts w:hAnsi="新細明體" w:hint="eastAsia"/>
          <w:color w:val="000000"/>
          <w:kern w:val="0"/>
        </w:rPr>
        <w:t>常常每五分鐘就</w:t>
      </w:r>
      <w:r>
        <w:rPr>
          <w:rFonts w:hAnsi="新細明體" w:hint="eastAsia"/>
          <w:color w:val="000000"/>
          <w:kern w:val="0"/>
        </w:rPr>
        <w:t>查看</w:t>
      </w:r>
      <w:r w:rsidRPr="00F055A9">
        <w:rPr>
          <w:rFonts w:hAnsi="新細明體" w:hint="eastAsia"/>
          <w:color w:val="000000"/>
          <w:kern w:val="0"/>
        </w:rPr>
        <w:t>他們的手機。</w:t>
      </w:r>
      <w:r w:rsidR="008958BF">
        <w:rPr>
          <w:color w:val="000000"/>
          <w:kern w:val="0"/>
        </w:rPr>
        <w:t>____________</w:t>
      </w:r>
      <w:r w:rsidR="008958BF">
        <w:rPr>
          <w:rFonts w:hint="eastAsia"/>
          <w:color w:val="000000"/>
          <w:kern w:val="0"/>
        </w:rPr>
        <w:t>片語；用法是</w:t>
      </w:r>
      <w:r w:rsidR="008958BF">
        <w:rPr>
          <w:rFonts w:hint="eastAsia"/>
          <w:color w:val="000000"/>
          <w:kern w:val="0"/>
        </w:rPr>
        <w:t>__________________</w:t>
      </w:r>
    </w:p>
    <w:p w:rsidR="00A00A91" w:rsidRDefault="00A00A91">
      <w:pPr>
        <w:widowControl/>
        <w:rPr>
          <w:shd w:val="pct15" w:color="auto" w:fill="FFFFFF"/>
        </w:rPr>
      </w:pPr>
      <w:bookmarkStart w:id="0" w:name="_GoBack"/>
      <w:bookmarkEnd w:id="0"/>
    </w:p>
    <w:sectPr w:rsidR="00A00A91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DB" w:rsidRDefault="006C10DB" w:rsidP="008053FB">
      <w:r>
        <w:separator/>
      </w:r>
    </w:p>
  </w:endnote>
  <w:endnote w:type="continuationSeparator" w:id="0">
    <w:p w:rsidR="006C10DB" w:rsidRDefault="006C10DB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DB" w:rsidRDefault="006C10DB" w:rsidP="008053FB">
      <w:r>
        <w:separator/>
      </w:r>
    </w:p>
  </w:footnote>
  <w:footnote w:type="continuationSeparator" w:id="0">
    <w:p w:rsidR="006C10DB" w:rsidRDefault="006C10DB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FA72CC"/>
    <w:multiLevelType w:val="hybridMultilevel"/>
    <w:tmpl w:val="AAF2B408"/>
    <w:lvl w:ilvl="0" w:tplc="2C86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3"/>
  </w:num>
  <w:num w:numId="14">
    <w:abstractNumId w:val="19"/>
  </w:num>
  <w:num w:numId="15">
    <w:abstractNumId w:val="9"/>
  </w:num>
  <w:num w:numId="16">
    <w:abstractNumId w:val="15"/>
  </w:num>
  <w:num w:numId="17">
    <w:abstractNumId w:val="7"/>
  </w:num>
  <w:num w:numId="18">
    <w:abstractNumId w:val="20"/>
  </w:num>
  <w:num w:numId="19">
    <w:abstractNumId w:val="1"/>
  </w:num>
  <w:num w:numId="20">
    <w:abstractNumId w:val="21"/>
  </w:num>
  <w:num w:numId="21">
    <w:abstractNumId w:val="5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D51"/>
    <w:rsid w:val="00021EB8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62B4D"/>
    <w:rsid w:val="00063D86"/>
    <w:rsid w:val="00065BEA"/>
    <w:rsid w:val="000673F1"/>
    <w:rsid w:val="00070D2F"/>
    <w:rsid w:val="000772F8"/>
    <w:rsid w:val="00080D88"/>
    <w:rsid w:val="000869CC"/>
    <w:rsid w:val="0009043A"/>
    <w:rsid w:val="000922A4"/>
    <w:rsid w:val="000937AE"/>
    <w:rsid w:val="00096DE8"/>
    <w:rsid w:val="00097C62"/>
    <w:rsid w:val="000A1546"/>
    <w:rsid w:val="000A4AEC"/>
    <w:rsid w:val="000B1632"/>
    <w:rsid w:val="000B29FD"/>
    <w:rsid w:val="000B4E24"/>
    <w:rsid w:val="000C1F8D"/>
    <w:rsid w:val="000C62B8"/>
    <w:rsid w:val="000C7D19"/>
    <w:rsid w:val="000D335B"/>
    <w:rsid w:val="000E4CE3"/>
    <w:rsid w:val="000E65CA"/>
    <w:rsid w:val="000E6C54"/>
    <w:rsid w:val="000E7E65"/>
    <w:rsid w:val="000F6F98"/>
    <w:rsid w:val="000F7F02"/>
    <w:rsid w:val="001024FA"/>
    <w:rsid w:val="00105DF5"/>
    <w:rsid w:val="00105ECE"/>
    <w:rsid w:val="00112FBF"/>
    <w:rsid w:val="00114E47"/>
    <w:rsid w:val="00120D0C"/>
    <w:rsid w:val="00122AEF"/>
    <w:rsid w:val="00123454"/>
    <w:rsid w:val="00127D3B"/>
    <w:rsid w:val="00130F87"/>
    <w:rsid w:val="00134F88"/>
    <w:rsid w:val="0013579C"/>
    <w:rsid w:val="00135968"/>
    <w:rsid w:val="00144B74"/>
    <w:rsid w:val="00147E9C"/>
    <w:rsid w:val="00151293"/>
    <w:rsid w:val="0015723D"/>
    <w:rsid w:val="0016110E"/>
    <w:rsid w:val="00161C1A"/>
    <w:rsid w:val="00163C5F"/>
    <w:rsid w:val="00165B41"/>
    <w:rsid w:val="00173843"/>
    <w:rsid w:val="00174303"/>
    <w:rsid w:val="00174B51"/>
    <w:rsid w:val="0017706C"/>
    <w:rsid w:val="00177A3B"/>
    <w:rsid w:val="00177E7A"/>
    <w:rsid w:val="00180A6C"/>
    <w:rsid w:val="00187524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E14B5"/>
    <w:rsid w:val="001E2D04"/>
    <w:rsid w:val="001F04FB"/>
    <w:rsid w:val="001F46C5"/>
    <w:rsid w:val="0020456D"/>
    <w:rsid w:val="002119E6"/>
    <w:rsid w:val="00223F9F"/>
    <w:rsid w:val="002309EF"/>
    <w:rsid w:val="00233ACA"/>
    <w:rsid w:val="00234975"/>
    <w:rsid w:val="002368CA"/>
    <w:rsid w:val="00236CAA"/>
    <w:rsid w:val="002379AD"/>
    <w:rsid w:val="00243D14"/>
    <w:rsid w:val="0024569C"/>
    <w:rsid w:val="002548E1"/>
    <w:rsid w:val="002615FE"/>
    <w:rsid w:val="00265CCC"/>
    <w:rsid w:val="00267B3A"/>
    <w:rsid w:val="00272EEE"/>
    <w:rsid w:val="002744D6"/>
    <w:rsid w:val="00276145"/>
    <w:rsid w:val="00276C67"/>
    <w:rsid w:val="002806E6"/>
    <w:rsid w:val="00284604"/>
    <w:rsid w:val="002A0138"/>
    <w:rsid w:val="002A64AA"/>
    <w:rsid w:val="002B574B"/>
    <w:rsid w:val="002C4504"/>
    <w:rsid w:val="002E1D80"/>
    <w:rsid w:val="002E526D"/>
    <w:rsid w:val="002F04EE"/>
    <w:rsid w:val="00302F37"/>
    <w:rsid w:val="003031C5"/>
    <w:rsid w:val="0030382B"/>
    <w:rsid w:val="00306568"/>
    <w:rsid w:val="00314696"/>
    <w:rsid w:val="003154A4"/>
    <w:rsid w:val="00331637"/>
    <w:rsid w:val="003356A3"/>
    <w:rsid w:val="003357FB"/>
    <w:rsid w:val="00343962"/>
    <w:rsid w:val="00346D62"/>
    <w:rsid w:val="003500D0"/>
    <w:rsid w:val="00352E73"/>
    <w:rsid w:val="003575A1"/>
    <w:rsid w:val="00361E5C"/>
    <w:rsid w:val="003660B6"/>
    <w:rsid w:val="00371DE9"/>
    <w:rsid w:val="00372A80"/>
    <w:rsid w:val="00372F5B"/>
    <w:rsid w:val="00373CEF"/>
    <w:rsid w:val="00377D9C"/>
    <w:rsid w:val="003849BC"/>
    <w:rsid w:val="00385199"/>
    <w:rsid w:val="00386F53"/>
    <w:rsid w:val="00391D39"/>
    <w:rsid w:val="00392286"/>
    <w:rsid w:val="00393803"/>
    <w:rsid w:val="0039461D"/>
    <w:rsid w:val="003A2AAA"/>
    <w:rsid w:val="003A7BD2"/>
    <w:rsid w:val="003B6210"/>
    <w:rsid w:val="003C5CC8"/>
    <w:rsid w:val="003C7C25"/>
    <w:rsid w:val="003D3AC9"/>
    <w:rsid w:val="003E32E6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1678"/>
    <w:rsid w:val="00427868"/>
    <w:rsid w:val="00443032"/>
    <w:rsid w:val="00443566"/>
    <w:rsid w:val="00446196"/>
    <w:rsid w:val="00462830"/>
    <w:rsid w:val="00463AC0"/>
    <w:rsid w:val="004740A9"/>
    <w:rsid w:val="004740AF"/>
    <w:rsid w:val="00475621"/>
    <w:rsid w:val="00477CAA"/>
    <w:rsid w:val="00481B49"/>
    <w:rsid w:val="00481D89"/>
    <w:rsid w:val="004824FC"/>
    <w:rsid w:val="0048692C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C6BBE"/>
    <w:rsid w:val="004C6DFE"/>
    <w:rsid w:val="004C79C0"/>
    <w:rsid w:val="004D4A39"/>
    <w:rsid w:val="004D5013"/>
    <w:rsid w:val="004D6543"/>
    <w:rsid w:val="004E04FB"/>
    <w:rsid w:val="004F0374"/>
    <w:rsid w:val="004F1AA4"/>
    <w:rsid w:val="004F2D3E"/>
    <w:rsid w:val="004F67E7"/>
    <w:rsid w:val="00522EEC"/>
    <w:rsid w:val="0052473C"/>
    <w:rsid w:val="0053288A"/>
    <w:rsid w:val="00532AE6"/>
    <w:rsid w:val="00543B66"/>
    <w:rsid w:val="00544B2A"/>
    <w:rsid w:val="00546895"/>
    <w:rsid w:val="005528A6"/>
    <w:rsid w:val="00563F40"/>
    <w:rsid w:val="00565040"/>
    <w:rsid w:val="00565764"/>
    <w:rsid w:val="005671EC"/>
    <w:rsid w:val="00567EA7"/>
    <w:rsid w:val="0058550F"/>
    <w:rsid w:val="005A0339"/>
    <w:rsid w:val="005B6032"/>
    <w:rsid w:val="005B61D1"/>
    <w:rsid w:val="005B66E0"/>
    <w:rsid w:val="005D0A64"/>
    <w:rsid w:val="005D2910"/>
    <w:rsid w:val="005E5203"/>
    <w:rsid w:val="005E78FC"/>
    <w:rsid w:val="005E7F29"/>
    <w:rsid w:val="005F0D0C"/>
    <w:rsid w:val="005F36AC"/>
    <w:rsid w:val="005F7269"/>
    <w:rsid w:val="00601405"/>
    <w:rsid w:val="00602BA8"/>
    <w:rsid w:val="00602DDC"/>
    <w:rsid w:val="00606575"/>
    <w:rsid w:val="0061491B"/>
    <w:rsid w:val="006160CF"/>
    <w:rsid w:val="00622C58"/>
    <w:rsid w:val="00623912"/>
    <w:rsid w:val="00624D2D"/>
    <w:rsid w:val="006368E1"/>
    <w:rsid w:val="00642038"/>
    <w:rsid w:val="00644CE4"/>
    <w:rsid w:val="00650C22"/>
    <w:rsid w:val="006541F0"/>
    <w:rsid w:val="00655BB7"/>
    <w:rsid w:val="00664394"/>
    <w:rsid w:val="00666F24"/>
    <w:rsid w:val="00673513"/>
    <w:rsid w:val="00675D9F"/>
    <w:rsid w:val="006770D1"/>
    <w:rsid w:val="00680385"/>
    <w:rsid w:val="006812E2"/>
    <w:rsid w:val="00683BA8"/>
    <w:rsid w:val="006843F3"/>
    <w:rsid w:val="00684490"/>
    <w:rsid w:val="0069362B"/>
    <w:rsid w:val="006A70B2"/>
    <w:rsid w:val="006B2DCB"/>
    <w:rsid w:val="006B4619"/>
    <w:rsid w:val="006B54A3"/>
    <w:rsid w:val="006B5A7D"/>
    <w:rsid w:val="006B71B0"/>
    <w:rsid w:val="006C10DB"/>
    <w:rsid w:val="006C2718"/>
    <w:rsid w:val="006C4CDA"/>
    <w:rsid w:val="006C7301"/>
    <w:rsid w:val="006C7B35"/>
    <w:rsid w:val="006D11A9"/>
    <w:rsid w:val="006E4213"/>
    <w:rsid w:val="006F41FE"/>
    <w:rsid w:val="0070084D"/>
    <w:rsid w:val="00703E4A"/>
    <w:rsid w:val="00704580"/>
    <w:rsid w:val="00717325"/>
    <w:rsid w:val="00717337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42670"/>
    <w:rsid w:val="0074596A"/>
    <w:rsid w:val="00747C58"/>
    <w:rsid w:val="00751CAB"/>
    <w:rsid w:val="00755B89"/>
    <w:rsid w:val="00761D74"/>
    <w:rsid w:val="00765186"/>
    <w:rsid w:val="00767291"/>
    <w:rsid w:val="00777975"/>
    <w:rsid w:val="00782445"/>
    <w:rsid w:val="0079396A"/>
    <w:rsid w:val="00794052"/>
    <w:rsid w:val="007B0D82"/>
    <w:rsid w:val="007B1778"/>
    <w:rsid w:val="007B62B9"/>
    <w:rsid w:val="007B6B86"/>
    <w:rsid w:val="007B780A"/>
    <w:rsid w:val="007C0353"/>
    <w:rsid w:val="007C0E7B"/>
    <w:rsid w:val="007C1F27"/>
    <w:rsid w:val="007C298E"/>
    <w:rsid w:val="007C58C4"/>
    <w:rsid w:val="007D332C"/>
    <w:rsid w:val="007D479F"/>
    <w:rsid w:val="007E320E"/>
    <w:rsid w:val="007E577B"/>
    <w:rsid w:val="007F58BB"/>
    <w:rsid w:val="007F63B4"/>
    <w:rsid w:val="00803A4C"/>
    <w:rsid w:val="008053FB"/>
    <w:rsid w:val="00807681"/>
    <w:rsid w:val="0081326E"/>
    <w:rsid w:val="00814D96"/>
    <w:rsid w:val="008172AF"/>
    <w:rsid w:val="00817C25"/>
    <w:rsid w:val="008248CB"/>
    <w:rsid w:val="00824ECE"/>
    <w:rsid w:val="008265C0"/>
    <w:rsid w:val="008369F6"/>
    <w:rsid w:val="0084208B"/>
    <w:rsid w:val="00844B31"/>
    <w:rsid w:val="008522C7"/>
    <w:rsid w:val="00871965"/>
    <w:rsid w:val="00872A70"/>
    <w:rsid w:val="00873614"/>
    <w:rsid w:val="008751A5"/>
    <w:rsid w:val="00880867"/>
    <w:rsid w:val="00882BCF"/>
    <w:rsid w:val="008863CB"/>
    <w:rsid w:val="00887244"/>
    <w:rsid w:val="00892725"/>
    <w:rsid w:val="008958BF"/>
    <w:rsid w:val="008A1EFD"/>
    <w:rsid w:val="008A24F6"/>
    <w:rsid w:val="008B0867"/>
    <w:rsid w:val="008B2071"/>
    <w:rsid w:val="008B27C2"/>
    <w:rsid w:val="008B45CE"/>
    <w:rsid w:val="008B5864"/>
    <w:rsid w:val="008B7BEA"/>
    <w:rsid w:val="008C10CF"/>
    <w:rsid w:val="008C54B7"/>
    <w:rsid w:val="008E25E8"/>
    <w:rsid w:val="008E2CE5"/>
    <w:rsid w:val="008E3744"/>
    <w:rsid w:val="008E3F84"/>
    <w:rsid w:val="008F23F2"/>
    <w:rsid w:val="008F30FE"/>
    <w:rsid w:val="008F3C74"/>
    <w:rsid w:val="008F3E93"/>
    <w:rsid w:val="008F7665"/>
    <w:rsid w:val="00903EAA"/>
    <w:rsid w:val="00915321"/>
    <w:rsid w:val="009177F2"/>
    <w:rsid w:val="0092066C"/>
    <w:rsid w:val="00922EBB"/>
    <w:rsid w:val="0092361A"/>
    <w:rsid w:val="00923BD1"/>
    <w:rsid w:val="00926EC4"/>
    <w:rsid w:val="00932A34"/>
    <w:rsid w:val="00933FC1"/>
    <w:rsid w:val="00935329"/>
    <w:rsid w:val="00937D4A"/>
    <w:rsid w:val="0094794B"/>
    <w:rsid w:val="0097125C"/>
    <w:rsid w:val="00971267"/>
    <w:rsid w:val="00973896"/>
    <w:rsid w:val="00987AE9"/>
    <w:rsid w:val="009A0A79"/>
    <w:rsid w:val="009A2B25"/>
    <w:rsid w:val="009A5844"/>
    <w:rsid w:val="009C06C5"/>
    <w:rsid w:val="009C0CFF"/>
    <w:rsid w:val="009C12FD"/>
    <w:rsid w:val="009C2B0F"/>
    <w:rsid w:val="009C3C22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1F85"/>
    <w:rsid w:val="009F4622"/>
    <w:rsid w:val="00A008E8"/>
    <w:rsid w:val="00A00A91"/>
    <w:rsid w:val="00A07588"/>
    <w:rsid w:val="00A07CB8"/>
    <w:rsid w:val="00A1106D"/>
    <w:rsid w:val="00A147C2"/>
    <w:rsid w:val="00A15972"/>
    <w:rsid w:val="00A163F3"/>
    <w:rsid w:val="00A20489"/>
    <w:rsid w:val="00A27F98"/>
    <w:rsid w:val="00A31C0B"/>
    <w:rsid w:val="00A36FDE"/>
    <w:rsid w:val="00A37D04"/>
    <w:rsid w:val="00A42DEA"/>
    <w:rsid w:val="00A42E10"/>
    <w:rsid w:val="00A437D5"/>
    <w:rsid w:val="00A47E1C"/>
    <w:rsid w:val="00A504A1"/>
    <w:rsid w:val="00A544D4"/>
    <w:rsid w:val="00A56F83"/>
    <w:rsid w:val="00A6041A"/>
    <w:rsid w:val="00A62E1F"/>
    <w:rsid w:val="00A67A01"/>
    <w:rsid w:val="00A73C91"/>
    <w:rsid w:val="00A808A4"/>
    <w:rsid w:val="00A824AF"/>
    <w:rsid w:val="00A832C9"/>
    <w:rsid w:val="00A856C1"/>
    <w:rsid w:val="00A856DC"/>
    <w:rsid w:val="00A87BDE"/>
    <w:rsid w:val="00A90FA3"/>
    <w:rsid w:val="00A931DC"/>
    <w:rsid w:val="00A93DE4"/>
    <w:rsid w:val="00A96E07"/>
    <w:rsid w:val="00AA0D49"/>
    <w:rsid w:val="00AB23CE"/>
    <w:rsid w:val="00AC2CD9"/>
    <w:rsid w:val="00AD5AE2"/>
    <w:rsid w:val="00AE0BDC"/>
    <w:rsid w:val="00AF08D7"/>
    <w:rsid w:val="00AF1FF4"/>
    <w:rsid w:val="00AF2BE3"/>
    <w:rsid w:val="00AF52AF"/>
    <w:rsid w:val="00AF759F"/>
    <w:rsid w:val="00B041C6"/>
    <w:rsid w:val="00B07180"/>
    <w:rsid w:val="00B20393"/>
    <w:rsid w:val="00B21281"/>
    <w:rsid w:val="00B23081"/>
    <w:rsid w:val="00B23561"/>
    <w:rsid w:val="00B30FF4"/>
    <w:rsid w:val="00B3264F"/>
    <w:rsid w:val="00B35653"/>
    <w:rsid w:val="00B506B4"/>
    <w:rsid w:val="00B71AFF"/>
    <w:rsid w:val="00B74326"/>
    <w:rsid w:val="00B801E0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6266"/>
    <w:rsid w:val="00BD1B20"/>
    <w:rsid w:val="00BD3D8E"/>
    <w:rsid w:val="00BF5814"/>
    <w:rsid w:val="00C00B00"/>
    <w:rsid w:val="00C023FD"/>
    <w:rsid w:val="00C0325F"/>
    <w:rsid w:val="00C04014"/>
    <w:rsid w:val="00C0455F"/>
    <w:rsid w:val="00C23070"/>
    <w:rsid w:val="00C35D1F"/>
    <w:rsid w:val="00C44C67"/>
    <w:rsid w:val="00C467EA"/>
    <w:rsid w:val="00C53ABD"/>
    <w:rsid w:val="00C61589"/>
    <w:rsid w:val="00C6639F"/>
    <w:rsid w:val="00C72A7B"/>
    <w:rsid w:val="00C826BB"/>
    <w:rsid w:val="00CA082F"/>
    <w:rsid w:val="00CA33D6"/>
    <w:rsid w:val="00CA5234"/>
    <w:rsid w:val="00CC196D"/>
    <w:rsid w:val="00CC65BD"/>
    <w:rsid w:val="00CD7AFB"/>
    <w:rsid w:val="00CE35F8"/>
    <w:rsid w:val="00CE44DB"/>
    <w:rsid w:val="00CE4D6B"/>
    <w:rsid w:val="00CE54C0"/>
    <w:rsid w:val="00CE584E"/>
    <w:rsid w:val="00CF011E"/>
    <w:rsid w:val="00CF168D"/>
    <w:rsid w:val="00CF7044"/>
    <w:rsid w:val="00D012D1"/>
    <w:rsid w:val="00D0192D"/>
    <w:rsid w:val="00D10381"/>
    <w:rsid w:val="00D106C6"/>
    <w:rsid w:val="00D17734"/>
    <w:rsid w:val="00D2114E"/>
    <w:rsid w:val="00D238FD"/>
    <w:rsid w:val="00D462A0"/>
    <w:rsid w:val="00D47ABE"/>
    <w:rsid w:val="00D528F9"/>
    <w:rsid w:val="00D53150"/>
    <w:rsid w:val="00D545C4"/>
    <w:rsid w:val="00D60CF2"/>
    <w:rsid w:val="00D61690"/>
    <w:rsid w:val="00D64319"/>
    <w:rsid w:val="00D6766E"/>
    <w:rsid w:val="00D67F1C"/>
    <w:rsid w:val="00D7613B"/>
    <w:rsid w:val="00D82532"/>
    <w:rsid w:val="00D82CDF"/>
    <w:rsid w:val="00D836CB"/>
    <w:rsid w:val="00D8497A"/>
    <w:rsid w:val="00D90134"/>
    <w:rsid w:val="00D94476"/>
    <w:rsid w:val="00D94565"/>
    <w:rsid w:val="00D95CD0"/>
    <w:rsid w:val="00DB236C"/>
    <w:rsid w:val="00DB38BC"/>
    <w:rsid w:val="00DB3F2D"/>
    <w:rsid w:val="00DB4200"/>
    <w:rsid w:val="00DC3709"/>
    <w:rsid w:val="00DE01D5"/>
    <w:rsid w:val="00DE1880"/>
    <w:rsid w:val="00DF2132"/>
    <w:rsid w:val="00E0277D"/>
    <w:rsid w:val="00E21B4C"/>
    <w:rsid w:val="00E3228A"/>
    <w:rsid w:val="00E42317"/>
    <w:rsid w:val="00E50CC6"/>
    <w:rsid w:val="00E55172"/>
    <w:rsid w:val="00E56103"/>
    <w:rsid w:val="00E56694"/>
    <w:rsid w:val="00E56731"/>
    <w:rsid w:val="00E60AE9"/>
    <w:rsid w:val="00E66658"/>
    <w:rsid w:val="00E71F99"/>
    <w:rsid w:val="00E83415"/>
    <w:rsid w:val="00E91442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6D8B"/>
    <w:rsid w:val="00EE12FB"/>
    <w:rsid w:val="00EE3AEE"/>
    <w:rsid w:val="00EF10BF"/>
    <w:rsid w:val="00EF31EF"/>
    <w:rsid w:val="00EF4170"/>
    <w:rsid w:val="00F1070C"/>
    <w:rsid w:val="00F15192"/>
    <w:rsid w:val="00F17ED2"/>
    <w:rsid w:val="00F23778"/>
    <w:rsid w:val="00F246FB"/>
    <w:rsid w:val="00F2549F"/>
    <w:rsid w:val="00F26A4E"/>
    <w:rsid w:val="00F35642"/>
    <w:rsid w:val="00F46FAE"/>
    <w:rsid w:val="00F50008"/>
    <w:rsid w:val="00F51763"/>
    <w:rsid w:val="00F55196"/>
    <w:rsid w:val="00F60B69"/>
    <w:rsid w:val="00F61556"/>
    <w:rsid w:val="00F6230D"/>
    <w:rsid w:val="00F63C00"/>
    <w:rsid w:val="00F65334"/>
    <w:rsid w:val="00F75061"/>
    <w:rsid w:val="00F756C2"/>
    <w:rsid w:val="00F817FC"/>
    <w:rsid w:val="00F902B9"/>
    <w:rsid w:val="00F909B8"/>
    <w:rsid w:val="00F919CE"/>
    <w:rsid w:val="00F91A75"/>
    <w:rsid w:val="00FA1F11"/>
    <w:rsid w:val="00FA24FE"/>
    <w:rsid w:val="00FB7EAC"/>
    <w:rsid w:val="00FC35E3"/>
    <w:rsid w:val="00FD034C"/>
    <w:rsid w:val="00FE408F"/>
    <w:rsid w:val="00FE7BD7"/>
    <w:rsid w:val="00FF1B9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384F-9712-4433-A024-4FF27C4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Hong</dc:creator>
  <cp:lastModifiedBy>宗怡 #412</cp:lastModifiedBy>
  <cp:revision>2</cp:revision>
  <cp:lastPrinted>2017-03-02T06:59:00Z</cp:lastPrinted>
  <dcterms:created xsi:type="dcterms:W3CDTF">2017-03-31T08:22:00Z</dcterms:created>
  <dcterms:modified xsi:type="dcterms:W3CDTF">2017-03-31T08:22:00Z</dcterms:modified>
</cp:coreProperties>
</file>