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4.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5.xml" ContentType="application/vnd.openxmlformats-officedocument.wordprocessingml.header+xml"/>
  <Override PartName="/word/header6.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header9.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header12.xml" ContentType="application/vnd.openxmlformats-officedocument.wordprocessingml.header+xml"/>
  <Override PartName="/word/footer14.xml" ContentType="application/vnd.openxmlformats-officedocument.wordprocessingml.footer+xml"/>
  <Override PartName="/word/footer15.xml" ContentType="application/vnd.openxmlformats-officedocument.wordprocessingml.footer+xml"/>
  <Override PartName="/word/header13.xml" ContentType="application/vnd.openxmlformats-officedocument.wordprocessingml.header+xml"/>
  <Override PartName="/word/footer16.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431FC2" w:rsidRPr="003000EF" w:rsidRDefault="007F492A" w:rsidP="00431FC2">
      <w:pPr>
        <w:rPr>
          <w:rFonts w:ascii="新細明體" w:hAnsi="新細明體"/>
        </w:rPr>
      </w:pPr>
      <w:r>
        <w:rPr>
          <w:noProof/>
        </w:rPr>
        <mc:AlternateContent>
          <mc:Choice Requires="wps">
            <w:drawing>
              <wp:anchor distT="0" distB="0" distL="114300" distR="114300" simplePos="0" relativeHeight="251683840" behindDoc="0" locked="0" layoutInCell="1" allowOverlap="1">
                <wp:simplePos x="0" y="0"/>
                <wp:positionH relativeFrom="column">
                  <wp:posOffset>3096260</wp:posOffset>
                </wp:positionH>
                <wp:positionV relativeFrom="page">
                  <wp:posOffset>2029460</wp:posOffset>
                </wp:positionV>
                <wp:extent cx="1819910" cy="1043305"/>
                <wp:effectExtent l="0" t="635" r="3175" b="3810"/>
                <wp:wrapNone/>
                <wp:docPr id="44" name="Text Box 34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19910" cy="10433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CE7" w:rsidRPr="005D4BF2" w:rsidRDefault="00C15CE7" w:rsidP="00431FC2">
                            <w:pPr>
                              <w:pStyle w:val="0-"/>
                              <w:rPr>
                                <w:rFonts w:ascii="微軟正黑體" w:eastAsia="微軟正黑體" w:hAnsi="微軟正黑體"/>
                                <w:b/>
                              </w:rPr>
                            </w:pPr>
                            <w:r w:rsidRPr="005D4BF2">
                              <w:rPr>
                                <w:rFonts w:ascii="微軟正黑體" w:eastAsia="微軟正黑體" w:hAnsi="微軟正黑體" w:hint="eastAsia"/>
                                <w:b/>
                              </w:rPr>
                              <w:t>英文科</w:t>
                            </w:r>
                          </w:p>
                        </w:txbxContent>
                      </wps:txbx>
                      <wps:bodyPr rot="0" vert="horz" wrap="square" lIns="0" tIns="0" rIns="0" bIns="0" anchor="t" anchorCtr="0" upright="1">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47" o:spid="_x0000_s1026" type="#_x0000_t202" style="position:absolute;left:0;text-align:left;margin-left:243.8pt;margin-top:159.8pt;width:143.3pt;height:82.1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" filled="f" stroked="f">
                <v:textbox style="mso-fit-shape-to-text:t" inset="0,0,0,0">
                  <w:txbxContent>
                    <w:p w:rsidR="00C15CE7" w:rsidRPr="005D4BF2" w:rsidRDefault="00C15CE7" w:rsidP="00431FC2">
                      <w:pPr>
                        <w:pStyle w:val="0-"/>
                        <w:rPr>
                          <w:rFonts w:ascii="微軟正黑體" w:eastAsia="微軟正黑體" w:hAnsi="微軟正黑體"/>
                          <w:b/>
                        </w:rPr>
                      </w:pPr>
                      <w:r w:rsidRPr="005D4BF2">
                        <w:rPr>
                          <w:rFonts w:ascii="微軟正黑體" w:eastAsia="微軟正黑體" w:hAnsi="微軟正黑體" w:hint="eastAsia"/>
                          <w:b/>
                        </w:rPr>
                        <w:t>英文科</w:t>
                      </w:r>
                    </w:p>
                  </w:txbxContent>
                </v:textbox>
                <w10:wrap anchory="page"/>
              </v:shape>
            </w:pict>
          </mc:Fallback>
        </mc:AlternateContent>
      </w:r>
      <w:r>
        <w:rPr>
          <w:noProof/>
        </w:rPr>
        <mc:AlternateContent>
          <mc:Choice Requires="wps">
            <w:drawing>
              <wp:anchor distT="0" distB="0" distL="114300" distR="114300" simplePos="0" relativeHeight="251684864" behindDoc="0" locked="0" layoutInCell="1" allowOverlap="1">
                <wp:simplePos x="0" y="0"/>
                <wp:positionH relativeFrom="column">
                  <wp:posOffset>5140960</wp:posOffset>
                </wp:positionH>
                <wp:positionV relativeFrom="page">
                  <wp:posOffset>2179320</wp:posOffset>
                </wp:positionV>
                <wp:extent cx="1457325" cy="844550"/>
                <wp:effectExtent l="2540" t="0" r="0" b="0"/>
                <wp:wrapNone/>
                <wp:docPr id="43" name="Text Box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457325" cy="844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CE7" w:rsidRPr="00B57ACB" w:rsidRDefault="00C15CE7" w:rsidP="00BD154E">
                            <w:pPr>
                              <w:pStyle w:val="0-0"/>
                              <w:rPr>
                                <w:rFonts w:ascii="微軟正黑體" w:eastAsia="微軟正黑體" w:hAnsi="微軟正黑體"/>
                              </w:rPr>
                            </w:pPr>
                            <w:r>
                              <w:rPr>
                                <w:rFonts w:ascii="微軟正黑體" w:eastAsia="微軟正黑體" w:hAnsi="微軟正黑體" w:hint="eastAsia"/>
                              </w:rPr>
                              <w:t>中正高中</w:t>
                            </w:r>
                            <w:r w:rsidRPr="005D4BF2">
                              <w:rPr>
                                <w:rFonts w:ascii="微軟正黑體" w:eastAsia="微軟正黑體" w:hAnsi="微軟正黑體" w:hint="eastAsia"/>
                              </w:rPr>
                              <w:t>／</w:t>
                            </w:r>
                            <w:r>
                              <w:rPr>
                                <w:rFonts w:ascii="微軟正黑體" w:eastAsia="微軟正黑體" w:hAnsi="微軟正黑體" w:hint="eastAsia"/>
                              </w:rPr>
                              <w:t>邱淑君</w:t>
                            </w:r>
                          </w:p>
                          <w:p w:rsidR="00C15CE7" w:rsidRDefault="00C15CE7" w:rsidP="00BD154E">
                            <w:pPr>
                              <w:pStyle w:val="0-0"/>
                            </w:pPr>
                          </w:p>
                          <w:p w:rsidR="00C15CE7" w:rsidRDefault="00C15CE7" w:rsidP="00431FC2">
                            <w:pPr>
                              <w:pStyle w:val="0-0"/>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48" o:spid="_x0000_s1027" type="#_x0000_t202" style="position:absolute;left:0;text-align:left;margin-left:404.8pt;margin-top:171.6pt;width:114.75pt;height:6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" filled="f" stroked="f">
                <v:textbox inset="0,0,0,0">
                  <w:txbxContent>
                    <w:p w:rsidR="00C15CE7" w:rsidRPr="00B57ACB" w:rsidRDefault="00C15CE7" w:rsidP="00BD154E">
                      <w:pPr>
                        <w:pStyle w:val="0-0"/>
                        <w:rPr>
                          <w:rFonts w:ascii="微軟正黑體" w:eastAsia="微軟正黑體" w:hAnsi="微軟正黑體" w:hint="eastAsia"/>
                        </w:rPr>
                      </w:pPr>
                      <w:r>
                        <w:rPr>
                          <w:rFonts w:ascii="微軟正黑體" w:eastAsia="微軟正黑體" w:hAnsi="微軟正黑體" w:hint="eastAsia"/>
                        </w:rPr>
                        <w:t>中正高中</w:t>
                      </w:r>
                      <w:r w:rsidRPr="005D4BF2">
                        <w:rPr>
                          <w:rFonts w:ascii="微軟正黑體" w:eastAsia="微軟正黑體" w:hAnsi="微軟正黑體" w:hint="eastAsia"/>
                        </w:rPr>
                        <w:t>／</w:t>
                      </w:r>
                      <w:r>
                        <w:rPr>
                          <w:rFonts w:ascii="微軟正黑體" w:eastAsia="微軟正黑體" w:hAnsi="微軟正黑體" w:hint="eastAsia"/>
                        </w:rPr>
                        <w:t>邱淑君</w:t>
                      </w:r>
                    </w:p>
                    <w:p w:rsidR="00C15CE7" w:rsidRDefault="00C15CE7" w:rsidP="00BD154E">
                      <w:pPr>
                        <w:pStyle w:val="0-0"/>
                      </w:pPr>
                    </w:p>
                    <w:p w:rsidR="00C15CE7" w:rsidRDefault="00C15CE7" w:rsidP="00431FC2">
                      <w:pPr>
                        <w:pStyle w:val="0-0"/>
                      </w:pPr>
                    </w:p>
                  </w:txbxContent>
                </v:textbox>
                <w10:wrap anchory="page"/>
              </v:shape>
            </w:pict>
          </mc:Fallback>
        </mc:AlternateContent>
      </w:r>
      <w:r>
        <w:rPr>
          <w:noProof/>
        </w:rPr>
        <w:drawing>
          <wp:anchor distT="0" distB="0" distL="114300" distR="114300" simplePos="0" relativeHeight="251627520" behindDoc="1" locked="0" layoutInCell="1" allowOverlap="1">
            <wp:simplePos x="0" y="0"/>
            <wp:positionH relativeFrom="column">
              <wp:posOffset>-708025</wp:posOffset>
            </wp:positionH>
            <wp:positionV relativeFrom="paragraph">
              <wp:posOffset>-1130300</wp:posOffset>
            </wp:positionV>
            <wp:extent cx="7901940" cy="11131550"/>
            <wp:effectExtent l="0" t="0" r="0" b="0"/>
            <wp:wrapNone/>
            <wp:docPr id="446" name="圖片 446" descr="110學測最前線首頁-龍騰康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6" descr="110學測最前線首頁-龍騰康熹"/>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901940" cy="111315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31FC2" w:rsidRPr="003000EF" w:rsidRDefault="00431FC2" w:rsidP="00431FC2">
      <w:pPr>
        <w:rPr>
          <w:rFonts w:ascii="新細明體" w:hAnsi="新細明體"/>
        </w:rPr>
      </w:pPr>
    </w:p>
    <w:p w:rsidR="00431FC2" w:rsidRPr="003000EF" w:rsidRDefault="00431FC2" w:rsidP="00431FC2">
      <w:pPr>
        <w:rPr>
          <w:rFonts w:ascii="新細明體" w:hAnsi="新細明體"/>
        </w:rPr>
      </w:pPr>
    </w:p>
    <w:p w:rsidR="00431FC2" w:rsidRPr="003000EF" w:rsidRDefault="00431FC2" w:rsidP="00431FC2">
      <w:pPr>
        <w:rPr>
          <w:rFonts w:ascii="新細明體" w:hAnsi="新細明體"/>
        </w:rPr>
      </w:pPr>
    </w:p>
    <w:p w:rsidR="00431FC2" w:rsidRPr="003000EF" w:rsidRDefault="00431FC2" w:rsidP="00431FC2">
      <w:pPr>
        <w:rPr>
          <w:rFonts w:ascii="新細明體" w:hAnsi="新細明體"/>
        </w:rPr>
      </w:pPr>
    </w:p>
    <w:p w:rsidR="00431FC2" w:rsidRPr="003000EF" w:rsidRDefault="00431FC2" w:rsidP="00431FC2">
      <w:pPr>
        <w:rPr>
          <w:rFonts w:ascii="新細明體" w:hAnsi="新細明體"/>
        </w:rPr>
      </w:pPr>
    </w:p>
    <w:p w:rsidR="00431FC2" w:rsidRPr="003000EF" w:rsidRDefault="00431FC2" w:rsidP="00431FC2">
      <w:pPr>
        <w:rPr>
          <w:rFonts w:ascii="新細明體" w:hAnsi="新細明體"/>
        </w:rPr>
      </w:pPr>
    </w:p>
    <w:p w:rsidR="00431FC2" w:rsidRPr="003000EF" w:rsidRDefault="00431FC2" w:rsidP="00431FC2">
      <w:pPr>
        <w:rPr>
          <w:rFonts w:ascii="新細明體" w:hAnsi="新細明體"/>
        </w:rPr>
      </w:pPr>
    </w:p>
    <w:p w:rsidR="00431FC2" w:rsidRPr="003000EF" w:rsidRDefault="00431FC2" w:rsidP="00431FC2">
      <w:pPr>
        <w:rPr>
          <w:rFonts w:ascii="新細明體" w:hAnsi="新細明體"/>
        </w:rPr>
      </w:pPr>
    </w:p>
    <w:p w:rsidR="00431FC2" w:rsidRPr="003000EF" w:rsidRDefault="00431FC2" w:rsidP="00431FC2">
      <w:pPr>
        <w:rPr>
          <w:rFonts w:ascii="新細明體" w:hAnsi="新細明體"/>
        </w:rPr>
      </w:pPr>
    </w:p>
    <w:p w:rsidR="00431FC2" w:rsidRPr="003000EF" w:rsidRDefault="00431FC2" w:rsidP="00431FC2">
      <w:pPr>
        <w:rPr>
          <w:rFonts w:ascii="新細明體" w:hAnsi="新細明體"/>
        </w:rPr>
      </w:pPr>
    </w:p>
    <w:p w:rsidR="00431FC2" w:rsidRPr="003000EF" w:rsidRDefault="00431FC2" w:rsidP="00431FC2">
      <w:pPr>
        <w:rPr>
          <w:rFonts w:ascii="新細明體" w:hAnsi="新細明體"/>
        </w:rPr>
      </w:pPr>
    </w:p>
    <w:p w:rsidR="00431FC2" w:rsidRPr="003000EF" w:rsidRDefault="00431FC2" w:rsidP="00431FC2">
      <w:pPr>
        <w:rPr>
          <w:rFonts w:ascii="新細明體" w:hAnsi="新細明體"/>
        </w:rPr>
      </w:pPr>
    </w:p>
    <w:p w:rsidR="00431FC2" w:rsidRPr="003000EF" w:rsidRDefault="00431FC2" w:rsidP="00431FC2">
      <w:pPr>
        <w:rPr>
          <w:rFonts w:ascii="新細明體" w:hAnsi="新細明體"/>
        </w:rPr>
      </w:pPr>
    </w:p>
    <w:p w:rsidR="00431FC2" w:rsidRPr="003000EF" w:rsidRDefault="00431FC2" w:rsidP="00431FC2">
      <w:pPr>
        <w:rPr>
          <w:rFonts w:ascii="新細明體" w:hAnsi="新細明體"/>
        </w:rPr>
      </w:pPr>
    </w:p>
    <w:p w:rsidR="00431FC2" w:rsidRPr="003000EF" w:rsidRDefault="00431FC2" w:rsidP="00431FC2">
      <w:pPr>
        <w:rPr>
          <w:rFonts w:ascii="新細明體" w:hAnsi="新細明體"/>
        </w:rPr>
      </w:pPr>
    </w:p>
    <w:p w:rsidR="00431FC2" w:rsidRPr="003000EF" w:rsidRDefault="00431FC2" w:rsidP="00431FC2">
      <w:pPr>
        <w:rPr>
          <w:rFonts w:ascii="新細明體" w:hAnsi="新細明體"/>
        </w:rPr>
      </w:pPr>
    </w:p>
    <w:p w:rsidR="00431FC2" w:rsidRPr="0086577E" w:rsidRDefault="00431FC2" w:rsidP="00431FC2">
      <w:pPr>
        <w:pStyle w:val="4-2"/>
        <w:rPr>
          <w:rFonts w:ascii="新細明體" w:eastAsia="新細明體" w:hAnsi="新細明體"/>
        </w:rPr>
      </w:pPr>
      <w:r w:rsidRPr="0086577E">
        <w:rPr>
          <w:rFonts w:ascii="新細明體" w:eastAsia="新細明體" w:hAnsi="新細明體"/>
        </w:rPr>
        <w:tab/>
      </w:r>
    </w:p>
    <w:p w:rsidR="00431FC2" w:rsidRPr="0086577E" w:rsidRDefault="007F492A" w:rsidP="00431FC2">
      <w:pPr>
        <w:rPr>
          <w:rFonts w:ascii="新細明體" w:hAnsi="新細明體"/>
        </w:rPr>
      </w:pPr>
      <w:r>
        <w:rPr>
          <w:rFonts w:ascii="新細明體" w:hAnsi="新細明體" w:hint="eastAsia"/>
          <w:noProof/>
        </w:rPr>
        <w:drawing>
          <wp:anchor distT="0" distB="0" distL="114300" distR="114300" simplePos="0" relativeHeight="251670528" behindDoc="0" locked="0" layoutInCell="1" allowOverlap="1">
            <wp:simplePos x="0" y="0"/>
            <wp:positionH relativeFrom="column">
              <wp:posOffset>5309235</wp:posOffset>
            </wp:positionH>
            <wp:positionV relativeFrom="paragraph">
              <wp:posOffset>327025</wp:posOffset>
            </wp:positionV>
            <wp:extent cx="564515" cy="565785"/>
            <wp:effectExtent l="0" t="0" r="0" b="0"/>
            <wp:wrapNone/>
            <wp:docPr id="389" name="圖片 389" descr="(抽換)025_b2kTQ2T_學測解題刊物-英文_109學測最前線-英文科[寄給我]網頁_450x450_Web_應用"/>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9" descr="(抽換)025_b2kTQ2T_學測解題刊物-英文_109學測最前線-英文科[寄給我]網頁_450x450_Web_應用"/>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64515" cy="56578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新細明體" w:hAnsi="新細明體" w:hint="eastAsia"/>
          <w:noProof/>
        </w:rPr>
        <mc:AlternateContent>
          <mc:Choice Requires="wps">
            <w:drawing>
              <wp:anchor distT="0" distB="0" distL="114300" distR="114300" simplePos="0" relativeHeight="251669504" behindDoc="0" locked="0" layoutInCell="1" allowOverlap="1">
                <wp:simplePos x="0" y="0"/>
                <wp:positionH relativeFrom="column">
                  <wp:posOffset>4310380</wp:posOffset>
                </wp:positionH>
                <wp:positionV relativeFrom="paragraph">
                  <wp:posOffset>368300</wp:posOffset>
                </wp:positionV>
                <wp:extent cx="1586230" cy="645795"/>
                <wp:effectExtent l="635" t="0" r="3810" b="1905"/>
                <wp:wrapNone/>
                <wp:docPr id="42"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86230" cy="6457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CE7" w:rsidRPr="005D4BF2" w:rsidRDefault="00C15CE7" w:rsidP="00BD3102">
                            <w:pPr>
                              <w:rPr>
                                <w:rFonts w:ascii="微軟正黑體" w:eastAsia="微軟正黑體" w:hAnsi="微軟正黑體"/>
                                <w:u w:val="single"/>
                              </w:rPr>
                            </w:pPr>
                            <w:r w:rsidRPr="005D4BF2">
                              <w:rPr>
                                <w:rFonts w:ascii="微軟正黑體" w:eastAsia="微軟正黑體" w:hAnsi="微軟正黑體" w:hint="eastAsia"/>
                                <w:u w:val="single"/>
                              </w:rPr>
                              <w:t>龍騰網站</w:t>
                            </w:r>
                          </w:p>
                          <w:p w:rsidR="00C15CE7" w:rsidRPr="00425EBB" w:rsidRDefault="00C15CE7" w:rsidP="00BD3102">
                            <w:pPr>
                              <w:jc w:val="left"/>
                              <w:rPr>
                                <w:rFonts w:ascii="微軟正黑體" w:eastAsia="微軟正黑體" w:hAnsi="微軟正黑體"/>
                                <w:sz w:val="18"/>
                                <w:szCs w:val="18"/>
                              </w:rPr>
                            </w:pPr>
                            <w:r w:rsidRPr="005D4BF2">
                              <w:rPr>
                                <w:rFonts w:ascii="微軟正黑體" w:eastAsia="微軟正黑體" w:hAnsi="微軟正黑體" w:hint="eastAsia"/>
                                <w:u w:val="single"/>
                              </w:rPr>
                              <w:t>可下載檔案</w:t>
                            </w:r>
                          </w:p>
                          <w:p w:rsidR="00C15CE7" w:rsidRPr="00425EBB" w:rsidRDefault="00C15CE7" w:rsidP="00BD3102">
                            <w:pPr>
                              <w:jc w:val="left"/>
                              <w:rPr>
                                <w:rFonts w:ascii="微軟正黑體" w:eastAsia="微軟正黑體" w:hAnsi="微軟正黑體"/>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文字方塊 2" o:spid="_x0000_s1028" type="#_x0000_t202" style="position:absolute;left:0;text-align:left;margin-left:339.4pt;margin-top:29pt;width:124.9pt;height:50.8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" filled="f" stroked="f">
                <v:textbox>
                  <w:txbxContent>
                    <w:p w:rsidR="00C15CE7" w:rsidRPr="005D4BF2" w:rsidRDefault="00C15CE7" w:rsidP="00BD3102">
                      <w:pPr>
                        <w:rPr>
                          <w:rFonts w:ascii="微軟正黑體" w:eastAsia="微軟正黑體" w:hAnsi="微軟正黑體" w:hint="eastAsia"/>
                          <w:u w:val="single"/>
                        </w:rPr>
                      </w:pPr>
                      <w:r w:rsidRPr="005D4BF2">
                        <w:rPr>
                          <w:rFonts w:ascii="微軟正黑體" w:eastAsia="微軟正黑體" w:hAnsi="微軟正黑體" w:hint="eastAsia"/>
                          <w:u w:val="single"/>
                        </w:rPr>
                        <w:t>龍騰網站</w:t>
                      </w:r>
                    </w:p>
                    <w:p w:rsidR="00C15CE7" w:rsidRPr="00425EBB" w:rsidRDefault="00C15CE7" w:rsidP="00BD3102">
                      <w:pPr>
                        <w:jc w:val="left"/>
                        <w:rPr>
                          <w:rFonts w:ascii="微軟正黑體" w:eastAsia="微軟正黑體" w:hAnsi="微軟正黑體" w:hint="eastAsia"/>
                          <w:sz w:val="18"/>
                          <w:szCs w:val="18"/>
                        </w:rPr>
                      </w:pPr>
                      <w:r w:rsidRPr="005D4BF2">
                        <w:rPr>
                          <w:rFonts w:ascii="微軟正黑體" w:eastAsia="微軟正黑體" w:hAnsi="微軟正黑體" w:hint="eastAsia"/>
                          <w:u w:val="single"/>
                        </w:rPr>
                        <w:t>可下載檔案</w:t>
                      </w:r>
                    </w:p>
                    <w:p w:rsidR="00C15CE7" w:rsidRPr="00425EBB" w:rsidRDefault="00C15CE7" w:rsidP="00BD3102">
                      <w:pPr>
                        <w:jc w:val="left"/>
                        <w:rPr>
                          <w:rFonts w:ascii="微軟正黑體" w:eastAsia="微軟正黑體" w:hAnsi="微軟正黑體" w:hint="eastAsia"/>
                          <w:sz w:val="18"/>
                          <w:szCs w:val="18"/>
                        </w:rPr>
                      </w:pPr>
                    </w:p>
                  </w:txbxContent>
                </v:textbox>
              </v:shape>
            </w:pict>
          </mc:Fallback>
        </mc:AlternateContent>
      </w:r>
      <w:r>
        <w:rPr>
          <w:rFonts w:ascii="新細明體" w:hAnsi="新細明體" w:hint="eastAsia"/>
          <w:noProof/>
        </w:rPr>
        <mc:AlternateContent>
          <mc:Choice Requires="wps">
            <w:drawing>
              <wp:anchor distT="0" distB="0" distL="114300" distR="114300" simplePos="0" relativeHeight="251668480" behindDoc="0" locked="0" layoutInCell="1" allowOverlap="1">
                <wp:simplePos x="0" y="0"/>
                <wp:positionH relativeFrom="column">
                  <wp:posOffset>473710</wp:posOffset>
                </wp:positionH>
                <wp:positionV relativeFrom="page">
                  <wp:posOffset>7092950</wp:posOffset>
                </wp:positionV>
                <wp:extent cx="5400040" cy="2913380"/>
                <wp:effectExtent l="2540" t="0" r="0" b="4445"/>
                <wp:wrapNone/>
                <wp:docPr id="39" name="Text Box 3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00040" cy="291338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CE7" w:rsidRPr="005D4BF2" w:rsidRDefault="00C15CE7" w:rsidP="00201B1F">
                            <w:pPr>
                              <w:pStyle w:val="0-2"/>
                              <w:spacing w:after="300"/>
                              <w:rPr>
                                <w:rFonts w:ascii="微軟正黑體" w:eastAsia="微軟正黑體" w:hAnsi="微軟正黑體"/>
                                <w:b/>
                              </w:rPr>
                            </w:pPr>
                            <w:r w:rsidRPr="005D4BF2">
                              <w:rPr>
                                <w:rFonts w:ascii="微軟正黑體" w:eastAsia="微軟正黑體" w:hAnsi="微軟正黑體" w:hint="eastAsia"/>
                                <w:b/>
                              </w:rPr>
                              <w:t>戰地記者龍騰報導</w:t>
                            </w:r>
                          </w:p>
                          <w:p w:rsidR="00C15CE7" w:rsidRPr="003C1635" w:rsidRDefault="00C15CE7" w:rsidP="00EB003E">
                            <w:pPr>
                              <w:pStyle w:val="0-1"/>
                              <w:spacing w:line="360" w:lineRule="exact"/>
                              <w:ind w:firstLineChars="200" w:firstLine="464"/>
                              <w:rPr>
                                <w:rFonts w:ascii="標楷體" w:eastAsia="標楷體" w:hAnsi="標楷體"/>
                                <w:szCs w:val="23"/>
                              </w:rPr>
                            </w:pPr>
                            <w:r>
                              <w:rPr>
                                <w:rFonts w:eastAsia="標楷體" w:hint="eastAsia"/>
                                <w:szCs w:val="23"/>
                              </w:rPr>
                              <w:t>110</w:t>
                            </w:r>
                            <w:r w:rsidRPr="003C1635">
                              <w:rPr>
                                <w:rFonts w:ascii="標楷體" w:eastAsia="標楷體" w:hAnsi="標楷體" w:hint="eastAsia"/>
                                <w:szCs w:val="23"/>
                              </w:rPr>
                              <w:t>學測一役告終，</w:t>
                            </w:r>
                            <w:r>
                              <w:rPr>
                                <w:rFonts w:ascii="標楷體" w:eastAsia="標楷體" w:hAnsi="標楷體" w:hint="eastAsia"/>
                                <w:szCs w:val="23"/>
                              </w:rPr>
                              <w:t>今年的選文多元，來自眾多領域的文章</w:t>
                            </w:r>
                            <w:r w:rsidRPr="003C1635">
                              <w:rPr>
                                <w:rFonts w:ascii="標楷體" w:eastAsia="標楷體" w:hAnsi="標楷體" w:hint="eastAsia"/>
                                <w:szCs w:val="23"/>
                              </w:rPr>
                              <w:t>。</w:t>
                            </w:r>
                            <w:r>
                              <w:rPr>
                                <w:rFonts w:ascii="標楷體" w:eastAsia="標楷體" w:hAnsi="標楷體" w:hint="eastAsia"/>
                                <w:szCs w:val="23"/>
                              </w:rPr>
                              <w:t>選文包含歐洲城市鴿子</w:t>
                            </w:r>
                            <w:r w:rsidRPr="00DB14C8">
                              <w:rPr>
                                <w:rFonts w:ascii="標楷體" w:eastAsia="標楷體" w:hAnsi="標楷體" w:hint="eastAsia"/>
                                <w:szCs w:val="23"/>
                              </w:rPr>
                              <w:t>問題、</w:t>
                            </w:r>
                            <w:r w:rsidRPr="00623998">
                              <w:rPr>
                                <w:rFonts w:ascii="標楷體" w:eastAsia="標楷體" w:hAnsi="標楷體" w:hint="eastAsia"/>
                                <w:szCs w:val="23"/>
                              </w:rPr>
                              <w:t>被閃電擊中7次的</w:t>
                            </w:r>
                            <w:r>
                              <w:rPr>
                                <w:rFonts w:ascii="標楷體" w:eastAsia="標楷體" w:hAnsi="標楷體" w:hint="eastAsia"/>
                                <w:szCs w:val="23"/>
                              </w:rPr>
                              <w:t>男人</w:t>
                            </w:r>
                            <w:r w:rsidRPr="00DB14C8">
                              <w:rPr>
                                <w:rFonts w:ascii="標楷體" w:eastAsia="標楷體" w:hAnsi="標楷體" w:hint="eastAsia"/>
                                <w:szCs w:val="23"/>
                              </w:rPr>
                              <w:t>、印尼冰河消融、合適運動量的迷思、</w:t>
                            </w:r>
                            <w:r>
                              <w:rPr>
                                <w:rFonts w:ascii="標楷體" w:eastAsia="標楷體" w:hAnsi="標楷體" w:hint="eastAsia"/>
                                <w:szCs w:val="23"/>
                              </w:rPr>
                              <w:t>仙人掌果的外皮</w:t>
                            </w:r>
                            <w:r w:rsidRPr="00623998">
                              <w:rPr>
                                <w:rFonts w:ascii="標楷體" w:eastAsia="標楷體" w:hAnsi="標楷體" w:hint="eastAsia"/>
                                <w:szCs w:val="23"/>
                              </w:rPr>
                              <w:t>作再生能源、</w:t>
                            </w:r>
                            <w:r w:rsidRPr="00DB14C8">
                              <w:rPr>
                                <w:rFonts w:ascii="標楷體" w:eastAsia="標楷體" w:hAnsi="標楷體" w:hint="eastAsia"/>
                                <w:szCs w:val="23"/>
                              </w:rPr>
                              <w:t>護照的歷史、</w:t>
                            </w:r>
                            <w:r w:rsidRPr="00623998">
                              <w:rPr>
                                <w:rFonts w:ascii="標楷體" w:eastAsia="標楷體" w:hAnsi="標楷體" w:hint="eastAsia"/>
                                <w:szCs w:val="23"/>
                              </w:rPr>
                              <w:t>富蘭克林發明玻璃琴</w:t>
                            </w:r>
                            <w:r>
                              <w:rPr>
                                <w:rFonts w:ascii="標楷體" w:eastAsia="標楷體" w:hAnsi="標楷體" w:hint="eastAsia"/>
                                <w:szCs w:val="23"/>
                              </w:rPr>
                              <w:t>、給</w:t>
                            </w:r>
                            <w:r w:rsidRPr="00623998">
                              <w:rPr>
                                <w:rFonts w:ascii="標楷體" w:eastAsia="標楷體" w:hAnsi="標楷體" w:hint="eastAsia"/>
                                <w:szCs w:val="23"/>
                              </w:rPr>
                              <w:t>身障</w:t>
                            </w:r>
                            <w:r>
                              <w:rPr>
                                <w:rFonts w:ascii="標楷體" w:eastAsia="標楷體" w:hAnsi="標楷體" w:hint="eastAsia"/>
                                <w:szCs w:val="23"/>
                              </w:rPr>
                              <w:t>兒童</w:t>
                            </w:r>
                            <w:r w:rsidRPr="00623998">
                              <w:rPr>
                                <w:rFonts w:ascii="標楷體" w:eastAsia="標楷體" w:hAnsi="標楷體" w:hint="eastAsia"/>
                                <w:szCs w:val="23"/>
                              </w:rPr>
                              <w:t>的主題樂園</w:t>
                            </w:r>
                            <w:r>
                              <w:rPr>
                                <w:rFonts w:ascii="標楷體" w:eastAsia="標楷體" w:hAnsi="標楷體" w:hint="eastAsia"/>
                                <w:szCs w:val="23"/>
                              </w:rPr>
                              <w:t>等，考驗學生平時對不同領域類型文章的掌握和涉獵。非選部分，翻譯主題為道路安全與法規，考題的用字與句意並不難，但須留意句型的使用。今年作文題型為新聞報導的圖片，題目為描述遊客到訪花田拍照，並表達遊客或場所主人的立場，</w:t>
                            </w:r>
                            <w:r w:rsidR="00EB003E">
                              <w:rPr>
                                <w:rFonts w:ascii="標楷體" w:eastAsia="標楷體" w:hAnsi="標楷體" w:hint="eastAsia"/>
                                <w:szCs w:val="23"/>
                                <w:lang w:eastAsia="zh-HK"/>
                              </w:rPr>
                              <w:t>偏向</w:t>
                            </w:r>
                            <w:r>
                              <w:rPr>
                                <w:rFonts w:ascii="標楷體" w:eastAsia="標楷體" w:hAnsi="標楷體" w:hint="eastAsia"/>
                                <w:szCs w:val="23"/>
                              </w:rPr>
                              <w:t>記敘文。考生一樣要掌握基本的寫作結構、時態，並清楚表達看法與發揮創意。今年試題雖仍以</w:t>
                            </w:r>
                            <w:r w:rsidRPr="00B20D29">
                              <w:rPr>
                                <w:rFonts w:eastAsia="標楷體"/>
                                <w:szCs w:val="23"/>
                              </w:rPr>
                              <w:t>Level 4</w:t>
                            </w:r>
                            <w:r w:rsidR="00EB003E">
                              <w:rPr>
                                <w:rFonts w:eastAsia="標楷體" w:hint="eastAsia"/>
                                <w:szCs w:val="23"/>
                                <w:lang w:eastAsia="zh-HK"/>
                              </w:rPr>
                              <w:t>以</w:t>
                            </w:r>
                            <w:r>
                              <w:rPr>
                                <w:rFonts w:ascii="標楷體" w:eastAsia="標楷體" w:hAnsi="標楷體" w:hint="eastAsia"/>
                                <w:szCs w:val="23"/>
                              </w:rPr>
                              <w:t>內的單字為主，也出現一些</w:t>
                            </w:r>
                            <w:r w:rsidRPr="00B20D29">
                              <w:rPr>
                                <w:rFonts w:eastAsia="標楷體"/>
                                <w:szCs w:val="23"/>
                              </w:rPr>
                              <w:t>Level 5, 6</w:t>
                            </w:r>
                            <w:r>
                              <w:rPr>
                                <w:rFonts w:ascii="標楷體" w:eastAsia="標楷體" w:hAnsi="標楷體" w:hint="eastAsia"/>
                                <w:szCs w:val="23"/>
                              </w:rPr>
                              <w:t>的選項，而閱讀測驗仍是占分比例最高的題型，故考生須加強單字量和閱讀能力，才能有不錯的表現。</w:t>
                            </w:r>
                          </w:p>
                          <w:p w:rsidR="00C15CE7" w:rsidRPr="00422715" w:rsidRDefault="00C15CE7" w:rsidP="00EB003E">
                            <w:pPr>
                              <w:spacing w:line="360" w:lineRule="exact"/>
                              <w:ind w:firstLineChars="200" w:firstLine="464"/>
                              <w:rPr>
                                <w:rFonts w:eastAsia="標楷體"/>
                                <w:color w:val="000000"/>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7" o:spid="_x0000_s1029" type="#_x0000_t202" style="position:absolute;left:0;text-align:left;margin-left:37.3pt;margin-top:558.5pt;width:425.2pt;height:229.4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" filled="f" stroked="f">
                <v:textbox inset="0,0,0,0">
                  <w:txbxContent>
                    <w:p w:rsidR="00C15CE7" w:rsidRPr="005D4BF2" w:rsidRDefault="00C15CE7" w:rsidP="00201B1F">
                      <w:pPr>
                        <w:pStyle w:val="0-2"/>
                        <w:spacing w:after="300"/>
                        <w:rPr>
                          <w:rFonts w:ascii="微軟正黑體" w:eastAsia="微軟正黑體" w:hAnsi="微軟正黑體" w:hint="eastAsia"/>
                          <w:b/>
                        </w:rPr>
                      </w:pPr>
                      <w:r w:rsidRPr="005D4BF2">
                        <w:rPr>
                          <w:rFonts w:ascii="微軟正黑體" w:eastAsia="微軟正黑體" w:hAnsi="微軟正黑體" w:hint="eastAsia"/>
                          <w:b/>
                        </w:rPr>
                        <w:t>戰地記者龍騰報導</w:t>
                      </w:r>
                    </w:p>
                    <w:p w:rsidR="00C15CE7" w:rsidRPr="003C1635" w:rsidRDefault="00C15CE7" w:rsidP="00EB003E">
                      <w:pPr>
                        <w:pStyle w:val="0-1"/>
                        <w:spacing w:line="360" w:lineRule="exact"/>
                        <w:ind w:firstLineChars="200" w:firstLine="464"/>
                        <w:rPr>
                          <w:rFonts w:ascii="標楷體" w:eastAsia="標楷體" w:hAnsi="標楷體"/>
                          <w:szCs w:val="23"/>
                        </w:rPr>
                      </w:pPr>
                      <w:r>
                        <w:rPr>
                          <w:rFonts w:eastAsia="標楷體" w:hint="eastAsia"/>
                          <w:szCs w:val="23"/>
                        </w:rPr>
                        <w:t>110</w:t>
                      </w:r>
                      <w:r w:rsidRPr="003C1635">
                        <w:rPr>
                          <w:rFonts w:ascii="標楷體" w:eastAsia="標楷體" w:hAnsi="標楷體" w:hint="eastAsia"/>
                          <w:szCs w:val="23"/>
                        </w:rPr>
                        <w:t>學測一役告終，</w:t>
                      </w:r>
                      <w:r>
                        <w:rPr>
                          <w:rFonts w:ascii="標楷體" w:eastAsia="標楷體" w:hAnsi="標楷體" w:hint="eastAsia"/>
                          <w:szCs w:val="23"/>
                        </w:rPr>
                        <w:t>今年的選文多元，來自眾多領域的文章</w:t>
                      </w:r>
                      <w:r w:rsidRPr="003C1635">
                        <w:rPr>
                          <w:rFonts w:ascii="標楷體" w:eastAsia="標楷體" w:hAnsi="標楷體" w:hint="eastAsia"/>
                          <w:szCs w:val="23"/>
                        </w:rPr>
                        <w:t>。</w:t>
                      </w:r>
                      <w:r>
                        <w:rPr>
                          <w:rFonts w:ascii="標楷體" w:eastAsia="標楷體" w:hAnsi="標楷體" w:hint="eastAsia"/>
                          <w:szCs w:val="23"/>
                        </w:rPr>
                        <w:t>選文包含歐洲城市鴿子</w:t>
                      </w:r>
                      <w:r w:rsidRPr="00DB14C8">
                        <w:rPr>
                          <w:rFonts w:ascii="標楷體" w:eastAsia="標楷體" w:hAnsi="標楷體" w:hint="eastAsia"/>
                          <w:szCs w:val="23"/>
                        </w:rPr>
                        <w:t>問題、</w:t>
                      </w:r>
                      <w:r w:rsidRPr="00623998">
                        <w:rPr>
                          <w:rFonts w:ascii="標楷體" w:eastAsia="標楷體" w:hAnsi="標楷體" w:hint="eastAsia"/>
                          <w:szCs w:val="23"/>
                        </w:rPr>
                        <w:t>被閃電擊中7次的</w:t>
                      </w:r>
                      <w:r>
                        <w:rPr>
                          <w:rFonts w:ascii="標楷體" w:eastAsia="標楷體" w:hAnsi="標楷體" w:hint="eastAsia"/>
                          <w:szCs w:val="23"/>
                        </w:rPr>
                        <w:t>男人</w:t>
                      </w:r>
                      <w:r w:rsidRPr="00DB14C8">
                        <w:rPr>
                          <w:rFonts w:ascii="標楷體" w:eastAsia="標楷體" w:hAnsi="標楷體" w:hint="eastAsia"/>
                          <w:szCs w:val="23"/>
                        </w:rPr>
                        <w:t>、印尼冰河消融、合適運動量的迷思、</w:t>
                      </w:r>
                      <w:r>
                        <w:rPr>
                          <w:rFonts w:ascii="標楷體" w:eastAsia="標楷體" w:hAnsi="標楷體" w:hint="eastAsia"/>
                          <w:szCs w:val="23"/>
                        </w:rPr>
                        <w:t>仙人掌果的外皮</w:t>
                      </w:r>
                      <w:r w:rsidRPr="00623998">
                        <w:rPr>
                          <w:rFonts w:ascii="標楷體" w:eastAsia="標楷體" w:hAnsi="標楷體" w:hint="eastAsia"/>
                          <w:szCs w:val="23"/>
                        </w:rPr>
                        <w:t>作再生能源、</w:t>
                      </w:r>
                      <w:r w:rsidRPr="00DB14C8">
                        <w:rPr>
                          <w:rFonts w:ascii="標楷體" w:eastAsia="標楷體" w:hAnsi="標楷體" w:hint="eastAsia"/>
                          <w:szCs w:val="23"/>
                        </w:rPr>
                        <w:t>護照的歷史、</w:t>
                      </w:r>
                      <w:r w:rsidRPr="00623998">
                        <w:rPr>
                          <w:rFonts w:ascii="標楷體" w:eastAsia="標楷體" w:hAnsi="標楷體" w:hint="eastAsia"/>
                          <w:szCs w:val="23"/>
                        </w:rPr>
                        <w:t>富蘭克林發明玻璃琴</w:t>
                      </w:r>
                      <w:r>
                        <w:rPr>
                          <w:rFonts w:ascii="標楷體" w:eastAsia="標楷體" w:hAnsi="標楷體" w:hint="eastAsia"/>
                          <w:szCs w:val="23"/>
                        </w:rPr>
                        <w:t>、給</w:t>
                      </w:r>
                      <w:r w:rsidRPr="00623998">
                        <w:rPr>
                          <w:rFonts w:ascii="標楷體" w:eastAsia="標楷體" w:hAnsi="標楷體" w:hint="eastAsia"/>
                          <w:szCs w:val="23"/>
                        </w:rPr>
                        <w:t>身障</w:t>
                      </w:r>
                      <w:r>
                        <w:rPr>
                          <w:rFonts w:ascii="標楷體" w:eastAsia="標楷體" w:hAnsi="標楷體" w:hint="eastAsia"/>
                          <w:szCs w:val="23"/>
                        </w:rPr>
                        <w:t>兒童</w:t>
                      </w:r>
                      <w:r w:rsidRPr="00623998">
                        <w:rPr>
                          <w:rFonts w:ascii="標楷體" w:eastAsia="標楷體" w:hAnsi="標楷體" w:hint="eastAsia"/>
                          <w:szCs w:val="23"/>
                        </w:rPr>
                        <w:t>的主題樂園</w:t>
                      </w:r>
                      <w:r>
                        <w:rPr>
                          <w:rFonts w:ascii="標楷體" w:eastAsia="標楷體" w:hAnsi="標楷體" w:hint="eastAsia"/>
                          <w:szCs w:val="23"/>
                        </w:rPr>
                        <w:t>等，考驗學生平時對不同領域類型文章的掌握和涉獵。非選部分，翻譯主題為道路安全與法規，考題的用字與句意並不難，但須留意句型的使用。今年作文題型為新聞報導的圖片，題目為描述遊客到訪花田拍照，並表達遊客或場所主人的立場，</w:t>
                      </w:r>
                      <w:r w:rsidR="00EB003E">
                        <w:rPr>
                          <w:rFonts w:ascii="標楷體" w:eastAsia="標楷體" w:hAnsi="標楷體" w:hint="eastAsia"/>
                          <w:szCs w:val="23"/>
                          <w:lang w:eastAsia="zh-HK"/>
                        </w:rPr>
                        <w:t>偏向</w:t>
                      </w:r>
                      <w:r>
                        <w:rPr>
                          <w:rFonts w:ascii="標楷體" w:eastAsia="標楷體" w:hAnsi="標楷體" w:hint="eastAsia"/>
                          <w:szCs w:val="23"/>
                        </w:rPr>
                        <w:t>記敘文。考生一樣要掌握基本的寫作結構、時態，並清楚表達看法與發揮創意。今年試題雖仍以</w:t>
                      </w:r>
                      <w:r w:rsidRPr="00B20D29">
                        <w:rPr>
                          <w:rFonts w:eastAsia="標楷體"/>
                          <w:szCs w:val="23"/>
                        </w:rPr>
                        <w:t>Level 4</w:t>
                      </w:r>
                      <w:r w:rsidR="00EB003E">
                        <w:rPr>
                          <w:rFonts w:eastAsia="標楷體" w:hint="eastAsia"/>
                          <w:szCs w:val="23"/>
                          <w:lang w:eastAsia="zh-HK"/>
                        </w:rPr>
                        <w:t>以</w:t>
                      </w:r>
                      <w:r>
                        <w:rPr>
                          <w:rFonts w:ascii="標楷體" w:eastAsia="標楷體" w:hAnsi="標楷體" w:hint="eastAsia"/>
                          <w:szCs w:val="23"/>
                        </w:rPr>
                        <w:t>內的單字為主，也出現一些</w:t>
                      </w:r>
                      <w:r w:rsidRPr="00B20D29">
                        <w:rPr>
                          <w:rFonts w:eastAsia="標楷體"/>
                          <w:szCs w:val="23"/>
                        </w:rPr>
                        <w:t>Level 5, 6</w:t>
                      </w:r>
                      <w:r>
                        <w:rPr>
                          <w:rFonts w:ascii="標楷體" w:eastAsia="標楷體" w:hAnsi="標楷體" w:hint="eastAsia"/>
                          <w:szCs w:val="23"/>
                        </w:rPr>
                        <w:t>的選項，而閱讀測驗仍是占分比例最高的題型，故考生須加強單字量和閱讀能力，才能有不錯的表現。</w:t>
                      </w:r>
                    </w:p>
                    <w:p w:rsidR="00C15CE7" w:rsidRPr="00422715" w:rsidRDefault="00C15CE7" w:rsidP="00EB003E">
                      <w:pPr>
                        <w:spacing w:line="360" w:lineRule="exact"/>
                        <w:ind w:firstLineChars="200" w:firstLine="464"/>
                        <w:rPr>
                          <w:rFonts w:eastAsia="標楷體"/>
                          <w:color w:val="000000"/>
                          <w:szCs w:val="23"/>
                        </w:rPr>
                      </w:pPr>
                    </w:p>
                  </w:txbxContent>
                </v:textbox>
                <w10:wrap anchory="page"/>
              </v:shape>
            </w:pict>
          </mc:Fallback>
        </mc:AlternateContent>
      </w:r>
      <w:r>
        <w:rPr>
          <w:rFonts w:ascii="新細明體" w:hAnsi="新細明體" w:hint="eastAsia"/>
          <w:noProof/>
        </w:rPr>
        <mc:AlternateContent>
          <mc:Choice Requires="wps">
            <w:drawing>
              <wp:anchor distT="0" distB="0" distL="114300" distR="114300" simplePos="0" relativeHeight="251667456" behindDoc="0" locked="0" layoutInCell="1" allowOverlap="1">
                <wp:simplePos x="0" y="0"/>
                <wp:positionH relativeFrom="column">
                  <wp:posOffset>2906395</wp:posOffset>
                </wp:positionH>
                <wp:positionV relativeFrom="paragraph">
                  <wp:posOffset>3888740</wp:posOffset>
                </wp:positionV>
                <wp:extent cx="1028700" cy="339725"/>
                <wp:effectExtent l="0" t="0" r="3175" b="0"/>
                <wp:wrapNone/>
                <wp:docPr id="38" name="文字方塊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397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CE7" w:rsidRPr="005D4BF2" w:rsidRDefault="00C15CE7" w:rsidP="00BD3102">
                            <w:pPr>
                              <w:jc w:val="left"/>
                              <w:rPr>
                                <w:rFonts w:ascii="微軟正黑體" w:eastAsia="微軟正黑體" w:hAnsi="微軟正黑體"/>
                                <w:spacing w:val="-10"/>
                                <w:sz w:val="18"/>
                                <w:szCs w:val="18"/>
                              </w:rPr>
                            </w:pPr>
                            <w:r w:rsidRPr="005D4BF2">
                              <w:rPr>
                                <w:rFonts w:ascii="微軟正黑體" w:eastAsia="微軟正黑體" w:hAnsi="微軟正黑體" w:hint="eastAsia"/>
                                <w:spacing w:val="-10"/>
                                <w:sz w:val="18"/>
                                <w:szCs w:val="18"/>
                              </w:rPr>
                              <w:t>1</w:t>
                            </w:r>
                            <w:r>
                              <w:rPr>
                                <w:rFonts w:ascii="微軟正黑體" w:eastAsia="微軟正黑體" w:hAnsi="微軟正黑體" w:hint="eastAsia"/>
                                <w:spacing w:val="-10"/>
                                <w:sz w:val="18"/>
                                <w:szCs w:val="18"/>
                              </w:rPr>
                              <w:t>10</w:t>
                            </w:r>
                            <w:r w:rsidRPr="005D4BF2">
                              <w:rPr>
                                <w:rFonts w:ascii="微軟正黑體" w:eastAsia="微軟正黑體" w:hAnsi="微軟正黑體" w:hint="eastAsia"/>
                                <w:spacing w:val="-10"/>
                                <w:sz w:val="18"/>
                                <w:szCs w:val="18"/>
                              </w:rPr>
                              <w:t>年2月</w:t>
                            </w:r>
                            <w:r w:rsidR="00EB003E">
                              <w:rPr>
                                <w:rFonts w:ascii="微軟正黑體" w:eastAsia="微軟正黑體" w:hAnsi="微軟正黑體" w:hint="eastAsia"/>
                                <w:spacing w:val="-10"/>
                                <w:sz w:val="18"/>
                                <w:szCs w:val="18"/>
                              </w:rPr>
                              <w:t>5</w:t>
                            </w:r>
                            <w:r w:rsidRPr="005D4BF2">
                              <w:rPr>
                                <w:rFonts w:ascii="微軟正黑體" w:eastAsia="微軟正黑體" w:hAnsi="微軟正黑體" w:hint="eastAsia"/>
                                <w:spacing w:val="-10"/>
                                <w:sz w:val="18"/>
                                <w:szCs w:val="18"/>
                              </w:rPr>
                              <w:t>日</w:t>
                            </w:r>
                          </w:p>
                          <w:p w:rsidR="00C15CE7" w:rsidRPr="005D4BF2" w:rsidRDefault="00C15CE7" w:rsidP="00BD3102">
                            <w:pPr>
                              <w:jc w:val="left"/>
                              <w:rPr>
                                <w:rFonts w:ascii="微軟正黑體" w:eastAsia="微軟正黑體" w:hAnsi="微軟正黑體"/>
                                <w:spacing w:val="-10"/>
                                <w:sz w:val="18"/>
                                <w:szCs w:val="18"/>
                              </w:rPr>
                            </w:pPr>
                          </w:p>
                          <w:p w:rsidR="00C15CE7" w:rsidRPr="005D4BF2" w:rsidRDefault="00C15CE7" w:rsidP="00BD3102">
                            <w:pPr>
                              <w:jc w:val="left"/>
                              <w:rPr>
                                <w:rFonts w:ascii="微軟正黑體" w:eastAsia="微軟正黑體" w:hAnsi="微軟正黑體"/>
                                <w:spacing w:val="-10"/>
                                <w:sz w:val="18"/>
                                <w:szCs w:val="1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_x0000_s1030" type="#_x0000_t202" style="position:absolute;left:0;text-align:left;margin-left:228.85pt;margin-top:306.2pt;width:81pt;height:26.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" filled="f" stroked="f">
                <v:textbox>
                  <w:txbxContent>
                    <w:p w:rsidR="00C15CE7" w:rsidRPr="005D4BF2" w:rsidRDefault="00C15CE7" w:rsidP="00BD3102">
                      <w:pPr>
                        <w:jc w:val="left"/>
                        <w:rPr>
                          <w:rFonts w:ascii="微軟正黑體" w:eastAsia="微軟正黑體" w:hAnsi="微軟正黑體" w:hint="eastAsia"/>
                          <w:spacing w:val="-10"/>
                          <w:sz w:val="18"/>
                          <w:szCs w:val="18"/>
                        </w:rPr>
                      </w:pPr>
                      <w:r w:rsidRPr="005D4BF2">
                        <w:rPr>
                          <w:rFonts w:ascii="微軟正黑體" w:eastAsia="微軟正黑體" w:hAnsi="微軟正黑體" w:hint="eastAsia"/>
                          <w:spacing w:val="-10"/>
                          <w:sz w:val="18"/>
                          <w:szCs w:val="18"/>
                        </w:rPr>
                        <w:t>1</w:t>
                      </w:r>
                      <w:r>
                        <w:rPr>
                          <w:rFonts w:ascii="微軟正黑體" w:eastAsia="微軟正黑體" w:hAnsi="微軟正黑體" w:hint="eastAsia"/>
                          <w:spacing w:val="-10"/>
                          <w:sz w:val="18"/>
                          <w:szCs w:val="18"/>
                        </w:rPr>
                        <w:t>10</w:t>
                      </w:r>
                      <w:r w:rsidRPr="005D4BF2">
                        <w:rPr>
                          <w:rFonts w:ascii="微軟正黑體" w:eastAsia="微軟正黑體" w:hAnsi="微軟正黑體" w:hint="eastAsia"/>
                          <w:spacing w:val="-10"/>
                          <w:sz w:val="18"/>
                          <w:szCs w:val="18"/>
                        </w:rPr>
                        <w:t>年2月</w:t>
                      </w:r>
                      <w:r w:rsidR="00EB003E">
                        <w:rPr>
                          <w:rFonts w:ascii="微軟正黑體" w:eastAsia="微軟正黑體" w:hAnsi="微軟正黑體" w:hint="eastAsia"/>
                          <w:spacing w:val="-10"/>
                          <w:sz w:val="18"/>
                          <w:szCs w:val="18"/>
                        </w:rPr>
                        <w:t>5</w:t>
                      </w:r>
                      <w:r w:rsidRPr="005D4BF2">
                        <w:rPr>
                          <w:rFonts w:ascii="微軟正黑體" w:eastAsia="微軟正黑體" w:hAnsi="微軟正黑體" w:hint="eastAsia"/>
                          <w:spacing w:val="-10"/>
                          <w:sz w:val="18"/>
                          <w:szCs w:val="18"/>
                        </w:rPr>
                        <w:t>日</w:t>
                      </w:r>
                    </w:p>
                    <w:p w:rsidR="00C15CE7" w:rsidRPr="005D4BF2" w:rsidRDefault="00C15CE7" w:rsidP="00BD3102">
                      <w:pPr>
                        <w:jc w:val="left"/>
                        <w:rPr>
                          <w:rFonts w:ascii="微軟正黑體" w:eastAsia="微軟正黑體" w:hAnsi="微軟正黑體" w:hint="eastAsia"/>
                          <w:spacing w:val="-10"/>
                          <w:sz w:val="18"/>
                          <w:szCs w:val="18"/>
                        </w:rPr>
                      </w:pPr>
                    </w:p>
                    <w:p w:rsidR="00C15CE7" w:rsidRPr="005D4BF2" w:rsidRDefault="00C15CE7" w:rsidP="00BD3102">
                      <w:pPr>
                        <w:jc w:val="left"/>
                        <w:rPr>
                          <w:rFonts w:ascii="微軟正黑體" w:eastAsia="微軟正黑體" w:hAnsi="微軟正黑體" w:hint="eastAsia"/>
                          <w:spacing w:val="-10"/>
                          <w:sz w:val="18"/>
                          <w:szCs w:val="18"/>
                        </w:rPr>
                      </w:pPr>
                    </w:p>
                  </w:txbxContent>
                </v:textbox>
              </v:shape>
            </w:pict>
          </mc:Fallback>
        </mc:AlternateContent>
      </w:r>
      <w:r>
        <w:rPr>
          <w:rFonts w:ascii="新細明體" w:hAnsi="新細明體" w:hint="eastAsia"/>
          <w:noProof/>
        </w:rPr>
        <mc:AlternateContent>
          <mc:Choice Requires="wps">
            <w:drawing>
              <wp:anchor distT="0" distB="0" distL="114300" distR="114300" simplePos="0" relativeHeight="251666432" behindDoc="0" locked="0" layoutInCell="1" allowOverlap="1">
                <wp:simplePos x="0" y="0"/>
                <wp:positionH relativeFrom="column">
                  <wp:posOffset>-87630</wp:posOffset>
                </wp:positionH>
                <wp:positionV relativeFrom="page">
                  <wp:posOffset>11456035</wp:posOffset>
                </wp:positionV>
                <wp:extent cx="867410" cy="206375"/>
                <wp:effectExtent l="3175" t="0" r="0" b="0"/>
                <wp:wrapNone/>
                <wp:docPr id="37" name="Text Box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7410" cy="2063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CE7" w:rsidRPr="005D4BF2" w:rsidRDefault="00C15CE7" w:rsidP="00BD3102">
                            <w:pPr>
                              <w:pStyle w:val="0-3"/>
                              <w:rPr>
                                <w:rFonts w:ascii="微軟正黑體" w:eastAsia="微軟正黑體" w:hAnsi="微軟正黑體"/>
                              </w:rPr>
                            </w:pPr>
                            <w:r>
                              <w:rPr>
                                <w:rFonts w:ascii="微軟正黑體" w:eastAsia="微軟正黑體" w:hAnsi="微軟正黑體" w:hint="eastAsia"/>
                              </w:rPr>
                              <w:t>61001N [B]</w:t>
                            </w:r>
                          </w:p>
                          <w:p w:rsidR="00C15CE7" w:rsidRPr="005D4BF2" w:rsidRDefault="00C15CE7" w:rsidP="00BD3102">
                            <w:pPr>
                              <w:pStyle w:val="0-3"/>
                              <w:rPr>
                                <w:rFonts w:ascii="微軟正黑體" w:eastAsia="微軟正黑體" w:hAnsi="微軟正黑體"/>
                              </w:rPr>
                            </w:pPr>
                          </w:p>
                          <w:p w:rsidR="00C15CE7" w:rsidRPr="005D4BF2" w:rsidRDefault="00C15CE7" w:rsidP="00BD3102">
                            <w:pPr>
                              <w:pStyle w:val="0-3"/>
                              <w:rPr>
                                <w:rFonts w:ascii="微軟正黑體" w:eastAsia="微軟正黑體" w:hAnsi="微軟正黑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5" o:spid="_x0000_s1031" type="#_x0000_t202" style="position:absolute;left:0;text-align:left;margin-left:-6.9pt;margin-top:902.05pt;width:68.3pt;height:16.2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" filled="f" stroked="f">
                <v:textbox inset="0,0,0,0">
                  <w:txbxContent>
                    <w:p w:rsidR="00C15CE7" w:rsidRPr="005D4BF2" w:rsidRDefault="00C15CE7" w:rsidP="00BD3102">
                      <w:pPr>
                        <w:pStyle w:val="0-3"/>
                        <w:rPr>
                          <w:rFonts w:ascii="微軟正黑體" w:eastAsia="微軟正黑體" w:hAnsi="微軟正黑體"/>
                        </w:rPr>
                      </w:pPr>
                      <w:r>
                        <w:rPr>
                          <w:rFonts w:ascii="微軟正黑體" w:eastAsia="微軟正黑體" w:hAnsi="微軟正黑體" w:hint="eastAsia"/>
                        </w:rPr>
                        <w:t>61001N [B]</w:t>
                      </w:r>
                    </w:p>
                    <w:p w:rsidR="00C15CE7" w:rsidRPr="005D4BF2" w:rsidRDefault="00C15CE7" w:rsidP="00BD3102">
                      <w:pPr>
                        <w:pStyle w:val="0-3"/>
                        <w:rPr>
                          <w:rFonts w:ascii="微軟正黑體" w:eastAsia="微軟正黑體" w:hAnsi="微軟正黑體"/>
                        </w:rPr>
                      </w:pPr>
                    </w:p>
                    <w:p w:rsidR="00C15CE7" w:rsidRPr="005D4BF2" w:rsidRDefault="00C15CE7" w:rsidP="00BD3102">
                      <w:pPr>
                        <w:pStyle w:val="0-3"/>
                        <w:rPr>
                          <w:rFonts w:ascii="微軟正黑體" w:eastAsia="微軟正黑體" w:hAnsi="微軟正黑體"/>
                        </w:rPr>
                      </w:pPr>
                    </w:p>
                  </w:txbxContent>
                </v:textbox>
                <w10:wrap anchory="page"/>
              </v:shape>
            </w:pict>
          </mc:Fallback>
        </mc:AlternateContent>
      </w:r>
      <w:r>
        <w:rPr>
          <w:rFonts w:ascii="新細明體" w:hAnsi="新細明體" w:hint="eastAsia"/>
          <w:noProof/>
        </w:rPr>
        <mc:AlternateContent>
          <mc:Choice Requires="wpg">
            <w:drawing>
              <wp:anchor distT="0" distB="0" distL="114300" distR="114300" simplePos="0" relativeHeight="251637760" behindDoc="0" locked="0" layoutInCell="1" allowOverlap="1">
                <wp:simplePos x="0" y="0"/>
                <wp:positionH relativeFrom="column">
                  <wp:posOffset>5997575</wp:posOffset>
                </wp:positionH>
                <wp:positionV relativeFrom="paragraph">
                  <wp:posOffset>2994025</wp:posOffset>
                </wp:positionV>
                <wp:extent cx="593725" cy="1522095"/>
                <wp:effectExtent l="1905" t="0" r="4445" b="0"/>
                <wp:wrapNone/>
                <wp:docPr id="33" name="Group 38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3725" cy="1522095"/>
                          <a:chOff x="11617" y="15435"/>
                          <a:chExt cx="935" cy="2397"/>
                        </a:xfrm>
                      </wpg:grpSpPr>
                      <wps:wsp>
                        <wps:cNvPr id="34" name="Text Box 381"/>
                        <wps:cNvSpPr txBox="1">
                          <a:spLocks noChangeArrowheads="1"/>
                        </wps:cNvSpPr>
                        <wps:spPr bwMode="auto">
                          <a:xfrm>
                            <a:off x="12123" y="15435"/>
                            <a:ext cx="429" cy="55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CE7" w:rsidRPr="005D4BF2" w:rsidRDefault="00C15CE7" w:rsidP="00BD3102">
                              <w:pPr>
                                <w:pStyle w:val="0-4"/>
                                <w:rPr>
                                  <w:rFonts w:ascii="微軟正黑體" w:eastAsia="微軟正黑體" w:hAnsi="微軟正黑體"/>
                                </w:rPr>
                              </w:pPr>
                              <w:r w:rsidRPr="005D4BF2">
                                <w:rPr>
                                  <w:rFonts w:ascii="微軟正黑體" w:eastAsia="微軟正黑體" w:hAnsi="微軟正黑體" w:hint="eastAsia"/>
                                </w:rPr>
                                <w:t>1</w:t>
                              </w:r>
                            </w:p>
                            <w:p w:rsidR="00C15CE7" w:rsidRPr="005D4BF2" w:rsidRDefault="00C15CE7" w:rsidP="00BD3102">
                              <w:pPr>
                                <w:pStyle w:val="0-4"/>
                                <w:rPr>
                                  <w:rFonts w:ascii="微軟正黑體" w:eastAsia="微軟正黑體" w:hAnsi="微軟正黑體"/>
                                </w:rPr>
                              </w:pPr>
                            </w:p>
                          </w:txbxContent>
                        </wps:txbx>
                        <wps:bodyPr rot="0" vert="horz" wrap="square" lIns="0" tIns="0" rIns="0" bIns="0" anchor="t" anchorCtr="0" upright="1">
                          <a:noAutofit/>
                        </wps:bodyPr>
                      </wps:wsp>
                      <wps:wsp>
                        <wps:cNvPr id="35" name="Text Box 382"/>
                        <wps:cNvSpPr txBox="1">
                          <a:spLocks noChangeArrowheads="1"/>
                        </wps:cNvSpPr>
                        <wps:spPr bwMode="auto">
                          <a:xfrm>
                            <a:off x="11617" y="16523"/>
                            <a:ext cx="429" cy="519"/>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CE7" w:rsidRPr="005D4BF2" w:rsidRDefault="00C15CE7" w:rsidP="00BD3102">
                              <w:pPr>
                                <w:pStyle w:val="0-4"/>
                                <w:rPr>
                                  <w:rFonts w:ascii="微軟正黑體" w:eastAsia="微軟正黑體" w:hAnsi="微軟正黑體"/>
                                </w:rPr>
                              </w:pPr>
                              <w:r w:rsidRPr="005D4BF2">
                                <w:rPr>
                                  <w:rFonts w:ascii="微軟正黑體" w:eastAsia="微軟正黑體" w:hAnsi="微軟正黑體" w:hint="eastAsia"/>
                                </w:rPr>
                                <w:t>2</w:t>
                              </w:r>
                            </w:p>
                            <w:p w:rsidR="00C15CE7" w:rsidRPr="005D4BF2" w:rsidRDefault="00C15CE7" w:rsidP="00BD3102">
                              <w:pPr>
                                <w:pStyle w:val="0-4"/>
                                <w:rPr>
                                  <w:rFonts w:ascii="微軟正黑體" w:eastAsia="微軟正黑體" w:hAnsi="微軟正黑體"/>
                                </w:rPr>
                              </w:pPr>
                            </w:p>
                          </w:txbxContent>
                        </wps:txbx>
                        <wps:bodyPr rot="0" vert="horz" wrap="square" lIns="0" tIns="0" rIns="0" bIns="0" anchor="t" anchorCtr="0" upright="1">
                          <a:noAutofit/>
                        </wps:bodyPr>
                      </wps:wsp>
                      <wps:wsp>
                        <wps:cNvPr id="36" name="Text Box 383"/>
                        <wps:cNvSpPr txBox="1">
                          <a:spLocks noChangeArrowheads="1"/>
                        </wps:cNvSpPr>
                        <wps:spPr bwMode="auto">
                          <a:xfrm>
                            <a:off x="12104" y="17282"/>
                            <a:ext cx="429" cy="5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C15CE7" w:rsidRPr="005D4BF2" w:rsidRDefault="00EB003E" w:rsidP="00BD3102">
                              <w:pPr>
                                <w:pStyle w:val="0-4"/>
                                <w:rPr>
                                  <w:rFonts w:ascii="微軟正黑體" w:eastAsia="微軟正黑體" w:hAnsi="微軟正黑體"/>
                                </w:rPr>
                              </w:pPr>
                              <w:r>
                                <w:rPr>
                                  <w:rFonts w:ascii="微軟正黑體" w:eastAsia="微軟正黑體" w:hAnsi="微軟正黑體" w:hint="eastAsia"/>
                                </w:rPr>
                                <w:t>5</w:t>
                              </w:r>
                            </w:p>
                            <w:p w:rsidR="00C15CE7" w:rsidRPr="005D4BF2" w:rsidRDefault="00C15CE7" w:rsidP="00BD3102">
                              <w:pPr>
                                <w:pStyle w:val="0-4"/>
                                <w:rPr>
                                  <w:rFonts w:ascii="微軟正黑體" w:eastAsia="微軟正黑體" w:hAnsi="微軟正黑體"/>
                                </w:rPr>
                              </w:pPr>
                            </w:p>
                          </w:txbxContent>
                        </wps:txbx>
                        <wps:bodyPr rot="0" vert="horz" wrap="square" lIns="0" tIns="0" rIns="0" bIns="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380" o:spid="_x0000_s1032" style="position:absolute;left:0;text-align:left;margin-left:472.25pt;margin-top:235.75pt;width:46.75pt;height:119.85pt;z-index:251637760" coordorigin="11617,15435" coordsize="935,2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">
                <v:shape id="Text Box 381" o:spid="_x0000_s1033" type="#_x0000_t202" style="position:absolute;left:12123;top:15435;width:429;height:55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t/jUxAAAANsAAAAPAAAAZHJzL2Rvd25yZXYueG1sRI9Ba8JA&#10;FITvBf/D8oTe6sa2iE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CG3+NTEAAAA2wAAAA8A&#10;AAAAAAAAAAAAAAAABwIAAGRycy9kb3ducmV2LnhtbFBLBQYAAAAAAwADALcAAAD4AgAAAAA=&#10;" filled="f" stroked="f">
                  <v:textbox inset="0,0,0,0">
                    <w:txbxContent>
                      <w:p w:rsidR="00C15CE7" w:rsidRPr="005D4BF2" w:rsidRDefault="00C15CE7" w:rsidP="00BD3102">
                        <w:pPr>
                          <w:pStyle w:val="0-4"/>
                          <w:rPr>
                            <w:rFonts w:ascii="微軟正黑體" w:eastAsia="微軟正黑體" w:hAnsi="微軟正黑體"/>
                          </w:rPr>
                        </w:pPr>
                        <w:r w:rsidRPr="005D4BF2">
                          <w:rPr>
                            <w:rFonts w:ascii="微軟正黑體" w:eastAsia="微軟正黑體" w:hAnsi="微軟正黑體" w:hint="eastAsia"/>
                          </w:rPr>
                          <w:t>1</w:t>
                        </w:r>
                      </w:p>
                      <w:p w:rsidR="00C15CE7" w:rsidRPr="005D4BF2" w:rsidRDefault="00C15CE7" w:rsidP="00BD3102">
                        <w:pPr>
                          <w:pStyle w:val="0-4"/>
                          <w:rPr>
                            <w:rFonts w:ascii="微軟正黑體" w:eastAsia="微軟正黑體" w:hAnsi="微軟正黑體"/>
                          </w:rPr>
                        </w:pPr>
                      </w:p>
                    </w:txbxContent>
                  </v:textbox>
                </v:shape>
                <v:shape id="Text Box 382" o:spid="_x0000_s1034" type="#_x0000_t202" style="position:absolute;left:11617;top:16523;width:429;height:51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" filled="f" stroked="f">
                  <v:textbox inset="0,0,0,0">
                    <w:txbxContent>
                      <w:p w:rsidR="00C15CE7" w:rsidRPr="005D4BF2" w:rsidRDefault="00C15CE7" w:rsidP="00BD3102">
                        <w:pPr>
                          <w:pStyle w:val="0-4"/>
                          <w:rPr>
                            <w:rFonts w:ascii="微軟正黑體" w:eastAsia="微軟正黑體" w:hAnsi="微軟正黑體"/>
                          </w:rPr>
                        </w:pPr>
                        <w:r w:rsidRPr="005D4BF2">
                          <w:rPr>
                            <w:rFonts w:ascii="微軟正黑體" w:eastAsia="微軟正黑體" w:hAnsi="微軟正黑體" w:hint="eastAsia"/>
                          </w:rPr>
                          <w:t>2</w:t>
                        </w:r>
                      </w:p>
                      <w:p w:rsidR="00C15CE7" w:rsidRPr="005D4BF2" w:rsidRDefault="00C15CE7" w:rsidP="00BD3102">
                        <w:pPr>
                          <w:pStyle w:val="0-4"/>
                          <w:rPr>
                            <w:rFonts w:ascii="微軟正黑體" w:eastAsia="微軟正黑體" w:hAnsi="微軟正黑體"/>
                          </w:rPr>
                        </w:pPr>
                      </w:p>
                    </w:txbxContent>
                  </v:textbox>
                </v:shape>
                <v:shape id="Text Box 383" o:spid="_x0000_s1035" type="#_x0000_t202" style="position:absolute;left:12104;top:17282;width:429;height:5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" filled="f" stroked="f">
                  <v:textbox inset="0,0,0,0">
                    <w:txbxContent>
                      <w:p w:rsidR="00C15CE7" w:rsidRPr="005D4BF2" w:rsidRDefault="00EB003E" w:rsidP="00BD3102">
                        <w:pPr>
                          <w:pStyle w:val="0-4"/>
                          <w:rPr>
                            <w:rFonts w:ascii="微軟正黑體" w:eastAsia="微軟正黑體" w:hAnsi="微軟正黑體"/>
                          </w:rPr>
                        </w:pPr>
                        <w:r>
                          <w:rPr>
                            <w:rFonts w:ascii="微軟正黑體" w:eastAsia="微軟正黑體" w:hAnsi="微軟正黑體" w:hint="eastAsia"/>
                          </w:rPr>
                          <w:t>5</w:t>
                        </w:r>
                      </w:p>
                      <w:p w:rsidR="00C15CE7" w:rsidRPr="005D4BF2" w:rsidRDefault="00C15CE7" w:rsidP="00BD3102">
                        <w:pPr>
                          <w:pStyle w:val="0-4"/>
                          <w:rPr>
                            <w:rFonts w:ascii="微軟正黑體" w:eastAsia="微軟正黑體" w:hAnsi="微軟正黑體"/>
                          </w:rPr>
                        </w:pPr>
                      </w:p>
                    </w:txbxContent>
                  </v:textbox>
                </v:shape>
              </v:group>
            </w:pict>
          </mc:Fallback>
        </mc:AlternateContent>
      </w:r>
    </w:p>
    <w:p w:rsidR="00BF32D1" w:rsidRPr="003000EF" w:rsidRDefault="00CC5F0A" w:rsidP="00BF32D1">
      <w:pPr>
        <w:rPr>
          <w:rFonts w:ascii="新細明體" w:hAnsi="新細明體"/>
        </w:rPr>
      </w:pPr>
      <w:r>
        <w:rPr>
          <w:rFonts w:ascii="華康中特圓體" w:eastAsia="華康中特圓體" w:hAnsi="Calibri"/>
          <w:spacing w:val="56"/>
          <w:sz w:val="32"/>
        </w:rPr>
        <w:br w:type="page"/>
      </w:r>
    </w:p>
    <w:p w:rsidR="00BF32D1" w:rsidRPr="00170DA9" w:rsidRDefault="00BF32D1" w:rsidP="00BF32D1">
      <w:pPr>
        <w:jc w:val="center"/>
        <w:rPr>
          <w:rFonts w:ascii="華康中特圓體" w:eastAsia="華康中特圓體" w:hAnsi="Calibri"/>
          <w:spacing w:val="56"/>
          <w:sz w:val="32"/>
        </w:rPr>
      </w:pPr>
      <w:r w:rsidRPr="00170DA9">
        <w:rPr>
          <w:rFonts w:ascii="華康中特圓體" w:eastAsia="華康中特圓體" w:hAnsi="Calibri" w:hint="eastAsia"/>
          <w:spacing w:val="56"/>
          <w:sz w:val="32"/>
        </w:rPr>
        <w:lastRenderedPageBreak/>
        <w:t>狂賀˙再次命中學測單字</w:t>
      </w:r>
    </w:p>
    <w:p w:rsidR="00BF32D1" w:rsidRPr="00170DA9" w:rsidRDefault="00BF32D1" w:rsidP="00BF32D1">
      <w:pPr>
        <w:jc w:val="center"/>
        <w:rPr>
          <w:rFonts w:ascii="華康超明體(P)" w:eastAsia="華康超明體(P)" w:hAnsi="Calibri"/>
          <w:spacing w:val="20"/>
          <w:sz w:val="40"/>
        </w:rPr>
      </w:pPr>
      <w:r w:rsidRPr="00170DA9">
        <w:rPr>
          <w:rFonts w:ascii="華康超明體(P)" w:eastAsia="華康超明體(P)" w:hAnsi="Calibri" w:hint="eastAsia"/>
          <w:spacing w:val="20"/>
          <w:sz w:val="40"/>
        </w:rPr>
        <w:t>龍騰高中英文 必考高頻率單字</w:t>
      </w:r>
    </w:p>
    <w:p w:rsidR="00BF32D1" w:rsidRPr="00170DA9" w:rsidRDefault="007F492A" w:rsidP="00BF32D1">
      <w:pPr>
        <w:rPr>
          <w:rFonts w:ascii="Calibri" w:hAnsi="Calibri"/>
          <w:sz w:val="24"/>
        </w:rPr>
      </w:pPr>
      <w:r>
        <w:rPr>
          <w:noProof/>
        </w:rPr>
        <w:drawing>
          <wp:anchor distT="0" distB="0" distL="114300" distR="114300" simplePos="0" relativeHeight="251678720" behindDoc="1" locked="0" layoutInCell="1" allowOverlap="1">
            <wp:simplePos x="0" y="0"/>
            <wp:positionH relativeFrom="column">
              <wp:posOffset>-200660</wp:posOffset>
            </wp:positionH>
            <wp:positionV relativeFrom="paragraph">
              <wp:posOffset>82550</wp:posOffset>
            </wp:positionV>
            <wp:extent cx="1653540" cy="2263775"/>
            <wp:effectExtent l="0" t="0" r="0" b="0"/>
            <wp:wrapNone/>
            <wp:docPr id="32" name="圖片 468" descr="61603(B#2-683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8" descr="61603(B#2-68311)"/>
                    <pic:cNvPicPr>
                      <a:picLocks noChangeAspect="1" noChangeArrowheads="1"/>
                    </pic:cNvPicPr>
                  </pic:nvPicPr>
                  <pic:blipFill>
                    <a:blip r:embed="rId10" cstate="print">
                      <a:grayscl/>
                      <a:extLst>
                        <a:ext uri="{28A0092B-C50C-407E-A947-70E740481C1C}">
                          <a14:useLocalDpi xmlns:a14="http://schemas.microsoft.com/office/drawing/2010/main" val="0"/>
                        </a:ext>
                      </a:extLst>
                    </a:blip>
                    <a:srcRect/>
                    <a:stretch>
                      <a:fillRect/>
                    </a:stretch>
                  </pic:blipFill>
                  <pic:spPr bwMode="auto">
                    <a:xfrm>
                      <a:off x="0" y="0"/>
                      <a:ext cx="1653540" cy="2263775"/>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BF32D1" w:rsidRPr="00CF1DC8">
        <w:rPr>
          <w:rFonts w:ascii="Calibri" w:hAnsi="Calibri" w:hint="eastAsia"/>
          <w:sz w:val="24"/>
        </w:rPr>
        <w:t xml:space="preserve">                    </w:t>
      </w:r>
      <w:r w:rsidR="00BF32D1" w:rsidRPr="00170DA9">
        <w:rPr>
          <w:rFonts w:ascii="華康中特圓體" w:eastAsia="華康中特圓體" w:hAnsi="Calibri" w:hint="eastAsia"/>
          <w:sz w:val="28"/>
        </w:rPr>
        <w:t>【必考高頻率單字】絕佳命中率！搶攻學測奪高分，就靠它！</w:t>
      </w:r>
    </w:p>
    <w:p w:rsidR="00BF32D1" w:rsidRPr="00170DA9" w:rsidRDefault="00BF32D1" w:rsidP="00BF32D1">
      <w:pPr>
        <w:snapToGrid w:val="0"/>
        <w:spacing w:line="500" w:lineRule="exact"/>
        <w:jc w:val="left"/>
        <w:rPr>
          <w:rFonts w:ascii="華康中特圓體" w:eastAsia="華康中特圓體" w:hAnsi="細明體" w:cs="細明體"/>
          <w:sz w:val="28"/>
          <w:szCs w:val="28"/>
        </w:rPr>
      </w:pPr>
      <w:r w:rsidRPr="00170DA9">
        <w:rPr>
          <w:rFonts w:ascii="華康中特圓體" w:eastAsia="華康中特圓體" w:hAnsi="細明體" w:cs="細明體" w:hint="eastAsia"/>
          <w:b/>
          <w:sz w:val="28"/>
          <w:szCs w:val="28"/>
        </w:rPr>
        <w:t xml:space="preserve">                  1.連鎖記憶</w:t>
      </w:r>
      <w:r w:rsidRPr="00170DA9">
        <w:rPr>
          <w:rFonts w:ascii="華康中特圓體" w:eastAsia="華康中特圓體" w:hAnsi="細明體" w:cs="細明體" w:hint="eastAsia"/>
          <w:sz w:val="28"/>
          <w:szCs w:val="28"/>
        </w:rPr>
        <w:t>:字根、字形、字義、字音、字辨，五大連鎖記憶</w:t>
      </w:r>
    </w:p>
    <w:p w:rsidR="00BF32D1" w:rsidRPr="00170DA9" w:rsidRDefault="00BF32D1" w:rsidP="00BF32D1">
      <w:pPr>
        <w:snapToGrid w:val="0"/>
        <w:spacing w:line="500" w:lineRule="exact"/>
        <w:jc w:val="left"/>
        <w:rPr>
          <w:rFonts w:ascii="華康中特圓體" w:eastAsia="華康中特圓體" w:hAnsi="細明體" w:cs="細明體"/>
          <w:sz w:val="28"/>
          <w:szCs w:val="28"/>
        </w:rPr>
      </w:pPr>
      <w:r>
        <w:rPr>
          <w:rFonts w:ascii="華康中特圓體" w:eastAsia="華康中特圓體" w:hAnsi="細明體" w:cs="細明體" w:hint="eastAsia"/>
          <w:b/>
          <w:sz w:val="28"/>
          <w:szCs w:val="28"/>
        </w:rPr>
        <w:t xml:space="preserve">                             </w:t>
      </w:r>
      <w:r w:rsidRPr="00170DA9">
        <w:rPr>
          <w:rFonts w:ascii="華康中特圓體" w:eastAsia="華康中特圓體" w:hAnsi="細明體" w:cs="細明體" w:hint="eastAsia"/>
          <w:sz w:val="28"/>
          <w:szCs w:val="28"/>
        </w:rPr>
        <w:t>法，輕鬆省力。</w:t>
      </w:r>
    </w:p>
    <w:p w:rsidR="00BF32D1" w:rsidRPr="00170DA9" w:rsidRDefault="00BF32D1" w:rsidP="00BF32D1">
      <w:pPr>
        <w:snapToGrid w:val="0"/>
        <w:spacing w:line="500" w:lineRule="exact"/>
        <w:jc w:val="left"/>
        <w:rPr>
          <w:rFonts w:ascii="華康中特圓體" w:eastAsia="華康中特圓體" w:hAnsi="Calibri"/>
          <w:sz w:val="28"/>
          <w:szCs w:val="28"/>
        </w:rPr>
      </w:pPr>
      <w:r w:rsidRPr="00170DA9">
        <w:rPr>
          <w:rFonts w:ascii="華康中特圓體" w:eastAsia="華康中特圓體" w:hAnsi="Calibri" w:hint="eastAsia"/>
          <w:b/>
          <w:sz w:val="28"/>
          <w:szCs w:val="28"/>
        </w:rPr>
        <w:t xml:space="preserve">                  2.掌握重點</w:t>
      </w:r>
      <w:r w:rsidRPr="00170DA9">
        <w:rPr>
          <w:rFonts w:ascii="華康中特圓體" w:eastAsia="華康中特圓體" w:hAnsi="Calibri" w:hint="eastAsia"/>
          <w:sz w:val="28"/>
          <w:szCs w:val="28"/>
        </w:rPr>
        <w:t>:</w:t>
      </w:r>
      <w:r>
        <w:rPr>
          <w:rFonts w:ascii="華康中特圓體" w:eastAsia="華康中特圓體" w:hAnsi="Calibri" w:hint="eastAsia"/>
          <w:sz w:val="28"/>
          <w:szCs w:val="28"/>
        </w:rPr>
        <w:t>取自108課綱字表</w:t>
      </w:r>
      <w:r w:rsidRPr="00170DA9">
        <w:rPr>
          <w:rFonts w:ascii="華康中特圓體" w:eastAsia="華康中特圓體" w:hAnsi="Calibri" w:hint="eastAsia"/>
          <w:sz w:val="28"/>
          <w:szCs w:val="28"/>
        </w:rPr>
        <w:t>，</w:t>
      </w:r>
      <w:r>
        <w:rPr>
          <w:rFonts w:ascii="華康中特圓體" w:eastAsia="華康中特圓體" w:hAnsi="Calibri" w:hint="eastAsia"/>
          <w:sz w:val="28"/>
          <w:szCs w:val="28"/>
        </w:rPr>
        <w:t>全面準備學測，應考自如</w:t>
      </w:r>
      <w:r w:rsidRPr="00170DA9">
        <w:rPr>
          <w:rFonts w:ascii="華康中特圓體" w:eastAsia="華康中特圓體" w:hAnsi="Calibri" w:hint="eastAsia"/>
          <w:sz w:val="28"/>
          <w:szCs w:val="28"/>
        </w:rPr>
        <w:t>。</w:t>
      </w:r>
    </w:p>
    <w:p w:rsidR="00BF32D1" w:rsidRPr="00170DA9" w:rsidRDefault="00BF32D1" w:rsidP="00BF32D1">
      <w:pPr>
        <w:spacing w:line="500" w:lineRule="exact"/>
        <w:jc w:val="left"/>
        <w:rPr>
          <w:rFonts w:ascii="華康中特圓體" w:eastAsia="華康中特圓體" w:hAnsi="Calibri"/>
          <w:sz w:val="28"/>
          <w:szCs w:val="28"/>
        </w:rPr>
      </w:pPr>
      <w:r w:rsidRPr="00170DA9">
        <w:rPr>
          <w:rFonts w:ascii="華康中特圓體" w:eastAsia="華康中特圓體" w:hAnsi="Calibri" w:hint="eastAsia"/>
          <w:b/>
          <w:sz w:val="28"/>
          <w:szCs w:val="28"/>
        </w:rPr>
        <w:t xml:space="preserve">                  3.自我評量</w:t>
      </w:r>
      <w:r w:rsidRPr="00170DA9">
        <w:rPr>
          <w:rFonts w:ascii="華康中特圓體" w:eastAsia="華康中特圓體" w:hAnsi="Calibri" w:hint="eastAsia"/>
          <w:sz w:val="28"/>
          <w:szCs w:val="28"/>
        </w:rPr>
        <w:t>:包含</w:t>
      </w:r>
      <w:r>
        <w:rPr>
          <w:rFonts w:ascii="華康中特圓體" w:eastAsia="華康中特圓體" w:hAnsi="Calibri" w:hint="eastAsia"/>
          <w:sz w:val="28"/>
          <w:szCs w:val="28"/>
        </w:rPr>
        <w:t>基礎練功題及大考模擬題，循序漸進</w:t>
      </w:r>
      <w:r w:rsidRPr="00170DA9">
        <w:rPr>
          <w:rFonts w:ascii="華康中特圓體" w:eastAsia="華康中特圓體" w:hAnsi="Calibri" w:hint="eastAsia"/>
          <w:sz w:val="28"/>
          <w:szCs w:val="28"/>
        </w:rPr>
        <w:t>。</w:t>
      </w:r>
    </w:p>
    <w:p w:rsidR="00BF32D1" w:rsidRDefault="007F492A" w:rsidP="00BF32D1">
      <w:pPr>
        <w:jc w:val="left"/>
        <w:rPr>
          <w:rFonts w:ascii="華康中特圓體" w:eastAsia="華康中特圓體" w:hAnsi="細明體" w:cs="細明體"/>
          <w:sz w:val="28"/>
          <w:szCs w:val="28"/>
        </w:rPr>
      </w:pPr>
      <w:r>
        <w:rPr>
          <w:noProof/>
        </w:rPr>
        <w:drawing>
          <wp:anchor distT="0" distB="0" distL="114300" distR="114300" simplePos="0" relativeHeight="251676672" behindDoc="1" locked="0" layoutInCell="1" allowOverlap="1">
            <wp:simplePos x="0" y="0"/>
            <wp:positionH relativeFrom="column">
              <wp:posOffset>1606550</wp:posOffset>
            </wp:positionH>
            <wp:positionV relativeFrom="paragraph">
              <wp:posOffset>153670</wp:posOffset>
            </wp:positionV>
            <wp:extent cx="4905375" cy="981075"/>
            <wp:effectExtent l="0" t="0" r="0" b="0"/>
            <wp:wrapNone/>
            <wp:docPr id="479" name="圖片 466" descr="第一大題00(灰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6" descr="第一大題00(灰階)"/>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905375" cy="9810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32D1" w:rsidRDefault="00BF32D1" w:rsidP="00BF32D1">
      <w:pPr>
        <w:jc w:val="left"/>
        <w:rPr>
          <w:rFonts w:ascii="華康中特圓體" w:eastAsia="華康中特圓體" w:hAnsi="細明體" w:cs="細明體"/>
          <w:sz w:val="28"/>
          <w:szCs w:val="28"/>
        </w:rPr>
      </w:pPr>
    </w:p>
    <w:p w:rsidR="00BF32D1" w:rsidRDefault="00BF32D1" w:rsidP="00BF32D1">
      <w:pPr>
        <w:jc w:val="left"/>
        <w:rPr>
          <w:rFonts w:ascii="華康中特圓體" w:eastAsia="華康中特圓體" w:hAnsi="細明體" w:cs="細明體"/>
          <w:sz w:val="28"/>
          <w:szCs w:val="28"/>
        </w:rPr>
      </w:pPr>
    </w:p>
    <w:p w:rsidR="00BF32D1" w:rsidRDefault="00BF32D1" w:rsidP="00BF32D1">
      <w:pPr>
        <w:jc w:val="left"/>
        <w:rPr>
          <w:rFonts w:ascii="華康中特圓體" w:eastAsia="華康中特圓體" w:hAnsi="細明體" w:cs="細明體"/>
          <w:sz w:val="28"/>
          <w:szCs w:val="28"/>
        </w:rPr>
      </w:pPr>
    </w:p>
    <w:p w:rsidR="00BF32D1" w:rsidRPr="00170DA9" w:rsidRDefault="007F492A" w:rsidP="00BF32D1">
      <w:pPr>
        <w:jc w:val="left"/>
        <w:rPr>
          <w:rFonts w:ascii="華康中特圓體" w:eastAsia="華康中特圓體" w:hAnsi="細明體" w:cs="細明體"/>
          <w:sz w:val="28"/>
          <w:szCs w:val="28"/>
        </w:rPr>
      </w:pPr>
      <w:r>
        <w:rPr>
          <w:noProof/>
        </w:rPr>
        <w:drawing>
          <wp:anchor distT="0" distB="0" distL="114300" distR="114300" simplePos="0" relativeHeight="251680768" behindDoc="1" locked="0" layoutInCell="1" allowOverlap="1">
            <wp:simplePos x="0" y="0"/>
            <wp:positionH relativeFrom="column">
              <wp:posOffset>1644015</wp:posOffset>
            </wp:positionH>
            <wp:positionV relativeFrom="paragraph">
              <wp:posOffset>161925</wp:posOffset>
            </wp:positionV>
            <wp:extent cx="4629150" cy="5151755"/>
            <wp:effectExtent l="0" t="0" r="0" b="0"/>
            <wp:wrapNone/>
            <wp:docPr id="478" name="圖片 470" descr="命中分析圖檔"/>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0" descr="命中分析圖檔"/>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629150" cy="5151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F32D1" w:rsidRPr="00CF1DC8" w:rsidRDefault="00BF32D1" w:rsidP="00BF32D1">
      <w:pPr>
        <w:spacing w:line="500" w:lineRule="exact"/>
        <w:jc w:val="left"/>
        <w:rPr>
          <w:rFonts w:ascii="華康中特圓體" w:eastAsia="華康中特圓體" w:hAnsi="Calibri"/>
          <w:sz w:val="28"/>
          <w:szCs w:val="28"/>
        </w:rPr>
      </w:pPr>
    </w:p>
    <w:p w:rsidR="00BF32D1" w:rsidRPr="00CF1DC8" w:rsidRDefault="00BF32D1" w:rsidP="00BF32D1">
      <w:pPr>
        <w:spacing w:line="500" w:lineRule="exact"/>
        <w:jc w:val="left"/>
        <w:rPr>
          <w:rFonts w:ascii="華康中特圓體" w:eastAsia="華康中特圓體" w:hAnsi="Calibri"/>
          <w:sz w:val="28"/>
          <w:szCs w:val="28"/>
        </w:rPr>
      </w:pPr>
    </w:p>
    <w:p w:rsidR="00BF32D1" w:rsidRPr="00CF1DC8" w:rsidRDefault="00BF32D1" w:rsidP="00BF32D1">
      <w:pPr>
        <w:spacing w:line="500" w:lineRule="exact"/>
        <w:jc w:val="left"/>
        <w:rPr>
          <w:rFonts w:ascii="華康中特圓體" w:eastAsia="華康中特圓體" w:hAnsi="Calibri"/>
          <w:sz w:val="28"/>
          <w:szCs w:val="28"/>
        </w:rPr>
      </w:pPr>
    </w:p>
    <w:p w:rsidR="00BF32D1" w:rsidRPr="00CF1DC8" w:rsidRDefault="00BF32D1" w:rsidP="00BF32D1">
      <w:pPr>
        <w:spacing w:line="500" w:lineRule="exact"/>
        <w:jc w:val="left"/>
        <w:rPr>
          <w:rFonts w:ascii="華康中特圓體" w:eastAsia="華康中特圓體" w:hAnsi="Calibri"/>
          <w:sz w:val="28"/>
          <w:szCs w:val="28"/>
        </w:rPr>
      </w:pPr>
    </w:p>
    <w:p w:rsidR="00BF32D1" w:rsidRPr="00CF1DC8" w:rsidRDefault="007F492A" w:rsidP="00BF32D1">
      <w:pPr>
        <w:snapToGrid w:val="0"/>
        <w:spacing w:line="500" w:lineRule="exact"/>
        <w:jc w:val="left"/>
        <w:rPr>
          <w:rFonts w:ascii="華康中特圓體" w:eastAsia="華康中特圓體" w:hAnsi="Calibri"/>
          <w:sz w:val="28"/>
          <w:szCs w:val="28"/>
        </w:rPr>
      </w:pPr>
      <w:r>
        <w:rPr>
          <w:noProof/>
        </w:rPr>
        <mc:AlternateContent>
          <mc:Choice Requires="wps">
            <w:drawing>
              <wp:anchor distT="0" distB="0" distL="114300" distR="114300" simplePos="0" relativeHeight="251677696" behindDoc="0" locked="0" layoutInCell="1" allowOverlap="1">
                <wp:simplePos x="0" y="0"/>
                <wp:positionH relativeFrom="column">
                  <wp:posOffset>4445</wp:posOffset>
                </wp:positionH>
                <wp:positionV relativeFrom="paragraph">
                  <wp:posOffset>71120</wp:posOffset>
                </wp:positionV>
                <wp:extent cx="262890" cy="246380"/>
                <wp:effectExtent l="38100" t="38100" r="22860" b="20320"/>
                <wp:wrapNone/>
                <wp:docPr id="477" name="五角星形 1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262890" cy="246380"/>
                        </a:xfrm>
                        <a:prstGeom prst="star5">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w14:anchorId="62EEEDED" id="五角星形 18" o:spid="_x0000_s1026" style="position:absolute;margin-left:.35pt;margin-top:5.6pt;width:20.7pt;height:19.4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262890,2463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" path="m,94109r100416,l131445,r31029,94109l262890,94109r-81238,58162l212682,246379,131445,188216,50208,246379,81238,152271,,94109xe" fillcolor="windowText" strokecolor="windowText" strokeweight="1pt">
                <v:stroke joinstyle="miter"/>
                <v:path arrowok="t" o:connecttype="custom" o:connectlocs="0,94109;100416,94109;131445,0;162474,94109;262890,94109;181652,152271;212682,246379;131445,188216;50208,246379;81238,152271;0,94109" o:connectangles="0,0,0,0,0,0,0,0,0,0,0"/>
              </v:shape>
            </w:pict>
          </mc:Fallback>
        </mc:AlternateContent>
      </w:r>
      <w:r w:rsidR="00BF32D1" w:rsidRPr="00CF1DC8">
        <w:rPr>
          <w:rFonts w:ascii="華康中特圓體" w:eastAsia="華康中特圓體" w:hAnsi="Calibri" w:hint="eastAsia"/>
          <w:b/>
          <w:sz w:val="28"/>
          <w:szCs w:val="28"/>
        </w:rPr>
        <w:t xml:space="preserve"> </w:t>
      </w:r>
      <w:r w:rsidR="00BF32D1">
        <w:rPr>
          <w:rFonts w:ascii="華康中特圓體" w:eastAsia="華康中特圓體" w:hAnsi="Calibri" w:hint="eastAsia"/>
          <w:b/>
          <w:sz w:val="28"/>
          <w:szCs w:val="28"/>
        </w:rPr>
        <w:t xml:space="preserve">   </w:t>
      </w:r>
      <w:r w:rsidR="00BF32D1" w:rsidRPr="00CF1DC8">
        <w:rPr>
          <w:rFonts w:ascii="華康中特圓體" w:eastAsia="華康中特圓體" w:hAnsi="Calibri" w:hint="eastAsia"/>
          <w:sz w:val="28"/>
          <w:szCs w:val="28"/>
        </w:rPr>
        <w:t>表示命中</w:t>
      </w:r>
    </w:p>
    <w:p w:rsidR="00BF32D1" w:rsidRPr="00CF1DC8" w:rsidRDefault="00BF32D1" w:rsidP="00BF32D1">
      <w:pPr>
        <w:spacing w:line="500" w:lineRule="exact"/>
        <w:jc w:val="left"/>
        <w:rPr>
          <w:rFonts w:ascii="華康中特圓體" w:eastAsia="華康中特圓體" w:hAnsi="Calibri"/>
          <w:sz w:val="28"/>
          <w:szCs w:val="28"/>
        </w:rPr>
      </w:pPr>
    </w:p>
    <w:p w:rsidR="00BF32D1" w:rsidRPr="00CF1DC8" w:rsidRDefault="00BF32D1" w:rsidP="00BF32D1">
      <w:pPr>
        <w:spacing w:line="500" w:lineRule="exact"/>
        <w:jc w:val="left"/>
        <w:rPr>
          <w:rFonts w:ascii="華康中特圓體" w:eastAsia="華康中特圓體" w:hAnsi="Calibri"/>
          <w:sz w:val="28"/>
          <w:szCs w:val="28"/>
        </w:rPr>
      </w:pPr>
    </w:p>
    <w:p w:rsidR="00BF32D1" w:rsidRPr="00CF1DC8" w:rsidRDefault="00BF32D1" w:rsidP="00BF32D1">
      <w:pPr>
        <w:spacing w:line="500" w:lineRule="exact"/>
        <w:jc w:val="left"/>
        <w:rPr>
          <w:rFonts w:ascii="華康中特圓體" w:eastAsia="華康中特圓體" w:hAnsi="Calibri"/>
          <w:sz w:val="28"/>
          <w:szCs w:val="28"/>
        </w:rPr>
      </w:pPr>
    </w:p>
    <w:p w:rsidR="00BF32D1" w:rsidRDefault="007F492A" w:rsidP="00BF32D1">
      <w:pPr>
        <w:spacing w:line="500" w:lineRule="exact"/>
        <w:jc w:val="left"/>
        <w:rPr>
          <w:rFonts w:ascii="華康中特圓體" w:eastAsia="華康中特圓體" w:hAnsi="Calibri"/>
          <w:sz w:val="28"/>
          <w:szCs w:val="28"/>
        </w:rPr>
      </w:pPr>
      <w:r>
        <w:rPr>
          <w:rFonts w:ascii="華康中特圓體" w:eastAsia="華康中特圓體" w:hAnsi="Calibri" w:hint="eastAsia"/>
          <w:noProof/>
          <w:sz w:val="28"/>
          <w:szCs w:val="28"/>
        </w:rPr>
        <mc:AlternateContent>
          <mc:Choice Requires="wps">
            <w:drawing>
              <wp:anchor distT="0" distB="0" distL="114300" distR="114300" simplePos="0" relativeHeight="251679744" behindDoc="0" locked="0" layoutInCell="1" allowOverlap="1">
                <wp:simplePos x="0" y="0"/>
                <wp:positionH relativeFrom="column">
                  <wp:posOffset>-334010</wp:posOffset>
                </wp:positionH>
                <wp:positionV relativeFrom="paragraph">
                  <wp:posOffset>254635</wp:posOffset>
                </wp:positionV>
                <wp:extent cx="3566795" cy="1990090"/>
                <wp:effectExtent l="33020" t="22225" r="76835" b="83185"/>
                <wp:wrapNone/>
                <wp:docPr id="476" name="AutoShape 46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566795" cy="1990090"/>
                        </a:xfrm>
                        <a:prstGeom prst="irregularSeal2">
                          <a:avLst/>
                        </a:prstGeom>
                        <a:gradFill rotWithShape="0">
                          <a:gsLst>
                            <a:gs pos="0">
                              <a:srgbClr val="666666"/>
                            </a:gs>
                            <a:gs pos="50000">
                              <a:srgbClr val="CCCCCC"/>
                            </a:gs>
                            <a:gs pos="100000">
                              <a:srgbClr val="666666"/>
                            </a:gs>
                          </a:gsLst>
                          <a:lin ang="18900000" scaled="1"/>
                        </a:gradFill>
                        <a:ln w="12700">
                          <a:solidFill>
                            <a:srgbClr val="666666"/>
                          </a:solidFill>
                          <a:miter lim="800000"/>
                          <a:headEnd/>
                          <a:tailEnd/>
                        </a:ln>
                        <a:effectLst>
                          <a:outerShdw dist="107763" dir="2700000" algn="ctr" rotWithShape="0">
                            <a:srgbClr val="7F7F7F">
                              <a:alpha val="50000"/>
                            </a:srgbClr>
                          </a:outerShdw>
                        </a:effectLst>
                      </wps:spPr>
                      <wps:txbx>
                        <w:txbxContent>
                          <w:p w:rsidR="00BF32D1" w:rsidRPr="00C277AC" w:rsidRDefault="00BF32D1" w:rsidP="00BF32D1">
                            <w:pPr>
                              <w:adjustRightInd w:val="0"/>
                              <w:snapToGrid w:val="0"/>
                              <w:jc w:val="center"/>
                              <w:rPr>
                                <w:rFonts w:ascii="華康粗黑體" w:eastAsia="華康粗黑體"/>
                                <w:color w:val="000000"/>
                                <w:sz w:val="40"/>
                              </w:rPr>
                            </w:pPr>
                            <w:r>
                              <w:rPr>
                                <w:rFonts w:ascii="華康粗黑體" w:eastAsia="華康粗黑體" w:hint="eastAsia"/>
                                <w:color w:val="000000"/>
                                <w:sz w:val="40"/>
                              </w:rPr>
                              <w:t>110</w:t>
                            </w:r>
                            <w:r w:rsidRPr="00C277AC">
                              <w:rPr>
                                <w:rFonts w:ascii="華康粗黑體" w:eastAsia="華康粗黑體" w:hint="eastAsia"/>
                                <w:color w:val="000000"/>
                                <w:sz w:val="40"/>
                              </w:rPr>
                              <w:t>學測</w:t>
                            </w:r>
                          </w:p>
                          <w:p w:rsidR="00BF32D1" w:rsidRPr="00C277AC" w:rsidRDefault="00BF32D1" w:rsidP="00BF32D1">
                            <w:pPr>
                              <w:adjustRightInd w:val="0"/>
                              <w:snapToGrid w:val="0"/>
                              <w:jc w:val="center"/>
                              <w:rPr>
                                <w:sz w:val="40"/>
                                <w:szCs w:val="36"/>
                              </w:rPr>
                            </w:pPr>
                            <w:r w:rsidRPr="00C277AC">
                              <w:rPr>
                                <w:rFonts w:ascii="華康粗黑體" w:eastAsia="華康粗黑體" w:hint="eastAsia"/>
                                <w:color w:val="000000"/>
                                <w:sz w:val="40"/>
                              </w:rPr>
                              <w:t>再次命中!!!</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72" coordsize="21600,21600" o:spt="72" path="m11462,4342l9722,1887,8550,6382,4502,3625r870,4192l1172,8270r2763,3322l,12877r3330,2493l1285,17825r3520,415l4917,21600,7527,18125r1173,1587l9872,17370r1740,1472l12180,15935r2762,1435l14640,14350r4237,1282l16380,12310r1890,-1020l16985,9402,21600,6645,16380,6532,18007,3172,14525,5777,14790,xe">
                <v:stroke joinstyle="miter"/>
                <v:path gradientshapeok="t" o:connecttype="custom" o:connectlocs="9722,1887;0,12877;11612,18842;21600,6645" o:connectangles="270,180,90,0" textboxrect="5372,6382,14640,15935"/>
              </v:shapetype>
              <v:shape id="AutoShape 469" o:spid="_x0000_s1036" type="#_x0000_t72" style="position:absolute;margin-left:-26.3pt;margin-top:20.05pt;width:280.85pt;height:156.7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" fillcolor="#666" strokecolor="#666" strokeweight="1pt">
                <v:fill color2="#ccc" angle="135" focus="50%" type="gradient"/>
                <v:shadow on="t" color="#7f7f7f" opacity=".5" offset="6pt,6pt"/>
                <v:textbox>
                  <w:txbxContent>
                    <w:p w:rsidR="00BF32D1" w:rsidRPr="00C277AC" w:rsidRDefault="00BF32D1" w:rsidP="00BF32D1">
                      <w:pPr>
                        <w:adjustRightInd w:val="0"/>
                        <w:snapToGrid w:val="0"/>
                        <w:jc w:val="center"/>
                        <w:rPr>
                          <w:rFonts w:ascii="華康粗黑體" w:eastAsia="華康粗黑體" w:hint="eastAsia"/>
                          <w:color w:val="000000"/>
                          <w:sz w:val="40"/>
                        </w:rPr>
                      </w:pPr>
                      <w:r>
                        <w:rPr>
                          <w:rFonts w:ascii="華康粗黑體" w:eastAsia="華康粗黑體" w:hint="eastAsia"/>
                          <w:color w:val="000000"/>
                          <w:sz w:val="40"/>
                        </w:rPr>
                        <w:t>110</w:t>
                      </w:r>
                      <w:r w:rsidRPr="00C277AC">
                        <w:rPr>
                          <w:rFonts w:ascii="華康粗黑體" w:eastAsia="華康粗黑體" w:hint="eastAsia"/>
                          <w:color w:val="000000"/>
                          <w:sz w:val="40"/>
                        </w:rPr>
                        <w:t>學測</w:t>
                      </w:r>
                    </w:p>
                    <w:p w:rsidR="00BF32D1" w:rsidRPr="00C277AC" w:rsidRDefault="00BF32D1" w:rsidP="00BF32D1">
                      <w:pPr>
                        <w:adjustRightInd w:val="0"/>
                        <w:snapToGrid w:val="0"/>
                        <w:jc w:val="center"/>
                        <w:rPr>
                          <w:sz w:val="40"/>
                          <w:szCs w:val="36"/>
                        </w:rPr>
                      </w:pPr>
                      <w:r w:rsidRPr="00C277AC">
                        <w:rPr>
                          <w:rFonts w:ascii="華康粗黑體" w:eastAsia="華康粗黑體" w:hint="eastAsia"/>
                          <w:color w:val="000000"/>
                          <w:sz w:val="40"/>
                        </w:rPr>
                        <w:t>再次命中!!!</w:t>
                      </w:r>
                    </w:p>
                  </w:txbxContent>
                </v:textbox>
              </v:shape>
            </w:pict>
          </mc:Fallback>
        </mc:AlternateContent>
      </w:r>
    </w:p>
    <w:p w:rsidR="00BF32D1" w:rsidRDefault="00BF32D1" w:rsidP="00BF32D1">
      <w:pPr>
        <w:spacing w:line="500" w:lineRule="exact"/>
        <w:jc w:val="left"/>
        <w:rPr>
          <w:rFonts w:ascii="華康中特圓體" w:eastAsia="華康中特圓體" w:hAnsi="Calibri"/>
          <w:sz w:val="28"/>
          <w:szCs w:val="28"/>
        </w:rPr>
      </w:pPr>
    </w:p>
    <w:p w:rsidR="00BF32D1" w:rsidRPr="00FA4D69" w:rsidRDefault="00BF32D1" w:rsidP="00BF32D1">
      <w:pPr>
        <w:rPr>
          <w:rFonts w:ascii="Calibri" w:hAnsi="Calibri"/>
          <w:sz w:val="24"/>
        </w:rPr>
        <w:sectPr w:rsidR="00BF32D1" w:rsidRPr="00FA4D69" w:rsidSect="00BF32D1">
          <w:headerReference w:type="default" r:id="rId13"/>
          <w:footerReference w:type="even" r:id="rId14"/>
          <w:footerReference w:type="default" r:id="rId15"/>
          <w:headerReference w:type="first" r:id="rId16"/>
          <w:footerReference w:type="first" r:id="rId17"/>
          <w:type w:val="continuous"/>
          <w:pgSz w:w="14578" w:h="20639" w:code="230"/>
          <w:pgMar w:top="3289" w:right="2183" w:bottom="2948" w:left="2183" w:header="2722" w:footer="2325" w:gutter="0"/>
          <w:cols w:space="425"/>
          <w:docGrid w:type="linesAndChars" w:linePitch="400" w:charSpace="428"/>
        </w:sectPr>
      </w:pPr>
    </w:p>
    <w:p w:rsidR="00124EC9" w:rsidRPr="00FA4D69" w:rsidRDefault="00124EC9" w:rsidP="00124EC9">
      <w:pPr>
        <w:rPr>
          <w:rFonts w:ascii="Calibri" w:hAnsi="Calibri"/>
          <w:sz w:val="24"/>
        </w:rPr>
        <w:sectPr w:rsidR="00124EC9" w:rsidRPr="00FA4D69" w:rsidSect="00124EC9">
          <w:headerReference w:type="default" r:id="rId18"/>
          <w:footerReference w:type="even" r:id="rId19"/>
          <w:footerReference w:type="default" r:id="rId20"/>
          <w:headerReference w:type="first" r:id="rId21"/>
          <w:footerReference w:type="first" r:id="rId22"/>
          <w:type w:val="continuous"/>
          <w:pgSz w:w="14578" w:h="20639" w:code="230"/>
          <w:pgMar w:top="3289" w:right="2183" w:bottom="2948" w:left="2183" w:header="2722" w:footer="2325" w:gutter="0"/>
          <w:cols w:space="425"/>
          <w:docGrid w:type="linesAndChars" w:linePitch="400" w:charSpace="428"/>
        </w:sectPr>
      </w:pPr>
    </w:p>
    <w:p w:rsidR="00583508" w:rsidRDefault="00583508" w:rsidP="00583508">
      <w:pPr>
        <w:snapToGrid w:val="0"/>
        <w:jc w:val="center"/>
        <w:rPr>
          <w:rFonts w:ascii="華康中特圓體" w:eastAsia="華康中特圓體" w:hAnsi="Calibri"/>
          <w:spacing w:val="56"/>
          <w:sz w:val="32"/>
        </w:rPr>
      </w:pPr>
    </w:p>
    <w:p w:rsidR="00CC5F0A" w:rsidRDefault="00CC5F0A" w:rsidP="00583508">
      <w:pPr>
        <w:snapToGrid w:val="0"/>
        <w:jc w:val="center"/>
        <w:rPr>
          <w:rFonts w:ascii="華康中特圓體" w:eastAsia="華康中特圓體" w:hAnsi="Calibri"/>
          <w:spacing w:val="56"/>
          <w:sz w:val="32"/>
        </w:rPr>
        <w:sectPr w:rsidR="00CC5F0A" w:rsidSect="004350CD">
          <w:type w:val="continuous"/>
          <w:pgSz w:w="14578" w:h="20639" w:code="230"/>
          <w:pgMar w:top="3289" w:right="2183" w:bottom="2948" w:left="2183" w:header="2722" w:footer="2325" w:gutter="0"/>
          <w:pgNumType w:start="2"/>
          <w:cols w:space="425"/>
          <w:docGrid w:type="linesAndChars" w:linePitch="400" w:charSpace="428"/>
        </w:sectPr>
      </w:pPr>
      <w:r>
        <w:rPr>
          <w:rFonts w:ascii="華康中特圓體" w:eastAsia="華康中特圓體" w:hAnsi="Calibri"/>
          <w:spacing w:val="56"/>
          <w:sz w:val="32"/>
        </w:rPr>
        <w:br w:type="page"/>
      </w:r>
      <w:r w:rsidR="007F492A">
        <w:rPr>
          <w:noProof/>
        </w:rPr>
        <w:drawing>
          <wp:anchor distT="0" distB="0" distL="114300" distR="114300" simplePos="0" relativeHeight="251685888" behindDoc="0" locked="0" layoutInCell="1" allowOverlap="1">
            <wp:simplePos x="0" y="0"/>
            <wp:positionH relativeFrom="margin">
              <wp:posOffset>-668020</wp:posOffset>
            </wp:positionH>
            <wp:positionV relativeFrom="margin">
              <wp:posOffset>-1089025</wp:posOffset>
            </wp:positionV>
            <wp:extent cx="7826375" cy="11130915"/>
            <wp:effectExtent l="0" t="0" r="0" b="0"/>
            <wp:wrapNone/>
            <wp:docPr id="475" name="圖片 475" descr="圖2_放大考風向球前一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5" descr="圖2_放大考風向球前一頁"/>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7826375" cy="111309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C2F" w:rsidRPr="0086577E" w:rsidRDefault="007F492A" w:rsidP="005B6ACF">
      <w:pPr>
        <w:pStyle w:val="12"/>
        <w:spacing w:after="4000"/>
        <w:rPr>
          <w:rFonts w:ascii="新細明體" w:hAnsi="新細明體"/>
        </w:rPr>
      </w:pPr>
      <w:r>
        <w:rPr>
          <w:noProof/>
        </w:rPr>
        <w:lastRenderedPageBreak/>
        <w:drawing>
          <wp:anchor distT="0" distB="0" distL="114300" distR="114300" simplePos="0" relativeHeight="251629568" behindDoc="1" locked="0" layoutInCell="1" allowOverlap="1">
            <wp:simplePos x="0" y="0"/>
            <wp:positionH relativeFrom="column">
              <wp:posOffset>-711200</wp:posOffset>
            </wp:positionH>
            <wp:positionV relativeFrom="paragraph">
              <wp:posOffset>-1132205</wp:posOffset>
            </wp:positionV>
            <wp:extent cx="7915275" cy="4008755"/>
            <wp:effectExtent l="0" t="0" r="0" b="0"/>
            <wp:wrapNone/>
            <wp:docPr id="432" name="圖片 432" descr="110學測最前線-大考風向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2" descr="110學測最前線-大考風向球"/>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7915275" cy="40087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395C2F" w:rsidRPr="00732B54" w:rsidRDefault="00395C2F" w:rsidP="005B6ACF">
      <w:pPr>
        <w:rPr>
          <w:rFonts w:ascii="新細明體" w:hAnsi="新細明體"/>
        </w:rPr>
      </w:pPr>
    </w:p>
    <w:p w:rsidR="006F4FD3" w:rsidRPr="00732B54" w:rsidRDefault="007F492A" w:rsidP="006F4FD3">
      <w:pPr>
        <w:rPr>
          <w:rFonts w:ascii="新細明體" w:hAnsi="新細明體"/>
        </w:rPr>
      </w:pPr>
      <w:r>
        <w:rPr>
          <w:rFonts w:ascii="新細明體" w:hAnsi="新細明體"/>
          <w:noProof/>
        </w:rPr>
        <mc:AlternateContent>
          <mc:Choice Requires="wps">
            <w:drawing>
              <wp:inline distT="0" distB="0" distL="0" distR="0">
                <wp:extent cx="2018665" cy="306070"/>
                <wp:effectExtent l="5080" t="3810" r="5080" b="4445"/>
                <wp:docPr id="473" name="AutoShape 36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18665" cy="306070"/>
                        </a:xfrm>
                        <a:prstGeom prst="roundRect">
                          <a:avLst>
                            <a:gd name="adj" fmla="val 50000"/>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15CE7" w:rsidRPr="005D4BF2" w:rsidRDefault="00C15CE7" w:rsidP="006F4FD3">
                            <w:pPr>
                              <w:pStyle w:val="-"/>
                              <w:spacing w:beforeLines="10" w:before="40"/>
                              <w:ind w:left="232"/>
                              <w:rPr>
                                <w:rFonts w:ascii="微軟正黑體" w:eastAsia="微軟正黑體" w:hAnsi="微軟正黑體"/>
                              </w:rPr>
                            </w:pPr>
                            <w:r>
                              <w:rPr>
                                <w:rFonts w:ascii="微軟正黑體" w:eastAsia="微軟正黑體" w:hAnsi="微軟正黑體" w:hint="eastAsia"/>
                              </w:rPr>
                              <w:t>110</w:t>
                            </w:r>
                            <w:r w:rsidRPr="005D4BF2">
                              <w:rPr>
                                <w:rFonts w:ascii="微軟正黑體" w:eastAsia="微軟正黑體" w:hAnsi="微軟正黑體" w:hint="eastAsia"/>
                              </w:rPr>
                              <w:t>學測命題特色</w:t>
                            </w:r>
                          </w:p>
                        </w:txbxContent>
                      </wps:txbx>
                      <wps:bodyPr rot="0" vert="horz" wrap="square" lIns="0" tIns="0" rIns="0" bIns="0" anchor="t" anchorCtr="0" upright="1">
                        <a:noAutofit/>
                      </wps:bodyPr>
                    </wps:wsp>
                  </a:graphicData>
                </a:graphic>
              </wp:inline>
            </w:drawing>
          </mc:Choice>
          <mc:Fallback>
            <w:pict>
              <v:roundrect id="AutoShape 367" o:spid="_x0000_s1037" style="width:158.95pt;height:24.1pt;visibility:visible;mso-wrap-style:square;mso-left-percent:-10001;mso-top-percent:-10001;mso-position-horizontal:absolute;mso-position-horizontal-relative:char;mso-position-vertical:absolute;mso-position-vertical-relative:line;mso-left-percent:-10001;mso-top-percent:-10001;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" fillcolor="#4c4c4c" stroked="f">
                <v:textbox inset="0,0,0,0">
                  <w:txbxContent>
                    <w:p w:rsidR="00C15CE7" w:rsidRPr="005D4BF2" w:rsidRDefault="00C15CE7" w:rsidP="006F4FD3">
                      <w:pPr>
                        <w:pStyle w:val="-"/>
                        <w:spacing w:beforeLines="10" w:before="40"/>
                        <w:ind w:left="232"/>
                        <w:rPr>
                          <w:rFonts w:ascii="微軟正黑體" w:eastAsia="微軟正黑體" w:hAnsi="微軟正黑體"/>
                        </w:rPr>
                      </w:pPr>
                      <w:r>
                        <w:rPr>
                          <w:rFonts w:ascii="微軟正黑體" w:eastAsia="微軟正黑體" w:hAnsi="微軟正黑體" w:hint="eastAsia"/>
                        </w:rPr>
                        <w:t>110</w:t>
                      </w:r>
                      <w:r w:rsidRPr="005D4BF2">
                        <w:rPr>
                          <w:rFonts w:ascii="微軟正黑體" w:eastAsia="微軟正黑體" w:hAnsi="微軟正黑體" w:hint="eastAsia"/>
                        </w:rPr>
                        <w:t>學測命題特色</w:t>
                      </w:r>
                    </w:p>
                  </w:txbxContent>
                </v:textbox>
                <w10:anchorlock/>
              </v:roundrect>
            </w:pict>
          </mc:Fallback>
        </mc:AlternateContent>
      </w:r>
    </w:p>
    <w:p w:rsidR="006F4FD3" w:rsidRDefault="007F492A" w:rsidP="006F4FD3">
      <w:pPr>
        <w:sectPr w:rsidR="006F4FD3" w:rsidSect="00B84AF1">
          <w:footerReference w:type="even" r:id="rId25"/>
          <w:pgSz w:w="14578" w:h="20639" w:code="230"/>
          <w:pgMar w:top="3289" w:right="2183" w:bottom="2948" w:left="2183" w:header="2722" w:footer="2325" w:gutter="0"/>
          <w:pgNumType w:start="2"/>
          <w:cols w:space="425"/>
          <w:docGrid w:type="linesAndChars" w:linePitch="400" w:charSpace="428"/>
        </w:sectPr>
      </w:pPr>
      <w:r>
        <w:rPr>
          <w:noProof/>
        </w:rPr>
        <mc:AlternateContent>
          <mc:Choice Requires="wps">
            <w:drawing>
              <wp:anchor distT="0" distB="0" distL="114300" distR="114300" simplePos="0" relativeHeight="251636736" behindDoc="0" locked="0" layoutInCell="1" allowOverlap="1">
                <wp:simplePos x="0" y="0"/>
                <wp:positionH relativeFrom="character">
                  <wp:posOffset>3532505</wp:posOffset>
                </wp:positionH>
                <wp:positionV relativeFrom="line">
                  <wp:posOffset>-407670</wp:posOffset>
                </wp:positionV>
                <wp:extent cx="2668270" cy="306070"/>
                <wp:effectExtent l="3810" t="7620" r="4445" b="635"/>
                <wp:wrapNone/>
                <wp:docPr id="472" name="AutoShape 36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68270" cy="306070"/>
                        </a:xfrm>
                        <a:prstGeom prst="roundRect">
                          <a:avLst>
                            <a:gd name="adj" fmla="val 50000"/>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15CE7" w:rsidRPr="00BE7A36" w:rsidRDefault="00C15CE7" w:rsidP="006F4FD3">
                            <w:pPr>
                              <w:pStyle w:val="-"/>
                              <w:spacing w:beforeLines="10" w:before="40"/>
                              <w:ind w:left="232"/>
                              <w:rPr>
                                <w:rFonts w:ascii="微軟正黑體" w:eastAsia="微軟正黑體" w:hAnsi="微軟正黑體"/>
                              </w:rPr>
                            </w:pPr>
                            <w:r w:rsidRPr="00BE7A36">
                              <w:rPr>
                                <w:rFonts w:ascii="微軟正黑體" w:eastAsia="微軟正黑體" w:hAnsi="微軟正黑體" w:hint="eastAsia"/>
                              </w:rPr>
                              <w:t>命題分析及未來命題趨勢</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368" o:spid="_x0000_s1038" style="position:absolute;margin-left:278.15pt;margin-top:-32.1pt;width:210.1pt;height:24.1pt;z-index:25163673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" fillcolor="#4c4c4c" stroked="f">
                <v:textbox inset="0,0,0,0">
                  <w:txbxContent>
                    <w:p w:rsidR="00C15CE7" w:rsidRPr="00BE7A36" w:rsidRDefault="00C15CE7" w:rsidP="006F4FD3">
                      <w:pPr>
                        <w:pStyle w:val="-"/>
                        <w:spacing w:beforeLines="10" w:before="40"/>
                        <w:ind w:left="232"/>
                        <w:rPr>
                          <w:rFonts w:ascii="微軟正黑體" w:eastAsia="微軟正黑體" w:hAnsi="微軟正黑體"/>
                        </w:rPr>
                      </w:pPr>
                      <w:r w:rsidRPr="00BE7A36">
                        <w:rPr>
                          <w:rFonts w:ascii="微軟正黑體" w:eastAsia="微軟正黑體" w:hAnsi="微軟正黑體" w:hint="eastAsia"/>
                        </w:rPr>
                        <w:t>命題分析及未來命題趨勢</w:t>
                      </w:r>
                    </w:p>
                  </w:txbxContent>
                </v:textbox>
                <w10:wrap anchory="line"/>
              </v:roundrect>
            </w:pict>
          </mc:Fallback>
        </mc:AlternateContent>
      </w:r>
    </w:p>
    <w:p w:rsidR="00585043" w:rsidRPr="00585043" w:rsidRDefault="00585043" w:rsidP="00585043">
      <w:pPr>
        <w:spacing w:line="330" w:lineRule="exact"/>
        <w:ind w:firstLineChars="200" w:firstLine="444"/>
        <w:rPr>
          <w:color w:val="000000"/>
          <w:sz w:val="22"/>
        </w:rPr>
      </w:pPr>
      <w:r w:rsidRPr="00585043">
        <w:rPr>
          <w:rFonts w:hint="eastAsia"/>
          <w:color w:val="000000"/>
          <w:sz w:val="22"/>
        </w:rPr>
        <w:t>本屆學測英文科題型未有任何改變。</w:t>
      </w:r>
      <w:r w:rsidRPr="00585043">
        <w:rPr>
          <w:rFonts w:hint="eastAsia"/>
          <w:color w:val="000000"/>
          <w:sz w:val="22"/>
        </w:rPr>
        <w:t>1</w:t>
      </w:r>
      <w:r w:rsidRPr="00585043">
        <w:rPr>
          <w:color w:val="000000"/>
          <w:sz w:val="22"/>
        </w:rPr>
        <w:t>10</w:t>
      </w:r>
      <w:r w:rsidRPr="00585043">
        <w:rPr>
          <w:rFonts w:hint="eastAsia"/>
          <w:color w:val="000000"/>
          <w:sz w:val="22"/>
        </w:rPr>
        <w:t>年學測配分與往年配分相同：詞彙題占</w:t>
      </w:r>
      <w:r w:rsidRPr="00585043">
        <w:rPr>
          <w:rFonts w:hint="eastAsia"/>
          <w:color w:val="000000"/>
          <w:sz w:val="22"/>
        </w:rPr>
        <w:t>15</w:t>
      </w:r>
      <w:r w:rsidRPr="00585043">
        <w:rPr>
          <w:rFonts w:hint="eastAsia"/>
          <w:color w:val="000000"/>
          <w:sz w:val="22"/>
        </w:rPr>
        <w:t>分，綜合測驗占</w:t>
      </w:r>
      <w:r w:rsidRPr="00585043">
        <w:rPr>
          <w:rFonts w:hint="eastAsia"/>
          <w:color w:val="000000"/>
          <w:sz w:val="22"/>
        </w:rPr>
        <w:t>15</w:t>
      </w:r>
      <w:r w:rsidRPr="00585043">
        <w:rPr>
          <w:rFonts w:hint="eastAsia"/>
          <w:color w:val="000000"/>
          <w:sz w:val="22"/>
        </w:rPr>
        <w:t>分，文意選填占</w:t>
      </w:r>
      <w:r w:rsidRPr="00585043">
        <w:rPr>
          <w:rFonts w:hint="eastAsia"/>
          <w:color w:val="000000"/>
          <w:sz w:val="22"/>
        </w:rPr>
        <w:t>10</w:t>
      </w:r>
      <w:r w:rsidRPr="00585043">
        <w:rPr>
          <w:rFonts w:hint="eastAsia"/>
          <w:color w:val="000000"/>
          <w:sz w:val="22"/>
        </w:rPr>
        <w:t>分，閱讀測驗占</w:t>
      </w:r>
      <w:r w:rsidRPr="00585043">
        <w:rPr>
          <w:rFonts w:hint="eastAsia"/>
          <w:color w:val="000000"/>
          <w:sz w:val="22"/>
        </w:rPr>
        <w:t>32</w:t>
      </w:r>
      <w:r w:rsidRPr="00585043">
        <w:rPr>
          <w:rFonts w:hint="eastAsia"/>
          <w:color w:val="000000"/>
          <w:sz w:val="22"/>
        </w:rPr>
        <w:t>分，中譯英占</w:t>
      </w:r>
      <w:r w:rsidRPr="00585043">
        <w:rPr>
          <w:rFonts w:hint="eastAsia"/>
          <w:color w:val="000000"/>
          <w:sz w:val="22"/>
        </w:rPr>
        <w:t>8</w:t>
      </w:r>
      <w:r w:rsidRPr="00585043">
        <w:rPr>
          <w:rFonts w:hint="eastAsia"/>
          <w:color w:val="000000"/>
          <w:sz w:val="22"/>
        </w:rPr>
        <w:t>分，英文作文占</w:t>
      </w:r>
      <w:r w:rsidRPr="00585043">
        <w:rPr>
          <w:rFonts w:hint="eastAsia"/>
          <w:color w:val="000000"/>
          <w:sz w:val="22"/>
        </w:rPr>
        <w:t>20</w:t>
      </w:r>
      <w:r w:rsidRPr="00585043">
        <w:rPr>
          <w:rFonts w:hint="eastAsia"/>
          <w:color w:val="000000"/>
          <w:sz w:val="22"/>
        </w:rPr>
        <w:t>分。閱讀測驗的配分仍偏重，且每題</w:t>
      </w:r>
      <w:r w:rsidRPr="00585043">
        <w:rPr>
          <w:rFonts w:hint="eastAsia"/>
          <w:color w:val="000000"/>
          <w:sz w:val="22"/>
        </w:rPr>
        <w:t>2</w:t>
      </w:r>
      <w:r w:rsidRPr="00585043">
        <w:rPr>
          <w:rFonts w:hint="eastAsia"/>
          <w:color w:val="000000"/>
          <w:sz w:val="22"/>
        </w:rPr>
        <w:t>分，可說是決勝關鍵。因此，學生們平時應多加強閱讀能力。</w:t>
      </w:r>
    </w:p>
    <w:p w:rsidR="00585043" w:rsidRPr="00585043" w:rsidRDefault="00585043" w:rsidP="002D4F02">
      <w:pPr>
        <w:spacing w:line="330" w:lineRule="exact"/>
        <w:ind w:firstLineChars="200" w:firstLine="444"/>
        <w:rPr>
          <w:color w:val="000000"/>
          <w:sz w:val="22"/>
        </w:rPr>
      </w:pPr>
      <w:r w:rsidRPr="00585043">
        <w:rPr>
          <w:rFonts w:hint="eastAsia"/>
          <w:color w:val="000000"/>
          <w:sz w:val="22"/>
        </w:rPr>
        <w:t>就字數而言，</w:t>
      </w:r>
      <w:r w:rsidRPr="00585043">
        <w:rPr>
          <w:rFonts w:hint="eastAsia"/>
          <w:color w:val="000000"/>
          <w:sz w:val="22"/>
        </w:rPr>
        <w:t>110</w:t>
      </w:r>
      <w:r w:rsidRPr="00585043">
        <w:rPr>
          <w:rFonts w:hint="eastAsia"/>
          <w:color w:val="000000"/>
          <w:sz w:val="22"/>
        </w:rPr>
        <w:t>年學測整份試卷約有</w:t>
      </w:r>
      <w:r w:rsidRPr="00585043">
        <w:rPr>
          <w:sz w:val="22"/>
        </w:rPr>
        <w:t>4,</w:t>
      </w:r>
      <w:r w:rsidRPr="00585043">
        <w:rPr>
          <w:rFonts w:hint="eastAsia"/>
          <w:sz w:val="22"/>
        </w:rPr>
        <w:t>200</w:t>
      </w:r>
      <w:r w:rsidRPr="00585043">
        <w:rPr>
          <w:rFonts w:hint="eastAsia"/>
          <w:color w:val="000000"/>
          <w:sz w:val="22"/>
        </w:rPr>
        <w:t>多個字，與</w:t>
      </w:r>
      <w:r w:rsidRPr="00585043">
        <w:rPr>
          <w:rFonts w:hint="eastAsia"/>
          <w:color w:val="000000"/>
          <w:sz w:val="22"/>
        </w:rPr>
        <w:t>109</w:t>
      </w:r>
      <w:r w:rsidRPr="00585043">
        <w:rPr>
          <w:rFonts w:hint="eastAsia"/>
          <w:color w:val="000000"/>
          <w:sz w:val="22"/>
        </w:rPr>
        <w:t>年學測差不多。閱讀測驗選文長度適中，約在</w:t>
      </w:r>
      <w:r w:rsidR="00101B75">
        <w:rPr>
          <w:rFonts w:hint="eastAsia"/>
          <w:color w:val="000000"/>
          <w:sz w:val="22"/>
        </w:rPr>
        <w:t>280</w:t>
      </w:r>
      <w:r w:rsidRPr="00585043">
        <w:rPr>
          <w:rFonts w:hint="eastAsia"/>
          <w:color w:val="000000"/>
          <w:sz w:val="22"/>
        </w:rPr>
        <w:t>-</w:t>
      </w:r>
      <w:r w:rsidR="00101B75">
        <w:rPr>
          <w:rFonts w:hint="eastAsia"/>
          <w:color w:val="000000"/>
          <w:sz w:val="22"/>
        </w:rPr>
        <w:t>340</w:t>
      </w:r>
      <w:r w:rsidRPr="00585043">
        <w:rPr>
          <w:rFonts w:hint="eastAsia"/>
          <w:color w:val="000000"/>
          <w:sz w:val="22"/>
        </w:rPr>
        <w:t>字左右。但題目選項考驗學生的閱讀細心度。要在</w:t>
      </w:r>
      <w:r w:rsidRPr="00585043">
        <w:rPr>
          <w:rFonts w:hint="eastAsia"/>
          <w:color w:val="000000"/>
          <w:sz w:val="22"/>
        </w:rPr>
        <w:t>100</w:t>
      </w:r>
      <w:r w:rsidRPr="00585043">
        <w:rPr>
          <w:rFonts w:hint="eastAsia"/>
          <w:color w:val="000000"/>
          <w:sz w:val="22"/>
        </w:rPr>
        <w:t>分鐘內閱讀完並答題，還要寫翻譯題和一篇作文，</w:t>
      </w:r>
      <w:bookmarkStart w:id="0" w:name="_GoBack"/>
      <w:bookmarkEnd w:id="0"/>
      <w:r w:rsidRPr="00585043">
        <w:rPr>
          <w:rFonts w:hint="eastAsia"/>
          <w:color w:val="000000"/>
          <w:sz w:val="22"/>
        </w:rPr>
        <w:t>並非易事。此趨勢凸顯出閱讀理解的能力是相當重要的。</w:t>
      </w:r>
    </w:p>
    <w:p w:rsidR="00585043" w:rsidRPr="00585043" w:rsidRDefault="00585043" w:rsidP="002D4F02">
      <w:pPr>
        <w:spacing w:line="330" w:lineRule="exact"/>
        <w:ind w:firstLineChars="200" w:firstLine="444"/>
        <w:rPr>
          <w:color w:val="000000"/>
          <w:sz w:val="22"/>
        </w:rPr>
      </w:pPr>
      <w:r w:rsidRPr="00585043">
        <w:rPr>
          <w:rFonts w:hint="eastAsia"/>
          <w:color w:val="000000"/>
          <w:sz w:val="22"/>
        </w:rPr>
        <w:t>今年學測的選文多元，包括生態、環保、歷史、人文和奇人軼事等。例如：綜合測驗的主題為都市裡的野鴿節育、被閃電擊中</w:t>
      </w:r>
      <w:r w:rsidRPr="00585043">
        <w:rPr>
          <w:rFonts w:hint="eastAsia"/>
          <w:color w:val="000000"/>
          <w:sz w:val="22"/>
        </w:rPr>
        <w:t>7</w:t>
      </w:r>
      <w:r w:rsidRPr="00585043">
        <w:rPr>
          <w:rFonts w:hint="eastAsia"/>
          <w:color w:val="000000"/>
          <w:sz w:val="22"/>
        </w:rPr>
        <w:t>次的</w:t>
      </w:r>
      <w:r w:rsidR="00B86D6F">
        <w:rPr>
          <w:rFonts w:hint="eastAsia"/>
          <w:color w:val="000000"/>
          <w:sz w:val="22"/>
        </w:rPr>
        <w:t>國家</w:t>
      </w:r>
      <w:r w:rsidR="00EB003E">
        <w:rPr>
          <w:rFonts w:hint="eastAsia"/>
          <w:color w:val="000000"/>
          <w:sz w:val="22"/>
          <w:lang w:eastAsia="zh-HK"/>
        </w:rPr>
        <w:t>公園管理</w:t>
      </w:r>
      <w:r w:rsidRPr="00585043">
        <w:rPr>
          <w:rFonts w:hint="eastAsia"/>
          <w:color w:val="000000"/>
          <w:sz w:val="22"/>
        </w:rPr>
        <w:t>員和熱帶地區的冰川；文意選填的主題為輕運動；閱讀測驗的四篇主題分別為仙人掌果實的外皮可作再生能源、護照的</w:t>
      </w:r>
      <w:r w:rsidR="00EB003E">
        <w:rPr>
          <w:rFonts w:hint="eastAsia"/>
          <w:color w:val="000000"/>
          <w:sz w:val="22"/>
          <w:lang w:eastAsia="zh-HK"/>
        </w:rPr>
        <w:t>歷史</w:t>
      </w:r>
      <w:r w:rsidRPr="00585043">
        <w:rPr>
          <w:rFonts w:hint="eastAsia"/>
          <w:color w:val="000000"/>
          <w:sz w:val="22"/>
        </w:rPr>
        <w:t>、富蘭克林發明玻璃琴、專為身心障礙兒童建造的主題樂園。翻譯題考交通意外和法規，作文題目考新聞圖片，要求考生描述圖片並</w:t>
      </w:r>
      <w:r w:rsidR="00EB003E">
        <w:rPr>
          <w:rFonts w:hint="eastAsia"/>
          <w:color w:val="000000"/>
          <w:sz w:val="22"/>
          <w:lang w:eastAsia="zh-HK"/>
        </w:rPr>
        <w:t>選擇</w:t>
      </w:r>
      <w:r w:rsidRPr="00585043">
        <w:rPr>
          <w:rFonts w:hint="eastAsia"/>
          <w:color w:val="000000"/>
          <w:sz w:val="22"/>
        </w:rPr>
        <w:t>立場</w:t>
      </w:r>
      <w:r w:rsidR="00EB003E">
        <w:rPr>
          <w:rFonts w:hint="eastAsia"/>
          <w:color w:val="000000"/>
          <w:sz w:val="22"/>
          <w:lang w:eastAsia="zh-HK"/>
        </w:rPr>
        <w:t>陳述看法</w:t>
      </w:r>
      <w:r w:rsidRPr="00585043">
        <w:rPr>
          <w:rFonts w:hint="eastAsia"/>
          <w:color w:val="000000"/>
          <w:sz w:val="22"/>
        </w:rPr>
        <w:t>。</w:t>
      </w:r>
    </w:p>
    <w:p w:rsidR="00585043" w:rsidRPr="00585043" w:rsidRDefault="00585043" w:rsidP="00600D14">
      <w:pPr>
        <w:spacing w:line="330" w:lineRule="exact"/>
        <w:ind w:firstLineChars="200" w:firstLine="444"/>
        <w:rPr>
          <w:color w:val="000000"/>
          <w:sz w:val="22"/>
        </w:rPr>
      </w:pPr>
      <w:r w:rsidRPr="00585043">
        <w:rPr>
          <w:rFonts w:hint="eastAsia"/>
          <w:color w:val="000000"/>
          <w:sz w:val="22"/>
        </w:rPr>
        <w:t>整體而言，今年學測試題與去年一樣，</w:t>
      </w:r>
      <w:r w:rsidRPr="00585043">
        <w:rPr>
          <w:rFonts w:hint="eastAsia"/>
          <w:color w:val="000000"/>
          <w:sz w:val="22"/>
        </w:rPr>
        <w:t>L</w:t>
      </w:r>
      <w:r w:rsidRPr="00585043">
        <w:rPr>
          <w:color w:val="000000"/>
          <w:sz w:val="22"/>
        </w:rPr>
        <w:t>evel 4</w:t>
      </w:r>
      <w:r w:rsidRPr="00585043">
        <w:rPr>
          <w:rFonts w:hint="eastAsia"/>
          <w:color w:val="000000"/>
          <w:sz w:val="22"/>
        </w:rPr>
        <w:t>的單字較多，但因</w:t>
      </w:r>
      <w:r w:rsidRPr="00585043">
        <w:rPr>
          <w:rFonts w:hint="eastAsia"/>
          <w:color w:val="000000"/>
          <w:sz w:val="22"/>
        </w:rPr>
        <w:t>Level 5-6</w:t>
      </w:r>
      <w:r w:rsidRPr="00585043">
        <w:rPr>
          <w:rFonts w:hint="eastAsia"/>
          <w:color w:val="000000"/>
          <w:sz w:val="22"/>
        </w:rPr>
        <w:t>單字的數量增加，難度稍微比去年增加。除了少數幾題字彙題與閱讀測驗細節題型較難判斷，其他的考題對中等程度以上的考生應該不難作答。</w:t>
      </w:r>
    </w:p>
    <w:p w:rsidR="00585043" w:rsidRPr="00585043" w:rsidRDefault="00585043" w:rsidP="00585043">
      <w:pPr>
        <w:spacing w:beforeLines="10" w:before="40" w:afterLines="10" w:after="40" w:line="400" w:lineRule="exact"/>
        <w:rPr>
          <w:rFonts w:ascii="微軟正黑體" w:eastAsia="微軟正黑體" w:hAnsi="微軟正黑體" w:cs="Arial"/>
          <w:b/>
          <w:sz w:val="26"/>
          <w:szCs w:val="26"/>
        </w:rPr>
      </w:pPr>
      <w:r w:rsidRPr="00585043">
        <w:rPr>
          <w:rFonts w:ascii="微軟正黑體" w:eastAsia="微軟正黑體" w:hAnsi="微軟正黑體" w:cs="Arial" w:hint="eastAsia"/>
          <w:b/>
          <w:sz w:val="26"/>
          <w:szCs w:val="26"/>
        </w:rPr>
        <w:t>第壹部分：單選題（占</w:t>
      </w:r>
      <w:r w:rsidRPr="00585043">
        <w:rPr>
          <w:rFonts w:ascii="微軟正黑體" w:eastAsia="微軟正黑體" w:hAnsi="微軟正黑體"/>
          <w:b/>
          <w:sz w:val="26"/>
          <w:szCs w:val="26"/>
        </w:rPr>
        <w:t>72</w:t>
      </w:r>
      <w:r w:rsidRPr="00585043">
        <w:rPr>
          <w:rFonts w:ascii="微軟正黑體" w:eastAsia="微軟正黑體" w:hAnsi="微軟正黑體" w:cs="Arial" w:hint="eastAsia"/>
          <w:b/>
          <w:sz w:val="26"/>
          <w:szCs w:val="26"/>
        </w:rPr>
        <w:t>分）</w:t>
      </w:r>
    </w:p>
    <w:p w:rsidR="00585043" w:rsidRPr="00585043" w:rsidRDefault="00585043" w:rsidP="00585043">
      <w:pPr>
        <w:spacing w:beforeLines="20" w:before="80" w:line="340" w:lineRule="exact"/>
        <w:rPr>
          <w:rFonts w:ascii="微軟正黑體" w:eastAsia="微軟正黑體" w:hAnsi="微軟正黑體" w:cs="Arial"/>
          <w:b/>
          <w:sz w:val="24"/>
          <w:szCs w:val="24"/>
        </w:rPr>
      </w:pPr>
      <w:r w:rsidRPr="00585043">
        <w:rPr>
          <w:rFonts w:ascii="微軟正黑體" w:eastAsia="微軟正黑體" w:hAnsi="微軟正黑體" w:cs="Arial" w:hint="eastAsia"/>
          <w:b/>
          <w:sz w:val="24"/>
          <w:szCs w:val="24"/>
        </w:rPr>
        <w:t>一、詞彙題（占</w:t>
      </w:r>
      <w:r w:rsidRPr="00585043">
        <w:rPr>
          <w:rFonts w:ascii="微軟正黑體" w:eastAsia="微軟正黑體" w:hAnsi="微軟正黑體"/>
          <w:b/>
          <w:sz w:val="24"/>
          <w:szCs w:val="24"/>
        </w:rPr>
        <w:t>15</w:t>
      </w:r>
      <w:r w:rsidRPr="00585043">
        <w:rPr>
          <w:rFonts w:ascii="微軟正黑體" w:eastAsia="微軟正黑體" w:hAnsi="微軟正黑體" w:cs="Arial" w:hint="eastAsia"/>
          <w:b/>
          <w:sz w:val="24"/>
          <w:szCs w:val="24"/>
        </w:rPr>
        <w:t>分）</w:t>
      </w:r>
      <w:r w:rsidRPr="00585043">
        <w:rPr>
          <w:rFonts w:ascii="微軟正黑體" w:eastAsia="微軟正黑體" w:hAnsi="微軟正黑體" w:cs="Arial"/>
          <w:b/>
          <w:sz w:val="24"/>
          <w:szCs w:val="24"/>
        </w:rPr>
        <w:t xml:space="preserve"> </w:t>
      </w:r>
    </w:p>
    <w:p w:rsidR="00585043" w:rsidRPr="00585043" w:rsidRDefault="00585043" w:rsidP="00585043">
      <w:pPr>
        <w:spacing w:afterLines="20" w:after="80" w:line="340" w:lineRule="exact"/>
        <w:ind w:firstLineChars="200" w:firstLine="444"/>
        <w:rPr>
          <w:rFonts w:ascii="新細明體" w:hAnsi="新細明體"/>
          <w:sz w:val="22"/>
        </w:rPr>
      </w:pPr>
      <w:r w:rsidRPr="00585043">
        <w:rPr>
          <w:rFonts w:ascii="新細明體" w:hAnsi="新細明體" w:hint="eastAsia"/>
          <w:sz w:val="22"/>
        </w:rPr>
        <w:t>詞彙題共考</w:t>
      </w:r>
      <w:r w:rsidRPr="00585043">
        <w:rPr>
          <w:sz w:val="22"/>
        </w:rPr>
        <w:t>15</w:t>
      </w:r>
      <w:r w:rsidRPr="00585043">
        <w:rPr>
          <w:rFonts w:ascii="新細明體" w:hAnsi="新細明體" w:hint="eastAsia"/>
          <w:sz w:val="22"/>
        </w:rPr>
        <w:t>題。各類詞性</w:t>
      </w:r>
      <w:r w:rsidR="00B86D6F">
        <w:rPr>
          <w:rFonts w:ascii="新細明體" w:hAnsi="新細明體" w:hint="eastAsia"/>
          <w:sz w:val="22"/>
          <w:lang w:eastAsia="zh-HK"/>
        </w:rPr>
        <w:t>大致平均</w:t>
      </w:r>
      <w:r w:rsidRPr="00585043">
        <w:rPr>
          <w:rFonts w:ascii="新細明體" w:hAnsi="新細明體" w:hint="eastAsia"/>
          <w:sz w:val="22"/>
        </w:rPr>
        <w:t>分配。下表為各詞性在本大題中的分布彙整。</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355"/>
        <w:gridCol w:w="2294"/>
      </w:tblGrid>
      <w:tr w:rsidR="00585043" w:rsidRPr="00585043" w:rsidTr="00C15CE7">
        <w:trPr>
          <w:trHeight w:val="395"/>
          <w:jc w:val="center"/>
        </w:trPr>
        <w:tc>
          <w:tcPr>
            <w:tcW w:w="2355" w:type="dxa"/>
            <w:tcBorders>
              <w:top w:val="single" w:sz="4" w:space="0" w:color="FFFFFF"/>
              <w:left w:val="single" w:sz="4" w:space="0" w:color="FFFFFF"/>
              <w:bottom w:val="single" w:sz="4" w:space="0" w:color="FFFFFF"/>
              <w:right w:val="single" w:sz="4" w:space="0" w:color="FFFFFF"/>
            </w:tcBorders>
            <w:shd w:val="clear" w:color="auto" w:fill="808080"/>
            <w:vAlign w:val="center"/>
          </w:tcPr>
          <w:p w:rsidR="00585043" w:rsidRPr="00585043" w:rsidRDefault="00585043" w:rsidP="00585043">
            <w:pPr>
              <w:snapToGrid w:val="0"/>
              <w:jc w:val="center"/>
              <w:rPr>
                <w:rFonts w:ascii="微軟正黑體" w:eastAsia="微軟正黑體" w:hAnsi="微軟正黑體" w:cs="Arial"/>
                <w:color w:val="FFFFFF"/>
                <w:sz w:val="22"/>
              </w:rPr>
            </w:pPr>
            <w:r w:rsidRPr="00585043">
              <w:rPr>
                <w:rFonts w:ascii="微軟正黑體" w:eastAsia="微軟正黑體" w:hAnsi="微軟正黑體" w:cs="Arial" w:hint="eastAsia"/>
                <w:color w:val="FFFFFF"/>
                <w:sz w:val="22"/>
              </w:rPr>
              <w:br w:type="column"/>
              <w:t>詞 性</w:t>
            </w:r>
          </w:p>
        </w:tc>
        <w:tc>
          <w:tcPr>
            <w:tcW w:w="2294" w:type="dxa"/>
            <w:tcBorders>
              <w:top w:val="single" w:sz="4" w:space="0" w:color="FFFFFF"/>
              <w:left w:val="single" w:sz="4" w:space="0" w:color="FFFFFF"/>
              <w:bottom w:val="single" w:sz="4" w:space="0" w:color="FFFFFF"/>
              <w:right w:val="single" w:sz="4" w:space="0" w:color="FFFFFF"/>
            </w:tcBorders>
            <w:shd w:val="clear" w:color="auto" w:fill="808080"/>
            <w:vAlign w:val="center"/>
          </w:tcPr>
          <w:p w:rsidR="00585043" w:rsidRPr="00585043" w:rsidRDefault="00585043" w:rsidP="00585043">
            <w:pPr>
              <w:snapToGrid w:val="0"/>
              <w:jc w:val="center"/>
              <w:rPr>
                <w:rFonts w:ascii="微軟正黑體" w:eastAsia="微軟正黑體" w:hAnsi="微軟正黑體" w:cs="Arial"/>
                <w:color w:val="FFFFFF"/>
                <w:sz w:val="22"/>
              </w:rPr>
            </w:pPr>
            <w:r w:rsidRPr="00585043">
              <w:rPr>
                <w:rFonts w:ascii="微軟正黑體" w:eastAsia="微軟正黑體" w:hAnsi="微軟正黑體" w:cs="Arial" w:hint="eastAsia"/>
                <w:color w:val="FFFFFF"/>
                <w:sz w:val="22"/>
              </w:rPr>
              <w:t>題 數</w:t>
            </w:r>
          </w:p>
        </w:tc>
      </w:tr>
      <w:tr w:rsidR="00585043" w:rsidRPr="00585043" w:rsidTr="00C15CE7">
        <w:trPr>
          <w:trHeight w:val="395"/>
          <w:jc w:val="center"/>
        </w:trPr>
        <w:tc>
          <w:tcPr>
            <w:tcW w:w="2355"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585043" w:rsidRPr="00585043" w:rsidRDefault="00585043" w:rsidP="00585043">
            <w:pPr>
              <w:snapToGrid w:val="0"/>
              <w:jc w:val="center"/>
              <w:rPr>
                <w:rFonts w:ascii="微軟正黑體" w:eastAsia="微軟正黑體" w:hAnsi="微軟正黑體"/>
                <w:color w:val="000000"/>
                <w:sz w:val="22"/>
              </w:rPr>
            </w:pPr>
            <w:r w:rsidRPr="00585043">
              <w:rPr>
                <w:rFonts w:ascii="微軟正黑體" w:eastAsia="微軟正黑體" w:hAnsi="微軟正黑體" w:hint="eastAsia"/>
                <w:color w:val="000000"/>
                <w:sz w:val="22"/>
              </w:rPr>
              <w:t>動詞</w:t>
            </w:r>
          </w:p>
        </w:tc>
        <w:tc>
          <w:tcPr>
            <w:tcW w:w="2294"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585043" w:rsidRPr="00585043" w:rsidRDefault="00585043" w:rsidP="00585043">
            <w:pPr>
              <w:snapToGrid w:val="0"/>
              <w:jc w:val="center"/>
              <w:rPr>
                <w:rFonts w:ascii="微軟正黑體" w:eastAsia="微軟正黑體" w:hAnsi="微軟正黑體"/>
                <w:color w:val="000000"/>
                <w:sz w:val="21"/>
                <w:szCs w:val="21"/>
              </w:rPr>
            </w:pPr>
            <w:r w:rsidRPr="00585043">
              <w:rPr>
                <w:rFonts w:ascii="微軟正黑體" w:eastAsia="微軟正黑體" w:hAnsi="微軟正黑體" w:hint="eastAsia"/>
                <w:color w:val="000000"/>
                <w:sz w:val="21"/>
                <w:szCs w:val="21"/>
              </w:rPr>
              <w:t>5</w:t>
            </w:r>
          </w:p>
        </w:tc>
      </w:tr>
      <w:tr w:rsidR="00585043" w:rsidRPr="00585043" w:rsidTr="00C15CE7">
        <w:trPr>
          <w:trHeight w:val="395"/>
          <w:jc w:val="center"/>
        </w:trPr>
        <w:tc>
          <w:tcPr>
            <w:tcW w:w="2355"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585043" w:rsidRPr="00585043" w:rsidRDefault="00585043" w:rsidP="00585043">
            <w:pPr>
              <w:snapToGrid w:val="0"/>
              <w:jc w:val="center"/>
              <w:rPr>
                <w:rFonts w:ascii="微軟正黑體" w:eastAsia="微軟正黑體" w:hAnsi="微軟正黑體"/>
                <w:color w:val="000000"/>
                <w:sz w:val="22"/>
              </w:rPr>
            </w:pPr>
            <w:r w:rsidRPr="00585043">
              <w:rPr>
                <w:rFonts w:ascii="微軟正黑體" w:eastAsia="微軟正黑體" w:hAnsi="微軟正黑體" w:hint="eastAsia"/>
                <w:color w:val="000000"/>
                <w:sz w:val="22"/>
              </w:rPr>
              <w:t>名詞</w:t>
            </w:r>
          </w:p>
        </w:tc>
        <w:tc>
          <w:tcPr>
            <w:tcW w:w="2294"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585043" w:rsidRPr="00585043" w:rsidRDefault="00585043" w:rsidP="00585043">
            <w:pPr>
              <w:snapToGrid w:val="0"/>
              <w:jc w:val="center"/>
              <w:rPr>
                <w:rFonts w:ascii="微軟正黑體" w:eastAsia="微軟正黑體" w:hAnsi="微軟正黑體"/>
                <w:color w:val="000000"/>
                <w:sz w:val="21"/>
                <w:szCs w:val="21"/>
              </w:rPr>
            </w:pPr>
            <w:r w:rsidRPr="00585043">
              <w:rPr>
                <w:rFonts w:ascii="微軟正黑體" w:eastAsia="微軟正黑體" w:hAnsi="微軟正黑體" w:hint="eastAsia"/>
                <w:color w:val="000000"/>
                <w:sz w:val="21"/>
                <w:szCs w:val="21"/>
              </w:rPr>
              <w:t>4</w:t>
            </w:r>
          </w:p>
        </w:tc>
      </w:tr>
      <w:tr w:rsidR="00585043" w:rsidRPr="00585043" w:rsidTr="00C15CE7">
        <w:trPr>
          <w:trHeight w:val="395"/>
          <w:jc w:val="center"/>
        </w:trPr>
        <w:tc>
          <w:tcPr>
            <w:tcW w:w="2355"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585043" w:rsidRPr="00585043" w:rsidRDefault="00585043" w:rsidP="00585043">
            <w:pPr>
              <w:snapToGrid w:val="0"/>
              <w:jc w:val="center"/>
              <w:rPr>
                <w:rFonts w:ascii="微軟正黑體" w:eastAsia="微軟正黑體" w:hAnsi="微軟正黑體"/>
                <w:color w:val="000000"/>
                <w:sz w:val="22"/>
              </w:rPr>
            </w:pPr>
            <w:r w:rsidRPr="00585043">
              <w:rPr>
                <w:rFonts w:ascii="微軟正黑體" w:eastAsia="微軟正黑體" w:hAnsi="微軟正黑體" w:hint="eastAsia"/>
                <w:color w:val="000000"/>
                <w:sz w:val="22"/>
              </w:rPr>
              <w:t>形容詞</w:t>
            </w:r>
          </w:p>
        </w:tc>
        <w:tc>
          <w:tcPr>
            <w:tcW w:w="2294"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585043" w:rsidRPr="00585043" w:rsidRDefault="00585043" w:rsidP="00585043">
            <w:pPr>
              <w:snapToGrid w:val="0"/>
              <w:jc w:val="center"/>
              <w:rPr>
                <w:rFonts w:ascii="微軟正黑體" w:eastAsia="微軟正黑體" w:hAnsi="微軟正黑體"/>
                <w:color w:val="000000"/>
                <w:sz w:val="21"/>
                <w:szCs w:val="21"/>
              </w:rPr>
            </w:pPr>
            <w:r w:rsidRPr="00585043">
              <w:rPr>
                <w:rFonts w:ascii="微軟正黑體" w:eastAsia="微軟正黑體" w:hAnsi="微軟正黑體" w:hint="eastAsia"/>
                <w:color w:val="000000"/>
                <w:sz w:val="21"/>
                <w:szCs w:val="21"/>
              </w:rPr>
              <w:t>4</w:t>
            </w:r>
          </w:p>
        </w:tc>
      </w:tr>
      <w:tr w:rsidR="00585043" w:rsidRPr="00585043" w:rsidTr="00C15CE7">
        <w:trPr>
          <w:trHeight w:val="395"/>
          <w:jc w:val="center"/>
        </w:trPr>
        <w:tc>
          <w:tcPr>
            <w:tcW w:w="2355"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585043" w:rsidRPr="00585043" w:rsidRDefault="00585043" w:rsidP="00585043">
            <w:pPr>
              <w:snapToGrid w:val="0"/>
              <w:jc w:val="center"/>
              <w:rPr>
                <w:rFonts w:ascii="微軟正黑體" w:eastAsia="微軟正黑體" w:hAnsi="微軟正黑體"/>
                <w:color w:val="000000"/>
                <w:sz w:val="22"/>
              </w:rPr>
            </w:pPr>
            <w:r w:rsidRPr="00585043">
              <w:rPr>
                <w:rFonts w:ascii="微軟正黑體" w:eastAsia="微軟正黑體" w:hAnsi="微軟正黑體" w:hint="eastAsia"/>
                <w:color w:val="000000"/>
                <w:sz w:val="22"/>
              </w:rPr>
              <w:t>副詞</w:t>
            </w:r>
          </w:p>
        </w:tc>
        <w:tc>
          <w:tcPr>
            <w:tcW w:w="2294"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585043" w:rsidRPr="00585043" w:rsidRDefault="00585043" w:rsidP="00585043">
            <w:pPr>
              <w:snapToGrid w:val="0"/>
              <w:jc w:val="center"/>
              <w:rPr>
                <w:rFonts w:ascii="微軟正黑體" w:eastAsia="微軟正黑體" w:hAnsi="微軟正黑體"/>
                <w:color w:val="000000"/>
                <w:sz w:val="21"/>
                <w:szCs w:val="21"/>
              </w:rPr>
            </w:pPr>
            <w:r w:rsidRPr="00585043">
              <w:rPr>
                <w:rFonts w:ascii="微軟正黑體" w:eastAsia="微軟正黑體" w:hAnsi="微軟正黑體" w:hint="eastAsia"/>
                <w:color w:val="000000"/>
                <w:sz w:val="21"/>
                <w:szCs w:val="21"/>
              </w:rPr>
              <w:t>2</w:t>
            </w:r>
          </w:p>
        </w:tc>
      </w:tr>
      <w:tr w:rsidR="00585043" w:rsidRPr="00585043" w:rsidTr="00C15CE7">
        <w:trPr>
          <w:trHeight w:val="395"/>
          <w:jc w:val="center"/>
        </w:trPr>
        <w:tc>
          <w:tcPr>
            <w:tcW w:w="2355"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585043" w:rsidRPr="00585043" w:rsidRDefault="00585043" w:rsidP="00585043">
            <w:pPr>
              <w:snapToGrid w:val="0"/>
              <w:jc w:val="center"/>
              <w:rPr>
                <w:rFonts w:ascii="微軟正黑體" w:eastAsia="微軟正黑體" w:hAnsi="微軟正黑體"/>
                <w:color w:val="000000"/>
                <w:sz w:val="22"/>
              </w:rPr>
            </w:pPr>
            <w:r w:rsidRPr="00585043">
              <w:rPr>
                <w:rFonts w:ascii="微軟正黑體" w:eastAsia="微軟正黑體" w:hAnsi="微軟正黑體" w:hint="eastAsia"/>
                <w:color w:val="000000"/>
                <w:sz w:val="22"/>
              </w:rPr>
              <w:t>合計</w:t>
            </w:r>
          </w:p>
        </w:tc>
        <w:tc>
          <w:tcPr>
            <w:tcW w:w="2294"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585043" w:rsidRPr="00585043" w:rsidRDefault="00585043" w:rsidP="00585043">
            <w:pPr>
              <w:snapToGrid w:val="0"/>
              <w:jc w:val="center"/>
              <w:rPr>
                <w:rFonts w:ascii="微軟正黑體" w:eastAsia="微軟正黑體" w:hAnsi="微軟正黑體"/>
                <w:color w:val="000000"/>
                <w:sz w:val="21"/>
                <w:szCs w:val="21"/>
              </w:rPr>
            </w:pPr>
            <w:r w:rsidRPr="00585043">
              <w:rPr>
                <w:rFonts w:ascii="微軟正黑體" w:eastAsia="微軟正黑體" w:hAnsi="微軟正黑體" w:hint="eastAsia"/>
                <w:color w:val="000000"/>
                <w:sz w:val="21"/>
                <w:szCs w:val="21"/>
              </w:rPr>
              <w:t>15</w:t>
            </w:r>
          </w:p>
        </w:tc>
      </w:tr>
    </w:tbl>
    <w:p w:rsidR="00585043" w:rsidRPr="00585043" w:rsidRDefault="00585043" w:rsidP="00585043">
      <w:pPr>
        <w:spacing w:afterLines="30" w:after="120" w:line="340" w:lineRule="exact"/>
        <w:ind w:firstLineChars="200" w:firstLine="444"/>
        <w:rPr>
          <w:rFonts w:ascii="新細明體" w:hAnsi="新細明體"/>
          <w:sz w:val="22"/>
        </w:rPr>
      </w:pPr>
      <w:r w:rsidRPr="00585043">
        <w:rPr>
          <w:rFonts w:ascii="新細明體" w:hAnsi="新細明體" w:hint="eastAsia"/>
          <w:sz w:val="22"/>
        </w:rPr>
        <w:t>就詞彙難度而言，幾乎所有選項都有出現在大考中心所公布的「高中英文參考詞彙表」中。下表為本大題所有選項的難度分布。</w:t>
      </w:r>
    </w:p>
    <w:tbl>
      <w:tblPr>
        <w:tblW w:w="0" w:type="auto"/>
        <w:jc w:val="center"/>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369"/>
        <w:gridCol w:w="2292"/>
      </w:tblGrid>
      <w:tr w:rsidR="00585043" w:rsidRPr="00585043" w:rsidTr="00C15CE7">
        <w:trPr>
          <w:trHeight w:hRule="exact" w:val="397"/>
          <w:jc w:val="center"/>
        </w:trPr>
        <w:tc>
          <w:tcPr>
            <w:tcW w:w="2369" w:type="dxa"/>
            <w:tcBorders>
              <w:top w:val="single" w:sz="4" w:space="0" w:color="FFFFFF"/>
              <w:left w:val="single" w:sz="4" w:space="0" w:color="FFFFFF"/>
              <w:bottom w:val="single" w:sz="4" w:space="0" w:color="FFFFFF"/>
              <w:right w:val="single" w:sz="4" w:space="0" w:color="FFFFFF"/>
            </w:tcBorders>
            <w:shd w:val="clear" w:color="auto" w:fill="808080"/>
            <w:vAlign w:val="center"/>
          </w:tcPr>
          <w:p w:rsidR="00585043" w:rsidRPr="00585043" w:rsidRDefault="00585043" w:rsidP="00585043">
            <w:pPr>
              <w:spacing w:line="340" w:lineRule="exact"/>
              <w:jc w:val="center"/>
              <w:textAlignment w:val="center"/>
              <w:rPr>
                <w:rFonts w:ascii="微軟正黑體" w:eastAsia="微軟正黑體" w:hAnsi="微軟正黑體" w:cs="Arial"/>
                <w:color w:val="FFFFFF"/>
                <w:sz w:val="22"/>
              </w:rPr>
            </w:pPr>
            <w:r w:rsidRPr="00585043">
              <w:rPr>
                <w:rFonts w:ascii="微軟正黑體" w:eastAsia="微軟正黑體" w:hAnsi="微軟正黑體" w:cs="Arial" w:hint="eastAsia"/>
                <w:color w:val="FFFFFF"/>
                <w:sz w:val="22"/>
              </w:rPr>
              <w:t>難 度</w:t>
            </w:r>
          </w:p>
        </w:tc>
        <w:tc>
          <w:tcPr>
            <w:tcW w:w="2292" w:type="dxa"/>
            <w:tcBorders>
              <w:top w:val="single" w:sz="4" w:space="0" w:color="FFFFFF"/>
              <w:left w:val="single" w:sz="4" w:space="0" w:color="FFFFFF"/>
              <w:bottom w:val="single" w:sz="4" w:space="0" w:color="FFFFFF"/>
              <w:right w:val="single" w:sz="4" w:space="0" w:color="FFFFFF"/>
            </w:tcBorders>
            <w:shd w:val="clear" w:color="auto" w:fill="808080"/>
            <w:vAlign w:val="center"/>
          </w:tcPr>
          <w:p w:rsidR="00585043" w:rsidRPr="00585043" w:rsidRDefault="00585043" w:rsidP="00585043">
            <w:pPr>
              <w:spacing w:line="340" w:lineRule="exact"/>
              <w:jc w:val="center"/>
              <w:textAlignment w:val="center"/>
              <w:rPr>
                <w:rFonts w:ascii="微軟正黑體" w:eastAsia="微軟正黑體" w:hAnsi="微軟正黑體" w:cs="Arial"/>
                <w:color w:val="FFFFFF"/>
                <w:sz w:val="22"/>
              </w:rPr>
            </w:pPr>
            <w:r w:rsidRPr="00585043">
              <w:rPr>
                <w:rFonts w:ascii="微軟正黑體" w:eastAsia="微軟正黑體" w:hAnsi="微軟正黑體" w:cs="Arial" w:hint="eastAsia"/>
                <w:color w:val="FFFFFF"/>
                <w:sz w:val="22"/>
              </w:rPr>
              <w:t>選 項 數</w:t>
            </w:r>
          </w:p>
        </w:tc>
      </w:tr>
      <w:tr w:rsidR="00585043" w:rsidRPr="00585043" w:rsidTr="00C15CE7">
        <w:trPr>
          <w:trHeight w:hRule="exact" w:val="397"/>
          <w:jc w:val="center"/>
        </w:trPr>
        <w:tc>
          <w:tcPr>
            <w:tcW w:w="2369"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585043" w:rsidRPr="00585043" w:rsidRDefault="00585043" w:rsidP="00585043">
            <w:pPr>
              <w:spacing w:line="340" w:lineRule="exact"/>
              <w:jc w:val="center"/>
              <w:textAlignment w:val="center"/>
              <w:rPr>
                <w:rFonts w:ascii="微軟正黑體" w:eastAsia="微軟正黑體" w:hAnsi="微軟正黑體"/>
                <w:color w:val="000000"/>
                <w:sz w:val="21"/>
                <w:szCs w:val="21"/>
              </w:rPr>
            </w:pPr>
            <w:r w:rsidRPr="00585043">
              <w:rPr>
                <w:rFonts w:ascii="微軟正黑體" w:eastAsia="微軟正黑體" w:hAnsi="微軟正黑體" w:hint="eastAsia"/>
                <w:color w:val="000000"/>
                <w:sz w:val="21"/>
                <w:szCs w:val="21"/>
              </w:rPr>
              <w:t>Level 1</w:t>
            </w:r>
          </w:p>
        </w:tc>
        <w:tc>
          <w:tcPr>
            <w:tcW w:w="2292"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585043" w:rsidRPr="00585043" w:rsidRDefault="00585043" w:rsidP="00585043">
            <w:pPr>
              <w:spacing w:line="340" w:lineRule="exact"/>
              <w:jc w:val="center"/>
              <w:textAlignment w:val="center"/>
              <w:rPr>
                <w:rFonts w:ascii="微軟正黑體" w:eastAsia="微軟正黑體" w:hAnsi="微軟正黑體"/>
                <w:color w:val="000000"/>
                <w:sz w:val="21"/>
                <w:szCs w:val="21"/>
              </w:rPr>
            </w:pPr>
            <w:r w:rsidRPr="00585043">
              <w:rPr>
                <w:rFonts w:ascii="微軟正黑體" w:eastAsia="微軟正黑體" w:hAnsi="微軟正黑體" w:hint="eastAsia"/>
                <w:color w:val="000000"/>
                <w:sz w:val="21"/>
                <w:szCs w:val="21"/>
              </w:rPr>
              <w:t>0</w:t>
            </w:r>
          </w:p>
        </w:tc>
      </w:tr>
      <w:tr w:rsidR="00585043" w:rsidRPr="00585043" w:rsidTr="00C15CE7">
        <w:trPr>
          <w:trHeight w:hRule="exact" w:val="397"/>
          <w:jc w:val="center"/>
        </w:trPr>
        <w:tc>
          <w:tcPr>
            <w:tcW w:w="2369"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585043" w:rsidRPr="00585043" w:rsidRDefault="00585043" w:rsidP="00585043">
            <w:pPr>
              <w:spacing w:line="340" w:lineRule="exact"/>
              <w:jc w:val="center"/>
              <w:textAlignment w:val="center"/>
              <w:rPr>
                <w:rFonts w:ascii="微軟正黑體" w:eastAsia="微軟正黑體" w:hAnsi="微軟正黑體"/>
                <w:color w:val="000000"/>
                <w:sz w:val="21"/>
                <w:szCs w:val="21"/>
              </w:rPr>
            </w:pPr>
            <w:r w:rsidRPr="00585043">
              <w:rPr>
                <w:rFonts w:ascii="微軟正黑體" w:eastAsia="微軟正黑體" w:hAnsi="微軟正黑體" w:hint="eastAsia"/>
                <w:color w:val="000000"/>
                <w:sz w:val="21"/>
                <w:szCs w:val="21"/>
              </w:rPr>
              <w:t>Level 2</w:t>
            </w:r>
          </w:p>
        </w:tc>
        <w:tc>
          <w:tcPr>
            <w:tcW w:w="2292"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585043" w:rsidRPr="00585043" w:rsidRDefault="00585043" w:rsidP="00585043">
            <w:pPr>
              <w:spacing w:line="340" w:lineRule="exact"/>
              <w:jc w:val="center"/>
              <w:textAlignment w:val="center"/>
              <w:rPr>
                <w:rFonts w:ascii="微軟正黑體" w:eastAsia="微軟正黑體" w:hAnsi="微軟正黑體"/>
                <w:color w:val="000000"/>
                <w:sz w:val="21"/>
                <w:szCs w:val="21"/>
              </w:rPr>
            </w:pPr>
            <w:r w:rsidRPr="00585043">
              <w:rPr>
                <w:rFonts w:ascii="微軟正黑體" w:eastAsia="微軟正黑體" w:hAnsi="微軟正黑體"/>
                <w:color w:val="000000"/>
                <w:sz w:val="21"/>
                <w:szCs w:val="21"/>
              </w:rPr>
              <w:t>5</w:t>
            </w:r>
          </w:p>
        </w:tc>
      </w:tr>
      <w:tr w:rsidR="00585043" w:rsidRPr="00585043" w:rsidTr="00C15CE7">
        <w:trPr>
          <w:trHeight w:hRule="exact" w:val="397"/>
          <w:jc w:val="center"/>
        </w:trPr>
        <w:tc>
          <w:tcPr>
            <w:tcW w:w="2369"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585043" w:rsidRPr="00585043" w:rsidRDefault="00585043" w:rsidP="00585043">
            <w:pPr>
              <w:spacing w:line="340" w:lineRule="exact"/>
              <w:jc w:val="center"/>
              <w:textAlignment w:val="center"/>
              <w:rPr>
                <w:rFonts w:ascii="微軟正黑體" w:eastAsia="微軟正黑體" w:hAnsi="微軟正黑體"/>
                <w:color w:val="000000"/>
                <w:sz w:val="21"/>
                <w:szCs w:val="21"/>
              </w:rPr>
            </w:pPr>
            <w:r w:rsidRPr="00585043">
              <w:rPr>
                <w:rFonts w:ascii="微軟正黑體" w:eastAsia="微軟正黑體" w:hAnsi="微軟正黑體" w:hint="eastAsia"/>
                <w:color w:val="000000"/>
                <w:sz w:val="21"/>
                <w:szCs w:val="21"/>
              </w:rPr>
              <w:t>Level 3</w:t>
            </w:r>
          </w:p>
        </w:tc>
        <w:tc>
          <w:tcPr>
            <w:tcW w:w="2292"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585043" w:rsidRPr="00585043" w:rsidRDefault="00585043" w:rsidP="00585043">
            <w:pPr>
              <w:spacing w:line="340" w:lineRule="exact"/>
              <w:jc w:val="center"/>
              <w:textAlignment w:val="center"/>
              <w:rPr>
                <w:rFonts w:ascii="微軟正黑體" w:eastAsia="微軟正黑體" w:hAnsi="微軟正黑體"/>
                <w:color w:val="000000"/>
                <w:sz w:val="21"/>
                <w:szCs w:val="21"/>
              </w:rPr>
            </w:pPr>
            <w:r w:rsidRPr="00585043">
              <w:rPr>
                <w:rFonts w:ascii="微軟正黑體" w:eastAsia="微軟正黑體" w:hAnsi="微軟正黑體" w:hint="eastAsia"/>
                <w:color w:val="000000"/>
                <w:sz w:val="21"/>
                <w:szCs w:val="21"/>
              </w:rPr>
              <w:t>12</w:t>
            </w:r>
          </w:p>
        </w:tc>
      </w:tr>
      <w:tr w:rsidR="00585043" w:rsidRPr="00585043" w:rsidTr="00C15CE7">
        <w:trPr>
          <w:trHeight w:hRule="exact" w:val="397"/>
          <w:jc w:val="center"/>
        </w:trPr>
        <w:tc>
          <w:tcPr>
            <w:tcW w:w="2369"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585043" w:rsidRPr="00585043" w:rsidRDefault="00585043" w:rsidP="00585043">
            <w:pPr>
              <w:spacing w:line="340" w:lineRule="exact"/>
              <w:jc w:val="center"/>
              <w:textAlignment w:val="center"/>
              <w:rPr>
                <w:rFonts w:ascii="微軟正黑體" w:eastAsia="微軟正黑體" w:hAnsi="微軟正黑體"/>
                <w:color w:val="000000"/>
                <w:sz w:val="21"/>
                <w:szCs w:val="21"/>
              </w:rPr>
            </w:pPr>
            <w:r w:rsidRPr="00585043">
              <w:rPr>
                <w:rFonts w:ascii="微軟正黑體" w:eastAsia="微軟正黑體" w:hAnsi="微軟正黑體" w:hint="eastAsia"/>
                <w:color w:val="000000"/>
                <w:sz w:val="21"/>
                <w:szCs w:val="21"/>
              </w:rPr>
              <w:t>Level 4</w:t>
            </w:r>
          </w:p>
        </w:tc>
        <w:tc>
          <w:tcPr>
            <w:tcW w:w="2292"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585043" w:rsidRPr="00585043" w:rsidRDefault="00585043" w:rsidP="00585043">
            <w:pPr>
              <w:spacing w:line="340" w:lineRule="exact"/>
              <w:jc w:val="center"/>
              <w:textAlignment w:val="center"/>
              <w:rPr>
                <w:rFonts w:ascii="微軟正黑體" w:eastAsia="微軟正黑體" w:hAnsi="微軟正黑體"/>
                <w:color w:val="000000"/>
                <w:sz w:val="21"/>
                <w:szCs w:val="21"/>
              </w:rPr>
            </w:pPr>
            <w:r w:rsidRPr="00585043">
              <w:rPr>
                <w:rFonts w:ascii="微軟正黑體" w:eastAsia="微軟正黑體" w:hAnsi="微軟正黑體" w:hint="eastAsia"/>
                <w:color w:val="000000"/>
                <w:sz w:val="21"/>
                <w:szCs w:val="21"/>
              </w:rPr>
              <w:t>28</w:t>
            </w:r>
          </w:p>
        </w:tc>
      </w:tr>
      <w:tr w:rsidR="00585043" w:rsidRPr="00585043" w:rsidTr="00C15CE7">
        <w:trPr>
          <w:trHeight w:hRule="exact" w:val="397"/>
          <w:jc w:val="center"/>
        </w:trPr>
        <w:tc>
          <w:tcPr>
            <w:tcW w:w="2369"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585043" w:rsidRPr="00585043" w:rsidRDefault="00585043" w:rsidP="00585043">
            <w:pPr>
              <w:spacing w:line="340" w:lineRule="exact"/>
              <w:jc w:val="center"/>
              <w:textAlignment w:val="center"/>
              <w:rPr>
                <w:rFonts w:ascii="微軟正黑體" w:eastAsia="微軟正黑體" w:hAnsi="微軟正黑體"/>
                <w:color w:val="000000"/>
                <w:sz w:val="21"/>
                <w:szCs w:val="21"/>
              </w:rPr>
            </w:pPr>
            <w:r w:rsidRPr="00585043">
              <w:rPr>
                <w:rFonts w:ascii="微軟正黑體" w:eastAsia="微軟正黑體" w:hAnsi="微軟正黑體" w:hint="eastAsia"/>
                <w:color w:val="000000"/>
                <w:sz w:val="21"/>
                <w:szCs w:val="21"/>
              </w:rPr>
              <w:t>Level 5</w:t>
            </w:r>
          </w:p>
        </w:tc>
        <w:tc>
          <w:tcPr>
            <w:tcW w:w="2292"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585043" w:rsidRPr="00585043" w:rsidRDefault="00585043" w:rsidP="00585043">
            <w:pPr>
              <w:spacing w:line="340" w:lineRule="exact"/>
              <w:jc w:val="center"/>
              <w:textAlignment w:val="center"/>
              <w:rPr>
                <w:rFonts w:ascii="微軟正黑體" w:eastAsia="微軟正黑體" w:hAnsi="微軟正黑體"/>
                <w:color w:val="000000"/>
                <w:sz w:val="21"/>
                <w:szCs w:val="21"/>
              </w:rPr>
            </w:pPr>
            <w:r w:rsidRPr="00585043">
              <w:rPr>
                <w:rFonts w:ascii="微軟正黑體" w:eastAsia="微軟正黑體" w:hAnsi="微軟正黑體" w:hint="eastAsia"/>
                <w:color w:val="000000"/>
                <w:sz w:val="21"/>
                <w:szCs w:val="21"/>
              </w:rPr>
              <w:t>6</w:t>
            </w:r>
          </w:p>
        </w:tc>
      </w:tr>
      <w:tr w:rsidR="00585043" w:rsidRPr="00585043" w:rsidTr="00C15CE7">
        <w:trPr>
          <w:trHeight w:hRule="exact" w:val="397"/>
          <w:jc w:val="center"/>
        </w:trPr>
        <w:tc>
          <w:tcPr>
            <w:tcW w:w="2369"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585043" w:rsidRPr="00585043" w:rsidRDefault="00585043" w:rsidP="00585043">
            <w:pPr>
              <w:spacing w:line="340" w:lineRule="exact"/>
              <w:jc w:val="center"/>
              <w:textAlignment w:val="center"/>
              <w:rPr>
                <w:rFonts w:ascii="微軟正黑體" w:eastAsia="微軟正黑體" w:hAnsi="微軟正黑體"/>
                <w:color w:val="000000"/>
                <w:sz w:val="21"/>
                <w:szCs w:val="21"/>
              </w:rPr>
            </w:pPr>
            <w:r w:rsidRPr="00585043">
              <w:rPr>
                <w:rFonts w:ascii="微軟正黑體" w:eastAsia="微軟正黑體" w:hAnsi="微軟正黑體" w:hint="eastAsia"/>
                <w:color w:val="000000"/>
                <w:sz w:val="21"/>
                <w:szCs w:val="21"/>
              </w:rPr>
              <w:t>Level 6</w:t>
            </w:r>
          </w:p>
        </w:tc>
        <w:tc>
          <w:tcPr>
            <w:tcW w:w="2292"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585043" w:rsidRPr="00585043" w:rsidRDefault="00585043" w:rsidP="00585043">
            <w:pPr>
              <w:spacing w:line="340" w:lineRule="exact"/>
              <w:jc w:val="center"/>
              <w:textAlignment w:val="center"/>
              <w:rPr>
                <w:rFonts w:ascii="微軟正黑體" w:eastAsia="微軟正黑體" w:hAnsi="微軟正黑體"/>
                <w:color w:val="000000"/>
                <w:sz w:val="21"/>
                <w:szCs w:val="21"/>
              </w:rPr>
            </w:pPr>
            <w:r w:rsidRPr="00585043">
              <w:rPr>
                <w:rFonts w:ascii="微軟正黑體" w:eastAsia="微軟正黑體" w:hAnsi="微軟正黑體" w:hint="eastAsia"/>
                <w:color w:val="000000"/>
                <w:sz w:val="21"/>
                <w:szCs w:val="21"/>
              </w:rPr>
              <w:t>6</w:t>
            </w:r>
          </w:p>
        </w:tc>
      </w:tr>
      <w:tr w:rsidR="00585043" w:rsidRPr="00585043" w:rsidTr="00C15CE7">
        <w:trPr>
          <w:trHeight w:hRule="exact" w:val="397"/>
          <w:jc w:val="center"/>
        </w:trPr>
        <w:tc>
          <w:tcPr>
            <w:tcW w:w="2369"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585043" w:rsidRPr="00585043" w:rsidRDefault="00585043" w:rsidP="00585043">
            <w:pPr>
              <w:spacing w:line="340" w:lineRule="exact"/>
              <w:jc w:val="center"/>
              <w:textAlignment w:val="center"/>
              <w:rPr>
                <w:rFonts w:ascii="微軟正黑體" w:eastAsia="微軟正黑體" w:hAnsi="微軟正黑體"/>
                <w:color w:val="000000"/>
                <w:sz w:val="21"/>
                <w:szCs w:val="21"/>
              </w:rPr>
            </w:pPr>
            <w:r w:rsidRPr="00585043">
              <w:rPr>
                <w:rFonts w:ascii="微軟正黑體" w:eastAsia="微軟正黑體" w:hAnsi="微軟正黑體" w:hint="eastAsia"/>
                <w:color w:val="000000"/>
                <w:sz w:val="21"/>
                <w:szCs w:val="21"/>
              </w:rPr>
              <w:t>詞彙表範圍外</w:t>
            </w:r>
          </w:p>
        </w:tc>
        <w:tc>
          <w:tcPr>
            <w:tcW w:w="2292"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585043" w:rsidRPr="00585043" w:rsidRDefault="00585043" w:rsidP="00585043">
            <w:pPr>
              <w:spacing w:line="340" w:lineRule="exact"/>
              <w:jc w:val="center"/>
              <w:textAlignment w:val="center"/>
              <w:rPr>
                <w:rFonts w:ascii="微軟正黑體" w:eastAsia="微軟正黑體" w:hAnsi="微軟正黑體"/>
                <w:color w:val="000000"/>
                <w:sz w:val="21"/>
                <w:szCs w:val="21"/>
              </w:rPr>
            </w:pPr>
            <w:r w:rsidRPr="00585043">
              <w:rPr>
                <w:rFonts w:ascii="微軟正黑體" w:eastAsia="微軟正黑體" w:hAnsi="微軟正黑體" w:hint="eastAsia"/>
                <w:color w:val="000000"/>
                <w:sz w:val="21"/>
                <w:szCs w:val="21"/>
              </w:rPr>
              <w:t>3</w:t>
            </w:r>
          </w:p>
        </w:tc>
      </w:tr>
      <w:tr w:rsidR="00585043" w:rsidRPr="00585043" w:rsidTr="00C15CE7">
        <w:trPr>
          <w:trHeight w:hRule="exact" w:val="397"/>
          <w:jc w:val="center"/>
        </w:trPr>
        <w:tc>
          <w:tcPr>
            <w:tcW w:w="2369"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585043" w:rsidRPr="00585043" w:rsidRDefault="00585043" w:rsidP="00585043">
            <w:pPr>
              <w:spacing w:line="340" w:lineRule="exact"/>
              <w:jc w:val="center"/>
              <w:textAlignment w:val="center"/>
              <w:rPr>
                <w:rFonts w:ascii="微軟正黑體" w:eastAsia="微軟正黑體" w:hAnsi="微軟正黑體"/>
                <w:color w:val="000000"/>
                <w:sz w:val="21"/>
                <w:szCs w:val="21"/>
              </w:rPr>
            </w:pPr>
            <w:r w:rsidRPr="00585043">
              <w:rPr>
                <w:rFonts w:ascii="微軟正黑體" w:eastAsia="微軟正黑體" w:hAnsi="微軟正黑體" w:hint="eastAsia"/>
                <w:color w:val="000000"/>
                <w:sz w:val="21"/>
                <w:szCs w:val="21"/>
              </w:rPr>
              <w:t>合計</w:t>
            </w:r>
          </w:p>
        </w:tc>
        <w:tc>
          <w:tcPr>
            <w:tcW w:w="2292"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585043" w:rsidRPr="00585043" w:rsidRDefault="00585043" w:rsidP="00585043">
            <w:pPr>
              <w:spacing w:line="340" w:lineRule="exact"/>
              <w:jc w:val="center"/>
              <w:textAlignment w:val="center"/>
              <w:rPr>
                <w:rFonts w:ascii="微軟正黑體" w:eastAsia="微軟正黑體" w:hAnsi="微軟正黑體"/>
                <w:color w:val="000000"/>
                <w:sz w:val="21"/>
                <w:szCs w:val="21"/>
              </w:rPr>
            </w:pPr>
            <w:r w:rsidRPr="00585043">
              <w:rPr>
                <w:rFonts w:ascii="微軟正黑體" w:eastAsia="微軟正黑體" w:hAnsi="微軟正黑體" w:hint="eastAsia"/>
                <w:color w:val="000000"/>
                <w:sz w:val="21"/>
                <w:szCs w:val="21"/>
              </w:rPr>
              <w:t>60</w:t>
            </w:r>
          </w:p>
        </w:tc>
      </w:tr>
    </w:tbl>
    <w:p w:rsidR="00585043" w:rsidRPr="00585043" w:rsidRDefault="00585043" w:rsidP="002D4F02">
      <w:pPr>
        <w:spacing w:line="330" w:lineRule="exact"/>
        <w:ind w:firstLineChars="200" w:firstLine="444"/>
        <w:rPr>
          <w:color w:val="000000"/>
          <w:sz w:val="22"/>
        </w:rPr>
      </w:pPr>
      <w:r w:rsidRPr="00585043">
        <w:rPr>
          <w:rFonts w:hint="eastAsia"/>
          <w:color w:val="000000"/>
          <w:sz w:val="22"/>
        </w:rPr>
        <w:t>從以上分析可發現，</w:t>
      </w:r>
      <w:r w:rsidRPr="00585043">
        <w:rPr>
          <w:rFonts w:hint="eastAsia"/>
          <w:color w:val="000000"/>
          <w:sz w:val="22"/>
        </w:rPr>
        <w:t>110</w:t>
      </w:r>
      <w:r w:rsidRPr="00585043">
        <w:rPr>
          <w:rFonts w:ascii="新細明體" w:hAnsi="新細明體" w:hint="eastAsia"/>
          <w:color w:val="000000"/>
          <w:sz w:val="22"/>
        </w:rPr>
        <w:t>年學測</w:t>
      </w:r>
      <w:r w:rsidRPr="00585043">
        <w:rPr>
          <w:rFonts w:hint="eastAsia"/>
          <w:color w:val="000000"/>
          <w:sz w:val="22"/>
        </w:rPr>
        <w:t>L</w:t>
      </w:r>
      <w:r w:rsidRPr="00585043">
        <w:rPr>
          <w:color w:val="000000"/>
          <w:sz w:val="22"/>
        </w:rPr>
        <w:t>evel 3</w:t>
      </w:r>
      <w:r w:rsidRPr="00585043">
        <w:rPr>
          <w:rFonts w:hint="eastAsia"/>
          <w:color w:val="000000"/>
          <w:sz w:val="22"/>
        </w:rPr>
        <w:t>和</w:t>
      </w:r>
      <w:r w:rsidRPr="00585043">
        <w:rPr>
          <w:color w:val="000000"/>
          <w:sz w:val="22"/>
        </w:rPr>
        <w:t>4</w:t>
      </w:r>
      <w:r w:rsidRPr="00585043">
        <w:rPr>
          <w:rFonts w:ascii="新細明體" w:hAnsi="新細明體" w:hint="eastAsia"/>
          <w:color w:val="000000"/>
          <w:sz w:val="22"/>
        </w:rPr>
        <w:t>的單字仍占大多數，</w:t>
      </w:r>
      <w:r w:rsidRPr="00585043">
        <w:rPr>
          <w:rFonts w:hint="eastAsia"/>
          <w:color w:val="000000"/>
          <w:sz w:val="22"/>
        </w:rPr>
        <w:t>值得注意的是，</w:t>
      </w:r>
      <w:r w:rsidRPr="00585043">
        <w:rPr>
          <w:rFonts w:hint="eastAsia"/>
          <w:color w:val="000000"/>
          <w:sz w:val="22"/>
        </w:rPr>
        <w:t>L</w:t>
      </w:r>
      <w:r w:rsidRPr="00585043">
        <w:rPr>
          <w:color w:val="000000"/>
          <w:sz w:val="22"/>
        </w:rPr>
        <w:t>evel 6</w:t>
      </w:r>
      <w:r w:rsidRPr="00585043">
        <w:rPr>
          <w:rFonts w:hint="eastAsia"/>
          <w:color w:val="000000"/>
          <w:sz w:val="22"/>
        </w:rPr>
        <w:t>的選項比去年多了</w:t>
      </w:r>
      <w:r w:rsidRPr="00585043">
        <w:rPr>
          <w:rFonts w:hint="eastAsia"/>
          <w:color w:val="000000"/>
          <w:sz w:val="22"/>
        </w:rPr>
        <w:t>6</w:t>
      </w:r>
      <w:r w:rsidRPr="00585043">
        <w:rPr>
          <w:rFonts w:hint="eastAsia"/>
          <w:color w:val="000000"/>
          <w:sz w:val="22"/>
        </w:rPr>
        <w:t>個，此外，出現</w:t>
      </w:r>
      <w:r w:rsidRPr="00585043">
        <w:rPr>
          <w:rFonts w:hint="eastAsia"/>
          <w:color w:val="000000"/>
          <w:sz w:val="22"/>
        </w:rPr>
        <w:t>3</w:t>
      </w:r>
      <w:r w:rsidRPr="00585043">
        <w:rPr>
          <w:rFonts w:hint="eastAsia"/>
          <w:color w:val="000000"/>
          <w:sz w:val="22"/>
        </w:rPr>
        <w:t>個詞彙範圍表外的單字（</w:t>
      </w:r>
      <w:r w:rsidRPr="00585043">
        <w:rPr>
          <w:color w:val="000000"/>
          <w:sz w:val="22"/>
        </w:rPr>
        <w:t>crisp, harmonious, jointly</w:t>
      </w:r>
      <w:r w:rsidRPr="00585043">
        <w:rPr>
          <w:rFonts w:hint="eastAsia"/>
          <w:color w:val="000000"/>
          <w:sz w:val="22"/>
        </w:rPr>
        <w:t>），整體難度偏難，會造成考生不易判斷，例如第</w:t>
      </w:r>
      <w:r w:rsidRPr="00585043">
        <w:rPr>
          <w:rFonts w:hint="eastAsia"/>
          <w:color w:val="000000"/>
          <w:sz w:val="22"/>
        </w:rPr>
        <w:t>12</w:t>
      </w:r>
      <w:r w:rsidRPr="00585043">
        <w:rPr>
          <w:rFonts w:hint="eastAsia"/>
          <w:color w:val="000000"/>
          <w:sz w:val="22"/>
        </w:rPr>
        <w:t>題的</w:t>
      </w:r>
      <w:r w:rsidRPr="00585043">
        <w:rPr>
          <w:rFonts w:hint="eastAsia"/>
          <w:color w:val="000000"/>
          <w:sz w:val="22"/>
        </w:rPr>
        <w:t>(A)absurd</w:t>
      </w:r>
      <w:r w:rsidRPr="00585043">
        <w:rPr>
          <w:rFonts w:hint="eastAsia"/>
          <w:color w:val="000000"/>
          <w:sz w:val="22"/>
        </w:rPr>
        <w:t>（荒謬的）與</w:t>
      </w:r>
      <w:r w:rsidRPr="00585043">
        <w:rPr>
          <w:rFonts w:hint="eastAsia"/>
          <w:color w:val="000000"/>
          <w:sz w:val="22"/>
        </w:rPr>
        <w:t>(D)obstinate</w:t>
      </w:r>
      <w:r w:rsidRPr="00585043">
        <w:rPr>
          <w:rFonts w:hint="eastAsia"/>
          <w:color w:val="000000"/>
          <w:sz w:val="22"/>
        </w:rPr>
        <w:t>（頑固的）。</w:t>
      </w:r>
    </w:p>
    <w:p w:rsidR="00585043" w:rsidRPr="00585043" w:rsidRDefault="00585043" w:rsidP="002D4F02">
      <w:pPr>
        <w:spacing w:line="330" w:lineRule="exact"/>
        <w:ind w:firstLineChars="200" w:firstLine="444"/>
        <w:rPr>
          <w:color w:val="000000"/>
          <w:sz w:val="22"/>
        </w:rPr>
      </w:pPr>
      <w:r w:rsidRPr="00585043">
        <w:rPr>
          <w:rFonts w:hint="eastAsia"/>
          <w:color w:val="000000"/>
          <w:sz w:val="22"/>
        </w:rPr>
        <w:t>不過，今年大部分的</w:t>
      </w:r>
      <w:r w:rsidR="00EB003E">
        <w:rPr>
          <w:rFonts w:hint="eastAsia"/>
          <w:color w:val="000000"/>
          <w:sz w:val="22"/>
          <w:lang w:eastAsia="zh-HK"/>
        </w:rPr>
        <w:t>詞彙</w:t>
      </w:r>
      <w:r w:rsidRPr="00585043">
        <w:rPr>
          <w:rFonts w:hint="eastAsia"/>
          <w:color w:val="000000"/>
          <w:sz w:val="22"/>
        </w:rPr>
        <w:t>題，皆可利用上下文的脈絡來選出正確答案，藉由邏輯推斷和聯想，即可想到解答。例如第</w:t>
      </w:r>
      <w:r w:rsidRPr="00585043">
        <w:rPr>
          <w:rFonts w:hint="eastAsia"/>
          <w:color w:val="000000"/>
          <w:sz w:val="22"/>
        </w:rPr>
        <w:t>1</w:t>
      </w:r>
      <w:r w:rsidRPr="00585043">
        <w:rPr>
          <w:rFonts w:hint="eastAsia"/>
          <w:color w:val="000000"/>
          <w:sz w:val="22"/>
        </w:rPr>
        <w:t>題題幹的</w:t>
      </w:r>
      <w:r w:rsidRPr="00585043">
        <w:rPr>
          <w:rFonts w:hint="eastAsia"/>
          <w:color w:val="000000"/>
          <w:sz w:val="22"/>
        </w:rPr>
        <w:t>play jokes on</w:t>
      </w:r>
      <w:r w:rsidRPr="00585043">
        <w:rPr>
          <w:rFonts w:hint="eastAsia"/>
          <w:color w:val="000000"/>
          <w:sz w:val="22"/>
        </w:rPr>
        <w:t>（開玩笑），可以聯想到正確答案</w:t>
      </w:r>
      <w:r w:rsidRPr="00585043">
        <w:rPr>
          <w:rFonts w:hint="eastAsia"/>
          <w:color w:val="000000"/>
          <w:sz w:val="22"/>
        </w:rPr>
        <w:t>tease</w:t>
      </w:r>
      <w:r w:rsidRPr="00585043">
        <w:rPr>
          <w:rFonts w:hint="eastAsia"/>
          <w:color w:val="000000"/>
          <w:sz w:val="22"/>
        </w:rPr>
        <w:t>（</w:t>
      </w:r>
      <w:r w:rsidR="00EB003E">
        <w:rPr>
          <w:rFonts w:hint="eastAsia"/>
          <w:color w:val="000000"/>
          <w:sz w:val="22"/>
          <w:lang w:eastAsia="zh-HK"/>
        </w:rPr>
        <w:t>逗</w:t>
      </w:r>
      <w:r w:rsidRPr="00585043">
        <w:rPr>
          <w:rFonts w:hint="eastAsia"/>
          <w:color w:val="000000"/>
          <w:sz w:val="22"/>
        </w:rPr>
        <w:t>弄）。第</w:t>
      </w:r>
      <w:r w:rsidRPr="00585043">
        <w:rPr>
          <w:rFonts w:hint="eastAsia"/>
          <w:color w:val="000000"/>
          <w:sz w:val="22"/>
        </w:rPr>
        <w:t>11</w:t>
      </w:r>
      <w:r w:rsidRPr="00585043">
        <w:rPr>
          <w:rFonts w:hint="eastAsia"/>
          <w:color w:val="000000"/>
          <w:sz w:val="22"/>
        </w:rPr>
        <w:t>題題幹的</w:t>
      </w:r>
      <w:r w:rsidRPr="00585043">
        <w:rPr>
          <w:rFonts w:hint="eastAsia"/>
          <w:color w:val="000000"/>
          <w:sz w:val="22"/>
        </w:rPr>
        <w:t>making great profits</w:t>
      </w:r>
      <w:r w:rsidRPr="00585043">
        <w:rPr>
          <w:rFonts w:hint="eastAsia"/>
          <w:color w:val="000000"/>
          <w:sz w:val="22"/>
        </w:rPr>
        <w:t>（獲利</w:t>
      </w:r>
      <w:r w:rsidR="00B86D6F">
        <w:rPr>
          <w:rFonts w:hint="eastAsia"/>
          <w:color w:val="000000"/>
          <w:sz w:val="22"/>
          <w:lang w:eastAsia="zh-HK"/>
        </w:rPr>
        <w:t>豐厚</w:t>
      </w:r>
      <w:r w:rsidRPr="00585043">
        <w:rPr>
          <w:rFonts w:hint="eastAsia"/>
          <w:color w:val="000000"/>
          <w:sz w:val="22"/>
        </w:rPr>
        <w:t>），可以聯想到正確答案</w:t>
      </w:r>
      <w:r w:rsidRPr="00585043">
        <w:rPr>
          <w:rFonts w:hint="eastAsia"/>
          <w:color w:val="000000"/>
          <w:sz w:val="22"/>
        </w:rPr>
        <w:t>flourishing</w:t>
      </w:r>
      <w:r w:rsidRPr="00585043">
        <w:rPr>
          <w:rFonts w:hint="eastAsia"/>
          <w:color w:val="000000"/>
          <w:sz w:val="22"/>
        </w:rPr>
        <w:t>（興隆，蓬勃發展）。今年和前兩年相同，搭配詞題目較少，只有第</w:t>
      </w:r>
      <w:r w:rsidRPr="00585043">
        <w:rPr>
          <w:rFonts w:hint="eastAsia"/>
          <w:color w:val="000000"/>
          <w:sz w:val="22"/>
        </w:rPr>
        <w:t>7</w:t>
      </w:r>
      <w:r w:rsidRPr="00585043">
        <w:rPr>
          <w:rFonts w:hint="eastAsia"/>
          <w:color w:val="000000"/>
          <w:sz w:val="22"/>
        </w:rPr>
        <w:t>題考</w:t>
      </w:r>
      <w:r w:rsidRPr="00585043">
        <w:rPr>
          <w:rFonts w:hint="eastAsia"/>
          <w:color w:val="000000"/>
          <w:sz w:val="22"/>
        </w:rPr>
        <w:t>classroom interaction</w:t>
      </w:r>
      <w:r w:rsidRPr="00585043">
        <w:rPr>
          <w:rFonts w:hint="eastAsia"/>
          <w:color w:val="000000"/>
          <w:sz w:val="22"/>
        </w:rPr>
        <w:t>（課堂互動）以及第</w:t>
      </w:r>
      <w:r w:rsidRPr="00585043">
        <w:rPr>
          <w:rFonts w:hint="eastAsia"/>
          <w:color w:val="000000"/>
          <w:sz w:val="22"/>
        </w:rPr>
        <w:t>14</w:t>
      </w:r>
      <w:r w:rsidRPr="00585043">
        <w:rPr>
          <w:rFonts w:hint="eastAsia"/>
          <w:color w:val="000000"/>
          <w:sz w:val="22"/>
        </w:rPr>
        <w:t>題考</w:t>
      </w:r>
      <w:r w:rsidRPr="00585043">
        <w:rPr>
          <w:rFonts w:hint="eastAsia"/>
          <w:color w:val="000000"/>
          <w:sz w:val="22"/>
        </w:rPr>
        <w:t>c</w:t>
      </w:r>
      <w:r w:rsidRPr="00585043">
        <w:rPr>
          <w:color w:val="000000"/>
          <w:sz w:val="22"/>
        </w:rPr>
        <w:t>ommit…to…</w:t>
      </w:r>
      <w:r w:rsidRPr="00585043">
        <w:rPr>
          <w:rFonts w:hint="eastAsia"/>
          <w:color w:val="000000"/>
          <w:sz w:val="22"/>
        </w:rPr>
        <w:t>（將</w:t>
      </w:r>
      <w:r w:rsidRPr="00585043">
        <w:rPr>
          <w:rFonts w:ascii="Cambria Math" w:eastAsia="華康中明體" w:hAnsi="Cambria Math" w:cs="Cambria Math"/>
          <w:bCs/>
          <w:sz w:val="22"/>
        </w:rPr>
        <w:t>⋯⋯</w:t>
      </w:r>
      <w:r w:rsidR="00EB003E">
        <w:rPr>
          <w:rFonts w:ascii="Cambria Math" w:eastAsia="華康中明體" w:hAnsi="Cambria Math" w:cs="Cambria Math" w:hint="eastAsia"/>
          <w:bCs/>
          <w:sz w:val="22"/>
          <w:lang w:eastAsia="zh-HK"/>
        </w:rPr>
        <w:t>投入</w:t>
      </w:r>
      <w:r w:rsidRPr="00585043">
        <w:rPr>
          <w:rFonts w:hint="eastAsia"/>
          <w:color w:val="000000"/>
          <w:sz w:val="22"/>
        </w:rPr>
        <w:t>於</w:t>
      </w:r>
      <w:r w:rsidRPr="00585043">
        <w:rPr>
          <w:rFonts w:ascii="Cambria Math" w:eastAsia="華康中明體" w:hAnsi="Cambria Math" w:cs="Cambria Math"/>
          <w:bCs/>
          <w:sz w:val="22"/>
        </w:rPr>
        <w:t>⋯⋯</w:t>
      </w:r>
      <w:r w:rsidRPr="00585043">
        <w:rPr>
          <w:rFonts w:hint="eastAsia"/>
          <w:color w:val="000000"/>
          <w:sz w:val="22"/>
        </w:rPr>
        <w:t>）。</w:t>
      </w:r>
    </w:p>
    <w:p w:rsidR="00585043" w:rsidRPr="00585043" w:rsidRDefault="00585043" w:rsidP="00B8597D">
      <w:pPr>
        <w:spacing w:afterLines="20" w:after="80" w:line="330" w:lineRule="exact"/>
        <w:ind w:firstLineChars="200" w:firstLine="444"/>
        <w:rPr>
          <w:color w:val="000000"/>
          <w:sz w:val="22"/>
        </w:rPr>
      </w:pPr>
      <w:r w:rsidRPr="00585043">
        <w:rPr>
          <w:rFonts w:hint="eastAsia"/>
          <w:color w:val="000000"/>
          <w:sz w:val="22"/>
        </w:rPr>
        <w:t>此外，今年</w:t>
      </w:r>
      <w:r w:rsidR="00B86D6F">
        <w:rPr>
          <w:rFonts w:hint="eastAsia"/>
          <w:color w:val="000000"/>
          <w:sz w:val="22"/>
          <w:lang w:eastAsia="zh-HK"/>
        </w:rPr>
        <w:t>詞彙</w:t>
      </w:r>
      <w:r w:rsidRPr="00585043">
        <w:rPr>
          <w:rFonts w:hint="eastAsia"/>
          <w:color w:val="000000"/>
          <w:sz w:val="22"/>
        </w:rPr>
        <w:t>題</w:t>
      </w:r>
      <w:r w:rsidR="00EB003E">
        <w:rPr>
          <w:rFonts w:hint="eastAsia"/>
          <w:color w:val="000000"/>
          <w:sz w:val="22"/>
          <w:lang w:eastAsia="zh-HK"/>
        </w:rPr>
        <w:t>除了</w:t>
      </w:r>
      <w:r w:rsidRPr="00585043">
        <w:rPr>
          <w:rFonts w:hint="eastAsia"/>
          <w:color w:val="000000"/>
          <w:sz w:val="22"/>
        </w:rPr>
        <w:t>第</w:t>
      </w:r>
      <w:r w:rsidRPr="00585043">
        <w:rPr>
          <w:rFonts w:hint="eastAsia"/>
          <w:color w:val="000000"/>
          <w:sz w:val="22"/>
        </w:rPr>
        <w:t>10</w:t>
      </w:r>
      <w:r w:rsidRPr="00585043">
        <w:rPr>
          <w:rFonts w:hint="eastAsia"/>
          <w:color w:val="000000"/>
          <w:sz w:val="22"/>
        </w:rPr>
        <w:t>題談論和時事有關的</w:t>
      </w:r>
      <w:r w:rsidRPr="00585043">
        <w:rPr>
          <w:rFonts w:hint="eastAsia"/>
          <w:color w:val="000000"/>
          <w:sz w:val="22"/>
        </w:rPr>
        <w:t>2011</w:t>
      </w:r>
      <w:r w:rsidRPr="00585043">
        <w:rPr>
          <w:rFonts w:hint="eastAsia"/>
          <w:color w:val="000000"/>
          <w:sz w:val="22"/>
        </w:rPr>
        <w:t>年諾貝爾和平獎</w:t>
      </w:r>
      <w:r w:rsidR="00EB003E">
        <w:rPr>
          <w:rFonts w:hint="eastAsia"/>
          <w:color w:val="000000"/>
          <w:sz w:val="22"/>
          <w:lang w:eastAsia="zh-HK"/>
        </w:rPr>
        <w:t>外</w:t>
      </w:r>
      <w:r w:rsidRPr="00585043">
        <w:rPr>
          <w:rFonts w:hint="eastAsia"/>
          <w:color w:val="000000"/>
          <w:sz w:val="22"/>
        </w:rPr>
        <w:t>，沒有其他時事相關的詞彙題。</w:t>
      </w:r>
    </w:p>
    <w:tbl>
      <w:tblPr>
        <w:tblW w:w="0" w:type="auto"/>
        <w:tblInd w:w="108" w:type="dxa"/>
        <w:shd w:val="clear" w:color="auto" w:fill="D9D9D9"/>
        <w:tblLook w:val="04A0" w:firstRow="1" w:lastRow="0" w:firstColumn="1" w:lastColumn="0" w:noHBand="0" w:noVBand="1"/>
      </w:tblPr>
      <w:tblGrid>
        <w:gridCol w:w="4632"/>
      </w:tblGrid>
      <w:tr w:rsidR="00585043" w:rsidRPr="00585043" w:rsidTr="00151448">
        <w:trPr>
          <w:trHeight w:val="1871"/>
        </w:trPr>
        <w:tc>
          <w:tcPr>
            <w:tcW w:w="4760" w:type="dxa"/>
            <w:shd w:val="clear" w:color="auto" w:fill="D9D9D9"/>
          </w:tcPr>
          <w:p w:rsidR="00585043" w:rsidRPr="00585043" w:rsidRDefault="00585043" w:rsidP="00B86D6F">
            <w:pPr>
              <w:spacing w:afterLines="20" w:after="80" w:line="340" w:lineRule="exact"/>
              <w:rPr>
                <w:rFonts w:ascii="微軟正黑體" w:eastAsia="微軟正黑體" w:hAnsi="微軟正黑體"/>
                <w:color w:val="000000"/>
                <w:spacing w:val="-2"/>
                <w:sz w:val="22"/>
              </w:rPr>
            </w:pPr>
            <w:r w:rsidRPr="00585043">
              <w:rPr>
                <w:rFonts w:ascii="微軟正黑體" w:eastAsia="微軟正黑體" w:hAnsi="微軟正黑體"/>
                <w:b/>
                <w:color w:val="000000"/>
                <w:sz w:val="22"/>
              </w:rPr>
              <w:sym w:font="Wingdings" w:char="00DC"/>
            </w:r>
            <w:r w:rsidRPr="00585043">
              <w:rPr>
                <w:rFonts w:ascii="微軟正黑體" w:eastAsia="微軟正黑體" w:hAnsi="微軟正黑體" w:hint="eastAsia"/>
                <w:b/>
                <w:color w:val="000000"/>
                <w:sz w:val="22"/>
              </w:rPr>
              <w:t>未來命題趨勢</w:t>
            </w:r>
            <w:r w:rsidRPr="00585043">
              <w:rPr>
                <w:rFonts w:ascii="微軟正黑體" w:eastAsia="微軟正黑體" w:hAnsi="微軟正黑體" w:hint="eastAsia"/>
                <w:b/>
                <w:color w:val="000000"/>
                <w:sz w:val="22"/>
              </w:rPr>
              <w:br/>
              <w:t xml:space="preserve">　　</w:t>
            </w:r>
            <w:r w:rsidRPr="00585043">
              <w:rPr>
                <w:rFonts w:ascii="微軟正黑體" w:eastAsia="微軟正黑體" w:hAnsi="微軟正黑體" w:hint="eastAsia"/>
                <w:color w:val="000000"/>
                <w:spacing w:val="-2"/>
                <w:sz w:val="22"/>
              </w:rPr>
              <w:t>近年來，第一大題</w:t>
            </w:r>
            <w:r w:rsidR="00B86D6F">
              <w:rPr>
                <w:rFonts w:ascii="微軟正黑體" w:eastAsia="微軟正黑體" w:hAnsi="微軟正黑體" w:hint="eastAsia"/>
                <w:color w:val="000000"/>
                <w:spacing w:val="-2"/>
                <w:sz w:val="22"/>
              </w:rPr>
              <w:t>（</w:t>
            </w:r>
            <w:r w:rsidRPr="00585043">
              <w:rPr>
                <w:rFonts w:ascii="微軟正黑體" w:eastAsia="微軟正黑體" w:hAnsi="微軟正黑體" w:hint="eastAsia"/>
                <w:color w:val="000000"/>
                <w:spacing w:val="-2"/>
                <w:sz w:val="22"/>
              </w:rPr>
              <w:t>詞彙題</w:t>
            </w:r>
            <w:r w:rsidR="00B86D6F">
              <w:rPr>
                <w:rFonts w:ascii="微軟正黑體" w:eastAsia="微軟正黑體" w:hAnsi="微軟正黑體" w:hint="eastAsia"/>
                <w:color w:val="000000"/>
                <w:spacing w:val="-2"/>
                <w:sz w:val="22"/>
              </w:rPr>
              <w:t>）</w:t>
            </w:r>
            <w:r w:rsidRPr="00585043">
              <w:rPr>
                <w:rFonts w:ascii="微軟正黑體" w:eastAsia="微軟正黑體" w:hAnsi="微軟正黑體" w:hint="eastAsia"/>
                <w:color w:val="000000"/>
                <w:spacing w:val="-2"/>
                <w:sz w:val="22"/>
              </w:rPr>
              <w:t>的選項主要出自Level 3和Level 4，考生須背熟這些詞彙。而今年Level 6的選項比去年多了6個，可以看出單字難度有略為加深，影響了整體題目難度。除此之外，考生還要多練習從前後句推敲出字義與熟悉每個詞彙正確的用法，才是得分關鍵。</w:t>
            </w:r>
          </w:p>
        </w:tc>
      </w:tr>
    </w:tbl>
    <w:p w:rsidR="00585043" w:rsidRPr="00585043" w:rsidRDefault="00585043" w:rsidP="00585043">
      <w:pPr>
        <w:spacing w:beforeLines="50" w:before="200" w:line="340" w:lineRule="exact"/>
        <w:rPr>
          <w:rFonts w:ascii="微軟正黑體" w:eastAsia="微軟正黑體" w:hAnsi="微軟正黑體" w:cs="Arial"/>
          <w:b/>
          <w:sz w:val="24"/>
          <w:szCs w:val="24"/>
        </w:rPr>
      </w:pPr>
      <w:r w:rsidRPr="00585043">
        <w:rPr>
          <w:rFonts w:ascii="微軟正黑體" w:eastAsia="微軟正黑體" w:hAnsi="微軟正黑體" w:cs="Arial" w:hint="eastAsia"/>
          <w:b/>
          <w:sz w:val="24"/>
          <w:szCs w:val="24"/>
        </w:rPr>
        <w:t xml:space="preserve">二、綜合測驗（占15分） </w:t>
      </w:r>
    </w:p>
    <w:p w:rsidR="00585043" w:rsidRPr="00585043" w:rsidRDefault="00585043" w:rsidP="00B8597D">
      <w:pPr>
        <w:spacing w:afterLines="20" w:after="80" w:line="330" w:lineRule="exact"/>
        <w:ind w:firstLineChars="200" w:firstLine="444"/>
        <w:rPr>
          <w:rFonts w:ascii="新細明體" w:hAnsi="新細明體"/>
          <w:sz w:val="22"/>
        </w:rPr>
      </w:pPr>
      <w:r w:rsidRPr="00585043">
        <w:rPr>
          <w:rFonts w:hint="eastAsia"/>
          <w:color w:val="000000"/>
          <w:sz w:val="22"/>
        </w:rPr>
        <w:t>綜合測驗共有</w:t>
      </w:r>
      <w:r w:rsidRPr="00585043">
        <w:rPr>
          <w:rFonts w:hint="eastAsia"/>
          <w:color w:val="000000"/>
          <w:sz w:val="22"/>
        </w:rPr>
        <w:t>3</w:t>
      </w:r>
      <w:r w:rsidRPr="00585043">
        <w:rPr>
          <w:rFonts w:hint="eastAsia"/>
          <w:color w:val="000000"/>
          <w:sz w:val="22"/>
        </w:rPr>
        <w:t>篇選文，每篇</w:t>
      </w:r>
      <w:r w:rsidRPr="00585043">
        <w:rPr>
          <w:rFonts w:hint="eastAsia"/>
          <w:color w:val="000000"/>
          <w:sz w:val="22"/>
        </w:rPr>
        <w:t>5</w:t>
      </w:r>
      <w:r w:rsidRPr="00585043">
        <w:rPr>
          <w:rFonts w:hint="eastAsia"/>
          <w:color w:val="000000"/>
          <w:sz w:val="22"/>
        </w:rPr>
        <w:t>題，共</w:t>
      </w:r>
      <w:r w:rsidRPr="00585043">
        <w:rPr>
          <w:rFonts w:hint="eastAsia"/>
          <w:color w:val="000000"/>
          <w:sz w:val="22"/>
        </w:rPr>
        <w:t>15</w:t>
      </w:r>
      <w:r w:rsidRPr="00585043">
        <w:rPr>
          <w:rFonts w:hint="eastAsia"/>
          <w:color w:val="000000"/>
          <w:sz w:val="22"/>
        </w:rPr>
        <w:t>題。本大題的題型多元，測驗考生的局部理解能力與整體理解能力。題型分布彙整如下：</w:t>
      </w:r>
      <w:r w:rsidRPr="00585043">
        <w:rPr>
          <w:rFonts w:ascii="新細明體" w:hAnsi="新細明體" w:hint="eastAsia"/>
          <w:sz w:val="22"/>
        </w:rPr>
        <w:t xml:space="preserve"> </w:t>
      </w:r>
    </w:p>
    <w:tbl>
      <w:tblPr>
        <w:tblW w:w="0" w:type="auto"/>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993"/>
        <w:gridCol w:w="708"/>
        <w:gridCol w:w="3045"/>
      </w:tblGrid>
      <w:tr w:rsidR="00585043" w:rsidRPr="00585043" w:rsidTr="00C15CE7">
        <w:trPr>
          <w:trHeight w:val="397"/>
        </w:trPr>
        <w:tc>
          <w:tcPr>
            <w:tcW w:w="993" w:type="dxa"/>
            <w:tcBorders>
              <w:top w:val="single" w:sz="4" w:space="0" w:color="FFFFFF"/>
              <w:left w:val="single" w:sz="4" w:space="0" w:color="FFFFFF"/>
              <w:bottom w:val="single" w:sz="4" w:space="0" w:color="FFFFFF"/>
              <w:right w:val="single" w:sz="4" w:space="0" w:color="FFFFFF"/>
            </w:tcBorders>
            <w:shd w:val="clear" w:color="auto" w:fill="808080"/>
            <w:vAlign w:val="center"/>
          </w:tcPr>
          <w:p w:rsidR="00585043" w:rsidRPr="00585043" w:rsidRDefault="00585043" w:rsidP="00585043">
            <w:pPr>
              <w:spacing w:line="340" w:lineRule="exact"/>
              <w:jc w:val="center"/>
              <w:textAlignment w:val="center"/>
              <w:rPr>
                <w:rFonts w:ascii="微軟正黑體" w:eastAsia="微軟正黑體" w:hAnsi="微軟正黑體" w:cs="Arial"/>
                <w:color w:val="FFFFFF"/>
                <w:sz w:val="22"/>
              </w:rPr>
            </w:pPr>
            <w:r w:rsidRPr="00585043">
              <w:rPr>
                <w:rFonts w:ascii="微軟正黑體" w:eastAsia="微軟正黑體" w:hAnsi="微軟正黑體" w:cs="Arial" w:hint="eastAsia"/>
                <w:color w:val="FFFFFF"/>
                <w:sz w:val="22"/>
              </w:rPr>
              <w:t>題 型</w:t>
            </w:r>
          </w:p>
        </w:tc>
        <w:tc>
          <w:tcPr>
            <w:tcW w:w="708" w:type="dxa"/>
            <w:tcBorders>
              <w:top w:val="single" w:sz="4" w:space="0" w:color="FFFFFF"/>
              <w:left w:val="single" w:sz="4" w:space="0" w:color="FFFFFF"/>
              <w:bottom w:val="single" w:sz="4" w:space="0" w:color="FFFFFF"/>
              <w:right w:val="single" w:sz="4" w:space="0" w:color="FFFFFF"/>
            </w:tcBorders>
            <w:shd w:val="clear" w:color="auto" w:fill="808080"/>
            <w:vAlign w:val="center"/>
          </w:tcPr>
          <w:p w:rsidR="00585043" w:rsidRPr="00585043" w:rsidRDefault="00585043" w:rsidP="00585043">
            <w:pPr>
              <w:spacing w:line="340" w:lineRule="exact"/>
              <w:jc w:val="center"/>
              <w:textAlignment w:val="center"/>
              <w:rPr>
                <w:rFonts w:ascii="微軟正黑體" w:eastAsia="微軟正黑體" w:hAnsi="微軟正黑體" w:cs="Arial"/>
                <w:color w:val="FFFFFF"/>
                <w:sz w:val="22"/>
              </w:rPr>
            </w:pPr>
            <w:r w:rsidRPr="00585043">
              <w:rPr>
                <w:rFonts w:ascii="微軟正黑體" w:eastAsia="微軟正黑體" w:hAnsi="微軟正黑體" w:cs="Arial" w:hint="eastAsia"/>
                <w:color w:val="FFFFFF"/>
                <w:sz w:val="22"/>
              </w:rPr>
              <w:t>題數</w:t>
            </w:r>
          </w:p>
        </w:tc>
        <w:tc>
          <w:tcPr>
            <w:tcW w:w="3045" w:type="dxa"/>
            <w:tcBorders>
              <w:top w:val="single" w:sz="4" w:space="0" w:color="FFFFFF"/>
              <w:left w:val="single" w:sz="4" w:space="0" w:color="FFFFFF"/>
              <w:bottom w:val="single" w:sz="4" w:space="0" w:color="FFFFFF"/>
              <w:right w:val="single" w:sz="4" w:space="0" w:color="FFFFFF"/>
            </w:tcBorders>
            <w:shd w:val="clear" w:color="auto" w:fill="808080"/>
            <w:vAlign w:val="center"/>
          </w:tcPr>
          <w:p w:rsidR="00585043" w:rsidRPr="00585043" w:rsidRDefault="00585043" w:rsidP="00585043">
            <w:pPr>
              <w:spacing w:line="340" w:lineRule="exact"/>
              <w:jc w:val="center"/>
              <w:textAlignment w:val="center"/>
              <w:rPr>
                <w:rFonts w:ascii="微軟正黑體" w:eastAsia="微軟正黑體" w:hAnsi="微軟正黑體" w:cs="Arial"/>
                <w:color w:val="FFFFFF"/>
                <w:sz w:val="22"/>
              </w:rPr>
            </w:pPr>
            <w:r w:rsidRPr="00585043">
              <w:rPr>
                <w:rFonts w:ascii="微軟正黑體" w:eastAsia="微軟正黑體" w:hAnsi="微軟正黑體" w:cs="Arial" w:hint="eastAsia"/>
                <w:color w:val="FFFFFF"/>
                <w:sz w:val="22"/>
              </w:rPr>
              <w:t>題 號</w:t>
            </w:r>
          </w:p>
        </w:tc>
      </w:tr>
      <w:tr w:rsidR="00585043" w:rsidRPr="00585043" w:rsidTr="004F0C5A">
        <w:trPr>
          <w:trHeight w:val="737"/>
        </w:trPr>
        <w:tc>
          <w:tcPr>
            <w:tcW w:w="993"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585043" w:rsidRPr="00585043" w:rsidRDefault="00585043" w:rsidP="00585043">
            <w:pPr>
              <w:spacing w:line="340" w:lineRule="exact"/>
              <w:ind w:leftChars="30" w:left="70"/>
              <w:jc w:val="left"/>
              <w:rPr>
                <w:rFonts w:ascii="微軟正黑體" w:eastAsia="微軟正黑體" w:hAnsi="微軟正黑體"/>
                <w:color w:val="000000"/>
                <w:sz w:val="22"/>
              </w:rPr>
            </w:pPr>
            <w:r w:rsidRPr="00585043">
              <w:rPr>
                <w:rFonts w:ascii="微軟正黑體" w:eastAsia="微軟正黑體" w:hAnsi="微軟正黑體" w:hint="eastAsia"/>
                <w:color w:val="000000"/>
                <w:sz w:val="22"/>
              </w:rPr>
              <w:t>詞彙、句意</w:t>
            </w:r>
          </w:p>
        </w:tc>
        <w:tc>
          <w:tcPr>
            <w:tcW w:w="708"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585043" w:rsidRPr="00585043" w:rsidRDefault="00585043" w:rsidP="00585043">
            <w:pPr>
              <w:spacing w:line="340" w:lineRule="exact"/>
              <w:jc w:val="center"/>
              <w:rPr>
                <w:rFonts w:ascii="微軟正黑體" w:eastAsia="微軟正黑體" w:hAnsi="微軟正黑體"/>
                <w:color w:val="000000"/>
                <w:sz w:val="21"/>
                <w:szCs w:val="21"/>
              </w:rPr>
            </w:pPr>
            <w:r w:rsidRPr="00585043">
              <w:rPr>
                <w:rFonts w:ascii="微軟正黑體" w:eastAsia="微軟正黑體" w:hAnsi="微軟正黑體" w:hint="eastAsia"/>
                <w:color w:val="000000"/>
                <w:sz w:val="21"/>
                <w:szCs w:val="21"/>
              </w:rPr>
              <w:t>5</w:t>
            </w:r>
          </w:p>
        </w:tc>
        <w:tc>
          <w:tcPr>
            <w:tcW w:w="3045"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585043" w:rsidRPr="00585043" w:rsidRDefault="00585043" w:rsidP="00585043">
            <w:pPr>
              <w:spacing w:line="340" w:lineRule="exact"/>
              <w:rPr>
                <w:rFonts w:ascii="微軟正黑體" w:eastAsia="微軟正黑體" w:hAnsi="微軟正黑體"/>
                <w:color w:val="000000"/>
                <w:sz w:val="21"/>
                <w:szCs w:val="21"/>
              </w:rPr>
            </w:pPr>
            <w:r w:rsidRPr="00585043">
              <w:rPr>
                <w:rFonts w:ascii="微軟正黑體" w:eastAsia="微軟正黑體" w:hAnsi="微軟正黑體" w:hint="eastAsia"/>
                <w:color w:val="000000"/>
                <w:sz w:val="21"/>
                <w:szCs w:val="21"/>
              </w:rPr>
              <w:t>18, 19, 22, 27, 29</w:t>
            </w:r>
          </w:p>
        </w:tc>
      </w:tr>
      <w:tr w:rsidR="00585043" w:rsidRPr="00585043" w:rsidTr="004F0C5A">
        <w:trPr>
          <w:trHeight w:val="850"/>
        </w:trPr>
        <w:tc>
          <w:tcPr>
            <w:tcW w:w="993"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585043" w:rsidRPr="00585043" w:rsidRDefault="00585043" w:rsidP="00585043">
            <w:pPr>
              <w:spacing w:line="340" w:lineRule="exact"/>
              <w:jc w:val="center"/>
              <w:rPr>
                <w:rFonts w:ascii="微軟正黑體" w:eastAsia="微軟正黑體" w:hAnsi="微軟正黑體"/>
                <w:color w:val="000000"/>
                <w:sz w:val="22"/>
              </w:rPr>
            </w:pPr>
            <w:r w:rsidRPr="00585043">
              <w:rPr>
                <w:rFonts w:ascii="微軟正黑體" w:eastAsia="微軟正黑體" w:hAnsi="微軟正黑體" w:hint="eastAsia"/>
                <w:color w:val="000000"/>
                <w:sz w:val="22"/>
              </w:rPr>
              <w:t>文法</w:t>
            </w:r>
          </w:p>
        </w:tc>
        <w:tc>
          <w:tcPr>
            <w:tcW w:w="708"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585043" w:rsidRPr="00585043" w:rsidRDefault="00585043" w:rsidP="00585043">
            <w:pPr>
              <w:spacing w:line="340" w:lineRule="exact"/>
              <w:jc w:val="center"/>
              <w:rPr>
                <w:rFonts w:ascii="微軟正黑體" w:eastAsia="微軟正黑體" w:hAnsi="微軟正黑體"/>
                <w:color w:val="000000"/>
                <w:sz w:val="21"/>
                <w:szCs w:val="21"/>
              </w:rPr>
            </w:pPr>
            <w:r w:rsidRPr="00585043">
              <w:rPr>
                <w:rFonts w:ascii="微軟正黑體" w:eastAsia="微軟正黑體" w:hAnsi="微軟正黑體" w:hint="eastAsia"/>
                <w:color w:val="000000"/>
                <w:sz w:val="21"/>
                <w:szCs w:val="21"/>
              </w:rPr>
              <w:t>3</w:t>
            </w:r>
          </w:p>
        </w:tc>
        <w:tc>
          <w:tcPr>
            <w:tcW w:w="3045"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585043" w:rsidRPr="00585043" w:rsidRDefault="00585043" w:rsidP="00B86D6F">
            <w:pPr>
              <w:rPr>
                <w:rFonts w:ascii="微軟正黑體" w:eastAsia="微軟正黑體" w:hAnsi="微軟正黑體"/>
                <w:color w:val="000000"/>
                <w:sz w:val="21"/>
                <w:szCs w:val="21"/>
              </w:rPr>
            </w:pPr>
            <w:r w:rsidRPr="00585043">
              <w:rPr>
                <w:rFonts w:ascii="微軟正黑體" w:eastAsia="微軟正黑體" w:hAnsi="微軟正黑體" w:hint="eastAsia"/>
                <w:color w:val="000000"/>
                <w:sz w:val="21"/>
                <w:szCs w:val="21"/>
              </w:rPr>
              <w:t>20</w:t>
            </w:r>
            <w:r w:rsidR="00B86D6F">
              <w:rPr>
                <w:rFonts w:ascii="微軟正黑體" w:eastAsia="微軟正黑體" w:hAnsi="微軟正黑體" w:hint="eastAsia"/>
                <w:color w:val="000000"/>
                <w:sz w:val="21"/>
                <w:szCs w:val="21"/>
              </w:rPr>
              <w:t>（</w:t>
            </w:r>
            <w:r w:rsidRPr="00585043">
              <w:rPr>
                <w:rFonts w:ascii="微軟正黑體" w:eastAsia="微軟正黑體" w:hAnsi="微軟正黑體" w:hint="eastAsia"/>
                <w:color w:val="000000"/>
                <w:sz w:val="21"/>
                <w:szCs w:val="21"/>
              </w:rPr>
              <w:t>過去分詞修飾名詞</w:t>
            </w:r>
            <w:r w:rsidR="00B86D6F">
              <w:rPr>
                <w:rFonts w:ascii="微軟正黑體" w:eastAsia="微軟正黑體" w:hAnsi="微軟正黑體" w:hint="eastAsia"/>
                <w:color w:val="000000"/>
                <w:sz w:val="21"/>
                <w:szCs w:val="21"/>
              </w:rPr>
              <w:t>）</w:t>
            </w:r>
            <w:r w:rsidRPr="00585043">
              <w:rPr>
                <w:rFonts w:ascii="微軟正黑體" w:eastAsia="微軟正黑體" w:hAnsi="微軟正黑體" w:hint="eastAsia"/>
                <w:color w:val="000000"/>
                <w:sz w:val="21"/>
                <w:szCs w:val="21"/>
              </w:rPr>
              <w:t>, 25</w:t>
            </w:r>
            <w:r w:rsidR="00B86D6F">
              <w:rPr>
                <w:rFonts w:ascii="微軟正黑體" w:eastAsia="微軟正黑體" w:hAnsi="微軟正黑體" w:hint="eastAsia"/>
                <w:color w:val="000000"/>
                <w:sz w:val="21"/>
                <w:szCs w:val="21"/>
              </w:rPr>
              <w:t>（</w:t>
            </w:r>
            <w:r w:rsidRPr="00585043">
              <w:rPr>
                <w:rFonts w:ascii="微軟正黑體" w:eastAsia="微軟正黑體" w:hAnsi="微軟正黑體" w:hint="eastAsia"/>
                <w:color w:val="000000"/>
                <w:sz w:val="21"/>
                <w:szCs w:val="21"/>
              </w:rPr>
              <w:t>假設語氣</w:t>
            </w:r>
            <w:r w:rsidR="00B86D6F">
              <w:rPr>
                <w:rFonts w:ascii="微軟正黑體" w:eastAsia="微軟正黑體" w:hAnsi="微軟正黑體" w:hint="eastAsia"/>
                <w:color w:val="000000"/>
                <w:sz w:val="21"/>
                <w:szCs w:val="21"/>
              </w:rPr>
              <w:t>）</w:t>
            </w:r>
            <w:r w:rsidRPr="00585043">
              <w:rPr>
                <w:rFonts w:ascii="微軟正黑體" w:eastAsia="微軟正黑體" w:hAnsi="微軟正黑體" w:hint="eastAsia"/>
                <w:color w:val="000000"/>
                <w:sz w:val="21"/>
                <w:szCs w:val="21"/>
              </w:rPr>
              <w:t>, 28</w:t>
            </w:r>
            <w:r w:rsidR="00B86D6F">
              <w:rPr>
                <w:rFonts w:ascii="微軟正黑體" w:eastAsia="微軟正黑體" w:hAnsi="微軟正黑體" w:hint="eastAsia"/>
                <w:color w:val="000000"/>
                <w:sz w:val="21"/>
                <w:szCs w:val="21"/>
              </w:rPr>
              <w:t>（</w:t>
            </w:r>
            <w:r w:rsidRPr="00585043">
              <w:rPr>
                <w:rFonts w:ascii="微軟正黑體" w:eastAsia="微軟正黑體" w:hAnsi="微軟正黑體" w:hint="eastAsia"/>
                <w:color w:val="000000"/>
                <w:sz w:val="21"/>
                <w:szCs w:val="21"/>
              </w:rPr>
              <w:t>分詞構句</w:t>
            </w:r>
            <w:r w:rsidR="00B86D6F">
              <w:rPr>
                <w:rFonts w:ascii="微軟正黑體" w:eastAsia="微軟正黑體" w:hAnsi="微軟正黑體" w:hint="eastAsia"/>
                <w:color w:val="000000"/>
                <w:sz w:val="21"/>
                <w:szCs w:val="21"/>
              </w:rPr>
              <w:t>）</w:t>
            </w:r>
          </w:p>
        </w:tc>
      </w:tr>
      <w:tr w:rsidR="00585043" w:rsidRPr="00585043" w:rsidTr="00C15CE7">
        <w:trPr>
          <w:trHeight w:val="363"/>
        </w:trPr>
        <w:tc>
          <w:tcPr>
            <w:tcW w:w="993"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585043" w:rsidRPr="00585043" w:rsidRDefault="00585043" w:rsidP="00585043">
            <w:pPr>
              <w:jc w:val="center"/>
              <w:rPr>
                <w:rFonts w:ascii="微軟正黑體" w:eastAsia="微軟正黑體" w:hAnsi="微軟正黑體"/>
                <w:color w:val="000000"/>
                <w:sz w:val="22"/>
              </w:rPr>
            </w:pPr>
            <w:r w:rsidRPr="00585043">
              <w:rPr>
                <w:rFonts w:ascii="微軟正黑體" w:eastAsia="微軟正黑體" w:hAnsi="微軟正黑體" w:hint="eastAsia"/>
                <w:color w:val="000000"/>
                <w:sz w:val="22"/>
              </w:rPr>
              <w:t>轉承語</w:t>
            </w:r>
          </w:p>
        </w:tc>
        <w:tc>
          <w:tcPr>
            <w:tcW w:w="708"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585043" w:rsidRPr="00585043" w:rsidRDefault="00585043" w:rsidP="00585043">
            <w:pPr>
              <w:jc w:val="center"/>
              <w:rPr>
                <w:rFonts w:ascii="微軟正黑體" w:eastAsia="微軟正黑體" w:hAnsi="微軟正黑體"/>
                <w:color w:val="000000"/>
                <w:sz w:val="21"/>
                <w:szCs w:val="21"/>
              </w:rPr>
            </w:pPr>
            <w:r w:rsidRPr="00585043">
              <w:rPr>
                <w:rFonts w:ascii="微軟正黑體" w:eastAsia="微軟正黑體" w:hAnsi="微軟正黑體" w:hint="eastAsia"/>
                <w:color w:val="000000"/>
                <w:sz w:val="21"/>
                <w:szCs w:val="21"/>
              </w:rPr>
              <w:t>1</w:t>
            </w:r>
          </w:p>
        </w:tc>
        <w:tc>
          <w:tcPr>
            <w:tcW w:w="3045" w:type="dxa"/>
            <w:tcBorders>
              <w:top w:val="single" w:sz="4" w:space="0" w:color="FFFFFF"/>
              <w:left w:val="single" w:sz="4" w:space="0" w:color="FFFFFF"/>
              <w:bottom w:val="single" w:sz="4" w:space="0" w:color="FFFFFF"/>
              <w:right w:val="single" w:sz="4" w:space="0" w:color="FFFFFF"/>
            </w:tcBorders>
            <w:shd w:val="clear" w:color="auto" w:fill="F2F2F2"/>
          </w:tcPr>
          <w:p w:rsidR="00585043" w:rsidRPr="00585043" w:rsidRDefault="00585043" w:rsidP="00585043">
            <w:pPr>
              <w:rPr>
                <w:rFonts w:ascii="微軟正黑體" w:eastAsia="微軟正黑體" w:hAnsi="微軟正黑體"/>
                <w:color w:val="000000"/>
                <w:sz w:val="21"/>
                <w:szCs w:val="21"/>
              </w:rPr>
            </w:pPr>
            <w:r w:rsidRPr="00585043">
              <w:rPr>
                <w:rFonts w:ascii="微軟正黑體" w:eastAsia="微軟正黑體" w:hAnsi="微軟正黑體" w:hint="eastAsia"/>
                <w:color w:val="000000"/>
                <w:sz w:val="21"/>
                <w:szCs w:val="21"/>
              </w:rPr>
              <w:t>21</w:t>
            </w:r>
          </w:p>
        </w:tc>
      </w:tr>
      <w:tr w:rsidR="00585043" w:rsidRPr="00585043" w:rsidTr="00C15CE7">
        <w:trPr>
          <w:trHeight w:val="363"/>
        </w:trPr>
        <w:tc>
          <w:tcPr>
            <w:tcW w:w="993"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585043" w:rsidRPr="00585043" w:rsidRDefault="00585043" w:rsidP="00585043">
            <w:pPr>
              <w:jc w:val="center"/>
              <w:rPr>
                <w:rFonts w:ascii="微軟正黑體" w:eastAsia="微軟正黑體" w:hAnsi="微軟正黑體"/>
                <w:color w:val="000000"/>
                <w:sz w:val="22"/>
              </w:rPr>
            </w:pPr>
            <w:r w:rsidRPr="00585043">
              <w:rPr>
                <w:rFonts w:ascii="微軟正黑體" w:eastAsia="微軟正黑體" w:hAnsi="微軟正黑體" w:hint="eastAsia"/>
                <w:color w:val="000000"/>
                <w:sz w:val="22"/>
              </w:rPr>
              <w:t>介系詞</w:t>
            </w:r>
          </w:p>
        </w:tc>
        <w:tc>
          <w:tcPr>
            <w:tcW w:w="708"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585043" w:rsidRPr="00585043" w:rsidRDefault="00585043" w:rsidP="00585043">
            <w:pPr>
              <w:jc w:val="center"/>
              <w:rPr>
                <w:rFonts w:ascii="微軟正黑體" w:eastAsia="微軟正黑體" w:hAnsi="微軟正黑體"/>
                <w:color w:val="000000"/>
                <w:sz w:val="21"/>
                <w:szCs w:val="21"/>
              </w:rPr>
            </w:pPr>
            <w:r w:rsidRPr="00585043">
              <w:rPr>
                <w:rFonts w:ascii="微軟正黑體" w:eastAsia="微軟正黑體" w:hAnsi="微軟正黑體" w:hint="eastAsia"/>
                <w:color w:val="000000"/>
                <w:sz w:val="21"/>
                <w:szCs w:val="21"/>
              </w:rPr>
              <w:t>1</w:t>
            </w:r>
          </w:p>
        </w:tc>
        <w:tc>
          <w:tcPr>
            <w:tcW w:w="3045" w:type="dxa"/>
            <w:tcBorders>
              <w:top w:val="single" w:sz="4" w:space="0" w:color="FFFFFF"/>
              <w:left w:val="single" w:sz="4" w:space="0" w:color="FFFFFF"/>
              <w:bottom w:val="single" w:sz="4" w:space="0" w:color="FFFFFF"/>
              <w:right w:val="single" w:sz="4" w:space="0" w:color="FFFFFF"/>
            </w:tcBorders>
            <w:shd w:val="clear" w:color="auto" w:fill="D9D9D9"/>
          </w:tcPr>
          <w:p w:rsidR="00585043" w:rsidRPr="00585043" w:rsidRDefault="00585043" w:rsidP="00585043">
            <w:pPr>
              <w:rPr>
                <w:rFonts w:ascii="微軟正黑體" w:eastAsia="微軟正黑體" w:hAnsi="微軟正黑體"/>
                <w:color w:val="000000"/>
                <w:sz w:val="21"/>
                <w:szCs w:val="21"/>
              </w:rPr>
            </w:pPr>
            <w:r w:rsidRPr="00585043">
              <w:rPr>
                <w:rFonts w:ascii="微軟正黑體" w:eastAsia="微軟正黑體" w:hAnsi="微軟正黑體" w:hint="eastAsia"/>
                <w:color w:val="000000"/>
                <w:sz w:val="21"/>
                <w:szCs w:val="21"/>
              </w:rPr>
              <w:t>16</w:t>
            </w:r>
          </w:p>
        </w:tc>
      </w:tr>
      <w:tr w:rsidR="00585043" w:rsidRPr="00585043" w:rsidTr="00C15CE7">
        <w:trPr>
          <w:trHeight w:val="363"/>
        </w:trPr>
        <w:tc>
          <w:tcPr>
            <w:tcW w:w="993"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585043" w:rsidRPr="00585043" w:rsidRDefault="00585043" w:rsidP="00585043">
            <w:pPr>
              <w:jc w:val="center"/>
              <w:rPr>
                <w:rFonts w:ascii="微軟正黑體" w:eastAsia="微軟正黑體" w:hAnsi="微軟正黑體"/>
                <w:color w:val="000000"/>
                <w:sz w:val="22"/>
              </w:rPr>
            </w:pPr>
            <w:r w:rsidRPr="00585043">
              <w:rPr>
                <w:rFonts w:ascii="微軟正黑體" w:eastAsia="微軟正黑體" w:hAnsi="微軟正黑體" w:hint="eastAsia"/>
                <w:color w:val="000000"/>
                <w:sz w:val="22"/>
              </w:rPr>
              <w:t>慣用語</w:t>
            </w:r>
          </w:p>
        </w:tc>
        <w:tc>
          <w:tcPr>
            <w:tcW w:w="708"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585043" w:rsidRPr="00585043" w:rsidRDefault="00585043" w:rsidP="00585043">
            <w:pPr>
              <w:jc w:val="center"/>
              <w:rPr>
                <w:rFonts w:ascii="微軟正黑體" w:eastAsia="微軟正黑體" w:hAnsi="微軟正黑體"/>
                <w:color w:val="000000"/>
                <w:sz w:val="21"/>
                <w:szCs w:val="21"/>
              </w:rPr>
            </w:pPr>
            <w:r w:rsidRPr="00585043">
              <w:rPr>
                <w:rFonts w:ascii="微軟正黑體" w:eastAsia="微軟正黑體" w:hAnsi="微軟正黑體"/>
                <w:color w:val="000000"/>
                <w:sz w:val="21"/>
                <w:szCs w:val="21"/>
              </w:rPr>
              <w:t>5</w:t>
            </w:r>
          </w:p>
        </w:tc>
        <w:tc>
          <w:tcPr>
            <w:tcW w:w="3045" w:type="dxa"/>
            <w:tcBorders>
              <w:top w:val="single" w:sz="4" w:space="0" w:color="FFFFFF"/>
              <w:left w:val="single" w:sz="4" w:space="0" w:color="FFFFFF"/>
              <w:bottom w:val="single" w:sz="4" w:space="0" w:color="FFFFFF"/>
              <w:right w:val="single" w:sz="4" w:space="0" w:color="FFFFFF"/>
            </w:tcBorders>
            <w:shd w:val="clear" w:color="auto" w:fill="F2F2F2"/>
          </w:tcPr>
          <w:p w:rsidR="00585043" w:rsidRPr="00585043" w:rsidRDefault="00585043" w:rsidP="00585043">
            <w:pPr>
              <w:rPr>
                <w:rFonts w:ascii="微軟正黑體" w:eastAsia="微軟正黑體" w:hAnsi="微軟正黑體"/>
                <w:color w:val="000000"/>
                <w:sz w:val="21"/>
                <w:szCs w:val="21"/>
              </w:rPr>
            </w:pPr>
            <w:r w:rsidRPr="00585043">
              <w:rPr>
                <w:rFonts w:ascii="微軟正黑體" w:eastAsia="微軟正黑體" w:hAnsi="微軟正黑體"/>
                <w:color w:val="000000"/>
                <w:sz w:val="21"/>
                <w:szCs w:val="21"/>
              </w:rPr>
              <w:t>17, 23, 24, 26, 30</w:t>
            </w:r>
          </w:p>
        </w:tc>
      </w:tr>
    </w:tbl>
    <w:p w:rsidR="00585043" w:rsidRPr="00585043" w:rsidRDefault="00585043" w:rsidP="00B8597D">
      <w:pPr>
        <w:spacing w:line="320" w:lineRule="exact"/>
        <w:ind w:firstLineChars="200" w:firstLine="444"/>
        <w:rPr>
          <w:color w:val="000000"/>
          <w:sz w:val="22"/>
        </w:rPr>
      </w:pPr>
      <w:r w:rsidRPr="00585043">
        <w:rPr>
          <w:rFonts w:hint="eastAsia"/>
          <w:color w:val="000000"/>
          <w:sz w:val="22"/>
        </w:rPr>
        <w:t>今年學測的綜合測驗題型多元，</w:t>
      </w:r>
      <w:r w:rsidRPr="00585043">
        <w:rPr>
          <w:rFonts w:ascii="新細明體" w:hAnsi="新細明體" w:hint="eastAsia"/>
          <w:color w:val="000000"/>
          <w:sz w:val="22"/>
        </w:rPr>
        <w:t>符合本大題的測驗目標</w:t>
      </w:r>
      <w:r w:rsidRPr="00585043">
        <w:rPr>
          <w:rFonts w:hint="eastAsia"/>
          <w:color w:val="000000"/>
          <w:sz w:val="22"/>
        </w:rPr>
        <w:t>。文法題比去年多</w:t>
      </w:r>
      <w:r w:rsidRPr="00585043">
        <w:rPr>
          <w:rFonts w:hint="eastAsia"/>
          <w:color w:val="000000"/>
          <w:sz w:val="22"/>
        </w:rPr>
        <w:t>1</w:t>
      </w:r>
      <w:r w:rsidRPr="00585043">
        <w:rPr>
          <w:rFonts w:hint="eastAsia"/>
          <w:color w:val="000000"/>
          <w:sz w:val="22"/>
        </w:rPr>
        <w:t>題，第</w:t>
      </w:r>
      <w:r w:rsidRPr="00585043">
        <w:rPr>
          <w:rFonts w:hint="eastAsia"/>
          <w:color w:val="000000"/>
          <w:sz w:val="22"/>
        </w:rPr>
        <w:t>25</w:t>
      </w:r>
      <w:r w:rsidRPr="00585043">
        <w:rPr>
          <w:rFonts w:hint="eastAsia"/>
          <w:color w:val="000000"/>
          <w:sz w:val="22"/>
        </w:rPr>
        <w:t>題考假設</w:t>
      </w:r>
      <w:r w:rsidR="00EB003E">
        <w:rPr>
          <w:rFonts w:hint="eastAsia"/>
          <w:color w:val="000000"/>
          <w:sz w:val="22"/>
          <w:lang w:eastAsia="zh-HK"/>
        </w:rPr>
        <w:t>語氣</w:t>
      </w:r>
      <w:r w:rsidRPr="00585043">
        <w:rPr>
          <w:rFonts w:hint="eastAsia"/>
          <w:color w:val="000000"/>
          <w:sz w:val="22"/>
        </w:rPr>
        <w:t>用法，第</w:t>
      </w:r>
      <w:r w:rsidRPr="00585043">
        <w:rPr>
          <w:rFonts w:hint="eastAsia"/>
          <w:color w:val="000000"/>
          <w:sz w:val="22"/>
        </w:rPr>
        <w:t>28</w:t>
      </w:r>
      <w:r w:rsidRPr="00585043">
        <w:rPr>
          <w:rFonts w:hint="eastAsia"/>
          <w:color w:val="000000"/>
          <w:sz w:val="22"/>
        </w:rPr>
        <w:t>題考分詞構句且</w:t>
      </w:r>
      <w:r w:rsidR="007158DC">
        <w:rPr>
          <w:rFonts w:hint="eastAsia"/>
          <w:color w:val="000000"/>
          <w:sz w:val="22"/>
          <w:lang w:eastAsia="zh-HK"/>
        </w:rPr>
        <w:t>須</w:t>
      </w:r>
      <w:r w:rsidRPr="00585043">
        <w:rPr>
          <w:rFonts w:hint="eastAsia"/>
          <w:color w:val="000000"/>
          <w:sz w:val="22"/>
        </w:rPr>
        <w:t>辨別是否需要使用被動式，難度較高。此次所考的詞彙難度適中，測驗重點仍在是否能從上</w:t>
      </w:r>
      <w:r w:rsidR="00EB003E" w:rsidRPr="00585043">
        <w:rPr>
          <w:rFonts w:hint="eastAsia"/>
          <w:color w:val="000000"/>
          <w:sz w:val="22"/>
        </w:rPr>
        <w:t>下</w:t>
      </w:r>
      <w:r w:rsidRPr="00585043">
        <w:rPr>
          <w:rFonts w:hint="eastAsia"/>
          <w:color w:val="000000"/>
          <w:sz w:val="22"/>
        </w:rPr>
        <w:t>文的句意推敲出正確的選項以及字彙的搭配，才能選出正確答案。值得注意的是，今年轉折詞考題只有第</w:t>
      </w:r>
      <w:r w:rsidRPr="00585043">
        <w:rPr>
          <w:rFonts w:hint="eastAsia"/>
          <w:color w:val="000000"/>
          <w:sz w:val="22"/>
        </w:rPr>
        <w:t>21</w:t>
      </w:r>
      <w:r w:rsidRPr="00585043">
        <w:rPr>
          <w:rFonts w:hint="eastAsia"/>
          <w:color w:val="000000"/>
          <w:sz w:val="22"/>
        </w:rPr>
        <w:t>題，在選出正確答案之前，必須先了解上下文的句意。慣用語考題比去年多</w:t>
      </w:r>
      <w:r w:rsidRPr="00585043">
        <w:rPr>
          <w:rFonts w:hint="eastAsia"/>
          <w:color w:val="000000"/>
          <w:sz w:val="22"/>
        </w:rPr>
        <w:t>2</w:t>
      </w:r>
      <w:r w:rsidRPr="00585043">
        <w:rPr>
          <w:rFonts w:hint="eastAsia"/>
          <w:color w:val="000000"/>
          <w:sz w:val="22"/>
        </w:rPr>
        <w:t>題，題目難度適中，考生注意片語的意思即可作答。</w:t>
      </w:r>
    </w:p>
    <w:p w:rsidR="00585043" w:rsidRPr="00585043" w:rsidRDefault="00585043" w:rsidP="00B8597D">
      <w:pPr>
        <w:spacing w:afterLines="15" w:after="60" w:line="330" w:lineRule="exact"/>
        <w:ind w:firstLineChars="200" w:firstLine="444"/>
        <w:rPr>
          <w:color w:val="000000"/>
          <w:sz w:val="22"/>
        </w:rPr>
      </w:pPr>
      <w:r w:rsidRPr="00585043">
        <w:rPr>
          <w:rFonts w:hint="eastAsia"/>
          <w:color w:val="000000"/>
          <w:sz w:val="22"/>
        </w:rPr>
        <w:t>就選文主題而言，</w:t>
      </w:r>
      <w:r w:rsidRPr="00585043">
        <w:rPr>
          <w:rFonts w:hint="eastAsia"/>
          <w:color w:val="000000"/>
          <w:sz w:val="22"/>
        </w:rPr>
        <w:t>3</w:t>
      </w:r>
      <w:r w:rsidRPr="00585043">
        <w:rPr>
          <w:rFonts w:hint="eastAsia"/>
          <w:color w:val="000000"/>
          <w:sz w:val="22"/>
        </w:rPr>
        <w:t>篇主題分別是歐洲城市鴿子繁殖過剩、被閃電擊中</w:t>
      </w:r>
      <w:r w:rsidRPr="00585043">
        <w:rPr>
          <w:rFonts w:hint="eastAsia"/>
          <w:color w:val="000000"/>
          <w:sz w:val="22"/>
        </w:rPr>
        <w:t>7</w:t>
      </w:r>
      <w:r w:rsidRPr="00585043">
        <w:rPr>
          <w:rFonts w:hint="eastAsia"/>
          <w:color w:val="000000"/>
          <w:sz w:val="22"/>
        </w:rPr>
        <w:t>次的</w:t>
      </w:r>
      <w:r w:rsidR="001D29FE">
        <w:rPr>
          <w:rFonts w:hint="eastAsia"/>
          <w:color w:val="000000"/>
          <w:sz w:val="22"/>
          <w:lang w:eastAsia="zh-HK"/>
        </w:rPr>
        <w:t>公園管理</w:t>
      </w:r>
      <w:r w:rsidR="007158DC">
        <w:rPr>
          <w:rFonts w:hint="eastAsia"/>
          <w:color w:val="000000"/>
          <w:sz w:val="22"/>
          <w:lang w:eastAsia="zh-HK"/>
        </w:rPr>
        <w:t>員</w:t>
      </w:r>
      <w:r w:rsidRPr="00585043">
        <w:rPr>
          <w:rFonts w:hint="eastAsia"/>
          <w:color w:val="000000"/>
          <w:sz w:val="22"/>
        </w:rPr>
        <w:t>、熱帶地區的冰川，這些選文具有教育性、知識性與趣味性，且長度適中。（</w:t>
      </w:r>
      <w:r w:rsidRPr="00585043">
        <w:rPr>
          <w:color w:val="000000"/>
          <w:sz w:val="22"/>
        </w:rPr>
        <w:t>3</w:t>
      </w:r>
      <w:r w:rsidRPr="00585043">
        <w:rPr>
          <w:rFonts w:hint="eastAsia"/>
          <w:color w:val="000000"/>
          <w:sz w:val="22"/>
        </w:rPr>
        <w:t>篇選文皆</w:t>
      </w:r>
      <w:r w:rsidRPr="00585043">
        <w:rPr>
          <w:rFonts w:hint="eastAsia"/>
          <w:color w:val="000000"/>
          <w:sz w:val="22"/>
        </w:rPr>
        <w:t>170-200</w:t>
      </w:r>
      <w:r w:rsidRPr="00585043">
        <w:rPr>
          <w:rFonts w:hint="eastAsia"/>
          <w:color w:val="000000"/>
          <w:sz w:val="22"/>
        </w:rPr>
        <w:t>字）。</w:t>
      </w:r>
    </w:p>
    <w:tbl>
      <w:tblPr>
        <w:tblW w:w="0" w:type="auto"/>
        <w:tblInd w:w="122" w:type="dxa"/>
        <w:shd w:val="clear" w:color="auto" w:fill="D9D9D9"/>
        <w:tblLook w:val="04A0" w:firstRow="1" w:lastRow="0" w:firstColumn="1" w:lastColumn="0" w:noHBand="0" w:noVBand="1"/>
      </w:tblPr>
      <w:tblGrid>
        <w:gridCol w:w="4618"/>
      </w:tblGrid>
      <w:tr w:rsidR="00585043" w:rsidRPr="00585043" w:rsidTr="004F0C5A">
        <w:trPr>
          <w:trHeight w:val="2778"/>
        </w:trPr>
        <w:tc>
          <w:tcPr>
            <w:tcW w:w="4746" w:type="dxa"/>
            <w:shd w:val="clear" w:color="auto" w:fill="D9D9D9"/>
          </w:tcPr>
          <w:p w:rsidR="00585043" w:rsidRPr="00585043" w:rsidRDefault="00585043" w:rsidP="004F0C5A">
            <w:pPr>
              <w:spacing w:line="340" w:lineRule="exact"/>
              <w:rPr>
                <w:rFonts w:ascii="微軟正黑體" w:eastAsia="微軟正黑體" w:hAnsi="微軟正黑體"/>
                <w:color w:val="000000"/>
                <w:sz w:val="22"/>
              </w:rPr>
            </w:pPr>
            <w:r w:rsidRPr="00585043">
              <w:rPr>
                <w:rFonts w:ascii="微軟正黑體" w:eastAsia="微軟正黑體" w:hAnsi="微軟正黑體"/>
                <w:b/>
                <w:color w:val="000000"/>
                <w:sz w:val="22"/>
              </w:rPr>
              <w:sym w:font="Wingdings" w:char="00DC"/>
            </w:r>
            <w:r w:rsidRPr="00585043">
              <w:rPr>
                <w:rFonts w:ascii="微軟正黑體" w:eastAsia="微軟正黑體" w:hAnsi="微軟正黑體" w:hint="eastAsia"/>
                <w:b/>
                <w:color w:val="000000"/>
                <w:sz w:val="22"/>
              </w:rPr>
              <w:t>未來命題趨勢</w:t>
            </w:r>
            <w:r w:rsidRPr="00585043">
              <w:rPr>
                <w:rFonts w:ascii="微軟正黑體" w:eastAsia="微軟正黑體" w:hAnsi="微軟正黑體" w:hint="eastAsia"/>
                <w:color w:val="000000"/>
                <w:sz w:val="22"/>
              </w:rPr>
              <w:br/>
            </w:r>
            <w:r w:rsidRPr="00585043">
              <w:rPr>
                <w:rFonts w:ascii="微軟正黑體" w:eastAsia="微軟正黑體" w:hAnsi="微軟正黑體" w:hint="eastAsia"/>
                <w:color w:val="000000"/>
                <w:spacing w:val="8"/>
                <w:sz w:val="22"/>
              </w:rPr>
              <w:t xml:space="preserve">　　綜合測驗的考點很多元，包括「虛詞」、「</w:t>
            </w:r>
            <w:r w:rsidRPr="00585043">
              <w:rPr>
                <w:rFonts w:ascii="微軟正黑體" w:eastAsia="微軟正黑體" w:hAnsi="微軟正黑體" w:hint="eastAsia"/>
                <w:color w:val="000000"/>
                <w:spacing w:val="-2"/>
                <w:sz w:val="22"/>
              </w:rPr>
              <w:t>慣用語」、「轉折詞」、「字詞搭配」、「語法」、「文意」、「篇章組織」</w:t>
            </w:r>
            <w:r w:rsidRPr="00585043">
              <w:rPr>
                <w:rFonts w:ascii="微軟正黑體" w:eastAsia="微軟正黑體" w:hAnsi="微軟正黑體" w:hint="eastAsia"/>
                <w:color w:val="000000"/>
                <w:sz w:val="22"/>
              </w:rPr>
              <w:t>。因本大題只有15題，並非每年都會考到所有重點。學生們平時應精讀文章，培養各個重點所需要的能力。近幾年的文法題平均有3-4題，學生應將文法視為學習的重點之一，並注意常用的句型和片語。</w:t>
            </w:r>
          </w:p>
        </w:tc>
      </w:tr>
    </w:tbl>
    <w:p w:rsidR="00585043" w:rsidRPr="00585043" w:rsidRDefault="00585043" w:rsidP="00585043">
      <w:pPr>
        <w:spacing w:beforeLines="50" w:before="200" w:line="340" w:lineRule="exact"/>
        <w:rPr>
          <w:rFonts w:ascii="微軟正黑體" w:eastAsia="微軟正黑體" w:hAnsi="微軟正黑體" w:cs="Arial"/>
          <w:b/>
          <w:sz w:val="24"/>
          <w:szCs w:val="24"/>
        </w:rPr>
      </w:pPr>
      <w:r w:rsidRPr="00585043">
        <w:rPr>
          <w:rFonts w:ascii="微軟正黑體" w:eastAsia="微軟正黑體" w:hAnsi="微軟正黑體" w:cs="Arial" w:hint="eastAsia"/>
          <w:b/>
          <w:sz w:val="24"/>
          <w:szCs w:val="24"/>
        </w:rPr>
        <w:t xml:space="preserve">三、文意選填（占10分） </w:t>
      </w:r>
    </w:p>
    <w:p w:rsidR="00585043" w:rsidRPr="00585043" w:rsidRDefault="00585043" w:rsidP="00151448">
      <w:pPr>
        <w:spacing w:line="330" w:lineRule="exact"/>
        <w:ind w:firstLineChars="200" w:firstLine="444"/>
        <w:rPr>
          <w:color w:val="000000"/>
          <w:sz w:val="22"/>
        </w:rPr>
      </w:pPr>
      <w:r w:rsidRPr="00585043">
        <w:rPr>
          <w:rFonts w:ascii="新細明體" w:hAnsi="新細明體" w:hint="eastAsia"/>
          <w:sz w:val="22"/>
        </w:rPr>
        <w:t>文意選填的選文主題為</w:t>
      </w:r>
      <w:r w:rsidRPr="00585043">
        <w:rPr>
          <w:rFonts w:ascii="新細明體" w:hAnsi="新細明體" w:hint="eastAsia"/>
          <w:color w:val="000000"/>
          <w:sz w:val="22"/>
        </w:rPr>
        <w:t>運動新觀念（輕運動），選文內容貼近日常生活</w:t>
      </w:r>
      <w:r w:rsidRPr="00585043">
        <w:rPr>
          <w:rFonts w:hint="eastAsia"/>
          <w:color w:val="000000"/>
          <w:sz w:val="22"/>
        </w:rPr>
        <w:t>。</w:t>
      </w:r>
    </w:p>
    <w:p w:rsidR="00585043" w:rsidRPr="00585043" w:rsidRDefault="00585043" w:rsidP="00B8597D">
      <w:pPr>
        <w:spacing w:afterLines="20" w:after="80" w:line="330" w:lineRule="exact"/>
        <w:ind w:firstLineChars="200" w:firstLine="444"/>
        <w:rPr>
          <w:color w:val="000000"/>
          <w:sz w:val="22"/>
        </w:rPr>
      </w:pPr>
      <w:r w:rsidRPr="00585043">
        <w:rPr>
          <w:rFonts w:ascii="新細明體" w:hAnsi="新細明體" w:hint="eastAsia"/>
          <w:sz w:val="22"/>
        </w:rPr>
        <w:t>就選項的難度而言，今年文意</w:t>
      </w:r>
      <w:r w:rsidRPr="007158DC">
        <w:rPr>
          <w:sz w:val="22"/>
        </w:rPr>
        <w:t>選填有</w:t>
      </w:r>
      <w:r w:rsidRPr="007158DC">
        <w:rPr>
          <w:sz w:val="22"/>
        </w:rPr>
        <w:t>3</w:t>
      </w:r>
      <w:r w:rsidRPr="007158DC">
        <w:rPr>
          <w:sz w:val="22"/>
        </w:rPr>
        <w:t>個</w:t>
      </w:r>
      <w:r w:rsidRPr="00585043">
        <w:rPr>
          <w:rFonts w:hint="eastAsia"/>
          <w:color w:val="000000"/>
          <w:sz w:val="22"/>
        </w:rPr>
        <w:t>Level 2</w:t>
      </w:r>
      <w:r w:rsidR="007158DC">
        <w:rPr>
          <w:rFonts w:hint="eastAsia"/>
          <w:color w:val="000000"/>
          <w:sz w:val="22"/>
          <w:lang w:eastAsia="zh-HK"/>
        </w:rPr>
        <w:t>的選項</w:t>
      </w:r>
      <w:r w:rsidRPr="00585043">
        <w:rPr>
          <w:rFonts w:ascii="新細明體" w:hAnsi="新細明體" w:hint="eastAsia"/>
          <w:sz w:val="22"/>
        </w:rPr>
        <w:t>，同時也</w:t>
      </w:r>
      <w:r w:rsidRPr="004A406E">
        <w:rPr>
          <w:sz w:val="22"/>
        </w:rPr>
        <w:t>有</w:t>
      </w:r>
      <w:r w:rsidRPr="004A406E">
        <w:rPr>
          <w:sz w:val="22"/>
        </w:rPr>
        <w:t>3</w:t>
      </w:r>
      <w:r w:rsidRPr="004A406E">
        <w:rPr>
          <w:sz w:val="22"/>
        </w:rPr>
        <w:t>個不在</w:t>
      </w:r>
      <w:r w:rsidRPr="00585043">
        <w:rPr>
          <w:rFonts w:ascii="新細明體" w:hAnsi="新細明體" w:hint="eastAsia"/>
          <w:sz w:val="22"/>
        </w:rPr>
        <w:t>詞彙表內。</w:t>
      </w:r>
      <w:r w:rsidRPr="00585043">
        <w:rPr>
          <w:rFonts w:ascii="新細明體" w:hAnsi="新細明體" w:hint="eastAsia"/>
          <w:color w:val="000000"/>
          <w:sz w:val="22"/>
        </w:rPr>
        <w:t>較難的用字在選項</w:t>
      </w:r>
      <w:r w:rsidRPr="00585043">
        <w:rPr>
          <w:rFonts w:hint="eastAsia"/>
          <w:color w:val="000000"/>
          <w:sz w:val="22"/>
        </w:rPr>
        <w:t>(</w:t>
      </w:r>
      <w:r w:rsidRPr="00585043">
        <w:rPr>
          <w:color w:val="000000"/>
          <w:sz w:val="22"/>
        </w:rPr>
        <w:t>F)abide by</w:t>
      </w:r>
      <w:r w:rsidRPr="00585043">
        <w:rPr>
          <w:rFonts w:hint="eastAsia"/>
          <w:color w:val="000000"/>
          <w:sz w:val="22"/>
        </w:rPr>
        <w:t>（遵守）和</w:t>
      </w:r>
      <w:r w:rsidRPr="00585043">
        <w:rPr>
          <w:rFonts w:hint="eastAsia"/>
          <w:color w:val="000000"/>
          <w:sz w:val="22"/>
        </w:rPr>
        <w:t>(G)fanatic</w:t>
      </w:r>
      <w:r w:rsidRPr="00585043">
        <w:rPr>
          <w:rFonts w:hint="eastAsia"/>
          <w:color w:val="000000"/>
          <w:sz w:val="22"/>
        </w:rPr>
        <w:t>（狂熱者）。</w:t>
      </w:r>
    </w:p>
    <w:p w:rsidR="00585043" w:rsidRPr="00585043" w:rsidRDefault="00585043" w:rsidP="00B8597D">
      <w:pPr>
        <w:spacing w:afterLines="15" w:after="60" w:line="330" w:lineRule="exact"/>
        <w:ind w:firstLineChars="200" w:firstLine="444"/>
        <w:rPr>
          <w:color w:val="000000"/>
          <w:sz w:val="22"/>
        </w:rPr>
      </w:pPr>
      <w:r w:rsidRPr="00585043">
        <w:rPr>
          <w:rFonts w:hint="eastAsia"/>
          <w:color w:val="000000"/>
          <w:sz w:val="22"/>
        </w:rPr>
        <w:t>110</w:t>
      </w:r>
      <w:r w:rsidRPr="00585043">
        <w:rPr>
          <w:rFonts w:hint="eastAsia"/>
          <w:color w:val="000000"/>
          <w:sz w:val="22"/>
        </w:rPr>
        <w:t>學測的選項，和</w:t>
      </w:r>
      <w:r w:rsidRPr="00585043">
        <w:rPr>
          <w:rFonts w:hint="eastAsia"/>
          <w:color w:val="000000"/>
          <w:sz w:val="22"/>
        </w:rPr>
        <w:t>109</w:t>
      </w:r>
      <w:r w:rsidRPr="00585043">
        <w:rPr>
          <w:rFonts w:hint="eastAsia"/>
          <w:color w:val="000000"/>
          <w:sz w:val="22"/>
        </w:rPr>
        <w:t>學測不同的是，考了</w:t>
      </w:r>
      <w:r w:rsidRPr="00585043">
        <w:rPr>
          <w:rFonts w:hint="eastAsia"/>
          <w:color w:val="000000"/>
          <w:sz w:val="22"/>
        </w:rPr>
        <w:t>3</w:t>
      </w:r>
      <w:r w:rsidRPr="00585043">
        <w:rPr>
          <w:rFonts w:hint="eastAsia"/>
          <w:color w:val="000000"/>
          <w:sz w:val="22"/>
        </w:rPr>
        <w:t>題動詞片語，而考點詞性大部分為名詞及形容詞。考生必須特別注意一個單字有不同詞性，如選項</w:t>
      </w:r>
      <w:r w:rsidRPr="00585043">
        <w:rPr>
          <w:rFonts w:hint="eastAsia"/>
          <w:color w:val="000000"/>
          <w:sz w:val="22"/>
        </w:rPr>
        <w:t>(A)means</w:t>
      </w:r>
      <w:r w:rsidRPr="00585043">
        <w:rPr>
          <w:rFonts w:hint="eastAsia"/>
          <w:color w:val="000000"/>
          <w:sz w:val="22"/>
        </w:rPr>
        <w:t>可作第三人稱單數動詞或名詞。</w:t>
      </w:r>
    </w:p>
    <w:tbl>
      <w:tblPr>
        <w:tblW w:w="4770" w:type="dxa"/>
        <w:tblInd w:w="108"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2385"/>
        <w:gridCol w:w="2385"/>
      </w:tblGrid>
      <w:tr w:rsidR="00585043" w:rsidRPr="00585043" w:rsidTr="00C15CE7">
        <w:trPr>
          <w:trHeight w:val="397"/>
        </w:trPr>
        <w:tc>
          <w:tcPr>
            <w:tcW w:w="2385" w:type="dxa"/>
            <w:tcBorders>
              <w:top w:val="single" w:sz="4" w:space="0" w:color="FFFFFF"/>
              <w:left w:val="single" w:sz="4" w:space="0" w:color="FFFFFF"/>
              <w:bottom w:val="single" w:sz="4" w:space="0" w:color="FFFFFF"/>
              <w:right w:val="single" w:sz="4" w:space="0" w:color="FFFFFF"/>
            </w:tcBorders>
            <w:shd w:val="clear" w:color="auto" w:fill="808080"/>
            <w:vAlign w:val="center"/>
          </w:tcPr>
          <w:p w:rsidR="00585043" w:rsidRPr="00585043" w:rsidRDefault="00585043" w:rsidP="00585043">
            <w:pPr>
              <w:snapToGrid w:val="0"/>
              <w:jc w:val="center"/>
              <w:rPr>
                <w:rFonts w:ascii="微軟正黑體" w:eastAsia="微軟正黑體" w:hAnsi="微軟正黑體" w:cs="Arial"/>
                <w:color w:val="FFFFFF"/>
                <w:sz w:val="22"/>
              </w:rPr>
            </w:pPr>
            <w:r w:rsidRPr="00585043">
              <w:rPr>
                <w:rFonts w:ascii="微軟正黑體" w:eastAsia="微軟正黑體" w:hAnsi="微軟正黑體" w:cs="Arial" w:hint="eastAsia"/>
                <w:color w:val="FFFFFF"/>
                <w:sz w:val="22"/>
              </w:rPr>
              <w:t>難 度</w:t>
            </w:r>
          </w:p>
        </w:tc>
        <w:tc>
          <w:tcPr>
            <w:tcW w:w="2385" w:type="dxa"/>
            <w:tcBorders>
              <w:top w:val="single" w:sz="4" w:space="0" w:color="FFFFFF"/>
              <w:left w:val="single" w:sz="4" w:space="0" w:color="FFFFFF"/>
              <w:bottom w:val="single" w:sz="4" w:space="0" w:color="FFFFFF"/>
              <w:right w:val="single" w:sz="4" w:space="0" w:color="FFFFFF"/>
            </w:tcBorders>
            <w:shd w:val="clear" w:color="auto" w:fill="808080"/>
            <w:vAlign w:val="center"/>
          </w:tcPr>
          <w:p w:rsidR="00585043" w:rsidRPr="00585043" w:rsidRDefault="00585043" w:rsidP="00585043">
            <w:pPr>
              <w:snapToGrid w:val="0"/>
              <w:jc w:val="center"/>
              <w:rPr>
                <w:rFonts w:ascii="微軟正黑體" w:eastAsia="微軟正黑體" w:hAnsi="微軟正黑體" w:cs="Arial"/>
                <w:color w:val="FFFFFF"/>
                <w:sz w:val="22"/>
              </w:rPr>
            </w:pPr>
            <w:r w:rsidRPr="00585043">
              <w:rPr>
                <w:rFonts w:ascii="微軟正黑體" w:eastAsia="微軟正黑體" w:hAnsi="微軟正黑體" w:cs="Arial" w:hint="eastAsia"/>
                <w:color w:val="FFFFFF"/>
                <w:sz w:val="22"/>
              </w:rPr>
              <w:t>選 項 數</w:t>
            </w:r>
          </w:p>
        </w:tc>
      </w:tr>
      <w:tr w:rsidR="00585043" w:rsidRPr="00585043" w:rsidTr="00C15CE7">
        <w:trPr>
          <w:trHeight w:val="397"/>
        </w:trPr>
        <w:tc>
          <w:tcPr>
            <w:tcW w:w="2385"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585043" w:rsidRPr="00585043" w:rsidRDefault="00585043" w:rsidP="00585043">
            <w:pPr>
              <w:snapToGrid w:val="0"/>
              <w:jc w:val="center"/>
              <w:rPr>
                <w:rFonts w:ascii="微軟正黑體" w:eastAsia="微軟正黑體" w:hAnsi="微軟正黑體"/>
                <w:color w:val="000000"/>
                <w:sz w:val="21"/>
                <w:szCs w:val="21"/>
              </w:rPr>
            </w:pPr>
            <w:r w:rsidRPr="00585043">
              <w:rPr>
                <w:rFonts w:ascii="微軟正黑體" w:eastAsia="微軟正黑體" w:hAnsi="微軟正黑體" w:hint="eastAsia"/>
                <w:color w:val="000000"/>
                <w:sz w:val="21"/>
                <w:szCs w:val="21"/>
              </w:rPr>
              <w:t>Level 1</w:t>
            </w:r>
          </w:p>
        </w:tc>
        <w:tc>
          <w:tcPr>
            <w:tcW w:w="2385"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585043" w:rsidRPr="00585043" w:rsidRDefault="00585043" w:rsidP="00585043">
            <w:pPr>
              <w:snapToGrid w:val="0"/>
              <w:jc w:val="center"/>
              <w:rPr>
                <w:rFonts w:ascii="微軟正黑體" w:eastAsia="微軟正黑體" w:hAnsi="微軟正黑體"/>
                <w:color w:val="000000"/>
                <w:sz w:val="21"/>
                <w:szCs w:val="21"/>
              </w:rPr>
            </w:pPr>
            <w:r w:rsidRPr="00585043">
              <w:rPr>
                <w:rFonts w:ascii="微軟正黑體" w:eastAsia="微軟正黑體" w:hAnsi="微軟正黑體" w:hint="eastAsia"/>
                <w:color w:val="000000"/>
                <w:sz w:val="21"/>
                <w:szCs w:val="21"/>
              </w:rPr>
              <w:t>0</w:t>
            </w:r>
          </w:p>
        </w:tc>
      </w:tr>
      <w:tr w:rsidR="00585043" w:rsidRPr="00585043" w:rsidTr="00C15CE7">
        <w:trPr>
          <w:trHeight w:val="397"/>
        </w:trPr>
        <w:tc>
          <w:tcPr>
            <w:tcW w:w="2385"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585043" w:rsidRPr="00585043" w:rsidRDefault="00585043" w:rsidP="00585043">
            <w:pPr>
              <w:snapToGrid w:val="0"/>
              <w:jc w:val="center"/>
              <w:rPr>
                <w:rFonts w:ascii="微軟正黑體" w:eastAsia="微軟正黑體" w:hAnsi="微軟正黑體"/>
                <w:color w:val="000000"/>
                <w:sz w:val="21"/>
                <w:szCs w:val="21"/>
              </w:rPr>
            </w:pPr>
            <w:r w:rsidRPr="00585043">
              <w:rPr>
                <w:rFonts w:ascii="微軟正黑體" w:eastAsia="微軟正黑體" w:hAnsi="微軟正黑體" w:hint="eastAsia"/>
                <w:color w:val="000000"/>
                <w:sz w:val="21"/>
                <w:szCs w:val="21"/>
              </w:rPr>
              <w:t>Level 2</w:t>
            </w:r>
          </w:p>
        </w:tc>
        <w:tc>
          <w:tcPr>
            <w:tcW w:w="2385"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585043" w:rsidRPr="00585043" w:rsidRDefault="00585043" w:rsidP="00585043">
            <w:pPr>
              <w:snapToGrid w:val="0"/>
              <w:jc w:val="center"/>
              <w:rPr>
                <w:rFonts w:ascii="微軟正黑體" w:eastAsia="微軟正黑體" w:hAnsi="微軟正黑體"/>
                <w:color w:val="000000"/>
                <w:sz w:val="21"/>
                <w:szCs w:val="21"/>
              </w:rPr>
            </w:pPr>
            <w:r w:rsidRPr="00585043">
              <w:rPr>
                <w:rFonts w:ascii="微軟正黑體" w:eastAsia="微軟正黑體" w:hAnsi="微軟正黑體" w:hint="eastAsia"/>
                <w:color w:val="000000"/>
                <w:sz w:val="21"/>
                <w:szCs w:val="21"/>
              </w:rPr>
              <w:t>3</w:t>
            </w:r>
          </w:p>
        </w:tc>
      </w:tr>
      <w:tr w:rsidR="00585043" w:rsidRPr="00585043" w:rsidTr="00C15CE7">
        <w:trPr>
          <w:trHeight w:val="397"/>
        </w:trPr>
        <w:tc>
          <w:tcPr>
            <w:tcW w:w="2385"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585043" w:rsidRPr="00585043" w:rsidRDefault="00585043" w:rsidP="00585043">
            <w:pPr>
              <w:snapToGrid w:val="0"/>
              <w:jc w:val="center"/>
              <w:rPr>
                <w:rFonts w:ascii="微軟正黑體" w:eastAsia="微軟正黑體" w:hAnsi="微軟正黑體"/>
                <w:color w:val="000000"/>
                <w:sz w:val="21"/>
                <w:szCs w:val="21"/>
              </w:rPr>
            </w:pPr>
            <w:r w:rsidRPr="00585043">
              <w:rPr>
                <w:rFonts w:ascii="微軟正黑體" w:eastAsia="微軟正黑體" w:hAnsi="微軟正黑體" w:hint="eastAsia"/>
                <w:color w:val="000000"/>
                <w:sz w:val="21"/>
                <w:szCs w:val="21"/>
              </w:rPr>
              <w:t>Level 3</w:t>
            </w:r>
          </w:p>
        </w:tc>
        <w:tc>
          <w:tcPr>
            <w:tcW w:w="2385"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585043" w:rsidRPr="00585043" w:rsidRDefault="00585043" w:rsidP="00585043">
            <w:pPr>
              <w:snapToGrid w:val="0"/>
              <w:jc w:val="center"/>
              <w:rPr>
                <w:rFonts w:ascii="微軟正黑體" w:eastAsia="微軟正黑體" w:hAnsi="微軟正黑體"/>
                <w:color w:val="000000"/>
                <w:sz w:val="21"/>
                <w:szCs w:val="21"/>
              </w:rPr>
            </w:pPr>
            <w:r w:rsidRPr="00585043">
              <w:rPr>
                <w:rFonts w:ascii="微軟正黑體" w:eastAsia="微軟正黑體" w:hAnsi="微軟正黑體" w:hint="eastAsia"/>
                <w:color w:val="000000"/>
                <w:sz w:val="21"/>
                <w:szCs w:val="21"/>
              </w:rPr>
              <w:t>0</w:t>
            </w:r>
          </w:p>
        </w:tc>
      </w:tr>
      <w:tr w:rsidR="00585043" w:rsidRPr="00585043" w:rsidTr="00C15CE7">
        <w:trPr>
          <w:trHeight w:val="397"/>
        </w:trPr>
        <w:tc>
          <w:tcPr>
            <w:tcW w:w="2385"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585043" w:rsidRPr="00585043" w:rsidRDefault="00585043" w:rsidP="00585043">
            <w:pPr>
              <w:snapToGrid w:val="0"/>
              <w:jc w:val="center"/>
              <w:rPr>
                <w:rFonts w:ascii="微軟正黑體" w:eastAsia="微軟正黑體" w:hAnsi="微軟正黑體"/>
                <w:color w:val="000000"/>
                <w:sz w:val="21"/>
                <w:szCs w:val="21"/>
              </w:rPr>
            </w:pPr>
            <w:r w:rsidRPr="00585043">
              <w:rPr>
                <w:rFonts w:ascii="微軟正黑體" w:eastAsia="微軟正黑體" w:hAnsi="微軟正黑體" w:hint="eastAsia"/>
                <w:color w:val="000000"/>
                <w:sz w:val="21"/>
                <w:szCs w:val="21"/>
              </w:rPr>
              <w:t>Level 4</w:t>
            </w:r>
          </w:p>
        </w:tc>
        <w:tc>
          <w:tcPr>
            <w:tcW w:w="2385"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585043" w:rsidRPr="00585043" w:rsidRDefault="00585043" w:rsidP="00585043">
            <w:pPr>
              <w:snapToGrid w:val="0"/>
              <w:jc w:val="center"/>
              <w:rPr>
                <w:rFonts w:ascii="微軟正黑體" w:eastAsia="微軟正黑體" w:hAnsi="微軟正黑體"/>
                <w:color w:val="000000"/>
                <w:sz w:val="21"/>
                <w:szCs w:val="21"/>
              </w:rPr>
            </w:pPr>
            <w:r w:rsidRPr="00585043">
              <w:rPr>
                <w:rFonts w:ascii="微軟正黑體" w:eastAsia="微軟正黑體" w:hAnsi="微軟正黑體" w:hint="eastAsia"/>
                <w:color w:val="000000"/>
                <w:sz w:val="21"/>
                <w:szCs w:val="21"/>
              </w:rPr>
              <w:t>0</w:t>
            </w:r>
          </w:p>
        </w:tc>
      </w:tr>
      <w:tr w:rsidR="00585043" w:rsidRPr="00585043" w:rsidTr="00C15CE7">
        <w:trPr>
          <w:trHeight w:val="397"/>
        </w:trPr>
        <w:tc>
          <w:tcPr>
            <w:tcW w:w="2385"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585043" w:rsidRPr="00585043" w:rsidRDefault="00585043" w:rsidP="00585043">
            <w:pPr>
              <w:snapToGrid w:val="0"/>
              <w:jc w:val="center"/>
              <w:rPr>
                <w:rFonts w:ascii="微軟正黑體" w:eastAsia="微軟正黑體" w:hAnsi="微軟正黑體"/>
                <w:color w:val="000000"/>
                <w:sz w:val="21"/>
                <w:szCs w:val="21"/>
              </w:rPr>
            </w:pPr>
            <w:r w:rsidRPr="00585043">
              <w:rPr>
                <w:rFonts w:ascii="微軟正黑體" w:eastAsia="微軟正黑體" w:hAnsi="微軟正黑體" w:hint="eastAsia"/>
                <w:color w:val="000000"/>
                <w:sz w:val="21"/>
                <w:szCs w:val="21"/>
              </w:rPr>
              <w:t>Level 5</w:t>
            </w:r>
          </w:p>
        </w:tc>
        <w:tc>
          <w:tcPr>
            <w:tcW w:w="2385"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585043" w:rsidRPr="00585043" w:rsidRDefault="00585043" w:rsidP="00585043">
            <w:pPr>
              <w:snapToGrid w:val="0"/>
              <w:jc w:val="center"/>
              <w:rPr>
                <w:rFonts w:ascii="微軟正黑體" w:eastAsia="微軟正黑體" w:hAnsi="微軟正黑體"/>
                <w:color w:val="000000"/>
                <w:sz w:val="21"/>
                <w:szCs w:val="21"/>
              </w:rPr>
            </w:pPr>
            <w:r w:rsidRPr="00585043">
              <w:rPr>
                <w:rFonts w:ascii="微軟正黑體" w:eastAsia="微軟正黑體" w:hAnsi="微軟正黑體" w:hint="eastAsia"/>
                <w:color w:val="000000"/>
                <w:sz w:val="21"/>
                <w:szCs w:val="21"/>
              </w:rPr>
              <w:t>0</w:t>
            </w:r>
          </w:p>
        </w:tc>
      </w:tr>
      <w:tr w:rsidR="00585043" w:rsidRPr="00585043" w:rsidTr="00C15CE7">
        <w:trPr>
          <w:trHeight w:val="397"/>
        </w:trPr>
        <w:tc>
          <w:tcPr>
            <w:tcW w:w="2385"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585043" w:rsidRPr="00585043" w:rsidRDefault="00585043" w:rsidP="00585043">
            <w:pPr>
              <w:snapToGrid w:val="0"/>
              <w:jc w:val="center"/>
              <w:rPr>
                <w:rFonts w:ascii="微軟正黑體" w:eastAsia="微軟正黑體" w:hAnsi="微軟正黑體"/>
                <w:color w:val="000000"/>
                <w:sz w:val="21"/>
                <w:szCs w:val="21"/>
              </w:rPr>
            </w:pPr>
            <w:r w:rsidRPr="00585043">
              <w:rPr>
                <w:rFonts w:ascii="微軟正黑體" w:eastAsia="微軟正黑體" w:hAnsi="微軟正黑體" w:hint="eastAsia"/>
                <w:color w:val="000000"/>
                <w:sz w:val="21"/>
                <w:szCs w:val="21"/>
              </w:rPr>
              <w:t>Level 6</w:t>
            </w:r>
          </w:p>
        </w:tc>
        <w:tc>
          <w:tcPr>
            <w:tcW w:w="2385"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585043" w:rsidRPr="00585043" w:rsidRDefault="00585043" w:rsidP="00585043">
            <w:pPr>
              <w:snapToGrid w:val="0"/>
              <w:jc w:val="center"/>
              <w:rPr>
                <w:rFonts w:ascii="微軟正黑體" w:eastAsia="微軟正黑體" w:hAnsi="微軟正黑體"/>
                <w:color w:val="000000"/>
                <w:sz w:val="21"/>
                <w:szCs w:val="21"/>
              </w:rPr>
            </w:pPr>
            <w:r w:rsidRPr="00585043">
              <w:rPr>
                <w:rFonts w:ascii="微軟正黑體" w:eastAsia="微軟正黑體" w:hAnsi="微軟正黑體" w:hint="eastAsia"/>
                <w:color w:val="000000"/>
                <w:sz w:val="21"/>
                <w:szCs w:val="21"/>
              </w:rPr>
              <w:t>1</w:t>
            </w:r>
          </w:p>
        </w:tc>
      </w:tr>
      <w:tr w:rsidR="00585043" w:rsidRPr="00585043" w:rsidTr="00C15CE7">
        <w:trPr>
          <w:trHeight w:val="397"/>
        </w:trPr>
        <w:tc>
          <w:tcPr>
            <w:tcW w:w="2385"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585043" w:rsidRPr="00585043" w:rsidRDefault="00585043" w:rsidP="00585043">
            <w:pPr>
              <w:snapToGrid w:val="0"/>
              <w:jc w:val="center"/>
              <w:rPr>
                <w:rFonts w:ascii="微軟正黑體" w:eastAsia="微軟正黑體" w:hAnsi="微軟正黑體"/>
                <w:color w:val="000000"/>
                <w:sz w:val="22"/>
              </w:rPr>
            </w:pPr>
            <w:r w:rsidRPr="00585043">
              <w:rPr>
                <w:rFonts w:ascii="微軟正黑體" w:eastAsia="微軟正黑體" w:hAnsi="微軟正黑體" w:hint="eastAsia"/>
                <w:color w:val="000000"/>
                <w:sz w:val="22"/>
              </w:rPr>
              <w:t>短語</w:t>
            </w:r>
          </w:p>
        </w:tc>
        <w:tc>
          <w:tcPr>
            <w:tcW w:w="2385"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585043" w:rsidRPr="00585043" w:rsidRDefault="00585043" w:rsidP="00585043">
            <w:pPr>
              <w:snapToGrid w:val="0"/>
              <w:jc w:val="center"/>
              <w:rPr>
                <w:rFonts w:ascii="微軟正黑體" w:eastAsia="微軟正黑體" w:hAnsi="微軟正黑體"/>
                <w:color w:val="000000"/>
                <w:sz w:val="21"/>
                <w:szCs w:val="21"/>
              </w:rPr>
            </w:pPr>
            <w:r w:rsidRPr="00585043">
              <w:rPr>
                <w:rFonts w:ascii="微軟正黑體" w:eastAsia="微軟正黑體" w:hAnsi="微軟正黑體" w:hint="eastAsia"/>
                <w:color w:val="000000"/>
                <w:sz w:val="21"/>
                <w:szCs w:val="21"/>
              </w:rPr>
              <w:t>3</w:t>
            </w:r>
          </w:p>
        </w:tc>
      </w:tr>
      <w:tr w:rsidR="00585043" w:rsidRPr="00585043" w:rsidTr="00C15CE7">
        <w:trPr>
          <w:trHeight w:val="397"/>
        </w:trPr>
        <w:tc>
          <w:tcPr>
            <w:tcW w:w="2385"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585043" w:rsidRPr="00585043" w:rsidRDefault="00585043" w:rsidP="00585043">
            <w:pPr>
              <w:snapToGrid w:val="0"/>
              <w:jc w:val="center"/>
              <w:rPr>
                <w:rFonts w:ascii="微軟正黑體" w:eastAsia="微軟正黑體" w:hAnsi="微軟正黑體"/>
                <w:sz w:val="22"/>
              </w:rPr>
            </w:pPr>
            <w:r w:rsidRPr="00585043">
              <w:rPr>
                <w:rFonts w:ascii="微軟正黑體" w:eastAsia="微軟正黑體" w:hAnsi="微軟正黑體" w:hint="eastAsia"/>
                <w:sz w:val="21"/>
                <w:szCs w:val="21"/>
              </w:rPr>
              <w:t>詞彙表範圍外</w:t>
            </w:r>
          </w:p>
        </w:tc>
        <w:tc>
          <w:tcPr>
            <w:tcW w:w="2385"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585043" w:rsidRPr="00585043" w:rsidRDefault="00585043" w:rsidP="00585043">
            <w:pPr>
              <w:snapToGrid w:val="0"/>
              <w:jc w:val="center"/>
              <w:rPr>
                <w:rFonts w:ascii="微軟正黑體" w:eastAsia="微軟正黑體" w:hAnsi="微軟正黑體"/>
                <w:sz w:val="21"/>
                <w:szCs w:val="21"/>
              </w:rPr>
            </w:pPr>
            <w:r w:rsidRPr="00585043">
              <w:rPr>
                <w:rFonts w:ascii="微軟正黑體" w:eastAsia="微軟正黑體" w:hAnsi="微軟正黑體"/>
                <w:sz w:val="21"/>
                <w:szCs w:val="21"/>
              </w:rPr>
              <w:t>3</w:t>
            </w:r>
          </w:p>
        </w:tc>
      </w:tr>
    </w:tbl>
    <w:p w:rsidR="00585043" w:rsidRPr="00585043" w:rsidRDefault="00585043" w:rsidP="00B8597D">
      <w:pPr>
        <w:spacing w:afterLines="20" w:after="80" w:line="340" w:lineRule="exact"/>
        <w:ind w:firstLineChars="200" w:firstLine="444"/>
        <w:rPr>
          <w:color w:val="000000"/>
          <w:sz w:val="22"/>
        </w:rPr>
      </w:pPr>
      <w:r w:rsidRPr="00585043">
        <w:rPr>
          <w:rFonts w:hint="eastAsia"/>
          <w:color w:val="000000"/>
          <w:sz w:val="22"/>
        </w:rPr>
        <w:t>綜合以上分析，</w:t>
      </w:r>
      <w:r w:rsidRPr="00585043">
        <w:rPr>
          <w:rFonts w:ascii="新細明體" w:hAnsi="新細明體" w:hint="eastAsia"/>
          <w:color w:val="000000"/>
          <w:sz w:val="22"/>
        </w:rPr>
        <w:t>今年選項難度適中，考生可以多注意單字的詞類變化，也需要了解上下文的句意與詞彙的相關用法，以及同個字彙不同詞性的意思，才能選出正確答案</w:t>
      </w:r>
      <w:r w:rsidRPr="00585043">
        <w:rPr>
          <w:rFonts w:hint="eastAsia"/>
          <w:color w:val="000000"/>
          <w:sz w:val="22"/>
        </w:rPr>
        <w:t>。</w:t>
      </w:r>
    </w:p>
    <w:tbl>
      <w:tblPr>
        <w:tblW w:w="0" w:type="auto"/>
        <w:tblInd w:w="108" w:type="dxa"/>
        <w:shd w:val="clear" w:color="auto" w:fill="D9D9D9"/>
        <w:tblLook w:val="04A0" w:firstRow="1" w:lastRow="0" w:firstColumn="1" w:lastColumn="0" w:noHBand="0" w:noVBand="1"/>
      </w:tblPr>
      <w:tblGrid>
        <w:gridCol w:w="4632"/>
      </w:tblGrid>
      <w:tr w:rsidR="00585043" w:rsidRPr="00585043" w:rsidTr="00C15CE7">
        <w:trPr>
          <w:trHeight w:val="1505"/>
        </w:trPr>
        <w:tc>
          <w:tcPr>
            <w:tcW w:w="4648" w:type="dxa"/>
            <w:shd w:val="clear" w:color="auto" w:fill="D9D9D9"/>
          </w:tcPr>
          <w:p w:rsidR="00585043" w:rsidRPr="00585043" w:rsidRDefault="00585043" w:rsidP="00151448">
            <w:pPr>
              <w:spacing w:line="340" w:lineRule="exact"/>
              <w:rPr>
                <w:rFonts w:ascii="微軟正黑體" w:eastAsia="微軟正黑體" w:hAnsi="微軟正黑體"/>
                <w:color w:val="000000"/>
                <w:sz w:val="22"/>
              </w:rPr>
            </w:pPr>
            <w:r w:rsidRPr="00585043">
              <w:rPr>
                <w:rFonts w:ascii="微軟正黑體" w:eastAsia="微軟正黑體" w:hAnsi="微軟正黑體"/>
                <w:b/>
                <w:color w:val="000000"/>
                <w:sz w:val="22"/>
              </w:rPr>
              <w:sym w:font="Wingdings" w:char="00DC"/>
            </w:r>
            <w:r w:rsidRPr="00585043">
              <w:rPr>
                <w:rFonts w:ascii="微軟正黑體" w:eastAsia="微軟正黑體" w:hAnsi="微軟正黑體" w:hint="eastAsia"/>
                <w:b/>
                <w:color w:val="000000"/>
                <w:sz w:val="22"/>
              </w:rPr>
              <w:t>未來命題趨勢</w:t>
            </w:r>
            <w:r w:rsidRPr="00585043">
              <w:rPr>
                <w:rFonts w:ascii="微軟正黑體" w:eastAsia="微軟正黑體" w:hAnsi="微軟正黑體" w:hint="eastAsia"/>
                <w:b/>
                <w:color w:val="000000"/>
                <w:sz w:val="22"/>
              </w:rPr>
              <w:br/>
              <w:t xml:space="preserve">　　</w:t>
            </w:r>
            <w:r w:rsidRPr="00585043">
              <w:rPr>
                <w:rFonts w:ascii="微軟正黑體" w:eastAsia="微軟正黑體" w:hAnsi="微軟正黑體" w:hint="eastAsia"/>
                <w:color w:val="000000"/>
                <w:spacing w:val="-2"/>
                <w:sz w:val="22"/>
              </w:rPr>
              <w:t>文意選填的選項有可能主要出自於Level 1-4難度的詞彙，但也可能由此範圍內單字做變化；常用的慣用語與搭配詞出現在本大題的機率也相當高，考生須對此部分多下功夫。</w:t>
            </w:r>
          </w:p>
        </w:tc>
      </w:tr>
    </w:tbl>
    <w:p w:rsidR="00585043" w:rsidRPr="00585043" w:rsidRDefault="00585043" w:rsidP="00585043">
      <w:pPr>
        <w:spacing w:beforeLines="50" w:before="200" w:line="340" w:lineRule="exact"/>
        <w:rPr>
          <w:rFonts w:ascii="微軟正黑體" w:eastAsia="微軟正黑體" w:hAnsi="微軟正黑體"/>
          <w:b/>
          <w:sz w:val="24"/>
          <w:szCs w:val="24"/>
        </w:rPr>
      </w:pPr>
      <w:r w:rsidRPr="00585043">
        <w:rPr>
          <w:rFonts w:ascii="微軟正黑體" w:eastAsia="微軟正黑體" w:hAnsi="微軟正黑體" w:hint="eastAsia"/>
          <w:b/>
          <w:sz w:val="24"/>
          <w:szCs w:val="24"/>
        </w:rPr>
        <w:t xml:space="preserve">四、閱讀測驗（占32分） </w:t>
      </w:r>
    </w:p>
    <w:p w:rsidR="00585043" w:rsidRPr="00585043" w:rsidRDefault="00585043" w:rsidP="00B8597D">
      <w:pPr>
        <w:spacing w:line="340" w:lineRule="exact"/>
        <w:ind w:firstLineChars="200" w:firstLine="444"/>
        <w:rPr>
          <w:sz w:val="22"/>
        </w:rPr>
      </w:pPr>
      <w:r w:rsidRPr="00585043">
        <w:rPr>
          <w:rFonts w:hint="eastAsia"/>
          <w:sz w:val="22"/>
        </w:rPr>
        <w:t>今年閱讀測驗</w:t>
      </w:r>
      <w:r w:rsidRPr="00585043">
        <w:rPr>
          <w:rFonts w:hint="eastAsia"/>
          <w:sz w:val="22"/>
        </w:rPr>
        <w:t>4</w:t>
      </w:r>
      <w:r w:rsidRPr="00585043">
        <w:rPr>
          <w:rFonts w:hint="eastAsia"/>
          <w:sz w:val="22"/>
        </w:rPr>
        <w:t>篇選文的主題分別為：墨西哥的仙人掌果實外皮，可用作再生能源（</w:t>
      </w:r>
      <w:r w:rsidRPr="00585043">
        <w:rPr>
          <w:sz w:val="22"/>
        </w:rPr>
        <w:t>339</w:t>
      </w:r>
      <w:r w:rsidRPr="00585043">
        <w:rPr>
          <w:rFonts w:hint="eastAsia"/>
          <w:sz w:val="22"/>
        </w:rPr>
        <w:t>字）、護照的歷史（</w:t>
      </w:r>
      <w:r w:rsidRPr="00585043">
        <w:rPr>
          <w:rFonts w:hint="eastAsia"/>
          <w:sz w:val="22"/>
        </w:rPr>
        <w:t>278</w:t>
      </w:r>
      <w:r w:rsidRPr="00585043">
        <w:rPr>
          <w:rFonts w:hint="eastAsia"/>
          <w:sz w:val="22"/>
        </w:rPr>
        <w:t>字）、富蘭克林發明「玻璃琴」（</w:t>
      </w:r>
      <w:r w:rsidRPr="00585043">
        <w:rPr>
          <w:sz w:val="22"/>
        </w:rPr>
        <w:t>302</w:t>
      </w:r>
      <w:r w:rsidRPr="00585043">
        <w:rPr>
          <w:rFonts w:hint="eastAsia"/>
          <w:sz w:val="22"/>
        </w:rPr>
        <w:t>字）、介紹一座位於美國德州專為身心障礙兒童建造的主題樂園（</w:t>
      </w:r>
      <w:r w:rsidRPr="00585043">
        <w:rPr>
          <w:sz w:val="22"/>
        </w:rPr>
        <w:t>319</w:t>
      </w:r>
      <w:r w:rsidRPr="00585043">
        <w:rPr>
          <w:rFonts w:hint="eastAsia"/>
          <w:sz w:val="22"/>
        </w:rPr>
        <w:t>字）。以上</w:t>
      </w:r>
      <w:r w:rsidRPr="00585043">
        <w:rPr>
          <w:rFonts w:hint="eastAsia"/>
          <w:sz w:val="22"/>
        </w:rPr>
        <w:t>4</w:t>
      </w:r>
      <w:r w:rsidRPr="00585043">
        <w:rPr>
          <w:rFonts w:hint="eastAsia"/>
          <w:sz w:val="22"/>
        </w:rPr>
        <w:t>篇選文與之前選文一樣，都具有教育性、知識性和文化涵養。</w:t>
      </w:r>
    </w:p>
    <w:p w:rsidR="00585043" w:rsidRPr="00585043" w:rsidRDefault="00585043" w:rsidP="00585043">
      <w:pPr>
        <w:spacing w:afterLines="20" w:after="80" w:line="340" w:lineRule="exact"/>
        <w:ind w:firstLineChars="200" w:firstLine="444"/>
        <w:rPr>
          <w:rFonts w:ascii="新細明體" w:hAnsi="新細明體"/>
          <w:sz w:val="22"/>
        </w:rPr>
      </w:pPr>
      <w:r w:rsidRPr="00585043">
        <w:rPr>
          <w:rFonts w:hint="eastAsia"/>
          <w:sz w:val="22"/>
        </w:rPr>
        <w:t>下表為本大題共</w:t>
      </w:r>
      <w:r w:rsidRPr="00585043">
        <w:rPr>
          <w:sz w:val="22"/>
        </w:rPr>
        <w:t>16</w:t>
      </w:r>
      <w:r w:rsidRPr="00585043">
        <w:rPr>
          <w:rFonts w:hint="eastAsia"/>
          <w:sz w:val="22"/>
        </w:rPr>
        <w:t>題的題型分布。</w:t>
      </w:r>
    </w:p>
    <w:tbl>
      <w:tblPr>
        <w:tblW w:w="4605" w:type="dxa"/>
        <w:tblInd w:w="136" w:type="dxa"/>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Layout w:type="fixed"/>
        <w:tblLook w:val="04A0" w:firstRow="1" w:lastRow="0" w:firstColumn="1" w:lastColumn="0" w:noHBand="0" w:noVBand="1"/>
      </w:tblPr>
      <w:tblGrid>
        <w:gridCol w:w="1389"/>
        <w:gridCol w:w="1134"/>
        <w:gridCol w:w="2082"/>
      </w:tblGrid>
      <w:tr w:rsidR="00585043" w:rsidRPr="00585043" w:rsidTr="00C15CE7">
        <w:trPr>
          <w:trHeight w:val="397"/>
        </w:trPr>
        <w:tc>
          <w:tcPr>
            <w:tcW w:w="1389" w:type="dxa"/>
            <w:tcBorders>
              <w:top w:val="single" w:sz="4" w:space="0" w:color="FFFFFF"/>
              <w:left w:val="single" w:sz="4" w:space="0" w:color="FFFFFF"/>
              <w:bottom w:val="single" w:sz="4" w:space="0" w:color="FFFFFF"/>
              <w:right w:val="single" w:sz="4" w:space="0" w:color="FFFFFF"/>
            </w:tcBorders>
            <w:shd w:val="clear" w:color="auto" w:fill="808080"/>
            <w:vAlign w:val="center"/>
          </w:tcPr>
          <w:p w:rsidR="00585043" w:rsidRPr="00585043" w:rsidRDefault="00585043" w:rsidP="00585043">
            <w:pPr>
              <w:snapToGrid w:val="0"/>
              <w:jc w:val="center"/>
              <w:rPr>
                <w:rFonts w:ascii="微軟正黑體" w:eastAsia="微軟正黑體" w:hAnsi="微軟正黑體" w:cs="Arial"/>
                <w:color w:val="FFFFFF"/>
                <w:sz w:val="22"/>
              </w:rPr>
            </w:pPr>
            <w:r w:rsidRPr="00585043">
              <w:rPr>
                <w:rFonts w:ascii="微軟正黑體" w:eastAsia="微軟正黑體" w:hAnsi="微軟正黑體" w:cs="Arial" w:hint="eastAsia"/>
                <w:color w:val="FFFFFF"/>
                <w:sz w:val="22"/>
              </w:rPr>
              <w:t>題 型</w:t>
            </w:r>
          </w:p>
        </w:tc>
        <w:tc>
          <w:tcPr>
            <w:tcW w:w="1134" w:type="dxa"/>
            <w:tcBorders>
              <w:top w:val="single" w:sz="4" w:space="0" w:color="FFFFFF"/>
              <w:left w:val="single" w:sz="4" w:space="0" w:color="FFFFFF"/>
              <w:bottom w:val="single" w:sz="4" w:space="0" w:color="FFFFFF"/>
              <w:right w:val="single" w:sz="4" w:space="0" w:color="FFFFFF"/>
            </w:tcBorders>
            <w:shd w:val="clear" w:color="auto" w:fill="808080"/>
            <w:vAlign w:val="center"/>
          </w:tcPr>
          <w:p w:rsidR="00585043" w:rsidRPr="00585043" w:rsidRDefault="00585043" w:rsidP="00585043">
            <w:pPr>
              <w:snapToGrid w:val="0"/>
              <w:jc w:val="center"/>
              <w:rPr>
                <w:rFonts w:ascii="微軟正黑體" w:eastAsia="微軟正黑體" w:hAnsi="微軟正黑體" w:cs="Arial"/>
                <w:color w:val="FFFFFF"/>
                <w:sz w:val="22"/>
              </w:rPr>
            </w:pPr>
            <w:r w:rsidRPr="00585043">
              <w:rPr>
                <w:rFonts w:ascii="微軟正黑體" w:eastAsia="微軟正黑體" w:hAnsi="微軟正黑體" w:cs="Arial" w:hint="eastAsia"/>
                <w:color w:val="FFFFFF"/>
                <w:sz w:val="22"/>
              </w:rPr>
              <w:t>題 數</w:t>
            </w:r>
          </w:p>
        </w:tc>
        <w:tc>
          <w:tcPr>
            <w:tcW w:w="2082" w:type="dxa"/>
            <w:tcBorders>
              <w:top w:val="single" w:sz="4" w:space="0" w:color="FFFFFF"/>
              <w:left w:val="single" w:sz="4" w:space="0" w:color="FFFFFF"/>
              <w:bottom w:val="single" w:sz="4" w:space="0" w:color="FFFFFF"/>
              <w:right w:val="single" w:sz="4" w:space="0" w:color="FFFFFF"/>
            </w:tcBorders>
            <w:shd w:val="clear" w:color="auto" w:fill="808080"/>
            <w:vAlign w:val="center"/>
          </w:tcPr>
          <w:p w:rsidR="00585043" w:rsidRPr="00585043" w:rsidRDefault="00585043" w:rsidP="00585043">
            <w:pPr>
              <w:snapToGrid w:val="0"/>
              <w:jc w:val="center"/>
              <w:rPr>
                <w:rFonts w:ascii="微軟正黑體" w:eastAsia="微軟正黑體" w:hAnsi="微軟正黑體" w:cs="Arial"/>
                <w:color w:val="FFFFFF"/>
                <w:sz w:val="22"/>
              </w:rPr>
            </w:pPr>
            <w:r w:rsidRPr="00585043">
              <w:rPr>
                <w:rFonts w:ascii="微軟正黑體" w:eastAsia="微軟正黑體" w:hAnsi="微軟正黑體" w:cs="Arial" w:hint="eastAsia"/>
                <w:color w:val="FFFFFF"/>
                <w:sz w:val="22"/>
              </w:rPr>
              <w:t>題 號</w:t>
            </w:r>
          </w:p>
        </w:tc>
      </w:tr>
      <w:tr w:rsidR="00585043" w:rsidRPr="00585043" w:rsidTr="00C15CE7">
        <w:trPr>
          <w:trHeight w:val="397"/>
        </w:trPr>
        <w:tc>
          <w:tcPr>
            <w:tcW w:w="1389"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585043" w:rsidRPr="00585043" w:rsidRDefault="00585043" w:rsidP="00585043">
            <w:pPr>
              <w:snapToGrid w:val="0"/>
              <w:jc w:val="center"/>
              <w:rPr>
                <w:rFonts w:ascii="微軟正黑體" w:eastAsia="微軟正黑體" w:hAnsi="微軟正黑體"/>
                <w:sz w:val="22"/>
              </w:rPr>
            </w:pPr>
            <w:r w:rsidRPr="00585043">
              <w:rPr>
                <w:rFonts w:ascii="微軟正黑體" w:eastAsia="微軟正黑體" w:hAnsi="微軟正黑體" w:hint="eastAsia"/>
                <w:sz w:val="22"/>
              </w:rPr>
              <w:t>細節題</w:t>
            </w:r>
          </w:p>
        </w:tc>
        <w:tc>
          <w:tcPr>
            <w:tcW w:w="1134"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585043" w:rsidRPr="00585043" w:rsidRDefault="00585043" w:rsidP="00585043">
            <w:pPr>
              <w:snapToGrid w:val="0"/>
              <w:ind w:leftChars="-46" w:left="-107" w:firstLineChars="1" w:firstLine="2"/>
              <w:jc w:val="center"/>
              <w:rPr>
                <w:rFonts w:ascii="微軟正黑體" w:eastAsia="微軟正黑體" w:hAnsi="微軟正黑體"/>
                <w:sz w:val="21"/>
                <w:szCs w:val="21"/>
              </w:rPr>
            </w:pPr>
            <w:r w:rsidRPr="00585043">
              <w:rPr>
                <w:rFonts w:ascii="微軟正黑體" w:eastAsia="微軟正黑體" w:hAnsi="微軟正黑體" w:hint="eastAsia"/>
                <w:sz w:val="21"/>
                <w:szCs w:val="21"/>
              </w:rPr>
              <w:t>３</w:t>
            </w:r>
          </w:p>
        </w:tc>
        <w:tc>
          <w:tcPr>
            <w:tcW w:w="2082"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585043" w:rsidRPr="00585043" w:rsidRDefault="00585043" w:rsidP="00585043">
            <w:pPr>
              <w:snapToGrid w:val="0"/>
              <w:ind w:leftChars="-16" w:left="-3" w:hangingChars="16" w:hanging="34"/>
              <w:rPr>
                <w:rFonts w:ascii="微軟正黑體" w:eastAsia="微軟正黑體" w:hAnsi="微軟正黑體"/>
                <w:sz w:val="21"/>
                <w:szCs w:val="21"/>
              </w:rPr>
            </w:pPr>
            <w:r w:rsidRPr="00585043">
              <w:rPr>
                <w:rFonts w:ascii="微軟正黑體" w:eastAsia="微軟正黑體" w:hAnsi="微軟正黑體" w:hint="eastAsia"/>
                <w:sz w:val="21"/>
                <w:szCs w:val="21"/>
              </w:rPr>
              <w:t>44</w:t>
            </w:r>
            <w:r w:rsidRPr="00585043">
              <w:rPr>
                <w:rFonts w:ascii="微軟正黑體" w:eastAsia="微軟正黑體" w:hAnsi="微軟正黑體"/>
                <w:sz w:val="21"/>
                <w:szCs w:val="21"/>
              </w:rPr>
              <w:t>, 47, 49</w:t>
            </w:r>
          </w:p>
        </w:tc>
      </w:tr>
      <w:tr w:rsidR="00585043" w:rsidRPr="00585043" w:rsidTr="00C15CE7">
        <w:trPr>
          <w:trHeight w:val="397"/>
        </w:trPr>
        <w:tc>
          <w:tcPr>
            <w:tcW w:w="1389"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585043" w:rsidRPr="00585043" w:rsidRDefault="00585043" w:rsidP="00585043">
            <w:pPr>
              <w:snapToGrid w:val="0"/>
              <w:jc w:val="center"/>
              <w:rPr>
                <w:rFonts w:ascii="微軟正黑體" w:eastAsia="微軟正黑體" w:hAnsi="微軟正黑體"/>
                <w:sz w:val="22"/>
              </w:rPr>
            </w:pPr>
            <w:r w:rsidRPr="00585043">
              <w:rPr>
                <w:rFonts w:ascii="微軟正黑體" w:eastAsia="微軟正黑體" w:hAnsi="微軟正黑體" w:hint="eastAsia"/>
                <w:sz w:val="22"/>
              </w:rPr>
              <w:t>是非題</w:t>
            </w:r>
          </w:p>
        </w:tc>
        <w:tc>
          <w:tcPr>
            <w:tcW w:w="1134"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585043" w:rsidRPr="00585043" w:rsidRDefault="00585043" w:rsidP="00585043">
            <w:pPr>
              <w:snapToGrid w:val="0"/>
              <w:ind w:leftChars="-46" w:left="-107" w:firstLineChars="1" w:firstLine="2"/>
              <w:jc w:val="center"/>
              <w:rPr>
                <w:rFonts w:ascii="微軟正黑體" w:eastAsia="微軟正黑體" w:hAnsi="微軟正黑體"/>
                <w:sz w:val="21"/>
                <w:szCs w:val="21"/>
              </w:rPr>
            </w:pPr>
            <w:r w:rsidRPr="00585043">
              <w:rPr>
                <w:rFonts w:ascii="微軟正黑體" w:eastAsia="微軟正黑體" w:hAnsi="微軟正黑體" w:hint="eastAsia"/>
                <w:sz w:val="21"/>
                <w:szCs w:val="21"/>
              </w:rPr>
              <w:t>７</w:t>
            </w:r>
          </w:p>
        </w:tc>
        <w:tc>
          <w:tcPr>
            <w:tcW w:w="2082"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1D29FE" w:rsidRDefault="00585043" w:rsidP="00585043">
            <w:pPr>
              <w:snapToGrid w:val="0"/>
              <w:ind w:leftChars="-16" w:left="-3" w:hangingChars="16" w:hanging="34"/>
              <w:rPr>
                <w:rFonts w:ascii="微軟正黑體" w:eastAsia="微軟正黑體" w:hAnsi="微軟正黑體"/>
                <w:sz w:val="21"/>
                <w:szCs w:val="21"/>
              </w:rPr>
            </w:pPr>
            <w:r w:rsidRPr="00585043">
              <w:rPr>
                <w:rFonts w:ascii="微軟正黑體" w:eastAsia="微軟正黑體" w:hAnsi="微軟正黑體" w:hint="eastAsia"/>
                <w:sz w:val="21"/>
                <w:szCs w:val="21"/>
              </w:rPr>
              <w:t>42</w:t>
            </w:r>
            <w:r w:rsidRPr="00585043">
              <w:rPr>
                <w:rFonts w:ascii="微軟正黑體" w:eastAsia="微軟正黑體" w:hAnsi="微軟正黑體"/>
                <w:sz w:val="21"/>
                <w:szCs w:val="21"/>
              </w:rPr>
              <w:t xml:space="preserve">, 43, 46, 48, 50, </w:t>
            </w:r>
          </w:p>
          <w:p w:rsidR="00585043" w:rsidRPr="00585043" w:rsidRDefault="00585043" w:rsidP="00585043">
            <w:pPr>
              <w:snapToGrid w:val="0"/>
              <w:ind w:leftChars="-16" w:left="-3" w:hangingChars="16" w:hanging="34"/>
              <w:rPr>
                <w:rFonts w:ascii="微軟正黑體" w:eastAsia="微軟正黑體" w:hAnsi="微軟正黑體"/>
                <w:sz w:val="21"/>
                <w:szCs w:val="21"/>
              </w:rPr>
            </w:pPr>
            <w:r w:rsidRPr="00585043">
              <w:rPr>
                <w:rFonts w:ascii="微軟正黑體" w:eastAsia="微軟正黑體" w:hAnsi="微軟正黑體"/>
                <w:sz w:val="21"/>
                <w:szCs w:val="21"/>
              </w:rPr>
              <w:t>55, 56</w:t>
            </w:r>
          </w:p>
        </w:tc>
      </w:tr>
      <w:tr w:rsidR="00585043" w:rsidRPr="00585043" w:rsidTr="00C15CE7">
        <w:trPr>
          <w:trHeight w:val="397"/>
        </w:trPr>
        <w:tc>
          <w:tcPr>
            <w:tcW w:w="1389"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585043" w:rsidRPr="00585043" w:rsidRDefault="00585043" w:rsidP="00585043">
            <w:pPr>
              <w:snapToGrid w:val="0"/>
              <w:jc w:val="center"/>
              <w:rPr>
                <w:rFonts w:ascii="微軟正黑體" w:eastAsia="微軟正黑體" w:hAnsi="微軟正黑體"/>
                <w:sz w:val="22"/>
              </w:rPr>
            </w:pPr>
            <w:r w:rsidRPr="00585043">
              <w:rPr>
                <w:rFonts w:ascii="微軟正黑體" w:eastAsia="微軟正黑體" w:hAnsi="微軟正黑體" w:hint="eastAsia"/>
                <w:sz w:val="22"/>
              </w:rPr>
              <w:t>推論題</w:t>
            </w:r>
          </w:p>
        </w:tc>
        <w:tc>
          <w:tcPr>
            <w:tcW w:w="1134"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585043" w:rsidRPr="00585043" w:rsidRDefault="00585043" w:rsidP="00585043">
            <w:pPr>
              <w:snapToGrid w:val="0"/>
              <w:ind w:leftChars="-46" w:left="-107" w:firstLineChars="1" w:firstLine="2"/>
              <w:jc w:val="center"/>
              <w:rPr>
                <w:rFonts w:ascii="微軟正黑體" w:eastAsia="微軟正黑體" w:hAnsi="微軟正黑體"/>
                <w:sz w:val="21"/>
                <w:szCs w:val="21"/>
              </w:rPr>
            </w:pPr>
            <w:r w:rsidRPr="00585043">
              <w:rPr>
                <w:rFonts w:ascii="微軟正黑體" w:eastAsia="微軟正黑體" w:hAnsi="微軟正黑體" w:hint="eastAsia"/>
                <w:sz w:val="21"/>
                <w:szCs w:val="21"/>
              </w:rPr>
              <w:t>２</w:t>
            </w:r>
          </w:p>
        </w:tc>
        <w:tc>
          <w:tcPr>
            <w:tcW w:w="2082"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585043" w:rsidRPr="00585043" w:rsidRDefault="00585043" w:rsidP="00585043">
            <w:pPr>
              <w:snapToGrid w:val="0"/>
              <w:ind w:leftChars="-16" w:left="-3" w:hangingChars="16" w:hanging="34"/>
              <w:rPr>
                <w:rFonts w:ascii="微軟正黑體" w:eastAsia="微軟正黑體" w:hAnsi="微軟正黑體"/>
                <w:sz w:val="21"/>
                <w:szCs w:val="21"/>
              </w:rPr>
            </w:pPr>
            <w:r w:rsidRPr="00585043">
              <w:rPr>
                <w:rFonts w:ascii="微軟正黑體" w:eastAsia="微軟正黑體" w:hAnsi="微軟正黑體"/>
                <w:sz w:val="21"/>
                <w:szCs w:val="21"/>
              </w:rPr>
              <w:t>45, 51</w:t>
            </w:r>
          </w:p>
        </w:tc>
      </w:tr>
      <w:tr w:rsidR="00585043" w:rsidRPr="00585043" w:rsidTr="00C15CE7">
        <w:trPr>
          <w:trHeight w:val="397"/>
        </w:trPr>
        <w:tc>
          <w:tcPr>
            <w:tcW w:w="1389"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585043" w:rsidRPr="00585043" w:rsidRDefault="00585043" w:rsidP="00585043">
            <w:pPr>
              <w:snapToGrid w:val="0"/>
              <w:jc w:val="center"/>
              <w:rPr>
                <w:rFonts w:ascii="微軟正黑體" w:eastAsia="微軟正黑體" w:hAnsi="微軟正黑體"/>
                <w:sz w:val="22"/>
              </w:rPr>
            </w:pPr>
            <w:r w:rsidRPr="00585043">
              <w:rPr>
                <w:rFonts w:ascii="微軟正黑體" w:eastAsia="微軟正黑體" w:hAnsi="微軟正黑體" w:hint="eastAsia"/>
                <w:sz w:val="22"/>
              </w:rPr>
              <w:t>詞彙題</w:t>
            </w:r>
          </w:p>
        </w:tc>
        <w:tc>
          <w:tcPr>
            <w:tcW w:w="1134"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585043" w:rsidRPr="00585043" w:rsidRDefault="00585043" w:rsidP="00585043">
            <w:pPr>
              <w:snapToGrid w:val="0"/>
              <w:ind w:leftChars="-46" w:left="-107" w:firstLineChars="1" w:firstLine="2"/>
              <w:jc w:val="center"/>
              <w:rPr>
                <w:rFonts w:ascii="微軟正黑體" w:eastAsia="微軟正黑體" w:hAnsi="微軟正黑體"/>
                <w:sz w:val="21"/>
                <w:szCs w:val="21"/>
              </w:rPr>
            </w:pPr>
            <w:r w:rsidRPr="00585043">
              <w:rPr>
                <w:rFonts w:ascii="微軟正黑體" w:eastAsia="微軟正黑體" w:hAnsi="微軟正黑體" w:hint="eastAsia"/>
                <w:sz w:val="21"/>
                <w:szCs w:val="21"/>
              </w:rPr>
              <w:t>１</w:t>
            </w:r>
          </w:p>
        </w:tc>
        <w:tc>
          <w:tcPr>
            <w:tcW w:w="2082"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585043" w:rsidRPr="00585043" w:rsidRDefault="00585043" w:rsidP="00585043">
            <w:pPr>
              <w:snapToGrid w:val="0"/>
              <w:ind w:leftChars="-16" w:left="-3" w:hangingChars="16" w:hanging="34"/>
              <w:rPr>
                <w:rFonts w:ascii="微軟正黑體" w:eastAsia="微軟正黑體" w:hAnsi="微軟正黑體"/>
                <w:sz w:val="21"/>
                <w:szCs w:val="21"/>
              </w:rPr>
            </w:pPr>
            <w:r w:rsidRPr="00585043">
              <w:rPr>
                <w:rFonts w:ascii="微軟正黑體" w:eastAsia="微軟正黑體" w:hAnsi="微軟正黑體" w:hint="eastAsia"/>
                <w:sz w:val="21"/>
                <w:szCs w:val="21"/>
              </w:rPr>
              <w:t>54</w:t>
            </w:r>
          </w:p>
        </w:tc>
      </w:tr>
      <w:tr w:rsidR="00585043" w:rsidRPr="00585043" w:rsidTr="00C15CE7">
        <w:trPr>
          <w:trHeight w:val="397"/>
        </w:trPr>
        <w:tc>
          <w:tcPr>
            <w:tcW w:w="1389"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585043" w:rsidRPr="00585043" w:rsidRDefault="00585043" w:rsidP="00585043">
            <w:pPr>
              <w:snapToGrid w:val="0"/>
              <w:jc w:val="center"/>
              <w:rPr>
                <w:rFonts w:ascii="微軟正黑體" w:eastAsia="微軟正黑體" w:hAnsi="微軟正黑體"/>
                <w:sz w:val="22"/>
              </w:rPr>
            </w:pPr>
            <w:r w:rsidRPr="00585043">
              <w:rPr>
                <w:rFonts w:ascii="微軟正黑體" w:eastAsia="微軟正黑體" w:hAnsi="微軟正黑體" w:hint="eastAsia"/>
                <w:sz w:val="22"/>
              </w:rPr>
              <w:t>主旨題</w:t>
            </w:r>
          </w:p>
        </w:tc>
        <w:tc>
          <w:tcPr>
            <w:tcW w:w="1134"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585043" w:rsidRPr="00585043" w:rsidRDefault="00585043" w:rsidP="00585043">
            <w:pPr>
              <w:snapToGrid w:val="0"/>
              <w:ind w:leftChars="-46" w:left="-107" w:firstLineChars="1" w:firstLine="2"/>
              <w:jc w:val="center"/>
              <w:rPr>
                <w:rFonts w:ascii="微軟正黑體" w:eastAsia="微軟正黑體" w:hAnsi="微軟正黑體"/>
                <w:sz w:val="21"/>
                <w:szCs w:val="21"/>
              </w:rPr>
            </w:pPr>
            <w:r w:rsidRPr="00585043">
              <w:rPr>
                <w:rFonts w:ascii="微軟正黑體" w:eastAsia="微軟正黑體" w:hAnsi="微軟正黑體" w:hint="eastAsia"/>
                <w:sz w:val="21"/>
                <w:szCs w:val="21"/>
              </w:rPr>
              <w:t>２</w:t>
            </w:r>
          </w:p>
        </w:tc>
        <w:tc>
          <w:tcPr>
            <w:tcW w:w="2082" w:type="dxa"/>
            <w:tcBorders>
              <w:top w:val="single" w:sz="4" w:space="0" w:color="FFFFFF"/>
              <w:left w:val="single" w:sz="4" w:space="0" w:color="FFFFFF"/>
              <w:bottom w:val="single" w:sz="4" w:space="0" w:color="FFFFFF"/>
              <w:right w:val="single" w:sz="4" w:space="0" w:color="FFFFFF"/>
            </w:tcBorders>
            <w:shd w:val="clear" w:color="auto" w:fill="F2F2F2"/>
            <w:vAlign w:val="center"/>
          </w:tcPr>
          <w:p w:rsidR="00585043" w:rsidRPr="00585043" w:rsidRDefault="00585043" w:rsidP="00585043">
            <w:pPr>
              <w:snapToGrid w:val="0"/>
              <w:ind w:leftChars="-16" w:left="-3" w:hangingChars="16" w:hanging="34"/>
              <w:rPr>
                <w:rFonts w:ascii="微軟正黑體" w:eastAsia="微軟正黑體" w:hAnsi="微軟正黑體"/>
                <w:sz w:val="21"/>
                <w:szCs w:val="21"/>
              </w:rPr>
            </w:pPr>
            <w:r w:rsidRPr="00585043">
              <w:rPr>
                <w:rFonts w:ascii="微軟正黑體" w:eastAsia="微軟正黑體" w:hAnsi="微軟正黑體" w:hint="eastAsia"/>
                <w:sz w:val="21"/>
                <w:szCs w:val="21"/>
              </w:rPr>
              <w:t>41</w:t>
            </w:r>
            <w:r w:rsidRPr="00585043">
              <w:rPr>
                <w:rFonts w:ascii="微軟正黑體" w:eastAsia="微軟正黑體" w:hAnsi="微軟正黑體"/>
                <w:sz w:val="21"/>
                <w:szCs w:val="21"/>
              </w:rPr>
              <w:t>, 53</w:t>
            </w:r>
          </w:p>
        </w:tc>
      </w:tr>
      <w:tr w:rsidR="00585043" w:rsidRPr="00585043" w:rsidTr="00C15CE7">
        <w:trPr>
          <w:trHeight w:val="397"/>
        </w:trPr>
        <w:tc>
          <w:tcPr>
            <w:tcW w:w="1389"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585043" w:rsidRPr="00585043" w:rsidRDefault="00585043" w:rsidP="00585043">
            <w:pPr>
              <w:snapToGrid w:val="0"/>
              <w:jc w:val="center"/>
              <w:rPr>
                <w:rFonts w:ascii="微軟正黑體" w:eastAsia="微軟正黑體" w:hAnsi="微軟正黑體"/>
                <w:sz w:val="22"/>
              </w:rPr>
            </w:pPr>
            <w:r w:rsidRPr="00585043">
              <w:rPr>
                <w:rFonts w:ascii="微軟正黑體" w:eastAsia="微軟正黑體" w:hAnsi="微軟正黑體" w:hint="eastAsia"/>
                <w:sz w:val="22"/>
              </w:rPr>
              <w:t>指涉題</w:t>
            </w:r>
          </w:p>
        </w:tc>
        <w:tc>
          <w:tcPr>
            <w:tcW w:w="1134"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585043" w:rsidRPr="00585043" w:rsidRDefault="00585043" w:rsidP="00585043">
            <w:pPr>
              <w:snapToGrid w:val="0"/>
              <w:ind w:leftChars="-46" w:left="-107" w:firstLineChars="1" w:firstLine="2"/>
              <w:jc w:val="center"/>
              <w:rPr>
                <w:rFonts w:ascii="微軟正黑體" w:eastAsia="微軟正黑體" w:hAnsi="微軟正黑體"/>
                <w:sz w:val="21"/>
                <w:szCs w:val="21"/>
              </w:rPr>
            </w:pPr>
            <w:r w:rsidRPr="00585043">
              <w:rPr>
                <w:rFonts w:ascii="微軟正黑體" w:eastAsia="微軟正黑體" w:hAnsi="微軟正黑體" w:hint="eastAsia"/>
                <w:sz w:val="21"/>
                <w:szCs w:val="21"/>
              </w:rPr>
              <w:t>１</w:t>
            </w:r>
          </w:p>
        </w:tc>
        <w:tc>
          <w:tcPr>
            <w:tcW w:w="2082" w:type="dxa"/>
            <w:tcBorders>
              <w:top w:val="single" w:sz="4" w:space="0" w:color="FFFFFF"/>
              <w:left w:val="single" w:sz="4" w:space="0" w:color="FFFFFF"/>
              <w:bottom w:val="single" w:sz="4" w:space="0" w:color="FFFFFF"/>
              <w:right w:val="single" w:sz="4" w:space="0" w:color="FFFFFF"/>
            </w:tcBorders>
            <w:shd w:val="clear" w:color="auto" w:fill="D9D9D9"/>
            <w:vAlign w:val="center"/>
          </w:tcPr>
          <w:p w:rsidR="00585043" w:rsidRPr="00585043" w:rsidRDefault="00585043" w:rsidP="00585043">
            <w:pPr>
              <w:snapToGrid w:val="0"/>
              <w:ind w:leftChars="-16" w:left="-3" w:hangingChars="16" w:hanging="34"/>
              <w:rPr>
                <w:rFonts w:ascii="微軟正黑體" w:eastAsia="微軟正黑體" w:hAnsi="微軟正黑體"/>
                <w:sz w:val="21"/>
                <w:szCs w:val="21"/>
              </w:rPr>
            </w:pPr>
            <w:r w:rsidRPr="00585043">
              <w:rPr>
                <w:rFonts w:ascii="微軟正黑體" w:eastAsia="微軟正黑體" w:hAnsi="微軟正黑體" w:hint="eastAsia"/>
                <w:sz w:val="21"/>
                <w:szCs w:val="21"/>
              </w:rPr>
              <w:t>52</w:t>
            </w:r>
          </w:p>
        </w:tc>
      </w:tr>
    </w:tbl>
    <w:p w:rsidR="00585043" w:rsidRPr="00585043" w:rsidRDefault="00585043" w:rsidP="000D4E6A">
      <w:pPr>
        <w:spacing w:afterLines="20" w:after="80" w:line="340" w:lineRule="exact"/>
        <w:ind w:firstLineChars="200" w:firstLine="444"/>
        <w:rPr>
          <w:rFonts w:eastAsia="華康仿宋體W4"/>
        </w:rPr>
      </w:pPr>
      <w:r w:rsidRPr="00585043">
        <w:rPr>
          <w:rFonts w:hint="eastAsia"/>
          <w:sz w:val="22"/>
        </w:rPr>
        <w:t>由以上分析可看出</w:t>
      </w:r>
      <w:r w:rsidRPr="00585043">
        <w:rPr>
          <w:rFonts w:hint="eastAsia"/>
          <w:color w:val="000000"/>
          <w:sz w:val="22"/>
        </w:rPr>
        <w:t>，</w:t>
      </w:r>
      <w:r w:rsidRPr="00585043">
        <w:rPr>
          <w:rFonts w:ascii="新細明體" w:hAnsi="新細明體" w:hint="eastAsia"/>
          <w:color w:val="000000"/>
          <w:sz w:val="22"/>
        </w:rPr>
        <w:t>今年學測的閱讀測驗題型偏重細節和是非題</w:t>
      </w:r>
      <w:r w:rsidRPr="00585043">
        <w:rPr>
          <w:rFonts w:hint="eastAsia"/>
          <w:color w:val="000000"/>
          <w:sz w:val="22"/>
        </w:rPr>
        <w:t>。因此，</w:t>
      </w:r>
      <w:r w:rsidRPr="00585043">
        <w:rPr>
          <w:rFonts w:hint="eastAsia"/>
          <w:color w:val="000000"/>
          <w:sz w:val="22"/>
        </w:rPr>
        <w:t>110</w:t>
      </w:r>
      <w:r w:rsidRPr="00585043">
        <w:rPr>
          <w:rFonts w:hint="eastAsia"/>
          <w:color w:val="000000"/>
          <w:sz w:val="22"/>
        </w:rPr>
        <w:t>學測的閱讀目的在於測試學生是否可以從文章找出答案的能力，考生只要仔細閱讀文章，就能在文章中找到題目的答案。</w:t>
      </w:r>
    </w:p>
    <w:tbl>
      <w:tblPr>
        <w:tblW w:w="0" w:type="auto"/>
        <w:tblInd w:w="108" w:type="dxa"/>
        <w:shd w:val="clear" w:color="auto" w:fill="D9D9D9"/>
        <w:tblLook w:val="04A0" w:firstRow="1" w:lastRow="0" w:firstColumn="1" w:lastColumn="0" w:noHBand="0" w:noVBand="1"/>
      </w:tblPr>
      <w:tblGrid>
        <w:gridCol w:w="4632"/>
      </w:tblGrid>
      <w:tr w:rsidR="00585043" w:rsidRPr="00585043" w:rsidTr="00C15CE7">
        <w:trPr>
          <w:trHeight w:val="1849"/>
        </w:trPr>
        <w:tc>
          <w:tcPr>
            <w:tcW w:w="4648" w:type="dxa"/>
            <w:shd w:val="clear" w:color="auto" w:fill="D9D9D9"/>
          </w:tcPr>
          <w:p w:rsidR="00585043" w:rsidRPr="00585043" w:rsidRDefault="00585043" w:rsidP="00151448">
            <w:pPr>
              <w:spacing w:line="340" w:lineRule="exact"/>
              <w:rPr>
                <w:rFonts w:ascii="微軟正黑體" w:eastAsia="微軟正黑體" w:hAnsi="微軟正黑體"/>
                <w:sz w:val="22"/>
              </w:rPr>
            </w:pPr>
            <w:r w:rsidRPr="00585043">
              <w:rPr>
                <w:rFonts w:ascii="微軟正黑體" w:eastAsia="微軟正黑體" w:hAnsi="微軟正黑體"/>
                <w:b/>
                <w:sz w:val="22"/>
              </w:rPr>
              <w:sym w:font="Wingdings" w:char="00DC"/>
            </w:r>
            <w:r w:rsidRPr="00585043">
              <w:rPr>
                <w:rFonts w:ascii="微軟正黑體" w:eastAsia="微軟正黑體" w:hAnsi="微軟正黑體" w:hint="eastAsia"/>
                <w:b/>
                <w:sz w:val="22"/>
              </w:rPr>
              <w:t>未來命題趨勢</w:t>
            </w:r>
            <w:r w:rsidRPr="00585043">
              <w:rPr>
                <w:rFonts w:ascii="微軟正黑體" w:eastAsia="微軟正黑體" w:hAnsi="微軟正黑體" w:hint="eastAsia"/>
                <w:b/>
                <w:sz w:val="22"/>
              </w:rPr>
              <w:br/>
              <w:t xml:space="preserve">　　</w:t>
            </w:r>
            <w:r w:rsidRPr="00585043">
              <w:rPr>
                <w:rFonts w:ascii="微軟正黑體" w:eastAsia="微軟正黑體" w:hAnsi="微軟正黑體" w:hint="eastAsia"/>
                <w:color w:val="000000"/>
                <w:spacing w:val="-2"/>
                <w:sz w:val="22"/>
              </w:rPr>
              <w:t>今年閱讀測驗選文長度約在280字到340字之間，和109年的字數相近。考生需要提升閱讀速度才能在有限的時間內完成題目。就題型而言，主要以細節題和是非題為主，其他題型分布平均，顯示考試方向偏重找出答案的能力的同時，考生仍需多涉獵各類型文章，理解文章結構和順序，才會有助於解題。</w:t>
            </w:r>
          </w:p>
        </w:tc>
      </w:tr>
    </w:tbl>
    <w:p w:rsidR="00585043" w:rsidRPr="00585043" w:rsidRDefault="00585043" w:rsidP="00585043">
      <w:pPr>
        <w:spacing w:beforeLines="10" w:before="40" w:afterLines="10" w:after="40" w:line="400" w:lineRule="exact"/>
        <w:rPr>
          <w:rFonts w:ascii="微軟正黑體" w:eastAsia="微軟正黑體" w:hAnsi="微軟正黑體"/>
          <w:b/>
          <w:color w:val="000000"/>
          <w:sz w:val="26"/>
          <w:szCs w:val="26"/>
        </w:rPr>
      </w:pPr>
      <w:r w:rsidRPr="00585043">
        <w:rPr>
          <w:rFonts w:ascii="微軟正黑體" w:eastAsia="微軟正黑體" w:hAnsi="微軟正黑體" w:hint="eastAsia"/>
          <w:b/>
          <w:color w:val="000000"/>
          <w:sz w:val="26"/>
          <w:szCs w:val="26"/>
        </w:rPr>
        <w:t xml:space="preserve">第貳部分：非選擇題（占28分） </w:t>
      </w:r>
    </w:p>
    <w:p w:rsidR="00585043" w:rsidRPr="00585043" w:rsidRDefault="00585043" w:rsidP="00585043">
      <w:pPr>
        <w:spacing w:beforeLines="20" w:before="80" w:line="340" w:lineRule="exact"/>
        <w:rPr>
          <w:rFonts w:ascii="微軟正黑體" w:eastAsia="微軟正黑體" w:hAnsi="微軟正黑體"/>
          <w:b/>
          <w:color w:val="000000"/>
          <w:sz w:val="24"/>
          <w:szCs w:val="24"/>
        </w:rPr>
      </w:pPr>
      <w:r w:rsidRPr="00585043">
        <w:rPr>
          <w:rFonts w:ascii="微軟正黑體" w:eastAsia="微軟正黑體" w:hAnsi="微軟正黑體" w:hint="eastAsia"/>
          <w:b/>
          <w:color w:val="000000"/>
          <w:sz w:val="24"/>
          <w:szCs w:val="24"/>
        </w:rPr>
        <w:t xml:space="preserve">一、中譯英（占8分） </w:t>
      </w:r>
    </w:p>
    <w:p w:rsidR="00585043" w:rsidRPr="00585043" w:rsidRDefault="00585043" w:rsidP="000D4E6A">
      <w:pPr>
        <w:spacing w:afterLines="20" w:after="80" w:line="340" w:lineRule="exact"/>
        <w:ind w:firstLineChars="200" w:firstLine="444"/>
        <w:rPr>
          <w:sz w:val="22"/>
        </w:rPr>
      </w:pPr>
      <w:r w:rsidRPr="00585043">
        <w:rPr>
          <w:rFonts w:hint="eastAsia"/>
          <w:color w:val="000000"/>
          <w:sz w:val="22"/>
        </w:rPr>
        <w:t>今年翻譯難度適中，</w:t>
      </w:r>
      <w:r w:rsidRPr="00585043">
        <w:rPr>
          <w:rFonts w:hint="eastAsia"/>
          <w:sz w:val="22"/>
        </w:rPr>
        <w:t>主題為強調道路安全及交通法規，屬於生活常見的情境，考生應該不難發揮。就句型而言，兩句皆不需要使用太難的句型，但仍須注意被動式的寫法和名詞的單</w:t>
      </w:r>
      <w:r w:rsidR="001D29FE">
        <w:rPr>
          <w:rFonts w:hint="eastAsia"/>
          <w:sz w:val="22"/>
          <w:lang w:eastAsia="zh-HK"/>
        </w:rPr>
        <w:t>複</w:t>
      </w:r>
      <w:r w:rsidRPr="00585043">
        <w:rPr>
          <w:rFonts w:hint="eastAsia"/>
          <w:sz w:val="22"/>
        </w:rPr>
        <w:t>數使用。就詞彙而言，只要具備</w:t>
      </w:r>
      <w:r w:rsidRPr="00585043">
        <w:rPr>
          <w:rFonts w:hint="eastAsia"/>
          <w:sz w:val="22"/>
        </w:rPr>
        <w:t>Level 4</w:t>
      </w:r>
      <w:r w:rsidRPr="00585043">
        <w:rPr>
          <w:rFonts w:hint="eastAsia"/>
          <w:sz w:val="22"/>
        </w:rPr>
        <w:t>以內的詞彙就足夠。此外，考生對於字詞的翻譯要特別小心，如第一句「交通事故」</w:t>
      </w:r>
      <w:r w:rsidRPr="00585043">
        <w:rPr>
          <w:rFonts w:hint="eastAsia"/>
          <w:sz w:val="22"/>
        </w:rPr>
        <w:t>traffic</w:t>
      </w:r>
      <w:r w:rsidRPr="00585043">
        <w:rPr>
          <w:sz w:val="22"/>
        </w:rPr>
        <w:t>/road accidents</w:t>
      </w:r>
      <w:r w:rsidRPr="00585043">
        <w:rPr>
          <w:rFonts w:hint="eastAsia"/>
          <w:sz w:val="22"/>
        </w:rPr>
        <w:t>，第二句的「嚴格執行」</w:t>
      </w:r>
      <w:r w:rsidR="000138CD">
        <w:rPr>
          <w:rFonts w:hint="eastAsia"/>
          <w:sz w:val="22"/>
        </w:rPr>
        <w:t xml:space="preserve">be </w:t>
      </w:r>
      <w:r w:rsidRPr="00585043">
        <w:rPr>
          <w:rFonts w:hint="eastAsia"/>
          <w:sz w:val="22"/>
        </w:rPr>
        <w:t>strictly enforce</w:t>
      </w:r>
      <w:r w:rsidR="000138CD">
        <w:rPr>
          <w:rFonts w:hint="eastAsia"/>
          <w:sz w:val="22"/>
        </w:rPr>
        <w:t>d</w:t>
      </w:r>
      <w:r w:rsidRPr="00585043">
        <w:rPr>
          <w:rFonts w:hint="eastAsia"/>
          <w:sz w:val="22"/>
        </w:rPr>
        <w:t>和「交通法規」</w:t>
      </w:r>
      <w:r w:rsidRPr="00585043">
        <w:rPr>
          <w:rFonts w:hint="eastAsia"/>
          <w:sz w:val="22"/>
        </w:rPr>
        <w:t xml:space="preserve">traffic </w:t>
      </w:r>
      <w:r w:rsidRPr="00585043">
        <w:rPr>
          <w:sz w:val="22"/>
        </w:rPr>
        <w:t>laws</w:t>
      </w:r>
      <w:r w:rsidRPr="00585043">
        <w:rPr>
          <w:rFonts w:hint="eastAsia"/>
          <w:sz w:val="22"/>
        </w:rPr>
        <w:t>/regulations</w:t>
      </w:r>
      <w:r w:rsidRPr="00585043">
        <w:rPr>
          <w:rFonts w:hint="eastAsia"/>
          <w:sz w:val="22"/>
        </w:rPr>
        <w:t>。</w:t>
      </w:r>
    </w:p>
    <w:tbl>
      <w:tblPr>
        <w:tblW w:w="0" w:type="auto"/>
        <w:tblInd w:w="108" w:type="dxa"/>
        <w:shd w:val="clear" w:color="auto" w:fill="D9D9D9"/>
        <w:tblLook w:val="04A0" w:firstRow="1" w:lastRow="0" w:firstColumn="1" w:lastColumn="0" w:noHBand="0" w:noVBand="1"/>
      </w:tblPr>
      <w:tblGrid>
        <w:gridCol w:w="4632"/>
      </w:tblGrid>
      <w:tr w:rsidR="00585043" w:rsidRPr="00585043" w:rsidTr="00B8597D">
        <w:trPr>
          <w:trHeight w:val="2438"/>
        </w:trPr>
        <w:tc>
          <w:tcPr>
            <w:tcW w:w="4648" w:type="dxa"/>
            <w:shd w:val="clear" w:color="auto" w:fill="D9D9D9"/>
          </w:tcPr>
          <w:p w:rsidR="00585043" w:rsidRPr="00585043" w:rsidRDefault="00585043" w:rsidP="007327AC">
            <w:pPr>
              <w:spacing w:line="340" w:lineRule="exact"/>
              <w:rPr>
                <w:rFonts w:ascii="微軟正黑體" w:eastAsia="微軟正黑體" w:hAnsi="微軟正黑體"/>
                <w:color w:val="000000"/>
                <w:sz w:val="22"/>
              </w:rPr>
            </w:pPr>
            <w:r w:rsidRPr="00585043">
              <w:rPr>
                <w:rFonts w:ascii="微軟正黑體" w:eastAsia="微軟正黑體" w:hAnsi="微軟正黑體"/>
                <w:b/>
                <w:color w:val="000000"/>
                <w:sz w:val="22"/>
              </w:rPr>
              <w:sym w:font="Wingdings" w:char="00DC"/>
            </w:r>
            <w:r w:rsidRPr="00585043">
              <w:rPr>
                <w:rFonts w:ascii="微軟正黑體" w:eastAsia="微軟正黑體" w:hAnsi="微軟正黑體" w:hint="eastAsia"/>
                <w:b/>
                <w:color w:val="000000"/>
                <w:sz w:val="22"/>
              </w:rPr>
              <w:t>未來命題趨勢</w:t>
            </w:r>
            <w:r w:rsidRPr="00585043">
              <w:rPr>
                <w:rFonts w:ascii="微軟正黑體" w:eastAsia="微軟正黑體" w:hAnsi="微軟正黑體" w:hint="eastAsia"/>
                <w:b/>
                <w:color w:val="000000"/>
                <w:sz w:val="22"/>
              </w:rPr>
              <w:br/>
              <w:t xml:space="preserve">　　</w:t>
            </w:r>
            <w:r w:rsidRPr="00585043">
              <w:rPr>
                <w:rFonts w:ascii="微軟正黑體" w:eastAsia="微軟正黑體" w:hAnsi="微軟正黑體" w:hint="eastAsia"/>
                <w:color w:val="000000"/>
                <w:spacing w:val="-2"/>
                <w:sz w:val="22"/>
              </w:rPr>
              <w:t>近年來，學測翻譯題常跟日常生活的議題相關，例如，同儕壓力</w:t>
            </w:r>
            <w:r w:rsidR="000138CD">
              <w:rPr>
                <w:rFonts w:ascii="微軟正黑體" w:eastAsia="微軟正黑體" w:hAnsi="微軟正黑體" w:hint="eastAsia"/>
                <w:color w:val="000000"/>
                <w:spacing w:val="-2"/>
                <w:sz w:val="22"/>
              </w:rPr>
              <w:t>（</w:t>
            </w:r>
            <w:r w:rsidRPr="00585043">
              <w:rPr>
                <w:rFonts w:ascii="微軟正黑體" w:eastAsia="微軟正黑體" w:hAnsi="微軟正黑體" w:hint="eastAsia"/>
                <w:color w:val="000000"/>
                <w:spacing w:val="-2"/>
                <w:sz w:val="22"/>
              </w:rPr>
              <w:t>109學測</w:t>
            </w:r>
            <w:r w:rsidR="000138CD">
              <w:rPr>
                <w:rFonts w:ascii="微軟正黑體" w:eastAsia="微軟正黑體" w:hAnsi="微軟正黑體" w:hint="eastAsia"/>
                <w:color w:val="000000"/>
                <w:spacing w:val="-2"/>
                <w:sz w:val="22"/>
              </w:rPr>
              <w:t>）</w:t>
            </w:r>
            <w:r w:rsidRPr="00585043">
              <w:rPr>
                <w:rFonts w:ascii="微軟正黑體" w:eastAsia="微軟正黑體" w:hAnsi="微軟正黑體" w:hint="eastAsia"/>
                <w:color w:val="000000"/>
                <w:spacing w:val="-2"/>
                <w:sz w:val="22"/>
              </w:rPr>
              <w:t>、高鐵</w:t>
            </w:r>
            <w:r w:rsidR="007327AC">
              <w:rPr>
                <w:rFonts w:ascii="微軟正黑體" w:eastAsia="微軟正黑體" w:hAnsi="微軟正黑體" w:hint="eastAsia"/>
                <w:color w:val="000000"/>
                <w:spacing w:val="-2"/>
                <w:sz w:val="22"/>
              </w:rPr>
              <w:t>（</w:t>
            </w:r>
            <w:r w:rsidRPr="00585043">
              <w:rPr>
                <w:rFonts w:ascii="微軟正黑體" w:eastAsia="微軟正黑體" w:hAnsi="微軟正黑體" w:hint="eastAsia"/>
                <w:color w:val="000000"/>
                <w:spacing w:val="-2"/>
                <w:sz w:val="22"/>
              </w:rPr>
              <w:t>10</w:t>
            </w:r>
            <w:r w:rsidRPr="00585043">
              <w:rPr>
                <w:rFonts w:ascii="微軟正黑體" w:eastAsia="微軟正黑體" w:hAnsi="微軟正黑體"/>
                <w:color w:val="000000"/>
                <w:spacing w:val="-2"/>
                <w:sz w:val="22"/>
              </w:rPr>
              <w:t>8</w:t>
            </w:r>
            <w:r w:rsidRPr="00585043">
              <w:rPr>
                <w:rFonts w:ascii="微軟正黑體" w:eastAsia="微軟正黑體" w:hAnsi="微軟正黑體" w:hint="eastAsia"/>
                <w:color w:val="000000"/>
                <w:spacing w:val="-2"/>
                <w:sz w:val="22"/>
              </w:rPr>
              <w:t>學測</w:t>
            </w:r>
            <w:r w:rsidR="007327AC">
              <w:rPr>
                <w:rFonts w:ascii="微軟正黑體" w:eastAsia="微軟正黑體" w:hAnsi="微軟正黑體" w:hint="eastAsia"/>
                <w:color w:val="000000"/>
                <w:spacing w:val="-2"/>
                <w:sz w:val="22"/>
              </w:rPr>
              <w:t>）</w:t>
            </w:r>
            <w:r w:rsidRPr="00585043">
              <w:rPr>
                <w:rFonts w:ascii="微軟正黑體" w:eastAsia="微軟正黑體" w:hAnsi="微軟正黑體" w:hint="eastAsia"/>
                <w:color w:val="000000"/>
                <w:spacing w:val="-2"/>
                <w:sz w:val="22"/>
              </w:rPr>
              <w:t>、颱風</w:t>
            </w:r>
            <w:r w:rsidR="000138CD">
              <w:rPr>
                <w:rFonts w:ascii="微軟正黑體" w:eastAsia="微軟正黑體" w:hAnsi="微軟正黑體" w:hint="eastAsia"/>
                <w:color w:val="000000"/>
                <w:spacing w:val="-2"/>
                <w:sz w:val="22"/>
              </w:rPr>
              <w:t>（</w:t>
            </w:r>
            <w:r w:rsidRPr="00585043">
              <w:rPr>
                <w:rFonts w:ascii="微軟正黑體" w:eastAsia="微軟正黑體" w:hAnsi="微軟正黑體" w:hint="eastAsia"/>
                <w:color w:val="000000"/>
                <w:spacing w:val="-2"/>
                <w:sz w:val="22"/>
              </w:rPr>
              <w:t>10</w:t>
            </w:r>
            <w:r w:rsidRPr="00585043">
              <w:rPr>
                <w:rFonts w:ascii="微軟正黑體" w:eastAsia="微軟正黑體" w:hAnsi="微軟正黑體"/>
                <w:color w:val="000000"/>
                <w:spacing w:val="-2"/>
                <w:sz w:val="22"/>
              </w:rPr>
              <w:t>7</w:t>
            </w:r>
            <w:r w:rsidRPr="00585043">
              <w:rPr>
                <w:rFonts w:ascii="微軟正黑體" w:eastAsia="微軟正黑體" w:hAnsi="微軟正黑體" w:hint="eastAsia"/>
                <w:color w:val="000000"/>
                <w:spacing w:val="-2"/>
                <w:sz w:val="22"/>
              </w:rPr>
              <w:t>學測</w:t>
            </w:r>
            <w:r w:rsidR="000138CD">
              <w:rPr>
                <w:rFonts w:ascii="微軟正黑體" w:eastAsia="微軟正黑體" w:hAnsi="微軟正黑體" w:hint="eastAsia"/>
                <w:color w:val="000000"/>
                <w:spacing w:val="-2"/>
                <w:sz w:val="22"/>
              </w:rPr>
              <w:t>）</w:t>
            </w:r>
            <w:r w:rsidRPr="00585043">
              <w:rPr>
                <w:rFonts w:ascii="微軟正黑體" w:eastAsia="微軟正黑體" w:hAnsi="微軟正黑體" w:hint="eastAsia"/>
                <w:color w:val="000000"/>
                <w:spacing w:val="-2"/>
                <w:sz w:val="22"/>
              </w:rPr>
              <w:t>、玉山</w:t>
            </w:r>
            <w:r w:rsidR="000138CD">
              <w:rPr>
                <w:rFonts w:ascii="微軟正黑體" w:eastAsia="微軟正黑體" w:hAnsi="微軟正黑體" w:hint="eastAsia"/>
                <w:color w:val="000000"/>
                <w:spacing w:val="-2"/>
                <w:sz w:val="22"/>
              </w:rPr>
              <w:t>（</w:t>
            </w:r>
            <w:r w:rsidRPr="00585043">
              <w:rPr>
                <w:rFonts w:ascii="微軟正黑體" w:eastAsia="微軟正黑體" w:hAnsi="微軟正黑體" w:hint="eastAsia"/>
                <w:color w:val="000000"/>
                <w:spacing w:val="-2"/>
                <w:sz w:val="22"/>
              </w:rPr>
              <w:t>10</w:t>
            </w:r>
            <w:r w:rsidRPr="00585043">
              <w:rPr>
                <w:rFonts w:ascii="微軟正黑體" w:eastAsia="微軟正黑體" w:hAnsi="微軟正黑體"/>
                <w:color w:val="000000"/>
                <w:spacing w:val="-2"/>
                <w:sz w:val="22"/>
              </w:rPr>
              <w:t>6</w:t>
            </w:r>
            <w:r w:rsidRPr="00585043">
              <w:rPr>
                <w:rFonts w:ascii="微軟正黑體" w:eastAsia="微軟正黑體" w:hAnsi="微軟正黑體" w:hint="eastAsia"/>
                <w:color w:val="000000"/>
                <w:spacing w:val="-2"/>
                <w:sz w:val="22"/>
              </w:rPr>
              <w:t>學測</w:t>
            </w:r>
            <w:r w:rsidR="000138CD">
              <w:rPr>
                <w:rFonts w:ascii="微軟正黑體" w:eastAsia="微軟正黑體" w:hAnsi="微軟正黑體" w:hint="eastAsia"/>
                <w:color w:val="000000"/>
                <w:spacing w:val="-2"/>
                <w:sz w:val="22"/>
              </w:rPr>
              <w:t>）</w:t>
            </w:r>
            <w:r w:rsidRPr="00585043">
              <w:rPr>
                <w:rFonts w:ascii="微軟正黑體" w:eastAsia="微軟正黑體" w:hAnsi="微軟正黑體" w:hint="eastAsia"/>
                <w:color w:val="000000"/>
                <w:spacing w:val="-2"/>
                <w:sz w:val="22"/>
              </w:rPr>
              <w:t>、食安問題</w:t>
            </w:r>
            <w:r w:rsidR="000138CD">
              <w:rPr>
                <w:rFonts w:ascii="微軟正黑體" w:eastAsia="微軟正黑體" w:hAnsi="微軟正黑體" w:hint="eastAsia"/>
                <w:color w:val="000000"/>
                <w:spacing w:val="-2"/>
                <w:sz w:val="22"/>
              </w:rPr>
              <w:t>（</w:t>
            </w:r>
            <w:r w:rsidRPr="00585043">
              <w:rPr>
                <w:rFonts w:ascii="微軟正黑體" w:eastAsia="微軟正黑體" w:hAnsi="微軟正黑體" w:hint="eastAsia"/>
                <w:color w:val="000000"/>
                <w:spacing w:val="-2"/>
                <w:sz w:val="22"/>
              </w:rPr>
              <w:t>10</w:t>
            </w:r>
            <w:r w:rsidRPr="00585043">
              <w:rPr>
                <w:rFonts w:ascii="微軟正黑體" w:eastAsia="微軟正黑體" w:hAnsi="微軟正黑體"/>
                <w:color w:val="000000"/>
                <w:spacing w:val="-2"/>
                <w:sz w:val="22"/>
              </w:rPr>
              <w:t>4</w:t>
            </w:r>
            <w:r w:rsidRPr="00585043">
              <w:rPr>
                <w:rFonts w:ascii="微軟正黑體" w:eastAsia="微軟正黑體" w:hAnsi="微軟正黑體" w:hint="eastAsia"/>
                <w:color w:val="000000"/>
                <w:spacing w:val="-2"/>
                <w:sz w:val="22"/>
              </w:rPr>
              <w:t>學測</w:t>
            </w:r>
            <w:r w:rsidR="000138CD">
              <w:rPr>
                <w:rFonts w:ascii="微軟正黑體" w:eastAsia="微軟正黑體" w:hAnsi="微軟正黑體" w:hint="eastAsia"/>
                <w:color w:val="000000"/>
                <w:spacing w:val="-2"/>
                <w:sz w:val="22"/>
              </w:rPr>
              <w:t>）</w:t>
            </w:r>
            <w:r w:rsidRPr="00585043">
              <w:rPr>
                <w:rFonts w:ascii="微軟正黑體" w:eastAsia="微軟正黑體" w:hAnsi="微軟正黑體" w:hint="eastAsia"/>
                <w:color w:val="000000"/>
                <w:spacing w:val="-2"/>
                <w:sz w:val="22"/>
              </w:rPr>
              <w:t>、有機蔬菜</w:t>
            </w:r>
            <w:r w:rsidR="000138CD">
              <w:rPr>
                <w:rFonts w:ascii="微軟正黑體" w:eastAsia="微軟正黑體" w:hAnsi="微軟正黑體" w:hint="eastAsia"/>
                <w:color w:val="000000"/>
                <w:spacing w:val="-2"/>
                <w:sz w:val="22"/>
              </w:rPr>
              <w:t>（</w:t>
            </w:r>
            <w:r w:rsidRPr="00585043">
              <w:rPr>
                <w:rFonts w:ascii="微軟正黑體" w:eastAsia="微軟正黑體" w:hAnsi="微軟正黑體" w:hint="eastAsia"/>
                <w:color w:val="000000"/>
                <w:spacing w:val="-2"/>
                <w:sz w:val="22"/>
              </w:rPr>
              <w:t>10</w:t>
            </w:r>
            <w:r w:rsidRPr="00585043">
              <w:rPr>
                <w:rFonts w:ascii="微軟正黑體" w:eastAsia="微軟正黑體" w:hAnsi="微軟正黑體"/>
                <w:color w:val="000000"/>
                <w:spacing w:val="-2"/>
                <w:sz w:val="22"/>
              </w:rPr>
              <w:t>3</w:t>
            </w:r>
            <w:r w:rsidRPr="00585043">
              <w:rPr>
                <w:rFonts w:ascii="微軟正黑體" w:eastAsia="微軟正黑體" w:hAnsi="微軟正黑體" w:hint="eastAsia"/>
                <w:color w:val="000000"/>
                <w:spacing w:val="-2"/>
                <w:sz w:val="22"/>
              </w:rPr>
              <w:t>學測</w:t>
            </w:r>
            <w:r w:rsidR="000138CD">
              <w:rPr>
                <w:rFonts w:ascii="微軟正黑體" w:eastAsia="微軟正黑體" w:hAnsi="微軟正黑體" w:hint="eastAsia"/>
                <w:color w:val="000000"/>
                <w:spacing w:val="-2"/>
                <w:sz w:val="22"/>
              </w:rPr>
              <w:t>）</w:t>
            </w:r>
            <w:r w:rsidRPr="00585043">
              <w:rPr>
                <w:rFonts w:ascii="微軟正黑體" w:eastAsia="微軟正黑體" w:hAnsi="微軟正黑體" w:hint="eastAsia"/>
                <w:color w:val="000000"/>
                <w:spacing w:val="-2"/>
                <w:sz w:val="22"/>
              </w:rPr>
              <w:t>。建議學生平時多閱讀與日常生活相關的英文</w:t>
            </w:r>
            <w:r w:rsidR="007327AC">
              <w:rPr>
                <w:rFonts w:ascii="微軟正黑體" w:eastAsia="微軟正黑體" w:hAnsi="微軟正黑體" w:hint="eastAsia"/>
                <w:color w:val="000000"/>
                <w:spacing w:val="-2"/>
                <w:sz w:val="22"/>
                <w:lang w:eastAsia="zh-HK"/>
              </w:rPr>
              <w:t>時事</w:t>
            </w:r>
            <w:r w:rsidRPr="00585043">
              <w:rPr>
                <w:rFonts w:ascii="微軟正黑體" w:eastAsia="微軟正黑體" w:hAnsi="微軟正黑體" w:hint="eastAsia"/>
                <w:color w:val="000000"/>
                <w:spacing w:val="-2"/>
                <w:sz w:val="22"/>
              </w:rPr>
              <w:t>。</w:t>
            </w:r>
          </w:p>
        </w:tc>
      </w:tr>
    </w:tbl>
    <w:p w:rsidR="00585043" w:rsidRPr="00585043" w:rsidRDefault="00585043" w:rsidP="00585043">
      <w:pPr>
        <w:spacing w:beforeLines="50" w:before="200" w:line="340" w:lineRule="exact"/>
        <w:rPr>
          <w:rFonts w:ascii="微軟正黑體" w:eastAsia="微軟正黑體" w:hAnsi="微軟正黑體"/>
          <w:b/>
          <w:sz w:val="24"/>
          <w:szCs w:val="24"/>
        </w:rPr>
      </w:pPr>
      <w:r w:rsidRPr="00585043">
        <w:rPr>
          <w:rFonts w:ascii="微軟正黑體" w:eastAsia="微軟正黑體" w:hAnsi="微軟正黑體" w:hint="eastAsia"/>
          <w:b/>
          <w:sz w:val="24"/>
          <w:szCs w:val="24"/>
        </w:rPr>
        <w:t xml:space="preserve">二、英文作文（占20分） </w:t>
      </w:r>
    </w:p>
    <w:p w:rsidR="00585043" w:rsidRPr="00585043" w:rsidRDefault="00585043" w:rsidP="00151448">
      <w:pPr>
        <w:spacing w:line="340" w:lineRule="exact"/>
        <w:ind w:firstLineChars="200" w:firstLine="444"/>
        <w:rPr>
          <w:color w:val="000000"/>
          <w:sz w:val="22"/>
        </w:rPr>
      </w:pPr>
      <w:r w:rsidRPr="00585043">
        <w:rPr>
          <w:rFonts w:hint="eastAsia"/>
          <w:color w:val="000000"/>
          <w:sz w:val="22"/>
        </w:rPr>
        <w:t>今年的作文和去年作文一樣，都是以新聞報導為題目的作文題型</w:t>
      </w:r>
      <w:r w:rsidR="007327AC">
        <w:rPr>
          <w:rFonts w:hint="eastAsia"/>
          <w:color w:val="000000"/>
          <w:sz w:val="22"/>
        </w:rPr>
        <w:t>，</w:t>
      </w:r>
      <w:r w:rsidRPr="00585043">
        <w:rPr>
          <w:rFonts w:hint="eastAsia"/>
          <w:color w:val="000000"/>
          <w:sz w:val="22"/>
        </w:rPr>
        <w:t>此題型偏向以往的看圖作文試題。和去年題目不同之處在於，今年只提供</w:t>
      </w:r>
      <w:r w:rsidRPr="00585043">
        <w:rPr>
          <w:rFonts w:hint="eastAsia"/>
          <w:color w:val="000000"/>
          <w:sz w:val="22"/>
        </w:rPr>
        <w:t>1</w:t>
      </w:r>
      <w:r w:rsidRPr="00585043">
        <w:rPr>
          <w:rFonts w:hint="eastAsia"/>
          <w:color w:val="000000"/>
          <w:sz w:val="22"/>
        </w:rPr>
        <w:t>張圖片，讓考生描述照片並以遊客或場所主人的不同立場來表達自己的看法。</w:t>
      </w:r>
    </w:p>
    <w:p w:rsidR="00585043" w:rsidRPr="00585043" w:rsidRDefault="00585043" w:rsidP="000D4E6A">
      <w:pPr>
        <w:spacing w:afterLines="20" w:after="80" w:line="340" w:lineRule="exact"/>
        <w:ind w:firstLineChars="200" w:firstLine="444"/>
        <w:rPr>
          <w:color w:val="000000"/>
          <w:sz w:val="22"/>
        </w:rPr>
      </w:pPr>
      <w:r w:rsidRPr="00585043">
        <w:rPr>
          <w:rFonts w:hint="eastAsia"/>
          <w:color w:val="000000"/>
          <w:sz w:val="22"/>
        </w:rPr>
        <w:t>今年寫作測驗重點在於用英文描述一個完整的事件，並能清楚說明身為遊客或場所主人的立場。學生若能使用基本詞彙和句型，將圖片做一個完整事件的描述，即能得到不錯的分數。但若要得到高分，就必須發揮想像力，並多用形容詞和副詞讓句子更加生動。</w:t>
      </w:r>
    </w:p>
    <w:tbl>
      <w:tblPr>
        <w:tblW w:w="0" w:type="auto"/>
        <w:tblInd w:w="108" w:type="dxa"/>
        <w:shd w:val="clear" w:color="auto" w:fill="D9D9D9"/>
        <w:tblLook w:val="04A0" w:firstRow="1" w:lastRow="0" w:firstColumn="1" w:lastColumn="0" w:noHBand="0" w:noVBand="1"/>
      </w:tblPr>
      <w:tblGrid>
        <w:gridCol w:w="4632"/>
      </w:tblGrid>
      <w:tr w:rsidR="00585043" w:rsidRPr="00585043" w:rsidTr="00C15CE7">
        <w:trPr>
          <w:trHeight w:val="2106"/>
        </w:trPr>
        <w:tc>
          <w:tcPr>
            <w:tcW w:w="4648" w:type="dxa"/>
            <w:shd w:val="clear" w:color="auto" w:fill="D9D9D9"/>
          </w:tcPr>
          <w:p w:rsidR="00585043" w:rsidRPr="00585043" w:rsidRDefault="00585043" w:rsidP="00151448">
            <w:pPr>
              <w:spacing w:line="340" w:lineRule="exact"/>
              <w:rPr>
                <w:rFonts w:ascii="微軟正黑體" w:eastAsia="微軟正黑體" w:hAnsi="微軟正黑體"/>
                <w:color w:val="000000"/>
                <w:sz w:val="22"/>
              </w:rPr>
            </w:pPr>
            <w:r w:rsidRPr="00585043">
              <w:rPr>
                <w:rFonts w:ascii="微軟正黑體" w:eastAsia="微軟正黑體" w:hAnsi="微軟正黑體"/>
                <w:b/>
                <w:color w:val="000000"/>
                <w:sz w:val="22"/>
              </w:rPr>
              <w:sym w:font="Wingdings" w:char="00DC"/>
            </w:r>
            <w:r w:rsidRPr="00585043">
              <w:rPr>
                <w:rFonts w:ascii="微軟正黑體" w:eastAsia="微軟正黑體" w:hAnsi="微軟正黑體" w:hint="eastAsia"/>
                <w:b/>
                <w:color w:val="000000"/>
                <w:sz w:val="22"/>
              </w:rPr>
              <w:t>未來命題趨勢</w:t>
            </w:r>
            <w:r w:rsidRPr="00585043">
              <w:rPr>
                <w:rFonts w:ascii="微軟正黑體" w:eastAsia="微軟正黑體" w:hAnsi="微軟正黑體" w:hint="eastAsia"/>
                <w:b/>
                <w:color w:val="000000"/>
                <w:sz w:val="22"/>
              </w:rPr>
              <w:br/>
              <w:t xml:space="preserve">　　</w:t>
            </w:r>
            <w:r w:rsidRPr="00585043">
              <w:rPr>
                <w:rFonts w:ascii="微軟正黑體" w:eastAsia="微軟正黑體" w:hAnsi="微軟正黑體" w:hint="eastAsia"/>
                <w:color w:val="000000"/>
                <w:spacing w:val="-2"/>
                <w:sz w:val="22"/>
              </w:rPr>
              <w:t>今年學測作文，議題貼近日常生活，以新聞題材為主，反映出108課綱的素養趨勢，從學生的生活中取材。未來學測的作文題型，可能將不再受限於傳統的看圖寫作、書信、議論文等題型。</w:t>
            </w:r>
          </w:p>
        </w:tc>
      </w:tr>
    </w:tbl>
    <w:p w:rsidR="00585043" w:rsidRPr="00585043" w:rsidRDefault="00585043" w:rsidP="006F4FD3">
      <w:pPr>
        <w:spacing w:line="330" w:lineRule="exact"/>
        <w:ind w:firstLine="480"/>
        <w:rPr>
          <w:sz w:val="22"/>
        </w:rPr>
      </w:pPr>
    </w:p>
    <w:p w:rsidR="00395C2F" w:rsidRPr="00395C2F" w:rsidRDefault="00395C2F" w:rsidP="00395C2F">
      <w:pPr>
        <w:pStyle w:val="12"/>
        <w:spacing w:after="4000"/>
        <w:sectPr w:rsidR="00395C2F" w:rsidRPr="00395C2F" w:rsidSect="004350CD">
          <w:headerReference w:type="even" r:id="rId26"/>
          <w:headerReference w:type="default" r:id="rId27"/>
          <w:footerReference w:type="even" r:id="rId28"/>
          <w:footerReference w:type="default" r:id="rId29"/>
          <w:headerReference w:type="first" r:id="rId30"/>
          <w:footerReference w:type="first" r:id="rId31"/>
          <w:type w:val="continuous"/>
          <w:pgSz w:w="14578" w:h="20639" w:code="230"/>
          <w:pgMar w:top="3289" w:right="2183" w:bottom="2948" w:left="2183" w:header="2722" w:footer="2325" w:gutter="0"/>
          <w:cols w:num="2" w:space="732"/>
          <w:docGrid w:type="linesAndChars" w:linePitch="400" w:charSpace="428"/>
        </w:sectPr>
      </w:pPr>
    </w:p>
    <w:p w:rsidR="00395C2F" w:rsidRPr="00395C2F" w:rsidRDefault="00395C2F" w:rsidP="005B6ACF">
      <w:pPr>
        <w:sectPr w:rsidR="00395C2F" w:rsidRPr="00395C2F" w:rsidSect="00CB7AB9">
          <w:headerReference w:type="even" r:id="rId32"/>
          <w:headerReference w:type="default" r:id="rId33"/>
          <w:footerReference w:type="even" r:id="rId34"/>
          <w:footerReference w:type="default" r:id="rId35"/>
          <w:headerReference w:type="first" r:id="rId36"/>
          <w:footerReference w:type="first" r:id="rId37"/>
          <w:type w:val="continuous"/>
          <w:pgSz w:w="14578" w:h="20639" w:code="230"/>
          <w:pgMar w:top="3289" w:right="2183" w:bottom="2948" w:left="2183" w:header="2722" w:footer="2325" w:gutter="0"/>
          <w:cols w:num="2" w:space="732"/>
          <w:docGrid w:type="linesAndChars" w:linePitch="400" w:charSpace="428"/>
        </w:sectPr>
      </w:pPr>
    </w:p>
    <w:p w:rsidR="00653C1B" w:rsidRPr="00395C2F" w:rsidRDefault="00653C1B" w:rsidP="00283B6D">
      <w:pPr>
        <w:sectPr w:rsidR="00653C1B" w:rsidRPr="00395C2F" w:rsidSect="00CB7AB9">
          <w:headerReference w:type="even" r:id="rId38"/>
          <w:headerReference w:type="default" r:id="rId39"/>
          <w:footerReference w:type="even" r:id="rId40"/>
          <w:footerReference w:type="default" r:id="rId41"/>
          <w:headerReference w:type="first" r:id="rId42"/>
          <w:footerReference w:type="first" r:id="rId43"/>
          <w:type w:val="continuous"/>
          <w:pgSz w:w="14578" w:h="20639" w:code="230"/>
          <w:pgMar w:top="3289" w:right="2183" w:bottom="2948" w:left="2183" w:header="2722" w:footer="2325" w:gutter="0"/>
          <w:cols w:num="2" w:space="732"/>
          <w:docGrid w:type="linesAndChars" w:linePitch="400" w:charSpace="428"/>
        </w:sectPr>
      </w:pPr>
    </w:p>
    <w:p w:rsidR="00E6574B" w:rsidRDefault="007F492A" w:rsidP="00C022C9">
      <w:pPr>
        <w:pStyle w:val="12"/>
        <w:spacing w:after="4000"/>
      </w:pPr>
      <w:r>
        <w:rPr>
          <w:noProof/>
        </w:rPr>
        <w:drawing>
          <wp:anchor distT="0" distB="0" distL="114300" distR="114300" simplePos="0" relativeHeight="251628544" behindDoc="1" locked="0" layoutInCell="1" allowOverlap="1">
            <wp:simplePos x="0" y="0"/>
            <wp:positionH relativeFrom="column">
              <wp:posOffset>-684530</wp:posOffset>
            </wp:positionH>
            <wp:positionV relativeFrom="paragraph">
              <wp:posOffset>-1134110</wp:posOffset>
            </wp:positionV>
            <wp:extent cx="7802245" cy="3672205"/>
            <wp:effectExtent l="0" t="0" r="0" b="0"/>
            <wp:wrapNone/>
            <wp:docPr id="434" name="圖片 434" descr="110學測最前線-試題大剖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4" descr="110學測最前線-試題大剖析"/>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7802245" cy="367220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noProof/>
        </w:rPr>
        <mc:AlternateContent>
          <mc:Choice Requires="wps">
            <w:drawing>
              <wp:anchor distT="0" distB="0" distL="114300" distR="114300" simplePos="0" relativeHeight="251630592" behindDoc="0" locked="0" layoutInCell="1" allowOverlap="1">
                <wp:simplePos x="0" y="0"/>
                <wp:positionH relativeFrom="character">
                  <wp:posOffset>0</wp:posOffset>
                </wp:positionH>
                <wp:positionV relativeFrom="line">
                  <wp:posOffset>2780030</wp:posOffset>
                </wp:positionV>
                <wp:extent cx="3053080" cy="306070"/>
                <wp:effectExtent l="5080" t="1270" r="8890" b="6985"/>
                <wp:wrapNone/>
                <wp:docPr id="471" name="AutoShape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053080" cy="306070"/>
                        </a:xfrm>
                        <a:prstGeom prst="roundRect">
                          <a:avLst>
                            <a:gd name="adj" fmla="val 50000"/>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15CE7" w:rsidRPr="00BE7A36" w:rsidRDefault="00C15CE7" w:rsidP="006F4FD3">
                            <w:pPr>
                              <w:pStyle w:val="-"/>
                              <w:spacing w:beforeLines="10" w:before="40"/>
                              <w:ind w:left="232"/>
                              <w:rPr>
                                <w:rFonts w:ascii="微軟正黑體" w:eastAsia="微軟正黑體" w:hAnsi="微軟正黑體"/>
                              </w:rPr>
                            </w:pPr>
                            <w:r w:rsidRPr="00BE7A36">
                              <w:rPr>
                                <w:rFonts w:ascii="微軟正黑體" w:eastAsia="微軟正黑體" w:hAnsi="微軟正黑體" w:hint="eastAsia"/>
                              </w:rPr>
                              <w:t>第壹部分：單選題（占72分）</w:t>
                            </w:r>
                          </w:p>
                          <w:p w:rsidR="00C15CE7" w:rsidRPr="006F4FD3" w:rsidRDefault="00C15CE7" w:rsidP="00732B54">
                            <w:pPr>
                              <w:pStyle w:val="-"/>
                              <w:spacing w:beforeLines="10" w:before="40"/>
                              <w:ind w:left="232"/>
                              <w:rPr>
                                <w:rFonts w:ascii="微軟正黑體" w:eastAsia="微軟正黑體" w:hAnsi="微軟正黑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71" o:spid="_x0000_s1039" style="position:absolute;margin-left:0;margin-top:218.9pt;width:240.4pt;height:24.1pt;z-index:251630592;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" fillcolor="#4c4c4c" stroked="f">
                <v:textbox inset="0,0,0,0">
                  <w:txbxContent>
                    <w:p w:rsidR="00C15CE7" w:rsidRPr="00BE7A36" w:rsidRDefault="00C15CE7" w:rsidP="006F4FD3">
                      <w:pPr>
                        <w:pStyle w:val="-"/>
                        <w:spacing w:beforeLines="10" w:before="40"/>
                        <w:ind w:left="232"/>
                        <w:rPr>
                          <w:rFonts w:ascii="微軟正黑體" w:eastAsia="微軟正黑體" w:hAnsi="微軟正黑體"/>
                        </w:rPr>
                      </w:pPr>
                      <w:r w:rsidRPr="00BE7A36">
                        <w:rPr>
                          <w:rFonts w:ascii="微軟正黑體" w:eastAsia="微軟正黑體" w:hAnsi="微軟正黑體" w:hint="eastAsia"/>
                        </w:rPr>
                        <w:t>第壹部分：單選題（占72分）</w:t>
                      </w:r>
                    </w:p>
                    <w:p w:rsidR="00C15CE7" w:rsidRPr="006F4FD3" w:rsidRDefault="00C15CE7" w:rsidP="00732B54">
                      <w:pPr>
                        <w:pStyle w:val="-"/>
                        <w:spacing w:beforeLines="10" w:before="40"/>
                        <w:ind w:left="232"/>
                        <w:rPr>
                          <w:rFonts w:ascii="微軟正黑體" w:eastAsia="微軟正黑體" w:hAnsi="微軟正黑體"/>
                        </w:rPr>
                      </w:pPr>
                    </w:p>
                  </w:txbxContent>
                </v:textbox>
                <w10:wrap anchory="line"/>
              </v:roundrect>
            </w:pict>
          </mc:Fallback>
        </mc:AlternateContent>
      </w:r>
    </w:p>
    <w:p w:rsidR="0078523E" w:rsidRPr="00BD0179" w:rsidRDefault="0078523E" w:rsidP="0078523E">
      <w:r w:rsidRPr="00BD0179">
        <w:rPr>
          <w:rFonts w:hint="eastAsia"/>
        </w:rPr>
        <w:t xml:space="preserve">    </w:t>
      </w:r>
    </w:p>
    <w:p w:rsidR="0078523E" w:rsidRPr="00BE7A36" w:rsidRDefault="0078523E" w:rsidP="0078523E">
      <w:pPr>
        <w:pStyle w:val="-"/>
        <w:spacing w:beforeLines="50" w:before="200" w:line="360" w:lineRule="auto"/>
        <w:ind w:leftChars="0" w:left="0"/>
        <w:rPr>
          <w:rFonts w:ascii="微軟正黑體" w:eastAsia="微軟正黑體" w:hAnsi="微軟正黑體"/>
          <w:color w:val="000000"/>
        </w:rPr>
      </w:pPr>
      <w:r w:rsidRPr="00BE7A36">
        <w:rPr>
          <w:rFonts w:ascii="微軟正黑體" w:eastAsia="微軟正黑體" w:hAnsi="微軟正黑體" w:hint="eastAsia"/>
          <w:color w:val="000000"/>
        </w:rPr>
        <w:t>一、詞彙題（占15分）</w:t>
      </w:r>
    </w:p>
    <w:p w:rsidR="0078523E" w:rsidRPr="00610BA5" w:rsidRDefault="0078523E" w:rsidP="0078523E">
      <w:pPr>
        <w:pStyle w:val="ab"/>
        <w:snapToGrid w:val="0"/>
        <w:ind w:leftChars="99" w:left="894" w:hangingChars="286" w:hanging="664"/>
        <w:rPr>
          <w:rFonts w:ascii="新細明體" w:hAnsi="新細明體"/>
          <w:szCs w:val="23"/>
        </w:rPr>
      </w:pPr>
      <w:r w:rsidRPr="00610BA5">
        <w:rPr>
          <w:rFonts w:ascii="新細明體" w:hAnsi="新細明體" w:hint="eastAsia"/>
          <w:szCs w:val="23"/>
        </w:rPr>
        <w:t>說明：第</w:t>
      </w:r>
      <w:r w:rsidRPr="00610BA5">
        <w:rPr>
          <w:szCs w:val="23"/>
        </w:rPr>
        <w:t>1</w:t>
      </w:r>
      <w:r w:rsidRPr="00610BA5">
        <w:rPr>
          <w:rFonts w:ascii="新細明體" w:hAnsi="新細明體" w:hint="eastAsia"/>
          <w:szCs w:val="23"/>
        </w:rPr>
        <w:t>題至第</w:t>
      </w:r>
      <w:r w:rsidRPr="00610BA5">
        <w:rPr>
          <w:szCs w:val="23"/>
        </w:rPr>
        <w:t>15</w:t>
      </w:r>
      <w:r w:rsidRPr="00610BA5">
        <w:rPr>
          <w:rFonts w:ascii="新細明體" w:hAnsi="新細明體" w:hint="eastAsia"/>
          <w:szCs w:val="23"/>
        </w:rPr>
        <w:t>題，每題有</w:t>
      </w:r>
      <w:r w:rsidRPr="00610BA5">
        <w:rPr>
          <w:szCs w:val="23"/>
        </w:rPr>
        <w:t>4</w:t>
      </w:r>
      <w:r w:rsidRPr="00610BA5">
        <w:rPr>
          <w:rFonts w:ascii="新細明體" w:hAnsi="新細明體" w:hint="eastAsia"/>
          <w:szCs w:val="23"/>
        </w:rPr>
        <w:t>個選項，其中只有一個是正確或最適當的選項，請</w:t>
      </w:r>
      <w:r w:rsidR="0084338A">
        <w:rPr>
          <w:rFonts w:ascii="新細明體" w:hAnsi="新細明體" w:hint="eastAsia"/>
          <w:szCs w:val="23"/>
          <w:lang w:eastAsia="zh-HK"/>
        </w:rPr>
        <w:t>劃</w:t>
      </w:r>
      <w:r w:rsidRPr="00610BA5">
        <w:rPr>
          <w:rFonts w:ascii="新細明體" w:hAnsi="新細明體" w:hint="eastAsia"/>
          <w:szCs w:val="23"/>
        </w:rPr>
        <w:t>記在答案卡之「選擇題答案區」。各題答對者，得</w:t>
      </w:r>
      <w:r w:rsidRPr="00610BA5">
        <w:rPr>
          <w:szCs w:val="23"/>
        </w:rPr>
        <w:t>1</w:t>
      </w:r>
      <w:r w:rsidRPr="00610BA5">
        <w:rPr>
          <w:rFonts w:ascii="新細明體" w:hAnsi="新細明體" w:hint="eastAsia"/>
          <w:szCs w:val="23"/>
        </w:rPr>
        <w:t>分；答錯、未作答或</w:t>
      </w:r>
      <w:r w:rsidR="0084338A">
        <w:rPr>
          <w:rFonts w:ascii="新細明體" w:hAnsi="新細明體" w:hint="eastAsia"/>
          <w:szCs w:val="23"/>
          <w:lang w:eastAsia="zh-HK"/>
        </w:rPr>
        <w:t>劃</w:t>
      </w:r>
      <w:r w:rsidRPr="00610BA5">
        <w:rPr>
          <w:rFonts w:ascii="新細明體" w:hAnsi="新細明體" w:hint="eastAsia"/>
          <w:szCs w:val="23"/>
        </w:rPr>
        <w:t xml:space="preserve">記多於一個選項者，該題以零分計算。 </w:t>
      </w:r>
    </w:p>
    <w:p w:rsidR="0078523E" w:rsidRPr="00BE7A36" w:rsidRDefault="0078523E" w:rsidP="0078523E">
      <w:pPr>
        <w:pStyle w:val="af"/>
        <w:tabs>
          <w:tab w:val="clear" w:pos="120"/>
          <w:tab w:val="clear" w:pos="480"/>
        </w:tabs>
        <w:ind w:left="1010" w:hangingChars="500" w:hanging="1010"/>
        <w:rPr>
          <w:rFonts w:ascii="微軟正黑體" w:eastAsia="微軟正黑體" w:hAnsi="微軟正黑體"/>
          <w:sz w:val="20"/>
          <w:szCs w:val="20"/>
        </w:rPr>
      </w:pPr>
      <w:r w:rsidRPr="00BE7A36">
        <w:rPr>
          <w:rFonts w:ascii="微軟正黑體" w:eastAsia="微軟正黑體" w:hAnsi="微軟正黑體" w:hint="eastAsia"/>
          <w:sz w:val="20"/>
          <w:szCs w:val="20"/>
        </w:rPr>
        <w:t>◎選項中譯後的數字為該詞彙的級數（依照大考中心的高中英文參考詞彙表）</w:t>
      </w:r>
    </w:p>
    <w:p w:rsidR="00937EEA" w:rsidRPr="00937EEA" w:rsidRDefault="007F492A" w:rsidP="00937EEA">
      <w:pPr>
        <w:pStyle w:val="af0"/>
      </w:pPr>
      <w:r w:rsidRPr="00937EEA">
        <w:rPr>
          <w:rFonts w:eastAsia="華康粗黑體" w:hint="eastAsia"/>
          <w:noProof/>
        </w:rPr>
        <mc:AlternateContent>
          <mc:Choice Requires="wps">
            <w:drawing>
              <wp:anchor distT="0" distB="0" distL="114300" distR="114300" simplePos="0" relativeHeight="251638784" behindDoc="1" locked="1" layoutInCell="1" allowOverlap="1">
                <wp:simplePos x="0" y="0"/>
                <wp:positionH relativeFrom="column">
                  <wp:posOffset>1270</wp:posOffset>
                </wp:positionH>
                <wp:positionV relativeFrom="paragraph">
                  <wp:posOffset>50800</wp:posOffset>
                </wp:positionV>
                <wp:extent cx="6480175" cy="774065"/>
                <wp:effectExtent l="6350" t="7620" r="0" b="8890"/>
                <wp:wrapNone/>
                <wp:docPr id="470" name="AutoShape 39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774065"/>
                        </a:xfrm>
                        <a:prstGeom prst="roundRect">
                          <a:avLst>
                            <a:gd name="adj" fmla="val 111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150F13C" id="AutoShape 393" o:spid="_x0000_s1026" style="position:absolute;margin-left:.1pt;margin-top:4pt;width:510.25pt;height:60.95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" fillcolor="#e6e6e6" stroked="f">
                <w10:anchorlock/>
              </v:roundrect>
            </w:pict>
          </mc:Fallback>
        </mc:AlternateContent>
      </w:r>
      <w:r w:rsidR="00937EEA" w:rsidRPr="00937EEA">
        <w:t>1.</w:t>
      </w:r>
      <w:r w:rsidR="00937EEA" w:rsidRPr="00937EEA">
        <w:rPr>
          <w:rFonts w:hint="eastAsia"/>
        </w:rPr>
        <w:tab/>
      </w:r>
      <w:r w:rsidR="00937EEA" w:rsidRPr="00937EEA">
        <w:t>Tom is really a naughty boy. He likes to</w:t>
      </w:r>
      <w:r w:rsidR="00CE62F1" w:rsidRPr="00246DA8">
        <w:t xml:space="preserve"> _____ </w:t>
      </w:r>
      <w:r w:rsidR="00937EEA" w:rsidRPr="00937EEA">
        <w:t xml:space="preserve">and play jokes on his younger sister when their parents are not around. </w:t>
      </w:r>
    </w:p>
    <w:p w:rsidR="00937EEA" w:rsidRPr="00937EEA" w:rsidRDefault="00937EEA" w:rsidP="0002779C">
      <w:pPr>
        <w:pStyle w:val="Aff1"/>
      </w:pPr>
      <w:r w:rsidRPr="00937EEA">
        <w:rPr>
          <w:sz w:val="24"/>
          <w:szCs w:val="24"/>
        </w:rPr>
        <w:t>(A) alert</w:t>
      </w:r>
      <w:r w:rsidRPr="00937EEA">
        <w:rPr>
          <w:sz w:val="24"/>
          <w:szCs w:val="24"/>
        </w:rPr>
        <w:tab/>
        <w:t>(B) spare</w:t>
      </w:r>
      <w:r w:rsidRPr="00937EEA">
        <w:rPr>
          <w:sz w:val="24"/>
          <w:szCs w:val="24"/>
        </w:rPr>
        <w:tab/>
        <w:t>(C) tease</w:t>
      </w:r>
      <w:r w:rsidRPr="00937EEA">
        <w:rPr>
          <w:sz w:val="24"/>
          <w:szCs w:val="24"/>
        </w:rPr>
        <w:tab/>
        <w:t>(D) oppose</w:t>
      </w:r>
      <w:r w:rsidRPr="00937EEA">
        <w:rPr>
          <w:rFonts w:hint="eastAsia"/>
        </w:rPr>
        <w:t xml:space="preserve"> </w:t>
      </w:r>
    </w:p>
    <w:p w:rsidR="00600D14" w:rsidRPr="00F538FA" w:rsidRDefault="00F370AA" w:rsidP="00F538FA">
      <w:pPr>
        <w:pStyle w:val="af7"/>
      </w:pPr>
      <w:r>
        <w:rPr>
          <w:rStyle w:val="-0"/>
        </w:rPr>
        <w:t>命　中：</w:t>
      </w:r>
      <w:r>
        <w:rPr>
          <w:rStyle w:val="-0"/>
        </w:rPr>
        <w:tab/>
      </w:r>
      <w:r w:rsidR="00600D14" w:rsidRPr="00F538FA">
        <w:rPr>
          <w:rFonts w:hint="eastAsia"/>
        </w:rPr>
        <w:t>a</w:t>
      </w:r>
      <w:r w:rsidR="00600D14" w:rsidRPr="00F538FA">
        <w:t xml:space="preserve">lert </w:t>
      </w:r>
      <w:r w:rsidR="00600D14" w:rsidRPr="00F538FA">
        <w:rPr>
          <w:rFonts w:hint="eastAsia"/>
        </w:rPr>
        <w:t>《必考高頻率單字》</w:t>
      </w:r>
      <w:r w:rsidR="00600D14" w:rsidRPr="00F538FA">
        <w:rPr>
          <w:rFonts w:hint="eastAsia"/>
        </w:rPr>
        <w:t xml:space="preserve"> </w:t>
      </w:r>
      <w:r w:rsidR="00600D14" w:rsidRPr="00F538FA">
        <w:t xml:space="preserve">p. </w:t>
      </w:r>
      <w:bookmarkStart w:id="1" w:name="_Hlk30258497"/>
      <w:r w:rsidR="00600D14" w:rsidRPr="00F538FA">
        <w:t>75</w:t>
      </w:r>
      <w:r w:rsidR="00600D14" w:rsidRPr="00F538FA">
        <w:rPr>
          <w:rFonts w:hint="eastAsia"/>
        </w:rPr>
        <w:t>／</w:t>
      </w:r>
      <w:bookmarkEnd w:id="1"/>
      <w:r w:rsidR="00600D14" w:rsidRPr="00F538FA">
        <w:t xml:space="preserve">tease </w:t>
      </w:r>
      <w:r w:rsidR="00600D14" w:rsidRPr="00F538FA">
        <w:rPr>
          <w:rFonts w:hint="eastAsia"/>
        </w:rPr>
        <w:t>《必考高頻率單字》</w:t>
      </w:r>
      <w:r w:rsidR="00600D14" w:rsidRPr="00F538FA">
        <w:t xml:space="preserve"> p. 202</w:t>
      </w:r>
      <w:r w:rsidR="00600D14" w:rsidRPr="00F538FA">
        <w:rPr>
          <w:rFonts w:hint="eastAsia"/>
        </w:rPr>
        <w:t>／</w:t>
      </w:r>
      <w:r w:rsidR="00600D14" w:rsidRPr="00F538FA">
        <w:t xml:space="preserve">oppose </w:t>
      </w:r>
      <w:r w:rsidR="00600D14" w:rsidRPr="00F538FA">
        <w:rPr>
          <w:rFonts w:hint="eastAsia"/>
        </w:rPr>
        <w:t>《必考高頻率單字》</w:t>
      </w:r>
      <w:r w:rsidR="00600D14" w:rsidRPr="00F538FA">
        <w:rPr>
          <w:rFonts w:hint="eastAsia"/>
        </w:rPr>
        <w:t xml:space="preserve"> </w:t>
      </w:r>
      <w:r w:rsidR="00600D14" w:rsidRPr="00F538FA">
        <w:t>p. 235, 279</w:t>
      </w:r>
    </w:p>
    <w:p w:rsidR="00600D14" w:rsidRPr="00F538FA" w:rsidRDefault="00F370AA" w:rsidP="00F538FA">
      <w:pPr>
        <w:pStyle w:val="af7"/>
      </w:pPr>
      <w:r>
        <w:rPr>
          <w:rStyle w:val="-0"/>
        </w:rPr>
        <w:t>答　案：</w:t>
      </w:r>
      <w:r>
        <w:rPr>
          <w:rStyle w:val="-0"/>
        </w:rPr>
        <w:tab/>
      </w:r>
      <w:r w:rsidR="00600D14" w:rsidRPr="00F538FA">
        <w:t>C</w:t>
      </w:r>
    </w:p>
    <w:p w:rsidR="00600D14" w:rsidRPr="00F538FA" w:rsidRDefault="00F370AA" w:rsidP="00F538FA">
      <w:pPr>
        <w:pStyle w:val="af7"/>
      </w:pPr>
      <w:r>
        <w:rPr>
          <w:rStyle w:val="-0"/>
        </w:rPr>
        <w:t>中　譯：</w:t>
      </w:r>
      <w:r>
        <w:rPr>
          <w:rStyle w:val="-0"/>
        </w:rPr>
        <w:tab/>
      </w:r>
      <w:r w:rsidR="00600D14" w:rsidRPr="00F538FA">
        <w:t>Tom</w:t>
      </w:r>
      <w:r w:rsidR="00600D14" w:rsidRPr="00F538FA">
        <w:rPr>
          <w:rFonts w:hint="eastAsia"/>
        </w:rPr>
        <w:t>真</w:t>
      </w:r>
      <w:r w:rsidR="00600D14" w:rsidRPr="00F538FA">
        <w:t>是個頑皮的男孩。父母不在時，他喜歡</w:t>
      </w:r>
      <w:r w:rsidR="00600D14" w:rsidRPr="00AC38E7">
        <w:rPr>
          <w:u w:val="single"/>
        </w:rPr>
        <w:t>逗弄</w:t>
      </w:r>
      <w:r w:rsidR="00600D14" w:rsidRPr="00AC38E7">
        <w:rPr>
          <w:rFonts w:hint="eastAsia"/>
          <w:u w:val="single"/>
        </w:rPr>
        <w:t>妹妹</w:t>
      </w:r>
      <w:r w:rsidR="00600D14" w:rsidRPr="00F538FA">
        <w:t>和開</w:t>
      </w:r>
      <w:r w:rsidR="00600D14" w:rsidRPr="00F538FA">
        <w:rPr>
          <w:rFonts w:hint="eastAsia"/>
        </w:rPr>
        <w:t>她</w:t>
      </w:r>
      <w:r w:rsidR="00600D14" w:rsidRPr="00F538FA">
        <w:t>玩笑。</w:t>
      </w:r>
      <w:r w:rsidR="00600D14" w:rsidRPr="00F538FA">
        <w:br/>
        <w:t>(A)</w:t>
      </w:r>
      <w:r w:rsidR="00600D14" w:rsidRPr="00F538FA">
        <w:t>警告</w:t>
      </w:r>
      <w:r w:rsidR="00600D14" w:rsidRPr="00F538FA">
        <w:rPr>
          <w:rFonts w:hint="eastAsia"/>
        </w:rPr>
        <w:t xml:space="preserve"> 4</w:t>
      </w:r>
      <w:r w:rsidR="00F538FA">
        <w:rPr>
          <w:rFonts w:hint="eastAsia"/>
        </w:rPr>
        <w:t xml:space="preserve">　</w:t>
      </w:r>
      <w:r w:rsidR="00F538FA">
        <w:rPr>
          <w:rFonts w:hint="eastAsia"/>
        </w:rPr>
        <w:t>(B)</w:t>
      </w:r>
      <w:r w:rsidR="0084338A">
        <w:rPr>
          <w:rFonts w:hint="eastAsia"/>
          <w:lang w:eastAsia="zh-HK"/>
        </w:rPr>
        <w:t>騰</w:t>
      </w:r>
      <w:r w:rsidR="00600D14" w:rsidRPr="00F538FA">
        <w:t>出</w:t>
      </w:r>
      <w:r w:rsidR="00600D14" w:rsidRPr="00F538FA">
        <w:rPr>
          <w:rFonts w:hint="eastAsia"/>
        </w:rPr>
        <w:t xml:space="preserve"> 4</w:t>
      </w:r>
      <w:r w:rsidR="00F538FA">
        <w:rPr>
          <w:rFonts w:hint="eastAsia"/>
        </w:rPr>
        <w:t xml:space="preserve">　</w:t>
      </w:r>
      <w:r w:rsidR="00F538FA">
        <w:rPr>
          <w:rFonts w:hint="eastAsia"/>
        </w:rPr>
        <w:t>(C)</w:t>
      </w:r>
      <w:r w:rsidR="00600D14" w:rsidRPr="00F538FA">
        <w:t>逗弄</w:t>
      </w:r>
      <w:r w:rsidR="00600D14" w:rsidRPr="00F538FA">
        <w:rPr>
          <w:rFonts w:hint="eastAsia"/>
        </w:rPr>
        <w:t xml:space="preserve"> 3</w:t>
      </w:r>
      <w:r w:rsidR="00F538FA">
        <w:rPr>
          <w:rFonts w:hint="eastAsia"/>
        </w:rPr>
        <w:t xml:space="preserve">　</w:t>
      </w:r>
      <w:r w:rsidR="00F538FA">
        <w:rPr>
          <w:rFonts w:hint="eastAsia"/>
        </w:rPr>
        <w:t>(D)</w:t>
      </w:r>
      <w:r w:rsidR="00600D14" w:rsidRPr="00F538FA">
        <w:t>反對</w:t>
      </w:r>
      <w:r w:rsidR="00600D14" w:rsidRPr="00F538FA">
        <w:rPr>
          <w:rFonts w:hint="eastAsia"/>
        </w:rPr>
        <w:t xml:space="preserve"> 4</w:t>
      </w:r>
    </w:p>
    <w:p w:rsidR="00600D14" w:rsidRPr="00F538FA" w:rsidRDefault="00D119E3" w:rsidP="00F538FA">
      <w:pPr>
        <w:pStyle w:val="af7"/>
      </w:pPr>
      <w:r w:rsidRPr="00D119E3">
        <w:rPr>
          <w:rStyle w:val="-0"/>
        </w:rPr>
        <w:t>解　析：</w:t>
      </w:r>
      <w:r w:rsidR="00F370AA">
        <w:tab/>
      </w:r>
      <w:r w:rsidR="00600D14" w:rsidRPr="00F538FA">
        <w:rPr>
          <w:rFonts w:hint="eastAsia"/>
        </w:rPr>
        <w:t>本題考動詞。邏輯推理：從開玩笑（</w:t>
      </w:r>
      <w:r w:rsidR="00600D14" w:rsidRPr="00F538FA">
        <w:rPr>
          <w:rFonts w:hint="eastAsia"/>
        </w:rPr>
        <w:t>play jokes on</w:t>
      </w:r>
      <w:r w:rsidR="00600D14" w:rsidRPr="00F538FA">
        <w:rPr>
          <w:rFonts w:hint="eastAsia"/>
        </w:rPr>
        <w:t>），可判斷答案為</w:t>
      </w:r>
      <w:r w:rsidR="00600D14" w:rsidRPr="00F538FA">
        <w:t>(C)tease</w:t>
      </w:r>
      <w:r w:rsidR="00600D14" w:rsidRPr="00F538FA">
        <w:rPr>
          <w:rFonts w:hint="eastAsia"/>
        </w:rPr>
        <w:t>。</w:t>
      </w:r>
    </w:p>
    <w:p w:rsidR="00536E2E" w:rsidRPr="00536E2E" w:rsidRDefault="007F492A" w:rsidP="00536E2E">
      <w:pPr>
        <w:pStyle w:val="af0"/>
      </w:pPr>
      <w:r w:rsidRPr="00937EEA">
        <w:rPr>
          <w:rFonts w:hint="eastAsia"/>
          <w:noProof/>
        </w:rPr>
        <mc:AlternateContent>
          <mc:Choice Requires="wps">
            <w:drawing>
              <wp:anchor distT="0" distB="0" distL="114300" distR="114300" simplePos="0" relativeHeight="251639808" behindDoc="1" locked="1" layoutInCell="1" allowOverlap="1">
                <wp:simplePos x="0" y="0"/>
                <wp:positionH relativeFrom="column">
                  <wp:posOffset>0</wp:posOffset>
                </wp:positionH>
                <wp:positionV relativeFrom="paragraph">
                  <wp:posOffset>32385</wp:posOffset>
                </wp:positionV>
                <wp:extent cx="6480175" cy="774065"/>
                <wp:effectExtent l="5080" t="1905" r="1270" b="5080"/>
                <wp:wrapNone/>
                <wp:docPr id="469" name="AutoShape 39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774065"/>
                        </a:xfrm>
                        <a:prstGeom prst="roundRect">
                          <a:avLst>
                            <a:gd name="adj" fmla="val 111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6E630E0" id="AutoShape 394" o:spid="_x0000_s1026" style="position:absolute;margin-left:0;margin-top:2.55pt;width:510.25pt;height:60.9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" fillcolor="#e6e6e6" stroked="f">
                <w10:anchorlock/>
              </v:roundrect>
            </w:pict>
          </mc:Fallback>
        </mc:AlternateContent>
      </w:r>
      <w:r w:rsidR="00536E2E" w:rsidRPr="00536E2E">
        <w:t>2.</w:t>
      </w:r>
      <w:r w:rsidR="00542636">
        <w:rPr>
          <w:rFonts w:hint="eastAsia"/>
        </w:rPr>
        <w:tab/>
      </w:r>
      <w:r w:rsidR="00536E2E" w:rsidRPr="00536E2E">
        <w:t>Elderly shoppers in this store are advised to take the elevator rather than the</w:t>
      </w:r>
      <w:r w:rsidR="00CE62F1" w:rsidRPr="00246DA8">
        <w:t xml:space="preserve"> _____</w:t>
      </w:r>
      <w:r w:rsidR="00536E2E" w:rsidRPr="00536E2E">
        <w:t>, which may move too fast for them to keep their balance.</w:t>
      </w:r>
    </w:p>
    <w:p w:rsidR="00937EEA" w:rsidRPr="00937EEA" w:rsidRDefault="00536E2E" w:rsidP="004E72A6">
      <w:pPr>
        <w:pStyle w:val="Aff1"/>
        <w:rPr>
          <w:rFonts w:eastAsia="華康中明體"/>
        </w:rPr>
      </w:pPr>
      <w:r w:rsidRPr="00536E2E">
        <w:t>(A) airway</w:t>
      </w:r>
      <w:r w:rsidRPr="00536E2E">
        <w:tab/>
        <w:t>(B) operator</w:t>
      </w:r>
      <w:r w:rsidRPr="00536E2E">
        <w:tab/>
        <w:t>(C) escalator</w:t>
      </w:r>
      <w:r w:rsidRPr="00536E2E">
        <w:tab/>
        <w:t>(D) instrument</w:t>
      </w:r>
    </w:p>
    <w:p w:rsidR="00600D14" w:rsidRPr="00C87A0A" w:rsidRDefault="00F370AA" w:rsidP="00C87A0A">
      <w:pPr>
        <w:pStyle w:val="af7"/>
      </w:pPr>
      <w:r>
        <w:rPr>
          <w:rStyle w:val="-0"/>
        </w:rPr>
        <w:t>命　中：</w:t>
      </w:r>
      <w:r>
        <w:rPr>
          <w:rStyle w:val="-0"/>
        </w:rPr>
        <w:tab/>
      </w:r>
      <w:r w:rsidR="00600D14" w:rsidRPr="00C87A0A">
        <w:t xml:space="preserve">instrument </w:t>
      </w:r>
      <w:r w:rsidR="00600D14" w:rsidRPr="00C87A0A">
        <w:rPr>
          <w:rFonts w:hint="eastAsia"/>
        </w:rPr>
        <w:t>《必考高頻率單字》</w:t>
      </w:r>
      <w:r w:rsidR="00600D14" w:rsidRPr="00C87A0A">
        <w:rPr>
          <w:rFonts w:hint="eastAsia"/>
        </w:rPr>
        <w:t xml:space="preserve"> </w:t>
      </w:r>
      <w:r w:rsidR="00600D14" w:rsidRPr="00C87A0A">
        <w:t>p. 145</w:t>
      </w:r>
    </w:p>
    <w:p w:rsidR="00600D14" w:rsidRPr="00C87A0A" w:rsidRDefault="00F370AA" w:rsidP="00C87A0A">
      <w:pPr>
        <w:pStyle w:val="af7"/>
      </w:pPr>
      <w:r>
        <w:rPr>
          <w:rStyle w:val="-0"/>
        </w:rPr>
        <w:t>答　案：</w:t>
      </w:r>
      <w:r>
        <w:rPr>
          <w:rStyle w:val="-0"/>
        </w:rPr>
        <w:tab/>
      </w:r>
      <w:r w:rsidR="00600D14" w:rsidRPr="00C87A0A">
        <w:t>C</w:t>
      </w:r>
    </w:p>
    <w:p w:rsidR="00600D14" w:rsidRPr="00C87A0A" w:rsidRDefault="00F370AA" w:rsidP="00C87A0A">
      <w:pPr>
        <w:pStyle w:val="af7"/>
      </w:pPr>
      <w:r>
        <w:rPr>
          <w:rStyle w:val="-0"/>
        </w:rPr>
        <w:t>中　譯：</w:t>
      </w:r>
      <w:r>
        <w:rPr>
          <w:rStyle w:val="-0"/>
        </w:rPr>
        <w:tab/>
      </w:r>
      <w:r w:rsidR="00600D14" w:rsidRPr="00C87A0A">
        <w:rPr>
          <w:rFonts w:hint="eastAsia"/>
        </w:rPr>
        <w:t>店內年長的購物者被建議搭電梯而不要搭乘</w:t>
      </w:r>
      <w:r w:rsidR="00600D14" w:rsidRPr="00AC38E7">
        <w:rPr>
          <w:rFonts w:hint="eastAsia"/>
          <w:u w:val="single"/>
        </w:rPr>
        <w:t>手扶梯</w:t>
      </w:r>
      <w:r w:rsidR="00600D14" w:rsidRPr="00C87A0A">
        <w:rPr>
          <w:rFonts w:hint="eastAsia"/>
        </w:rPr>
        <w:t>，因為手扶梯移動速度太快會使他們無法保持平衡。</w:t>
      </w:r>
      <w:r w:rsidR="00600D14" w:rsidRPr="00C87A0A">
        <w:br/>
      </w:r>
      <w:r w:rsidR="00600D14" w:rsidRPr="00C87A0A">
        <w:rPr>
          <w:rFonts w:hint="eastAsia"/>
        </w:rPr>
        <w:t>(A)</w:t>
      </w:r>
      <w:r w:rsidR="00600D14" w:rsidRPr="00C87A0A">
        <w:rPr>
          <w:rFonts w:hint="eastAsia"/>
        </w:rPr>
        <w:t>（肺的</w:t>
      </w:r>
      <w:r w:rsidR="00600D14" w:rsidRPr="00C87A0A">
        <w:t>）</w:t>
      </w:r>
      <w:r w:rsidR="00600D14" w:rsidRPr="00C87A0A">
        <w:rPr>
          <w:rFonts w:hint="eastAsia"/>
        </w:rPr>
        <w:t>氣道</w:t>
      </w:r>
      <w:r w:rsidR="00600D14" w:rsidRPr="00C87A0A">
        <w:rPr>
          <w:rFonts w:hint="eastAsia"/>
        </w:rPr>
        <w:t xml:space="preserve"> 6</w:t>
      </w:r>
      <w:r w:rsidR="00F538FA" w:rsidRPr="00C87A0A">
        <w:rPr>
          <w:rFonts w:hint="eastAsia"/>
        </w:rPr>
        <w:t xml:space="preserve">　</w:t>
      </w:r>
      <w:r w:rsidR="00F538FA" w:rsidRPr="00C87A0A">
        <w:rPr>
          <w:rFonts w:hint="eastAsia"/>
        </w:rPr>
        <w:t>(B)</w:t>
      </w:r>
      <w:r w:rsidR="00600D14" w:rsidRPr="00C87A0A">
        <w:rPr>
          <w:rFonts w:hint="eastAsia"/>
        </w:rPr>
        <w:t>操作員</w:t>
      </w:r>
      <w:r w:rsidR="00600D14" w:rsidRPr="00C87A0A">
        <w:rPr>
          <w:rFonts w:hint="eastAsia"/>
        </w:rPr>
        <w:t xml:space="preserve"> 2</w:t>
      </w:r>
      <w:r w:rsidR="00F538FA" w:rsidRPr="00C87A0A">
        <w:rPr>
          <w:rFonts w:hint="eastAsia"/>
        </w:rPr>
        <w:t xml:space="preserve">　</w:t>
      </w:r>
      <w:r w:rsidR="00F538FA" w:rsidRPr="00C87A0A">
        <w:rPr>
          <w:rFonts w:hint="eastAsia"/>
        </w:rPr>
        <w:t>(C)</w:t>
      </w:r>
      <w:r w:rsidR="00600D14" w:rsidRPr="00C87A0A">
        <w:rPr>
          <w:rFonts w:hint="eastAsia"/>
        </w:rPr>
        <w:t>手扶梯</w:t>
      </w:r>
      <w:r w:rsidR="00600D14" w:rsidRPr="00C87A0A">
        <w:rPr>
          <w:rFonts w:hint="eastAsia"/>
        </w:rPr>
        <w:t xml:space="preserve"> 5</w:t>
      </w:r>
      <w:r w:rsidR="00F538FA" w:rsidRPr="00C87A0A">
        <w:rPr>
          <w:rFonts w:hint="eastAsia"/>
        </w:rPr>
        <w:t xml:space="preserve">　</w:t>
      </w:r>
      <w:r w:rsidR="00F538FA" w:rsidRPr="00C87A0A">
        <w:rPr>
          <w:rFonts w:hint="eastAsia"/>
        </w:rPr>
        <w:t>(D)</w:t>
      </w:r>
      <w:r w:rsidR="00600D14" w:rsidRPr="00C87A0A">
        <w:rPr>
          <w:rFonts w:hint="eastAsia"/>
        </w:rPr>
        <w:t>樂器</w:t>
      </w:r>
      <w:r w:rsidR="00600D14" w:rsidRPr="00C87A0A">
        <w:rPr>
          <w:rFonts w:hint="eastAsia"/>
        </w:rPr>
        <w:t xml:space="preserve"> 2</w:t>
      </w:r>
    </w:p>
    <w:p w:rsidR="00600D14" w:rsidRPr="00C87A0A" w:rsidRDefault="00D119E3" w:rsidP="00C87A0A">
      <w:pPr>
        <w:pStyle w:val="af7"/>
      </w:pPr>
      <w:r w:rsidRPr="00D119E3">
        <w:rPr>
          <w:rStyle w:val="-0"/>
        </w:rPr>
        <w:t>解　析：</w:t>
      </w:r>
      <w:r w:rsidR="00F370AA">
        <w:tab/>
      </w:r>
      <w:r w:rsidR="00600D14" w:rsidRPr="00C87A0A">
        <w:rPr>
          <w:rFonts w:hint="eastAsia"/>
        </w:rPr>
        <w:t>本題考名詞。邏輯推理：前面提到電梯，可知此題要選</w:t>
      </w:r>
      <w:r w:rsidR="00600D14" w:rsidRPr="00C87A0A">
        <w:rPr>
          <w:rFonts w:hint="eastAsia"/>
        </w:rPr>
        <w:t>(C)escalator</w:t>
      </w:r>
      <w:r w:rsidR="00600D14" w:rsidRPr="00C87A0A">
        <w:rPr>
          <w:rFonts w:hint="eastAsia"/>
        </w:rPr>
        <w:t>。</w:t>
      </w:r>
    </w:p>
    <w:p w:rsidR="004A54E0" w:rsidRPr="004A54E0" w:rsidRDefault="004A54E0" w:rsidP="004A54E0">
      <w:pPr>
        <w:spacing w:beforeLines="20" w:before="80"/>
        <w:ind w:leftChars="64" w:left="506" w:rightChars="63" w:right="146" w:hangingChars="154" w:hanging="357"/>
        <w:rPr>
          <w:kern w:val="0"/>
        </w:rPr>
      </w:pPr>
      <w:r w:rsidRPr="004A54E0">
        <w:rPr>
          <w:kern w:val="0"/>
        </w:rPr>
        <w:t>3.</w:t>
      </w:r>
      <w:r w:rsidRPr="004A54E0">
        <w:rPr>
          <w:kern w:val="0"/>
        </w:rPr>
        <w:tab/>
        <w:t>Upon hearing its master’s call, the dog wagged its tail, and followed her out of the room _____.</w:t>
      </w:r>
    </w:p>
    <w:p w:rsidR="00536E2E" w:rsidRPr="00536E2E" w:rsidRDefault="004A54E0" w:rsidP="004E72A6">
      <w:pPr>
        <w:pStyle w:val="Aff1"/>
      </w:pPr>
      <w:r w:rsidRPr="004A54E0">
        <w:t>(A) obediently</w:t>
      </w:r>
      <w:r w:rsidRPr="004A54E0">
        <w:tab/>
        <w:t>(B) apparently</w:t>
      </w:r>
      <w:r w:rsidRPr="004A54E0">
        <w:tab/>
        <w:t>(C) logically</w:t>
      </w:r>
      <w:r w:rsidRPr="004A54E0">
        <w:tab/>
        <w:t>(D) thoroughly</w:t>
      </w:r>
    </w:p>
    <w:p w:rsidR="00600D14" w:rsidRPr="00C87A0A" w:rsidRDefault="00F370AA" w:rsidP="00C87A0A">
      <w:pPr>
        <w:pStyle w:val="af7"/>
      </w:pPr>
      <w:r>
        <w:rPr>
          <w:rStyle w:val="-0"/>
        </w:rPr>
        <w:t>命　中：</w:t>
      </w:r>
      <w:r>
        <w:rPr>
          <w:rStyle w:val="-0"/>
        </w:rPr>
        <w:tab/>
      </w:r>
      <w:r w:rsidR="00600D14" w:rsidRPr="00C87A0A">
        <w:t xml:space="preserve">obedient </w:t>
      </w:r>
      <w:r w:rsidR="00600D14" w:rsidRPr="00C87A0A">
        <w:rPr>
          <w:rFonts w:hint="eastAsia"/>
        </w:rPr>
        <w:t>《必考高頻率單字》</w:t>
      </w:r>
      <w:r w:rsidR="00600D14" w:rsidRPr="00C87A0A">
        <w:rPr>
          <w:rFonts w:hint="eastAsia"/>
        </w:rPr>
        <w:t xml:space="preserve"> </w:t>
      </w:r>
      <w:r w:rsidR="00600D14" w:rsidRPr="00C87A0A">
        <w:t>p. 15</w:t>
      </w:r>
      <w:r w:rsidR="00600D14" w:rsidRPr="00C87A0A">
        <w:rPr>
          <w:rFonts w:hint="eastAsia"/>
        </w:rPr>
        <w:t>／</w:t>
      </w:r>
      <w:r w:rsidR="00600D14" w:rsidRPr="00C87A0A">
        <w:t xml:space="preserve">apparently </w:t>
      </w:r>
      <w:r w:rsidR="00600D14" w:rsidRPr="00C87A0A">
        <w:rPr>
          <w:rFonts w:hint="eastAsia"/>
        </w:rPr>
        <w:t>《必考高頻率單字》</w:t>
      </w:r>
      <w:r w:rsidR="00600D14" w:rsidRPr="00C87A0A">
        <w:rPr>
          <w:rFonts w:hint="eastAsia"/>
        </w:rPr>
        <w:t xml:space="preserve"> </w:t>
      </w:r>
      <w:r w:rsidR="00600D14" w:rsidRPr="00C87A0A">
        <w:t>p. 214</w:t>
      </w:r>
      <w:r w:rsidR="00600D14" w:rsidRPr="00C87A0A">
        <w:rPr>
          <w:rFonts w:hint="eastAsia"/>
        </w:rPr>
        <w:t>／</w:t>
      </w:r>
      <w:r w:rsidR="00600D14" w:rsidRPr="00C87A0A">
        <w:t xml:space="preserve">logical </w:t>
      </w:r>
      <w:r w:rsidR="00600D14" w:rsidRPr="00C87A0A">
        <w:rPr>
          <w:rFonts w:hint="eastAsia"/>
        </w:rPr>
        <w:t>《必考高頻率單字》</w:t>
      </w:r>
      <w:r w:rsidR="00600D14" w:rsidRPr="00C87A0A">
        <w:rPr>
          <w:rFonts w:hint="eastAsia"/>
        </w:rPr>
        <w:t xml:space="preserve"> </w:t>
      </w:r>
      <w:r w:rsidR="00600D14" w:rsidRPr="00C87A0A">
        <w:t>p. 118</w:t>
      </w:r>
      <w:r w:rsidR="00600D14" w:rsidRPr="00C87A0A">
        <w:rPr>
          <w:rFonts w:hint="eastAsia"/>
        </w:rPr>
        <w:t>／</w:t>
      </w:r>
      <w:r w:rsidR="00600D14" w:rsidRPr="00C87A0A">
        <w:t xml:space="preserve">thorough </w:t>
      </w:r>
      <w:r w:rsidR="00600D14" w:rsidRPr="00C87A0A">
        <w:rPr>
          <w:rFonts w:hint="eastAsia"/>
        </w:rPr>
        <w:t>《必考高頻率單字》</w:t>
      </w:r>
      <w:r w:rsidR="00600D14" w:rsidRPr="00C87A0A">
        <w:rPr>
          <w:rFonts w:hint="eastAsia"/>
        </w:rPr>
        <w:t xml:space="preserve"> </w:t>
      </w:r>
      <w:r w:rsidR="00600D14" w:rsidRPr="00C87A0A">
        <w:t>p. 53, 158</w:t>
      </w:r>
    </w:p>
    <w:p w:rsidR="00600D14" w:rsidRPr="00C87A0A" w:rsidRDefault="00F370AA" w:rsidP="00C87A0A">
      <w:pPr>
        <w:pStyle w:val="af7"/>
      </w:pPr>
      <w:r>
        <w:rPr>
          <w:rStyle w:val="-0"/>
        </w:rPr>
        <w:t>答　案：</w:t>
      </w:r>
      <w:r>
        <w:rPr>
          <w:rStyle w:val="-0"/>
        </w:rPr>
        <w:tab/>
      </w:r>
      <w:r w:rsidR="00600D14" w:rsidRPr="00C87A0A">
        <w:t>A</w:t>
      </w:r>
    </w:p>
    <w:p w:rsidR="00600D14" w:rsidRPr="00C87A0A" w:rsidRDefault="00F370AA" w:rsidP="00C87A0A">
      <w:pPr>
        <w:pStyle w:val="af7"/>
      </w:pPr>
      <w:r>
        <w:rPr>
          <w:rStyle w:val="-0"/>
        </w:rPr>
        <w:t>中　譯：</w:t>
      </w:r>
      <w:r>
        <w:rPr>
          <w:rStyle w:val="-0"/>
        </w:rPr>
        <w:tab/>
      </w:r>
      <w:r w:rsidR="00600D14" w:rsidRPr="00C87A0A">
        <w:rPr>
          <w:rFonts w:hint="eastAsia"/>
        </w:rPr>
        <w:t>一聽到主人的呼喚，</w:t>
      </w:r>
      <w:r w:rsidR="007327AC">
        <w:rPr>
          <w:rFonts w:hint="eastAsia"/>
          <w:lang w:eastAsia="zh-HK"/>
        </w:rPr>
        <w:t>這隻</w:t>
      </w:r>
      <w:r w:rsidR="00600D14" w:rsidRPr="00C87A0A">
        <w:rPr>
          <w:rFonts w:hint="eastAsia"/>
        </w:rPr>
        <w:t>狗搖著尾巴並</w:t>
      </w:r>
      <w:r w:rsidR="00600D14" w:rsidRPr="00AC38E7">
        <w:rPr>
          <w:rFonts w:hint="eastAsia"/>
          <w:u w:val="single"/>
        </w:rPr>
        <w:t>順從地</w:t>
      </w:r>
      <w:r w:rsidR="00600D14" w:rsidRPr="00C87A0A">
        <w:rPr>
          <w:rFonts w:hint="eastAsia"/>
        </w:rPr>
        <w:t>跟著她</w:t>
      </w:r>
      <w:r w:rsidR="007327AC">
        <w:rPr>
          <w:rFonts w:hint="eastAsia"/>
          <w:lang w:eastAsia="zh-HK"/>
        </w:rPr>
        <w:t>離開</w:t>
      </w:r>
      <w:r w:rsidR="00600D14" w:rsidRPr="00C87A0A">
        <w:rPr>
          <w:rFonts w:hint="eastAsia"/>
        </w:rPr>
        <w:t>房間。</w:t>
      </w:r>
      <w:r w:rsidR="00600D14" w:rsidRPr="00C87A0A">
        <w:br/>
      </w:r>
      <w:r w:rsidR="00600D14" w:rsidRPr="00C87A0A">
        <w:rPr>
          <w:rFonts w:hint="eastAsia"/>
        </w:rPr>
        <w:t>(A)</w:t>
      </w:r>
      <w:r w:rsidR="00600D14" w:rsidRPr="00C87A0A">
        <w:rPr>
          <w:rFonts w:hint="eastAsia"/>
        </w:rPr>
        <w:t>服從地</w:t>
      </w:r>
      <w:r w:rsidR="00600D14" w:rsidRPr="00C87A0A">
        <w:rPr>
          <w:rFonts w:hint="eastAsia"/>
        </w:rPr>
        <w:t xml:space="preserve"> 4</w:t>
      </w:r>
      <w:r w:rsidR="00F538FA" w:rsidRPr="00C87A0A">
        <w:rPr>
          <w:rFonts w:hint="eastAsia"/>
        </w:rPr>
        <w:t xml:space="preserve">　</w:t>
      </w:r>
      <w:r w:rsidR="00F538FA" w:rsidRPr="00C87A0A">
        <w:rPr>
          <w:rFonts w:hint="eastAsia"/>
        </w:rPr>
        <w:t>(B)</w:t>
      </w:r>
      <w:r w:rsidR="00600D14" w:rsidRPr="00C87A0A">
        <w:rPr>
          <w:rFonts w:hint="eastAsia"/>
        </w:rPr>
        <w:t>明顯地</w:t>
      </w:r>
      <w:r w:rsidR="00600D14" w:rsidRPr="00C87A0A">
        <w:rPr>
          <w:rFonts w:hint="eastAsia"/>
        </w:rPr>
        <w:t xml:space="preserve"> 4</w:t>
      </w:r>
      <w:r w:rsidR="00F538FA" w:rsidRPr="00C87A0A">
        <w:rPr>
          <w:rFonts w:hint="eastAsia"/>
        </w:rPr>
        <w:t xml:space="preserve">　</w:t>
      </w:r>
      <w:r w:rsidR="00F538FA" w:rsidRPr="00C87A0A">
        <w:rPr>
          <w:rFonts w:hint="eastAsia"/>
        </w:rPr>
        <w:t>(C)</w:t>
      </w:r>
      <w:r w:rsidR="00600D14" w:rsidRPr="00C87A0A">
        <w:rPr>
          <w:rFonts w:hint="eastAsia"/>
        </w:rPr>
        <w:t>合邏輯地</w:t>
      </w:r>
      <w:r w:rsidR="00600D14" w:rsidRPr="00C87A0A">
        <w:rPr>
          <w:rFonts w:hint="eastAsia"/>
        </w:rPr>
        <w:t xml:space="preserve"> 4</w:t>
      </w:r>
      <w:r w:rsidR="00F538FA" w:rsidRPr="00C87A0A">
        <w:rPr>
          <w:rFonts w:hint="eastAsia"/>
        </w:rPr>
        <w:t xml:space="preserve">　</w:t>
      </w:r>
      <w:r w:rsidR="00F538FA" w:rsidRPr="00C87A0A">
        <w:rPr>
          <w:rFonts w:hint="eastAsia"/>
        </w:rPr>
        <w:t>(D)</w:t>
      </w:r>
      <w:r w:rsidR="00600D14" w:rsidRPr="00C87A0A">
        <w:rPr>
          <w:rFonts w:hint="eastAsia"/>
        </w:rPr>
        <w:t>完全地</w:t>
      </w:r>
      <w:r w:rsidR="00600D14" w:rsidRPr="00C87A0A">
        <w:rPr>
          <w:rFonts w:hint="eastAsia"/>
        </w:rPr>
        <w:t xml:space="preserve"> 4</w:t>
      </w:r>
    </w:p>
    <w:p w:rsidR="00600D14" w:rsidRPr="00C87A0A" w:rsidRDefault="00D119E3" w:rsidP="00C87A0A">
      <w:pPr>
        <w:pStyle w:val="af7"/>
      </w:pPr>
      <w:r w:rsidRPr="00D119E3">
        <w:rPr>
          <w:rStyle w:val="-0"/>
        </w:rPr>
        <w:t>解　析：</w:t>
      </w:r>
      <w:r w:rsidR="00F370AA">
        <w:tab/>
      </w:r>
      <w:r w:rsidR="00600D14" w:rsidRPr="00C87A0A">
        <w:rPr>
          <w:rFonts w:hint="eastAsia"/>
        </w:rPr>
        <w:t>本題考副詞。邏輯推理：由提到聽到主人的呼喚和跟著她</w:t>
      </w:r>
      <w:r w:rsidR="007327AC">
        <w:rPr>
          <w:rFonts w:hint="eastAsia"/>
          <w:lang w:eastAsia="zh-HK"/>
        </w:rPr>
        <w:t>離開</w:t>
      </w:r>
      <w:r w:rsidR="00600D14" w:rsidRPr="00C87A0A">
        <w:rPr>
          <w:rFonts w:hint="eastAsia"/>
        </w:rPr>
        <w:t>房間，得知此題選</w:t>
      </w:r>
      <w:r w:rsidR="00600D14" w:rsidRPr="00C87A0A">
        <w:rPr>
          <w:rFonts w:hint="eastAsia"/>
        </w:rPr>
        <w:t>(A)obediently</w:t>
      </w:r>
      <w:r w:rsidR="00600D14" w:rsidRPr="00C87A0A">
        <w:rPr>
          <w:rFonts w:hint="eastAsia"/>
        </w:rPr>
        <w:t>。</w:t>
      </w:r>
    </w:p>
    <w:p w:rsidR="004A54E0" w:rsidRPr="004A54E0" w:rsidRDefault="007F492A" w:rsidP="004A54E0">
      <w:pPr>
        <w:pStyle w:val="af0"/>
      </w:pPr>
      <w:r>
        <w:rPr>
          <w:rFonts w:hint="eastAsia"/>
          <w:noProof/>
        </w:rPr>
        <mc:AlternateContent>
          <mc:Choice Requires="wps">
            <w:drawing>
              <wp:anchor distT="0" distB="0" distL="114300" distR="114300" simplePos="0" relativeHeight="251648000" behindDoc="1" locked="1" layoutInCell="1" allowOverlap="1">
                <wp:simplePos x="0" y="0"/>
                <wp:positionH relativeFrom="column">
                  <wp:posOffset>0</wp:posOffset>
                </wp:positionH>
                <wp:positionV relativeFrom="paragraph">
                  <wp:posOffset>-2059940</wp:posOffset>
                </wp:positionV>
                <wp:extent cx="6480175" cy="539750"/>
                <wp:effectExtent l="5080" t="3175" r="1270" b="0"/>
                <wp:wrapNone/>
                <wp:docPr id="468" name="AutoShape 4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539750"/>
                        </a:xfrm>
                        <a:prstGeom prst="roundRect">
                          <a:avLst>
                            <a:gd name="adj" fmla="val 111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3D51719" id="AutoShape 409" o:spid="_x0000_s1026" style="position:absolute;margin-left:0;margin-top:-162.2pt;width:510.25pt;height:4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" fillcolor="#e6e6e6" stroked="f">
                <w10:anchorlock/>
              </v:roundrect>
            </w:pict>
          </mc:Fallback>
        </mc:AlternateContent>
      </w:r>
      <w:r w:rsidRPr="00536E2E">
        <w:rPr>
          <w:rFonts w:hint="eastAsia"/>
          <w:noProof/>
        </w:rPr>
        <mc:AlternateContent>
          <mc:Choice Requires="wps">
            <w:drawing>
              <wp:anchor distT="0" distB="0" distL="114300" distR="114300" simplePos="0" relativeHeight="251640832" behindDoc="1" locked="1" layoutInCell="1" allowOverlap="1">
                <wp:simplePos x="0" y="0"/>
                <wp:positionH relativeFrom="column">
                  <wp:posOffset>0</wp:posOffset>
                </wp:positionH>
                <wp:positionV relativeFrom="paragraph">
                  <wp:posOffset>43180</wp:posOffset>
                </wp:positionV>
                <wp:extent cx="6480175" cy="774065"/>
                <wp:effectExtent l="5080" t="1270" r="1270" b="5715"/>
                <wp:wrapNone/>
                <wp:docPr id="467" name="AutoShape 4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774065"/>
                        </a:xfrm>
                        <a:prstGeom prst="roundRect">
                          <a:avLst>
                            <a:gd name="adj" fmla="val 111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8CA901" id="AutoShape 402" o:spid="_x0000_s1026" style="position:absolute;margin-left:0;margin-top:3.4pt;width:510.25pt;height:60.9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" fillcolor="#e6e6e6" stroked="f">
                <w10:anchorlock/>
              </v:roundrect>
            </w:pict>
          </mc:Fallback>
        </mc:AlternateContent>
      </w:r>
      <w:r w:rsidR="00536E2E" w:rsidRPr="00536E2E">
        <w:rPr>
          <w:rFonts w:eastAsia="華康中明體" w:hint="eastAsia"/>
        </w:rPr>
        <w:t>4.</w:t>
      </w:r>
      <w:r w:rsidR="00536E2E" w:rsidRPr="00536E2E">
        <w:rPr>
          <w:rFonts w:eastAsia="華康中明體" w:hint="eastAsia"/>
        </w:rPr>
        <w:tab/>
      </w:r>
      <w:r w:rsidR="004A54E0" w:rsidRPr="004A54E0">
        <w:t>Since many of our house plants are from humid jungle environments, they need _____ air to keep them green and healthy.</w:t>
      </w:r>
    </w:p>
    <w:p w:rsidR="00536E2E" w:rsidRPr="00536E2E" w:rsidRDefault="004A54E0" w:rsidP="0002779C">
      <w:pPr>
        <w:pStyle w:val="Aff1"/>
        <w:rPr>
          <w:rFonts w:eastAsia="華康中明體"/>
        </w:rPr>
      </w:pPr>
      <w:r w:rsidRPr="004A54E0">
        <w:t>(A) moist</w:t>
      </w:r>
      <w:r w:rsidRPr="004A54E0">
        <w:tab/>
        <w:t>(B) stale</w:t>
      </w:r>
      <w:r w:rsidRPr="004A54E0">
        <w:tab/>
        <w:t>(C) crisp</w:t>
      </w:r>
      <w:r w:rsidRPr="004A54E0">
        <w:tab/>
        <w:t>(D) fertile</w:t>
      </w:r>
    </w:p>
    <w:p w:rsidR="00D31B30" w:rsidRPr="00EC1271" w:rsidRDefault="00F370AA" w:rsidP="00EC1271">
      <w:pPr>
        <w:pStyle w:val="af7"/>
      </w:pPr>
      <w:r>
        <w:rPr>
          <w:rStyle w:val="-0"/>
        </w:rPr>
        <w:t>命　中：</w:t>
      </w:r>
      <w:r>
        <w:rPr>
          <w:rStyle w:val="-0"/>
        </w:rPr>
        <w:tab/>
      </w:r>
      <w:r w:rsidR="00C245F1" w:rsidRPr="00EC1271">
        <w:t xml:space="preserve">moist </w:t>
      </w:r>
      <w:r w:rsidR="00C245F1" w:rsidRPr="00EC1271">
        <w:rPr>
          <w:rFonts w:hint="eastAsia"/>
        </w:rPr>
        <w:t>《必考高頻率單字》</w:t>
      </w:r>
      <w:r w:rsidR="00C245F1" w:rsidRPr="00EC1271">
        <w:rPr>
          <w:rFonts w:hint="eastAsia"/>
        </w:rPr>
        <w:t xml:space="preserve"> </w:t>
      </w:r>
      <w:r w:rsidR="00C245F1" w:rsidRPr="00EC1271">
        <w:t>p. 284</w:t>
      </w:r>
      <w:r w:rsidR="00C245F1" w:rsidRPr="00EC1271">
        <w:rPr>
          <w:rFonts w:hint="eastAsia"/>
        </w:rPr>
        <w:t>／</w:t>
      </w:r>
      <w:r w:rsidR="00C245F1" w:rsidRPr="00EC1271">
        <w:t xml:space="preserve">fertile </w:t>
      </w:r>
      <w:r w:rsidR="00C245F1" w:rsidRPr="00EC1271">
        <w:rPr>
          <w:rFonts w:hint="eastAsia"/>
        </w:rPr>
        <w:t>《必考高頻率單字》</w:t>
      </w:r>
      <w:r w:rsidR="00C245F1" w:rsidRPr="00EC1271">
        <w:rPr>
          <w:rFonts w:hint="eastAsia"/>
        </w:rPr>
        <w:t xml:space="preserve"> </w:t>
      </w:r>
      <w:r w:rsidR="00C245F1" w:rsidRPr="00EC1271">
        <w:t>p. 131</w:t>
      </w:r>
    </w:p>
    <w:p w:rsidR="00C245F1" w:rsidRPr="00EC1271" w:rsidRDefault="00F370AA" w:rsidP="00EC1271">
      <w:pPr>
        <w:pStyle w:val="af7"/>
      </w:pPr>
      <w:r>
        <w:rPr>
          <w:rStyle w:val="-0"/>
        </w:rPr>
        <w:t>答　案：</w:t>
      </w:r>
      <w:r>
        <w:rPr>
          <w:rStyle w:val="-0"/>
        </w:rPr>
        <w:tab/>
      </w:r>
      <w:r w:rsidR="00C245F1" w:rsidRPr="00EC1271">
        <w:t>A</w:t>
      </w:r>
    </w:p>
    <w:p w:rsidR="00C245F1" w:rsidRPr="00EC1271" w:rsidRDefault="00F370AA" w:rsidP="00EC1271">
      <w:pPr>
        <w:pStyle w:val="af7"/>
      </w:pPr>
      <w:r>
        <w:rPr>
          <w:rStyle w:val="-0"/>
        </w:rPr>
        <w:t>中　譯：</w:t>
      </w:r>
      <w:r>
        <w:rPr>
          <w:rStyle w:val="-0"/>
        </w:rPr>
        <w:tab/>
      </w:r>
      <w:r w:rsidR="00C15CE7" w:rsidRPr="00EC1271">
        <w:rPr>
          <w:rFonts w:hint="eastAsia"/>
        </w:rPr>
        <w:t>因為我們許多室內盆栽</w:t>
      </w:r>
      <w:r w:rsidR="007327AC">
        <w:rPr>
          <w:rFonts w:hint="eastAsia"/>
          <w:lang w:eastAsia="zh-HK"/>
        </w:rPr>
        <w:t>植物</w:t>
      </w:r>
      <w:r w:rsidR="00C15CE7" w:rsidRPr="00EC1271">
        <w:rPr>
          <w:rFonts w:hint="eastAsia"/>
        </w:rPr>
        <w:t>都是來自潮濕的叢林環境，它們需要</w:t>
      </w:r>
      <w:r w:rsidR="00C15CE7" w:rsidRPr="00AC38E7">
        <w:rPr>
          <w:rFonts w:hint="eastAsia"/>
          <w:u w:val="single"/>
        </w:rPr>
        <w:t>濕潤的</w:t>
      </w:r>
      <w:r w:rsidR="00C15CE7" w:rsidRPr="00EC1271">
        <w:rPr>
          <w:rFonts w:hint="eastAsia"/>
        </w:rPr>
        <w:t>空氣來保持翠綠和健康。</w:t>
      </w:r>
      <w:r w:rsidR="00C15CE7" w:rsidRPr="00EC1271">
        <w:br/>
      </w:r>
      <w:r w:rsidR="00C15CE7" w:rsidRPr="00EC1271">
        <w:rPr>
          <w:rFonts w:hint="eastAsia"/>
        </w:rPr>
        <w:t>(A)</w:t>
      </w:r>
      <w:r w:rsidR="00C15CE7" w:rsidRPr="00EC1271">
        <w:rPr>
          <w:rFonts w:hint="eastAsia"/>
        </w:rPr>
        <w:t>濕潤的</w:t>
      </w:r>
      <w:r w:rsidR="00C15CE7" w:rsidRPr="00EC1271">
        <w:rPr>
          <w:rFonts w:hint="eastAsia"/>
        </w:rPr>
        <w:t xml:space="preserve"> 3</w:t>
      </w:r>
      <w:r w:rsidR="00F538FA" w:rsidRPr="00EC1271">
        <w:rPr>
          <w:rFonts w:hint="eastAsia"/>
        </w:rPr>
        <w:t xml:space="preserve">　</w:t>
      </w:r>
      <w:r w:rsidR="00F538FA" w:rsidRPr="00EC1271">
        <w:rPr>
          <w:rFonts w:hint="eastAsia"/>
        </w:rPr>
        <w:t>(B)</w:t>
      </w:r>
      <w:r w:rsidR="007327AC">
        <w:rPr>
          <w:rFonts w:hint="eastAsia"/>
        </w:rPr>
        <w:t>（</w:t>
      </w:r>
      <w:r w:rsidR="007327AC">
        <w:rPr>
          <w:rFonts w:hint="eastAsia"/>
          <w:lang w:eastAsia="zh-HK"/>
        </w:rPr>
        <w:t>久放而</w:t>
      </w:r>
      <w:r w:rsidR="007327AC">
        <w:rPr>
          <w:rFonts w:hint="eastAsia"/>
        </w:rPr>
        <w:t>）</w:t>
      </w:r>
      <w:r w:rsidR="007327AC">
        <w:rPr>
          <w:rFonts w:hint="eastAsia"/>
          <w:lang w:eastAsia="zh-HK"/>
        </w:rPr>
        <w:t>不新鮮的</w:t>
      </w:r>
      <w:r w:rsidR="00C15CE7" w:rsidRPr="00EC1271">
        <w:rPr>
          <w:rFonts w:hint="eastAsia"/>
        </w:rPr>
        <w:t xml:space="preserve"> 3 </w:t>
      </w:r>
      <w:r w:rsidR="00F538FA" w:rsidRPr="00EC1271">
        <w:rPr>
          <w:rFonts w:hint="eastAsia"/>
        </w:rPr>
        <w:t xml:space="preserve">　</w:t>
      </w:r>
      <w:r w:rsidR="00F538FA" w:rsidRPr="00EC1271">
        <w:rPr>
          <w:rFonts w:hint="eastAsia"/>
        </w:rPr>
        <w:t>(C)</w:t>
      </w:r>
      <w:r w:rsidR="00C15CE7" w:rsidRPr="00EC1271">
        <w:rPr>
          <w:rFonts w:hint="eastAsia"/>
        </w:rPr>
        <w:t>脆的</w:t>
      </w:r>
      <w:r w:rsidR="00C15CE7" w:rsidRPr="00EC1271">
        <w:rPr>
          <w:rFonts w:hint="eastAsia"/>
        </w:rPr>
        <w:t xml:space="preserve"> x</w:t>
      </w:r>
      <w:r w:rsidR="00F538FA" w:rsidRPr="00EC1271">
        <w:t xml:space="preserve">　</w:t>
      </w:r>
      <w:r w:rsidR="00F538FA" w:rsidRPr="00EC1271">
        <w:t>(D)</w:t>
      </w:r>
      <w:r w:rsidR="00C15CE7" w:rsidRPr="00EC1271">
        <w:rPr>
          <w:rFonts w:hint="eastAsia"/>
        </w:rPr>
        <w:t>肥沃的</w:t>
      </w:r>
      <w:r w:rsidR="00C15CE7" w:rsidRPr="00EC1271">
        <w:rPr>
          <w:rFonts w:hint="eastAsia"/>
        </w:rPr>
        <w:t xml:space="preserve"> </w:t>
      </w:r>
      <w:r w:rsidR="00C15CE7" w:rsidRPr="00EC1271">
        <w:t>4</w:t>
      </w:r>
    </w:p>
    <w:p w:rsidR="00536E2E" w:rsidRPr="00EC1271" w:rsidRDefault="00D119E3" w:rsidP="00EC1271">
      <w:pPr>
        <w:pStyle w:val="af7"/>
      </w:pPr>
      <w:r w:rsidRPr="00D119E3">
        <w:rPr>
          <w:rStyle w:val="-0"/>
        </w:rPr>
        <w:t>解　析：</w:t>
      </w:r>
      <w:r w:rsidR="00F370AA">
        <w:tab/>
      </w:r>
      <w:r w:rsidR="00C245F1" w:rsidRPr="00EC1271">
        <w:rPr>
          <w:rFonts w:hint="eastAsia"/>
        </w:rPr>
        <w:t>本題考形容詞。邏輯推理：由前面的盆栽和潮濕的環境，推測此題要選</w:t>
      </w:r>
      <w:r w:rsidR="00C245F1" w:rsidRPr="00EC1271">
        <w:rPr>
          <w:rFonts w:hint="eastAsia"/>
        </w:rPr>
        <w:t>(A)m</w:t>
      </w:r>
      <w:r w:rsidR="00C245F1" w:rsidRPr="00EC1271">
        <w:t>oist</w:t>
      </w:r>
      <w:r w:rsidR="00C245F1" w:rsidRPr="00EC1271">
        <w:rPr>
          <w:rFonts w:hint="eastAsia"/>
        </w:rPr>
        <w:t>。</w:t>
      </w:r>
    </w:p>
    <w:p w:rsidR="004A54E0" w:rsidRPr="004A54E0" w:rsidRDefault="007F492A" w:rsidP="004A54E0">
      <w:pPr>
        <w:pStyle w:val="af0"/>
      </w:pPr>
      <w:r w:rsidRPr="00536E2E">
        <w:rPr>
          <w:rFonts w:hint="eastAsia"/>
          <w:noProof/>
        </w:rPr>
        <mc:AlternateContent>
          <mc:Choice Requires="wps">
            <w:drawing>
              <wp:anchor distT="0" distB="0" distL="114300" distR="114300" simplePos="0" relativeHeight="251641856" behindDoc="1" locked="1" layoutInCell="1" allowOverlap="1">
                <wp:simplePos x="0" y="0"/>
                <wp:positionH relativeFrom="column">
                  <wp:posOffset>0</wp:posOffset>
                </wp:positionH>
                <wp:positionV relativeFrom="paragraph">
                  <wp:posOffset>43180</wp:posOffset>
                </wp:positionV>
                <wp:extent cx="6480175" cy="774065"/>
                <wp:effectExtent l="5080" t="4445" r="1270" b="2540"/>
                <wp:wrapNone/>
                <wp:docPr id="466" name="AutoShape 4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774065"/>
                        </a:xfrm>
                        <a:prstGeom prst="roundRect">
                          <a:avLst>
                            <a:gd name="adj" fmla="val 111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022F5C" id="AutoShape 403" o:spid="_x0000_s1026" style="position:absolute;margin-left:0;margin-top:3.4pt;width:510.25pt;height:60.9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" fillcolor="#e6e6e6" stroked="f">
                <w10:anchorlock/>
              </v:roundrect>
            </w:pict>
          </mc:Fallback>
        </mc:AlternateContent>
      </w:r>
      <w:r w:rsidR="004A54E0" w:rsidRPr="004A54E0">
        <w:t>5.</w:t>
      </w:r>
      <w:r w:rsidR="004A54E0" w:rsidRPr="004A54E0">
        <w:tab/>
        <w:t>The skydiver managed to land safely after jumping out of the aircraft, even though her _____ failed to open in midair.</w:t>
      </w:r>
    </w:p>
    <w:p w:rsidR="00536E2E" w:rsidRPr="00536E2E" w:rsidRDefault="004A54E0" w:rsidP="004E72A6">
      <w:pPr>
        <w:pStyle w:val="Aff1"/>
        <w:rPr>
          <w:rFonts w:eastAsia="華康中明體"/>
        </w:rPr>
      </w:pPr>
      <w:r w:rsidRPr="004A54E0">
        <w:t>(A) glimpse</w:t>
      </w:r>
      <w:r w:rsidRPr="004A54E0">
        <w:tab/>
        <w:t>(B) latitude</w:t>
      </w:r>
      <w:r w:rsidRPr="004A54E0">
        <w:tab/>
        <w:t>(C) segment</w:t>
      </w:r>
      <w:r w:rsidRPr="004A54E0">
        <w:tab/>
        <w:t>(D) parachute</w:t>
      </w:r>
    </w:p>
    <w:p w:rsidR="00D31B30" w:rsidRPr="00EC1271" w:rsidRDefault="00F370AA" w:rsidP="00EC1271">
      <w:pPr>
        <w:pStyle w:val="af7"/>
      </w:pPr>
      <w:r>
        <w:rPr>
          <w:rStyle w:val="-0"/>
        </w:rPr>
        <w:t>命　中：</w:t>
      </w:r>
      <w:r>
        <w:rPr>
          <w:rStyle w:val="-0"/>
        </w:rPr>
        <w:tab/>
      </w:r>
      <w:r w:rsidR="00C245F1" w:rsidRPr="00EC1271">
        <w:t xml:space="preserve">glimpse </w:t>
      </w:r>
      <w:r w:rsidR="00C245F1" w:rsidRPr="00EC1271">
        <w:rPr>
          <w:rFonts w:hint="eastAsia"/>
        </w:rPr>
        <w:t>《必考高頻率單字》</w:t>
      </w:r>
      <w:r w:rsidR="00C245F1" w:rsidRPr="00EC1271">
        <w:rPr>
          <w:rFonts w:hint="eastAsia"/>
        </w:rPr>
        <w:t xml:space="preserve"> </w:t>
      </w:r>
      <w:r w:rsidR="00C245F1" w:rsidRPr="00EC1271">
        <w:t>p. 143</w:t>
      </w:r>
      <w:r w:rsidR="00C245F1" w:rsidRPr="00EC1271">
        <w:rPr>
          <w:rFonts w:hint="eastAsia"/>
        </w:rPr>
        <w:t>／</w:t>
      </w:r>
      <w:r w:rsidR="00C245F1" w:rsidRPr="00EC1271">
        <w:t xml:space="preserve">segment </w:t>
      </w:r>
      <w:r w:rsidR="00C245F1" w:rsidRPr="00EC1271">
        <w:rPr>
          <w:rFonts w:hint="eastAsia"/>
        </w:rPr>
        <w:t>《必考高頻率單字》</w:t>
      </w:r>
      <w:r w:rsidR="00C245F1" w:rsidRPr="00EC1271">
        <w:rPr>
          <w:rFonts w:hint="eastAsia"/>
        </w:rPr>
        <w:t xml:space="preserve"> </w:t>
      </w:r>
      <w:r w:rsidR="00C245F1" w:rsidRPr="00EC1271">
        <w:t>p. 107</w:t>
      </w:r>
    </w:p>
    <w:p w:rsidR="00C245F1" w:rsidRPr="00EC1271" w:rsidRDefault="00F370AA" w:rsidP="00EC1271">
      <w:pPr>
        <w:pStyle w:val="af7"/>
      </w:pPr>
      <w:r>
        <w:rPr>
          <w:rStyle w:val="-0"/>
        </w:rPr>
        <w:t>答　案：</w:t>
      </w:r>
      <w:r>
        <w:rPr>
          <w:rStyle w:val="-0"/>
        </w:rPr>
        <w:tab/>
      </w:r>
      <w:r w:rsidR="00C245F1" w:rsidRPr="00EC1271">
        <w:t>D</w:t>
      </w:r>
    </w:p>
    <w:p w:rsidR="00C245F1" w:rsidRPr="00EC1271" w:rsidRDefault="00F370AA" w:rsidP="00EC1271">
      <w:pPr>
        <w:pStyle w:val="af7"/>
      </w:pPr>
      <w:r>
        <w:rPr>
          <w:rStyle w:val="-0"/>
        </w:rPr>
        <w:t>中　譯：</w:t>
      </w:r>
      <w:r>
        <w:rPr>
          <w:rStyle w:val="-0"/>
        </w:rPr>
        <w:tab/>
      </w:r>
      <w:r w:rsidR="00C15CE7" w:rsidRPr="00EC1271">
        <w:rPr>
          <w:rFonts w:hint="eastAsia"/>
        </w:rPr>
        <w:t>跳傘運動員跳出飛機後，設法安全降落，即使她的</w:t>
      </w:r>
      <w:r w:rsidR="00C15CE7" w:rsidRPr="00AC38E7">
        <w:rPr>
          <w:rFonts w:hint="eastAsia"/>
          <w:u w:val="single"/>
        </w:rPr>
        <w:t>降落傘</w:t>
      </w:r>
      <w:r w:rsidR="00C15CE7" w:rsidRPr="00EC1271">
        <w:rPr>
          <w:rFonts w:hint="eastAsia"/>
        </w:rPr>
        <w:t>在半空中無法打開。</w:t>
      </w:r>
      <w:r w:rsidR="00C15CE7" w:rsidRPr="00EC1271">
        <w:br/>
      </w:r>
      <w:r w:rsidR="00C15CE7" w:rsidRPr="00EC1271">
        <w:rPr>
          <w:rFonts w:hint="eastAsia"/>
        </w:rPr>
        <w:t>(A)</w:t>
      </w:r>
      <w:r w:rsidR="00C15CE7" w:rsidRPr="00EC1271">
        <w:rPr>
          <w:rFonts w:hint="eastAsia"/>
        </w:rPr>
        <w:t>一瞥</w:t>
      </w:r>
      <w:r w:rsidR="00C15CE7" w:rsidRPr="00EC1271">
        <w:rPr>
          <w:rFonts w:hint="eastAsia"/>
        </w:rPr>
        <w:t xml:space="preserve"> </w:t>
      </w:r>
      <w:r w:rsidR="00C15CE7" w:rsidRPr="00EC1271">
        <w:t>4</w:t>
      </w:r>
      <w:r w:rsidR="00F538FA" w:rsidRPr="00EC1271">
        <w:t xml:space="preserve">　</w:t>
      </w:r>
      <w:r w:rsidR="00F538FA" w:rsidRPr="00EC1271">
        <w:t>(B)</w:t>
      </w:r>
      <w:r w:rsidR="00C15CE7" w:rsidRPr="00EC1271">
        <w:rPr>
          <w:rFonts w:hint="eastAsia"/>
        </w:rPr>
        <w:t>緯度</w:t>
      </w:r>
      <w:r w:rsidR="00C15CE7" w:rsidRPr="00EC1271">
        <w:rPr>
          <w:rFonts w:hint="eastAsia"/>
        </w:rPr>
        <w:t xml:space="preserve"> </w:t>
      </w:r>
      <w:r w:rsidR="00C15CE7" w:rsidRPr="00EC1271">
        <w:t>6</w:t>
      </w:r>
      <w:r w:rsidR="00F538FA" w:rsidRPr="00EC1271">
        <w:t xml:space="preserve">　</w:t>
      </w:r>
      <w:r w:rsidR="00F538FA" w:rsidRPr="00EC1271">
        <w:t>(C)</w:t>
      </w:r>
      <w:r w:rsidR="00C15CE7" w:rsidRPr="00EC1271">
        <w:rPr>
          <w:rFonts w:hint="eastAsia"/>
        </w:rPr>
        <w:t>部分</w:t>
      </w:r>
      <w:r w:rsidR="00C15CE7" w:rsidRPr="00EC1271">
        <w:rPr>
          <w:rFonts w:hint="eastAsia"/>
        </w:rPr>
        <w:t xml:space="preserve"> </w:t>
      </w:r>
      <w:r w:rsidR="00C15CE7" w:rsidRPr="00EC1271">
        <w:t>5</w:t>
      </w:r>
      <w:r w:rsidR="00F538FA" w:rsidRPr="00EC1271">
        <w:t xml:space="preserve">　</w:t>
      </w:r>
      <w:r w:rsidR="00F538FA" w:rsidRPr="00EC1271">
        <w:t>(D)</w:t>
      </w:r>
      <w:r w:rsidR="00C15CE7" w:rsidRPr="00EC1271">
        <w:rPr>
          <w:rFonts w:hint="eastAsia"/>
        </w:rPr>
        <w:t>降落傘</w:t>
      </w:r>
      <w:r w:rsidR="00C15CE7" w:rsidRPr="00EC1271">
        <w:rPr>
          <w:rFonts w:hint="eastAsia"/>
        </w:rPr>
        <w:t xml:space="preserve"> </w:t>
      </w:r>
      <w:r w:rsidR="00C15CE7" w:rsidRPr="00EC1271">
        <w:t>4</w:t>
      </w:r>
    </w:p>
    <w:p w:rsidR="00536E2E" w:rsidRPr="00EC1271" w:rsidRDefault="00D119E3" w:rsidP="00EC1271">
      <w:pPr>
        <w:pStyle w:val="af7"/>
      </w:pPr>
      <w:r w:rsidRPr="00D119E3">
        <w:rPr>
          <w:rStyle w:val="-0"/>
        </w:rPr>
        <w:t>解　析：</w:t>
      </w:r>
      <w:r w:rsidR="00F370AA">
        <w:tab/>
      </w:r>
      <w:r w:rsidR="00C245F1" w:rsidRPr="00EC1271">
        <w:rPr>
          <w:rFonts w:hint="eastAsia"/>
        </w:rPr>
        <w:t>本題考名詞。邏輯推理：從跳傘運動員</w:t>
      </w:r>
      <w:r w:rsidR="007327AC">
        <w:rPr>
          <w:rFonts w:hint="eastAsia"/>
          <w:lang w:eastAsia="zh-HK"/>
        </w:rPr>
        <w:t>、</w:t>
      </w:r>
      <w:r w:rsidR="00C245F1" w:rsidRPr="00EC1271">
        <w:rPr>
          <w:rFonts w:hint="eastAsia"/>
        </w:rPr>
        <w:t>安全降落和在半空中無法打開，判斷此題選</w:t>
      </w:r>
      <w:r w:rsidR="00C245F1" w:rsidRPr="00EC1271">
        <w:rPr>
          <w:rFonts w:hint="eastAsia"/>
        </w:rPr>
        <w:t>(D)parachute</w:t>
      </w:r>
      <w:r w:rsidR="00C245F1" w:rsidRPr="00EC1271">
        <w:rPr>
          <w:rFonts w:hint="eastAsia"/>
        </w:rPr>
        <w:t>。</w:t>
      </w:r>
      <w:r w:rsidR="00536E2E" w:rsidRPr="00EC1271">
        <w:tab/>
      </w:r>
    </w:p>
    <w:p w:rsidR="004A54E0" w:rsidRPr="004A54E0" w:rsidRDefault="007F492A" w:rsidP="004A54E0">
      <w:pPr>
        <w:pStyle w:val="af0"/>
      </w:pPr>
      <w:r w:rsidRPr="00536E2E">
        <w:rPr>
          <w:rFonts w:hint="eastAsia"/>
          <w:noProof/>
        </w:rPr>
        <mc:AlternateContent>
          <mc:Choice Requires="wps">
            <w:drawing>
              <wp:anchor distT="0" distB="0" distL="114300" distR="114300" simplePos="0" relativeHeight="251642880" behindDoc="1" locked="1" layoutInCell="1" allowOverlap="1">
                <wp:simplePos x="0" y="0"/>
                <wp:positionH relativeFrom="column">
                  <wp:posOffset>0</wp:posOffset>
                </wp:positionH>
                <wp:positionV relativeFrom="paragraph">
                  <wp:posOffset>43180</wp:posOffset>
                </wp:positionV>
                <wp:extent cx="6480175" cy="774065"/>
                <wp:effectExtent l="5080" t="7620" r="1270" b="8890"/>
                <wp:wrapNone/>
                <wp:docPr id="465" name="AutoShape 40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774065"/>
                        </a:xfrm>
                        <a:prstGeom prst="roundRect">
                          <a:avLst>
                            <a:gd name="adj" fmla="val 111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F2A481A" id="AutoShape 404" o:spid="_x0000_s1026" style="position:absolute;margin-left:0;margin-top:3.4pt;width:510.25pt;height:60.9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" fillcolor="#e6e6e6" stroked="f">
                <w10:anchorlock/>
              </v:roundrect>
            </w:pict>
          </mc:Fallback>
        </mc:AlternateContent>
      </w:r>
      <w:r w:rsidR="004A54E0" w:rsidRPr="004A54E0">
        <w:t>6.</w:t>
      </w:r>
      <w:r w:rsidR="004A54E0" w:rsidRPr="004A54E0">
        <w:tab/>
        <w:t>The invention of the steam engine, which was used to power heavy machines, brought about a _____ change in society.</w:t>
      </w:r>
    </w:p>
    <w:p w:rsidR="00536E2E" w:rsidRPr="00536E2E" w:rsidRDefault="004A54E0" w:rsidP="0002779C">
      <w:pPr>
        <w:pStyle w:val="Aff1"/>
        <w:rPr>
          <w:rFonts w:eastAsia="華康中明體"/>
        </w:rPr>
      </w:pPr>
      <w:r w:rsidRPr="004A54E0">
        <w:t>(A) persuasive</w:t>
      </w:r>
      <w:r w:rsidRPr="004A54E0">
        <w:tab/>
        <w:t>(B) harmonious</w:t>
      </w:r>
      <w:r w:rsidRPr="004A54E0">
        <w:tab/>
        <w:t>(C) conventional</w:t>
      </w:r>
      <w:r w:rsidRPr="004A54E0">
        <w:tab/>
        <w:t>(D) revolutionary</w:t>
      </w:r>
    </w:p>
    <w:p w:rsidR="00C15CE7" w:rsidRPr="00EC1271" w:rsidRDefault="00F370AA" w:rsidP="00EC1271">
      <w:pPr>
        <w:pStyle w:val="af7"/>
      </w:pPr>
      <w:r>
        <w:rPr>
          <w:rStyle w:val="-0"/>
        </w:rPr>
        <w:t>命　中：</w:t>
      </w:r>
      <w:r>
        <w:rPr>
          <w:rStyle w:val="-0"/>
        </w:rPr>
        <w:tab/>
      </w:r>
      <w:r w:rsidR="006C3A72" w:rsidRPr="00EC1271">
        <w:t xml:space="preserve">persuasive </w:t>
      </w:r>
      <w:r w:rsidR="006C3A72" w:rsidRPr="00EC1271">
        <w:rPr>
          <w:rFonts w:hint="eastAsia"/>
        </w:rPr>
        <w:t>《必考高頻率單字》</w:t>
      </w:r>
      <w:r w:rsidR="006C3A72" w:rsidRPr="00EC1271">
        <w:rPr>
          <w:rFonts w:hint="eastAsia"/>
        </w:rPr>
        <w:t xml:space="preserve"> </w:t>
      </w:r>
      <w:r w:rsidR="006C3A72" w:rsidRPr="00EC1271">
        <w:t>p. 227, 236</w:t>
      </w:r>
      <w:r w:rsidR="006C3A72" w:rsidRPr="00EC1271">
        <w:rPr>
          <w:rFonts w:hint="eastAsia"/>
        </w:rPr>
        <w:t>／</w:t>
      </w:r>
      <w:r w:rsidR="006C3A72" w:rsidRPr="00EC1271">
        <w:t xml:space="preserve">harmonious </w:t>
      </w:r>
      <w:r w:rsidR="006C3A72" w:rsidRPr="00EC1271">
        <w:rPr>
          <w:rFonts w:hint="eastAsia"/>
        </w:rPr>
        <w:t>《必考高頻率單字》</w:t>
      </w:r>
      <w:r w:rsidR="006C3A72" w:rsidRPr="00EC1271">
        <w:rPr>
          <w:rFonts w:hint="eastAsia"/>
        </w:rPr>
        <w:t xml:space="preserve"> </w:t>
      </w:r>
      <w:r w:rsidR="006C3A72" w:rsidRPr="00EC1271">
        <w:t>p. 83</w:t>
      </w:r>
      <w:r w:rsidR="006C3A72" w:rsidRPr="00EC1271">
        <w:rPr>
          <w:rFonts w:hint="eastAsia"/>
        </w:rPr>
        <w:t>／</w:t>
      </w:r>
      <w:r w:rsidR="006C3A72" w:rsidRPr="00EC1271">
        <w:t xml:space="preserve">conventional </w:t>
      </w:r>
      <w:r w:rsidR="006C3A72" w:rsidRPr="00EC1271">
        <w:rPr>
          <w:rFonts w:hint="eastAsia"/>
        </w:rPr>
        <w:t>《必考高頻率單字》</w:t>
      </w:r>
      <w:r w:rsidR="006C3A72" w:rsidRPr="00EC1271">
        <w:rPr>
          <w:rFonts w:hint="eastAsia"/>
        </w:rPr>
        <w:t xml:space="preserve"> </w:t>
      </w:r>
      <w:r w:rsidR="006C3A72" w:rsidRPr="00EC1271">
        <w:t>p. 223</w:t>
      </w:r>
      <w:r w:rsidR="006C3A72" w:rsidRPr="00EC1271">
        <w:rPr>
          <w:rFonts w:hint="eastAsia"/>
        </w:rPr>
        <w:t>／</w:t>
      </w:r>
      <w:r w:rsidR="006C3A72" w:rsidRPr="00EC1271">
        <w:t xml:space="preserve">revolutionary </w:t>
      </w:r>
      <w:r w:rsidR="006C3A72" w:rsidRPr="00EC1271">
        <w:rPr>
          <w:rFonts w:hint="eastAsia"/>
        </w:rPr>
        <w:t>《必考高頻率單字》</w:t>
      </w:r>
      <w:r w:rsidR="006C3A72" w:rsidRPr="00EC1271">
        <w:rPr>
          <w:rFonts w:hint="eastAsia"/>
        </w:rPr>
        <w:t xml:space="preserve"> </w:t>
      </w:r>
      <w:r w:rsidR="006C3A72" w:rsidRPr="00EC1271">
        <w:t>p. 224</w:t>
      </w:r>
    </w:p>
    <w:p w:rsidR="006C3A72" w:rsidRPr="00EC1271" w:rsidRDefault="00F370AA" w:rsidP="00EC1271">
      <w:pPr>
        <w:pStyle w:val="af7"/>
      </w:pPr>
      <w:r>
        <w:rPr>
          <w:rStyle w:val="-0"/>
        </w:rPr>
        <w:t>答　案：</w:t>
      </w:r>
      <w:r>
        <w:rPr>
          <w:rStyle w:val="-0"/>
        </w:rPr>
        <w:tab/>
      </w:r>
      <w:r w:rsidR="006C3A72" w:rsidRPr="00EC1271">
        <w:t>D</w:t>
      </w:r>
    </w:p>
    <w:p w:rsidR="006C3A72" w:rsidRPr="00EC1271" w:rsidRDefault="00F370AA" w:rsidP="00EC1271">
      <w:pPr>
        <w:pStyle w:val="af7"/>
      </w:pPr>
      <w:r>
        <w:rPr>
          <w:rStyle w:val="-0"/>
        </w:rPr>
        <w:t>中　譯：</w:t>
      </w:r>
      <w:r>
        <w:rPr>
          <w:rStyle w:val="-0"/>
        </w:rPr>
        <w:tab/>
      </w:r>
      <w:r w:rsidR="006C3A72" w:rsidRPr="00EC1271">
        <w:rPr>
          <w:rFonts w:hint="eastAsia"/>
        </w:rPr>
        <w:t>蒸汽機被用來</w:t>
      </w:r>
      <w:r w:rsidR="00D07FC8">
        <w:rPr>
          <w:rFonts w:hint="eastAsia"/>
          <w:lang w:eastAsia="zh-HK"/>
        </w:rPr>
        <w:t>為</w:t>
      </w:r>
      <w:r w:rsidR="006C3A72" w:rsidRPr="00EC1271">
        <w:rPr>
          <w:rFonts w:hint="eastAsia"/>
        </w:rPr>
        <w:t>重型機器</w:t>
      </w:r>
      <w:r w:rsidR="0084338A">
        <w:rPr>
          <w:rFonts w:hint="eastAsia"/>
          <w:lang w:eastAsia="zh-HK"/>
        </w:rPr>
        <w:t>提供動力</w:t>
      </w:r>
      <w:r w:rsidR="006C3A72" w:rsidRPr="00EC1271">
        <w:rPr>
          <w:rFonts w:hint="eastAsia"/>
        </w:rPr>
        <w:t>，它的發明為社會帶來了</w:t>
      </w:r>
      <w:r w:rsidR="006C3A72" w:rsidRPr="00AC38E7">
        <w:rPr>
          <w:rFonts w:hint="eastAsia"/>
          <w:u w:val="single"/>
        </w:rPr>
        <w:t>革命性</w:t>
      </w:r>
      <w:r w:rsidR="006C3A72" w:rsidRPr="0084338A">
        <w:rPr>
          <w:rFonts w:hint="eastAsia"/>
          <w:u w:val="single"/>
        </w:rPr>
        <w:t>的</w:t>
      </w:r>
      <w:r w:rsidR="006C3A72" w:rsidRPr="00EC1271">
        <w:rPr>
          <w:rFonts w:hint="eastAsia"/>
        </w:rPr>
        <w:t>改變。</w:t>
      </w:r>
      <w:r w:rsidR="006C3A72" w:rsidRPr="00EC1271">
        <w:br/>
      </w:r>
      <w:r w:rsidR="00C15CE7" w:rsidRPr="00EC1271">
        <w:rPr>
          <w:rFonts w:hint="eastAsia"/>
        </w:rPr>
        <w:t>(A)</w:t>
      </w:r>
      <w:r w:rsidR="00C15CE7" w:rsidRPr="00EC1271">
        <w:rPr>
          <w:rFonts w:hint="eastAsia"/>
        </w:rPr>
        <w:t>有說服力的</w:t>
      </w:r>
      <w:r w:rsidR="00C15CE7" w:rsidRPr="00EC1271">
        <w:rPr>
          <w:rFonts w:hint="eastAsia"/>
        </w:rPr>
        <w:t xml:space="preserve"> </w:t>
      </w:r>
      <w:r w:rsidR="00C15CE7" w:rsidRPr="00EC1271">
        <w:t>4</w:t>
      </w:r>
      <w:r w:rsidR="00F538FA" w:rsidRPr="00EC1271">
        <w:t xml:space="preserve">　</w:t>
      </w:r>
      <w:r w:rsidR="00F538FA" w:rsidRPr="00EC1271">
        <w:t>(B)</w:t>
      </w:r>
      <w:r w:rsidR="00C15CE7" w:rsidRPr="00EC1271">
        <w:rPr>
          <w:rFonts w:hint="eastAsia"/>
        </w:rPr>
        <w:t>和諧的</w:t>
      </w:r>
      <w:r w:rsidR="00C15CE7" w:rsidRPr="00EC1271">
        <w:rPr>
          <w:rFonts w:hint="eastAsia"/>
        </w:rPr>
        <w:t xml:space="preserve"> </w:t>
      </w:r>
      <w:r w:rsidR="00C15CE7" w:rsidRPr="00EC1271">
        <w:t>x</w:t>
      </w:r>
      <w:r w:rsidR="00F538FA" w:rsidRPr="00EC1271">
        <w:t xml:space="preserve">　</w:t>
      </w:r>
      <w:r w:rsidR="00F538FA" w:rsidRPr="00EC1271">
        <w:t>(C)</w:t>
      </w:r>
      <w:r w:rsidR="00C15CE7" w:rsidRPr="00EC1271">
        <w:rPr>
          <w:rFonts w:hint="eastAsia"/>
        </w:rPr>
        <w:t>傳統的</w:t>
      </w:r>
      <w:r w:rsidR="00C15CE7" w:rsidRPr="00EC1271">
        <w:rPr>
          <w:rFonts w:hint="eastAsia"/>
        </w:rPr>
        <w:t xml:space="preserve"> </w:t>
      </w:r>
      <w:r w:rsidR="00C15CE7" w:rsidRPr="00EC1271">
        <w:t>4</w:t>
      </w:r>
      <w:r w:rsidR="00F538FA" w:rsidRPr="00EC1271">
        <w:t xml:space="preserve">　</w:t>
      </w:r>
      <w:r w:rsidR="00F538FA" w:rsidRPr="00EC1271">
        <w:t>(D)</w:t>
      </w:r>
      <w:r w:rsidR="00C15CE7" w:rsidRPr="00EC1271">
        <w:rPr>
          <w:rFonts w:hint="eastAsia"/>
        </w:rPr>
        <w:t>革命性的</w:t>
      </w:r>
      <w:r w:rsidR="00C15CE7" w:rsidRPr="00EC1271">
        <w:rPr>
          <w:rFonts w:hint="eastAsia"/>
        </w:rPr>
        <w:t xml:space="preserve"> </w:t>
      </w:r>
      <w:r w:rsidR="00C15CE7" w:rsidRPr="00EC1271">
        <w:t>4</w:t>
      </w:r>
    </w:p>
    <w:p w:rsidR="00536E2E" w:rsidRPr="00EC1271" w:rsidRDefault="00D119E3" w:rsidP="00EC1271">
      <w:pPr>
        <w:pStyle w:val="af7"/>
      </w:pPr>
      <w:r w:rsidRPr="00D119E3">
        <w:rPr>
          <w:rStyle w:val="-0"/>
        </w:rPr>
        <w:t>解　析：</w:t>
      </w:r>
      <w:r w:rsidR="00F370AA">
        <w:tab/>
      </w:r>
      <w:r w:rsidR="006C3A72" w:rsidRPr="00EC1271">
        <w:rPr>
          <w:rFonts w:hint="eastAsia"/>
        </w:rPr>
        <w:t>本題考形容詞。邏輯推理：由發明蒸汽機和改變，推測此題選</w:t>
      </w:r>
      <w:r w:rsidR="006C3A72" w:rsidRPr="00EC1271">
        <w:rPr>
          <w:rFonts w:hint="eastAsia"/>
        </w:rPr>
        <w:t>(D)revolutionary</w:t>
      </w:r>
      <w:r w:rsidR="006C3A72" w:rsidRPr="00EC1271">
        <w:rPr>
          <w:rFonts w:hint="eastAsia"/>
        </w:rPr>
        <w:t>。</w:t>
      </w:r>
    </w:p>
    <w:p w:rsidR="004A54E0" w:rsidRDefault="007F492A" w:rsidP="004A54E0">
      <w:pPr>
        <w:pStyle w:val="af0"/>
      </w:pPr>
      <w:r w:rsidRPr="00536E2E">
        <w:rPr>
          <w:rFonts w:hint="eastAsia"/>
          <w:noProof/>
        </w:rPr>
        <mc:AlternateContent>
          <mc:Choice Requires="wps">
            <w:drawing>
              <wp:anchor distT="0" distB="0" distL="114300" distR="114300" simplePos="0" relativeHeight="251643904" behindDoc="1" locked="0" layoutInCell="1" allowOverlap="1">
                <wp:simplePos x="0" y="0"/>
                <wp:positionH relativeFrom="column">
                  <wp:posOffset>0</wp:posOffset>
                </wp:positionH>
                <wp:positionV relativeFrom="paragraph">
                  <wp:posOffset>-4445</wp:posOffset>
                </wp:positionV>
                <wp:extent cx="6480175" cy="774065"/>
                <wp:effectExtent l="5080" t="4445" r="1270" b="2540"/>
                <wp:wrapNone/>
                <wp:docPr id="464" name="AutoShape 40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774065"/>
                        </a:xfrm>
                        <a:prstGeom prst="roundRect">
                          <a:avLst>
                            <a:gd name="adj" fmla="val 111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678CAFB" id="AutoShape 405" o:spid="_x0000_s1026" style="position:absolute;margin-left:0;margin-top:-.35pt;width:510.25pt;height:60.9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" fillcolor="#e6e6e6" stroked="f"/>
            </w:pict>
          </mc:Fallback>
        </mc:AlternateContent>
      </w:r>
      <w:r w:rsidR="004A54E0">
        <w:t>7.</w:t>
      </w:r>
      <w:r w:rsidR="004A54E0">
        <w:rPr>
          <w:rFonts w:hint="eastAsia"/>
        </w:rPr>
        <w:tab/>
      </w:r>
      <w:r w:rsidR="004A54E0">
        <w:t>To encourage classroom _____, the teacher divided the class into groups and asked them to solve a problem together with their partners.</w:t>
      </w:r>
    </w:p>
    <w:p w:rsidR="004A54E0" w:rsidRDefault="004A54E0" w:rsidP="0002779C">
      <w:pPr>
        <w:pStyle w:val="Aff1"/>
      </w:pPr>
      <w:r>
        <w:t>(A) operation</w:t>
      </w:r>
      <w:r>
        <w:tab/>
        <w:t>(B) interaction</w:t>
      </w:r>
      <w:r>
        <w:tab/>
        <w:t>(C) adjustment</w:t>
      </w:r>
      <w:r>
        <w:tab/>
        <w:t>(D) explanation</w:t>
      </w:r>
    </w:p>
    <w:p w:rsidR="00D31B30" w:rsidRPr="00EC1271" w:rsidRDefault="00F370AA" w:rsidP="00EC1271">
      <w:pPr>
        <w:pStyle w:val="af7"/>
      </w:pPr>
      <w:r>
        <w:rPr>
          <w:rStyle w:val="-0"/>
        </w:rPr>
        <w:t>命　中：</w:t>
      </w:r>
      <w:r>
        <w:rPr>
          <w:rStyle w:val="-0"/>
        </w:rPr>
        <w:tab/>
      </w:r>
      <w:r w:rsidR="006C3A72" w:rsidRPr="00EC1271">
        <w:t xml:space="preserve">operation </w:t>
      </w:r>
      <w:r w:rsidR="006C3A72" w:rsidRPr="00EC1271">
        <w:rPr>
          <w:rFonts w:hint="eastAsia"/>
        </w:rPr>
        <w:t>《必考高頻率單字》</w:t>
      </w:r>
      <w:r w:rsidR="006C3A72" w:rsidRPr="00EC1271">
        <w:rPr>
          <w:rFonts w:hint="eastAsia"/>
        </w:rPr>
        <w:t xml:space="preserve"> </w:t>
      </w:r>
      <w:r w:rsidR="006C3A72" w:rsidRPr="00EC1271">
        <w:t>p. 85</w:t>
      </w:r>
      <w:r w:rsidR="006C3A72" w:rsidRPr="00EC1271">
        <w:rPr>
          <w:rFonts w:hint="eastAsia"/>
        </w:rPr>
        <w:t>／</w:t>
      </w:r>
      <w:r w:rsidR="006C3A72" w:rsidRPr="00EC1271">
        <w:t xml:space="preserve">interaction </w:t>
      </w:r>
      <w:r w:rsidR="006C3A72" w:rsidRPr="00EC1271">
        <w:rPr>
          <w:rFonts w:hint="eastAsia"/>
        </w:rPr>
        <w:t>《必考高頻率單字》</w:t>
      </w:r>
      <w:r w:rsidR="006C3A72" w:rsidRPr="00EC1271">
        <w:rPr>
          <w:rFonts w:hint="eastAsia"/>
        </w:rPr>
        <w:t xml:space="preserve"> </w:t>
      </w:r>
      <w:r w:rsidR="006C3A72" w:rsidRPr="00EC1271">
        <w:t>p. 108</w:t>
      </w:r>
      <w:r w:rsidR="006C3A72" w:rsidRPr="00EC1271">
        <w:rPr>
          <w:rFonts w:hint="eastAsia"/>
        </w:rPr>
        <w:t>／</w:t>
      </w:r>
      <w:r w:rsidR="006C3A72" w:rsidRPr="00EC1271">
        <w:t xml:space="preserve">adjustment </w:t>
      </w:r>
      <w:r w:rsidR="006C3A72" w:rsidRPr="00EC1271">
        <w:rPr>
          <w:rFonts w:hint="eastAsia"/>
        </w:rPr>
        <w:t>《必考高頻率單字》</w:t>
      </w:r>
      <w:r w:rsidR="006C3A72" w:rsidRPr="00EC1271">
        <w:rPr>
          <w:rFonts w:hint="eastAsia"/>
        </w:rPr>
        <w:t xml:space="preserve"> </w:t>
      </w:r>
      <w:r w:rsidR="006C3A72" w:rsidRPr="00EC1271">
        <w:t>p. 43</w:t>
      </w:r>
      <w:r w:rsidR="006C3A72" w:rsidRPr="00EC1271">
        <w:rPr>
          <w:rFonts w:hint="eastAsia"/>
        </w:rPr>
        <w:t>／</w:t>
      </w:r>
      <w:r w:rsidR="006C3A72" w:rsidRPr="00EC1271">
        <w:t xml:space="preserve">explanation </w:t>
      </w:r>
      <w:r w:rsidR="006C3A72" w:rsidRPr="00EC1271">
        <w:rPr>
          <w:rFonts w:hint="eastAsia"/>
        </w:rPr>
        <w:t>《必考高頻率單字》</w:t>
      </w:r>
      <w:r w:rsidR="006C3A72" w:rsidRPr="00EC1271">
        <w:rPr>
          <w:rFonts w:hint="eastAsia"/>
        </w:rPr>
        <w:t xml:space="preserve"> </w:t>
      </w:r>
      <w:r w:rsidR="006C3A72" w:rsidRPr="00EC1271">
        <w:t>p. 47</w:t>
      </w:r>
    </w:p>
    <w:p w:rsidR="006C3A72" w:rsidRPr="00EC1271" w:rsidRDefault="00F370AA" w:rsidP="00EC1271">
      <w:pPr>
        <w:pStyle w:val="af7"/>
      </w:pPr>
      <w:r>
        <w:rPr>
          <w:rStyle w:val="-0"/>
        </w:rPr>
        <w:t>答　案：</w:t>
      </w:r>
      <w:r>
        <w:rPr>
          <w:rStyle w:val="-0"/>
        </w:rPr>
        <w:tab/>
      </w:r>
      <w:r w:rsidR="006C3A72" w:rsidRPr="00EC1271">
        <w:t>B</w:t>
      </w:r>
    </w:p>
    <w:p w:rsidR="006C3A72" w:rsidRPr="00EC1271" w:rsidRDefault="00F370AA" w:rsidP="00EC1271">
      <w:pPr>
        <w:pStyle w:val="af7"/>
      </w:pPr>
      <w:r>
        <w:rPr>
          <w:rStyle w:val="-0"/>
        </w:rPr>
        <w:t>中　譯：</w:t>
      </w:r>
      <w:r>
        <w:rPr>
          <w:rStyle w:val="-0"/>
        </w:rPr>
        <w:tab/>
      </w:r>
      <w:r w:rsidR="00C15CE7" w:rsidRPr="00EC1271">
        <w:rPr>
          <w:rFonts w:hint="eastAsia"/>
        </w:rPr>
        <w:t>為了鼓勵</w:t>
      </w:r>
      <w:r w:rsidR="005358AC">
        <w:rPr>
          <w:rFonts w:hint="eastAsia"/>
          <w:lang w:eastAsia="zh-HK"/>
        </w:rPr>
        <w:t>課堂</w:t>
      </w:r>
      <w:r w:rsidR="00C15CE7" w:rsidRPr="00EC1271">
        <w:rPr>
          <w:rFonts w:hint="eastAsia"/>
        </w:rPr>
        <w:t>的</w:t>
      </w:r>
      <w:r w:rsidR="00C15CE7" w:rsidRPr="00AC38E7">
        <w:rPr>
          <w:rFonts w:hint="eastAsia"/>
          <w:u w:val="single"/>
        </w:rPr>
        <w:t>互動</w:t>
      </w:r>
      <w:r w:rsidR="00C15CE7" w:rsidRPr="00EC1271">
        <w:rPr>
          <w:rFonts w:hint="eastAsia"/>
        </w:rPr>
        <w:t>，老師將班級分組並要求他們和夥伴一起解決問題。</w:t>
      </w:r>
      <w:r w:rsidR="00C15CE7" w:rsidRPr="00EC1271">
        <w:br/>
      </w:r>
      <w:r w:rsidR="00C15CE7" w:rsidRPr="00EC1271">
        <w:rPr>
          <w:rFonts w:hint="eastAsia"/>
        </w:rPr>
        <w:t>(A)</w:t>
      </w:r>
      <w:r w:rsidR="00C15CE7" w:rsidRPr="00EC1271">
        <w:rPr>
          <w:rFonts w:hint="eastAsia"/>
        </w:rPr>
        <w:t>操作；營運</w:t>
      </w:r>
      <w:r w:rsidR="00C15CE7" w:rsidRPr="00EC1271">
        <w:rPr>
          <w:rFonts w:hint="eastAsia"/>
        </w:rPr>
        <w:t xml:space="preserve"> </w:t>
      </w:r>
      <w:r w:rsidR="00C15CE7" w:rsidRPr="00EC1271">
        <w:t>3</w:t>
      </w:r>
      <w:r w:rsidR="00F538FA" w:rsidRPr="00EC1271">
        <w:rPr>
          <w:rFonts w:hint="eastAsia"/>
        </w:rPr>
        <w:t xml:space="preserve">　</w:t>
      </w:r>
      <w:r w:rsidR="00F538FA" w:rsidRPr="00EC1271">
        <w:rPr>
          <w:rFonts w:hint="eastAsia"/>
        </w:rPr>
        <w:t>(B)</w:t>
      </w:r>
      <w:r w:rsidR="00C15CE7" w:rsidRPr="00EC1271">
        <w:rPr>
          <w:rFonts w:hint="eastAsia"/>
        </w:rPr>
        <w:t>互動</w:t>
      </w:r>
      <w:r w:rsidR="00C15CE7" w:rsidRPr="00EC1271">
        <w:rPr>
          <w:rFonts w:hint="eastAsia"/>
        </w:rPr>
        <w:t xml:space="preserve"> </w:t>
      </w:r>
      <w:r w:rsidR="00C15CE7" w:rsidRPr="00EC1271">
        <w:t>4</w:t>
      </w:r>
      <w:r w:rsidR="00F538FA" w:rsidRPr="00EC1271">
        <w:rPr>
          <w:rFonts w:hint="eastAsia"/>
        </w:rPr>
        <w:t xml:space="preserve">　</w:t>
      </w:r>
      <w:r w:rsidR="00F538FA" w:rsidRPr="00EC1271">
        <w:rPr>
          <w:rFonts w:hint="eastAsia"/>
        </w:rPr>
        <w:t>(C)</w:t>
      </w:r>
      <w:r w:rsidR="00C15CE7" w:rsidRPr="00EC1271">
        <w:rPr>
          <w:rFonts w:hint="eastAsia"/>
        </w:rPr>
        <w:t>適應；調整</w:t>
      </w:r>
      <w:r w:rsidR="00C15CE7" w:rsidRPr="00EC1271">
        <w:rPr>
          <w:rFonts w:hint="eastAsia"/>
        </w:rPr>
        <w:t xml:space="preserve"> </w:t>
      </w:r>
      <w:r w:rsidR="00C15CE7" w:rsidRPr="00EC1271">
        <w:t>4</w:t>
      </w:r>
      <w:r w:rsidR="00F538FA" w:rsidRPr="00EC1271">
        <w:rPr>
          <w:rFonts w:hint="eastAsia"/>
        </w:rPr>
        <w:t xml:space="preserve">　</w:t>
      </w:r>
      <w:r w:rsidR="00F538FA" w:rsidRPr="00EC1271">
        <w:rPr>
          <w:rFonts w:hint="eastAsia"/>
        </w:rPr>
        <w:t>(D)</w:t>
      </w:r>
      <w:r w:rsidR="00C15CE7" w:rsidRPr="00EC1271">
        <w:rPr>
          <w:rFonts w:hint="eastAsia"/>
        </w:rPr>
        <w:t>解釋</w:t>
      </w:r>
      <w:r w:rsidR="00C15CE7" w:rsidRPr="00EC1271">
        <w:rPr>
          <w:rFonts w:hint="eastAsia"/>
        </w:rPr>
        <w:t xml:space="preserve"> </w:t>
      </w:r>
      <w:r w:rsidR="00C15CE7" w:rsidRPr="00EC1271">
        <w:t>4</w:t>
      </w:r>
    </w:p>
    <w:p w:rsidR="00536E2E" w:rsidRPr="00EC1271" w:rsidRDefault="00D119E3" w:rsidP="00EC1271">
      <w:pPr>
        <w:pStyle w:val="af7"/>
      </w:pPr>
      <w:r w:rsidRPr="00D119E3">
        <w:rPr>
          <w:rStyle w:val="-0"/>
        </w:rPr>
        <w:t>解　析：</w:t>
      </w:r>
      <w:r w:rsidR="00F370AA">
        <w:tab/>
      </w:r>
      <w:r w:rsidR="006C3A72" w:rsidRPr="00EC1271">
        <w:rPr>
          <w:rFonts w:hint="eastAsia"/>
        </w:rPr>
        <w:t>本題考名詞。邏輯推理</w:t>
      </w:r>
      <w:r w:rsidR="005358AC">
        <w:rPr>
          <w:rFonts w:hint="eastAsia"/>
        </w:rPr>
        <w:t>：</w:t>
      </w:r>
      <w:r w:rsidR="006C3A72" w:rsidRPr="00EC1271">
        <w:rPr>
          <w:rFonts w:hint="eastAsia"/>
        </w:rPr>
        <w:t>由分組和一起解決問題，推測此題選</w:t>
      </w:r>
      <w:r w:rsidR="006C3A72" w:rsidRPr="00EC1271">
        <w:rPr>
          <w:rFonts w:hint="eastAsia"/>
        </w:rPr>
        <w:t>(B)interaction</w:t>
      </w:r>
      <w:r w:rsidR="006C3A72" w:rsidRPr="00EC1271">
        <w:rPr>
          <w:rFonts w:hint="eastAsia"/>
        </w:rPr>
        <w:t>。</w:t>
      </w:r>
    </w:p>
    <w:p w:rsidR="004A54E0" w:rsidRPr="004A54E0" w:rsidRDefault="007F492A" w:rsidP="004A54E0">
      <w:pPr>
        <w:pStyle w:val="af0"/>
      </w:pPr>
      <w:r w:rsidRPr="00536E2E">
        <w:rPr>
          <w:rFonts w:hint="eastAsia"/>
          <w:noProof/>
        </w:rPr>
        <mc:AlternateContent>
          <mc:Choice Requires="wps">
            <w:drawing>
              <wp:anchor distT="0" distB="0" distL="114300" distR="114300" simplePos="0" relativeHeight="251644928" behindDoc="1" locked="1" layoutInCell="1" allowOverlap="1">
                <wp:simplePos x="0" y="0"/>
                <wp:positionH relativeFrom="column">
                  <wp:posOffset>0</wp:posOffset>
                </wp:positionH>
                <wp:positionV relativeFrom="paragraph">
                  <wp:posOffset>43180</wp:posOffset>
                </wp:positionV>
                <wp:extent cx="6480175" cy="539750"/>
                <wp:effectExtent l="5080" t="7620" r="1270" b="5080"/>
                <wp:wrapNone/>
                <wp:docPr id="463" name="AutoShape 40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539750"/>
                        </a:xfrm>
                        <a:prstGeom prst="roundRect">
                          <a:avLst>
                            <a:gd name="adj" fmla="val 111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DA84AE" id="AutoShape 406" o:spid="_x0000_s1026" style="position:absolute;margin-left:0;margin-top:3.4pt;width:510.25pt;height:4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" fillcolor="#e6e6e6" stroked="f">
                <w10:anchorlock/>
              </v:roundrect>
            </w:pict>
          </mc:Fallback>
        </mc:AlternateContent>
      </w:r>
      <w:r w:rsidR="004A54E0" w:rsidRPr="004A54E0">
        <w:t>8.</w:t>
      </w:r>
      <w:r w:rsidR="004A54E0" w:rsidRPr="004A54E0">
        <w:rPr>
          <w:rFonts w:hint="eastAsia"/>
        </w:rPr>
        <w:tab/>
      </w:r>
      <w:r w:rsidR="004A54E0" w:rsidRPr="004A54E0">
        <w:t>Lisa _____ onto the ground and injured her ankle while she was playing basketball yesterday.</w:t>
      </w:r>
    </w:p>
    <w:p w:rsidR="00536E2E" w:rsidRPr="00536E2E" w:rsidRDefault="004A54E0" w:rsidP="0002779C">
      <w:pPr>
        <w:pStyle w:val="Aff1"/>
      </w:pPr>
      <w:r w:rsidRPr="004A54E0">
        <w:t>(A) buried</w:t>
      </w:r>
      <w:r w:rsidRPr="004A54E0">
        <w:tab/>
        <w:t>(B) punched</w:t>
      </w:r>
      <w:r w:rsidRPr="004A54E0">
        <w:tab/>
        <w:t>(C) scattered</w:t>
      </w:r>
      <w:r w:rsidRPr="004A54E0">
        <w:tab/>
        <w:t>(D) tumbled</w:t>
      </w:r>
      <w:r w:rsidR="00536E2E" w:rsidRPr="00536E2E">
        <w:rPr>
          <w:rFonts w:hint="eastAsia"/>
        </w:rPr>
        <w:t xml:space="preserve"> </w:t>
      </w:r>
    </w:p>
    <w:p w:rsidR="00D31B30" w:rsidRPr="00EC1271" w:rsidRDefault="00F370AA" w:rsidP="00EC1271">
      <w:pPr>
        <w:pStyle w:val="af7"/>
      </w:pPr>
      <w:r>
        <w:rPr>
          <w:rStyle w:val="-0"/>
        </w:rPr>
        <w:t>命　中：</w:t>
      </w:r>
      <w:r>
        <w:rPr>
          <w:rStyle w:val="-0"/>
        </w:rPr>
        <w:tab/>
      </w:r>
      <w:r w:rsidR="006C3A72" w:rsidRPr="00EC1271">
        <w:t xml:space="preserve">punch </w:t>
      </w:r>
      <w:r w:rsidR="006C3A72" w:rsidRPr="00EC1271">
        <w:rPr>
          <w:rFonts w:hint="eastAsia"/>
        </w:rPr>
        <w:t>《必考高頻率單字》</w:t>
      </w:r>
      <w:r w:rsidR="006C3A72" w:rsidRPr="00EC1271">
        <w:rPr>
          <w:rFonts w:hint="eastAsia"/>
        </w:rPr>
        <w:t xml:space="preserve"> </w:t>
      </w:r>
      <w:r w:rsidR="006C3A72" w:rsidRPr="00EC1271">
        <w:t>p. 145</w:t>
      </w:r>
      <w:r w:rsidR="006C3A72" w:rsidRPr="00EC1271">
        <w:rPr>
          <w:rFonts w:hint="eastAsia"/>
        </w:rPr>
        <w:t>／</w:t>
      </w:r>
      <w:r w:rsidR="006C3A72" w:rsidRPr="00EC1271">
        <w:t xml:space="preserve">scatter </w:t>
      </w:r>
      <w:r w:rsidR="006C3A72" w:rsidRPr="00EC1271">
        <w:rPr>
          <w:rFonts w:hint="eastAsia"/>
        </w:rPr>
        <w:t>《必考高頻率單字》</w:t>
      </w:r>
      <w:r w:rsidR="006C3A72" w:rsidRPr="00EC1271">
        <w:rPr>
          <w:rFonts w:hint="eastAsia"/>
        </w:rPr>
        <w:t xml:space="preserve"> </w:t>
      </w:r>
      <w:r w:rsidR="006C3A72" w:rsidRPr="00EC1271">
        <w:t>p. 279</w:t>
      </w:r>
      <w:r w:rsidR="006C3A72" w:rsidRPr="00EC1271">
        <w:rPr>
          <w:rFonts w:hint="eastAsia"/>
        </w:rPr>
        <w:t>／</w:t>
      </w:r>
      <w:r w:rsidR="006C3A72" w:rsidRPr="00EC1271">
        <w:t xml:space="preserve">tumble </w:t>
      </w:r>
      <w:r w:rsidR="006C3A72" w:rsidRPr="00EC1271">
        <w:rPr>
          <w:rFonts w:hint="eastAsia"/>
        </w:rPr>
        <w:t>《必考高頻率單字》</w:t>
      </w:r>
      <w:r w:rsidR="006C3A72" w:rsidRPr="00EC1271">
        <w:rPr>
          <w:rFonts w:hint="eastAsia"/>
        </w:rPr>
        <w:t xml:space="preserve"> </w:t>
      </w:r>
      <w:r w:rsidR="006C3A72" w:rsidRPr="00EC1271">
        <w:t>p. 183</w:t>
      </w:r>
    </w:p>
    <w:p w:rsidR="006C3A72" w:rsidRPr="00EC1271" w:rsidRDefault="00F370AA" w:rsidP="00EC1271">
      <w:pPr>
        <w:pStyle w:val="af7"/>
      </w:pPr>
      <w:r>
        <w:rPr>
          <w:rStyle w:val="-0"/>
        </w:rPr>
        <w:t>答　案：</w:t>
      </w:r>
      <w:r>
        <w:rPr>
          <w:rStyle w:val="-0"/>
        </w:rPr>
        <w:tab/>
      </w:r>
      <w:r w:rsidR="006C3A72" w:rsidRPr="00EC1271">
        <w:t>D</w:t>
      </w:r>
    </w:p>
    <w:p w:rsidR="006C3A72" w:rsidRPr="00EC1271" w:rsidRDefault="00F370AA" w:rsidP="00EC1271">
      <w:pPr>
        <w:pStyle w:val="af7"/>
      </w:pPr>
      <w:r>
        <w:rPr>
          <w:rStyle w:val="-0"/>
        </w:rPr>
        <w:t>中　譯：</w:t>
      </w:r>
      <w:r>
        <w:rPr>
          <w:rStyle w:val="-0"/>
        </w:rPr>
        <w:tab/>
      </w:r>
      <w:r w:rsidR="00C15CE7" w:rsidRPr="00EC1271">
        <w:rPr>
          <w:rFonts w:hint="eastAsia"/>
        </w:rPr>
        <w:t xml:space="preserve">Lisa </w:t>
      </w:r>
      <w:r w:rsidR="00C15CE7" w:rsidRPr="00EC1271">
        <w:rPr>
          <w:rFonts w:hint="eastAsia"/>
        </w:rPr>
        <w:t>昨天打籃球時，</w:t>
      </w:r>
      <w:r w:rsidR="005D12D0" w:rsidRPr="005D12D0">
        <w:rPr>
          <w:rFonts w:hint="eastAsia"/>
          <w:u w:val="single"/>
          <w:lang w:eastAsia="zh-HK"/>
        </w:rPr>
        <w:t>摔</w:t>
      </w:r>
      <w:r w:rsidR="0084338A">
        <w:rPr>
          <w:rFonts w:hint="eastAsia"/>
          <w:u w:val="single"/>
          <w:lang w:eastAsia="zh-HK"/>
        </w:rPr>
        <w:t>倒</w:t>
      </w:r>
      <w:r w:rsidR="0084338A" w:rsidRPr="00474523">
        <w:rPr>
          <w:rFonts w:hint="eastAsia"/>
          <w:lang w:eastAsia="zh-HK"/>
        </w:rPr>
        <w:t>在</w:t>
      </w:r>
      <w:r w:rsidR="00C15CE7" w:rsidRPr="00EC1271">
        <w:rPr>
          <w:rFonts w:hint="eastAsia"/>
        </w:rPr>
        <w:t>地上，弄傷了她的腳踝。</w:t>
      </w:r>
      <w:r w:rsidR="00C15CE7" w:rsidRPr="00EC1271">
        <w:br/>
      </w:r>
      <w:r w:rsidR="00C15CE7" w:rsidRPr="00EC1271">
        <w:rPr>
          <w:rFonts w:hint="eastAsia"/>
        </w:rPr>
        <w:t>(A)</w:t>
      </w:r>
      <w:r w:rsidR="00C15CE7" w:rsidRPr="00EC1271">
        <w:rPr>
          <w:rFonts w:hint="eastAsia"/>
        </w:rPr>
        <w:t>埋葬</w:t>
      </w:r>
      <w:r w:rsidR="00C15CE7" w:rsidRPr="00EC1271">
        <w:rPr>
          <w:rFonts w:hint="eastAsia"/>
        </w:rPr>
        <w:t xml:space="preserve"> 3</w:t>
      </w:r>
      <w:r w:rsidR="00F538FA" w:rsidRPr="00EC1271">
        <w:rPr>
          <w:rFonts w:hint="eastAsia"/>
        </w:rPr>
        <w:t xml:space="preserve">　</w:t>
      </w:r>
      <w:r w:rsidR="00F538FA" w:rsidRPr="00EC1271">
        <w:rPr>
          <w:rFonts w:hint="eastAsia"/>
        </w:rPr>
        <w:t>(B)</w:t>
      </w:r>
      <w:r w:rsidR="00C15CE7" w:rsidRPr="00EC1271">
        <w:rPr>
          <w:rFonts w:hint="eastAsia"/>
        </w:rPr>
        <w:t>用力猛擊</w:t>
      </w:r>
      <w:r w:rsidR="00C15CE7" w:rsidRPr="00EC1271">
        <w:rPr>
          <w:rFonts w:hint="eastAsia"/>
        </w:rPr>
        <w:t xml:space="preserve"> 3</w:t>
      </w:r>
      <w:r w:rsidR="00F538FA" w:rsidRPr="00EC1271">
        <w:rPr>
          <w:rFonts w:hint="eastAsia"/>
        </w:rPr>
        <w:t xml:space="preserve">　</w:t>
      </w:r>
      <w:r w:rsidR="00F538FA" w:rsidRPr="00EC1271">
        <w:rPr>
          <w:rFonts w:hint="eastAsia"/>
        </w:rPr>
        <w:t>(C)</w:t>
      </w:r>
      <w:r w:rsidR="00C15CE7" w:rsidRPr="00EC1271">
        <w:rPr>
          <w:rFonts w:hint="eastAsia"/>
        </w:rPr>
        <w:t>分散</w:t>
      </w:r>
      <w:r w:rsidR="00C15CE7" w:rsidRPr="00EC1271">
        <w:rPr>
          <w:rFonts w:hint="eastAsia"/>
        </w:rPr>
        <w:t xml:space="preserve"> 3</w:t>
      </w:r>
      <w:r w:rsidR="00F538FA" w:rsidRPr="00EC1271">
        <w:rPr>
          <w:rFonts w:hint="eastAsia"/>
        </w:rPr>
        <w:t xml:space="preserve">　</w:t>
      </w:r>
      <w:r w:rsidR="00F538FA" w:rsidRPr="00EC1271">
        <w:rPr>
          <w:rFonts w:hint="eastAsia"/>
        </w:rPr>
        <w:t>(D)</w:t>
      </w:r>
      <w:r w:rsidR="005D12D0">
        <w:rPr>
          <w:rFonts w:hint="eastAsia"/>
          <w:lang w:eastAsia="zh-HK"/>
        </w:rPr>
        <w:t>摔</w:t>
      </w:r>
      <w:r w:rsidR="00C15CE7" w:rsidRPr="00EC1271">
        <w:rPr>
          <w:rFonts w:hint="eastAsia"/>
        </w:rPr>
        <w:t>倒</w:t>
      </w:r>
      <w:r w:rsidR="00C15CE7" w:rsidRPr="00EC1271">
        <w:rPr>
          <w:rFonts w:hint="eastAsia"/>
        </w:rPr>
        <w:t xml:space="preserve"> 4</w:t>
      </w:r>
    </w:p>
    <w:p w:rsidR="00536E2E" w:rsidRPr="00EC1271" w:rsidRDefault="00D119E3" w:rsidP="00EC1271">
      <w:pPr>
        <w:pStyle w:val="af7"/>
      </w:pPr>
      <w:r w:rsidRPr="00D119E3">
        <w:rPr>
          <w:rStyle w:val="-0"/>
        </w:rPr>
        <w:t>解　析：</w:t>
      </w:r>
      <w:r w:rsidR="00F370AA">
        <w:tab/>
      </w:r>
      <w:r w:rsidR="006C3A72" w:rsidRPr="00EC1271">
        <w:rPr>
          <w:rFonts w:hint="eastAsia"/>
        </w:rPr>
        <w:t>本題考動詞。邏輯推理：由打籃球和弄傷腳踝，判斷答案選</w:t>
      </w:r>
      <w:r w:rsidR="006C3A72" w:rsidRPr="00EC1271">
        <w:rPr>
          <w:rFonts w:hint="eastAsia"/>
        </w:rPr>
        <w:t>(D)tumbled</w:t>
      </w:r>
      <w:r w:rsidR="006C3A72" w:rsidRPr="00EC1271">
        <w:rPr>
          <w:rFonts w:hint="eastAsia"/>
        </w:rPr>
        <w:t>。</w:t>
      </w:r>
    </w:p>
    <w:p w:rsidR="008C043C" w:rsidRPr="008C043C" w:rsidRDefault="007F492A" w:rsidP="008C043C">
      <w:pPr>
        <w:pStyle w:val="af0"/>
      </w:pPr>
      <w:r w:rsidRPr="00536E2E">
        <w:rPr>
          <w:rFonts w:hint="eastAsia"/>
          <w:noProof/>
        </w:rPr>
        <mc:AlternateContent>
          <mc:Choice Requires="wps">
            <w:drawing>
              <wp:anchor distT="0" distB="0" distL="114300" distR="114300" simplePos="0" relativeHeight="251645952" behindDoc="1" locked="1" layoutInCell="1" allowOverlap="1">
                <wp:simplePos x="0" y="0"/>
                <wp:positionH relativeFrom="column">
                  <wp:posOffset>0</wp:posOffset>
                </wp:positionH>
                <wp:positionV relativeFrom="paragraph">
                  <wp:posOffset>51435</wp:posOffset>
                </wp:positionV>
                <wp:extent cx="6480175" cy="774065"/>
                <wp:effectExtent l="5080" t="3175" r="1270" b="3810"/>
                <wp:wrapNone/>
                <wp:docPr id="462" name="AutoShape 4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774065"/>
                        </a:xfrm>
                        <a:prstGeom prst="roundRect">
                          <a:avLst>
                            <a:gd name="adj" fmla="val 111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2CD759D" id="AutoShape 407" o:spid="_x0000_s1026" style="position:absolute;margin-left:0;margin-top:4.05pt;width:510.25pt;height:60.9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" fillcolor="#e6e6e6" stroked="f">
                <w10:anchorlock/>
              </v:roundrect>
            </w:pict>
          </mc:Fallback>
        </mc:AlternateContent>
      </w:r>
      <w:r w:rsidR="008C043C" w:rsidRPr="008C043C">
        <w:t>9.</w:t>
      </w:r>
      <w:r w:rsidR="008C043C" w:rsidRPr="008C043C">
        <w:rPr>
          <w:rFonts w:hint="eastAsia"/>
        </w:rPr>
        <w:tab/>
      </w:r>
      <w:r w:rsidR="008C043C" w:rsidRPr="008C043C">
        <w:t>Hundreds of residents received free testing _____ from the city government to find out if their water contained any harmful chemicals.</w:t>
      </w:r>
    </w:p>
    <w:p w:rsidR="00536E2E" w:rsidRPr="00536E2E" w:rsidRDefault="008C043C" w:rsidP="0002779C">
      <w:pPr>
        <w:pStyle w:val="Aff1"/>
        <w:rPr>
          <w:rFonts w:eastAsia="華康中明體"/>
        </w:rPr>
      </w:pPr>
      <w:r w:rsidRPr="008C043C">
        <w:t>(A) kits</w:t>
      </w:r>
      <w:r w:rsidRPr="008C043C">
        <w:tab/>
        <w:t>(B) trials</w:t>
      </w:r>
      <w:r w:rsidRPr="008C043C">
        <w:tab/>
        <w:t>(C) zones</w:t>
      </w:r>
      <w:r w:rsidRPr="008C043C">
        <w:tab/>
        <w:t>(D) proofs</w:t>
      </w:r>
    </w:p>
    <w:p w:rsidR="00D31B30" w:rsidRPr="00EC1271" w:rsidRDefault="00F370AA" w:rsidP="00EC1271">
      <w:pPr>
        <w:pStyle w:val="af7"/>
      </w:pPr>
      <w:r>
        <w:rPr>
          <w:rStyle w:val="-0"/>
        </w:rPr>
        <w:t>命　中：</w:t>
      </w:r>
      <w:r>
        <w:rPr>
          <w:rStyle w:val="-0"/>
        </w:rPr>
        <w:tab/>
      </w:r>
      <w:r w:rsidR="006C3A72" w:rsidRPr="00EC1271">
        <w:t xml:space="preserve">proof </w:t>
      </w:r>
      <w:r w:rsidR="006C3A72" w:rsidRPr="00EC1271">
        <w:rPr>
          <w:rFonts w:hint="eastAsia"/>
        </w:rPr>
        <w:t>《必考高頻率單字》</w:t>
      </w:r>
      <w:r w:rsidR="006C3A72" w:rsidRPr="00EC1271">
        <w:rPr>
          <w:rFonts w:hint="eastAsia"/>
        </w:rPr>
        <w:t xml:space="preserve"> </w:t>
      </w:r>
      <w:r w:rsidR="006C3A72" w:rsidRPr="00EC1271">
        <w:t>p. 116, 124, 250, 263</w:t>
      </w:r>
    </w:p>
    <w:p w:rsidR="006C3A72" w:rsidRPr="00EC1271" w:rsidRDefault="00F370AA" w:rsidP="00EC1271">
      <w:pPr>
        <w:pStyle w:val="af7"/>
      </w:pPr>
      <w:r>
        <w:rPr>
          <w:rStyle w:val="-0"/>
        </w:rPr>
        <w:t>答　案：</w:t>
      </w:r>
      <w:r>
        <w:rPr>
          <w:rStyle w:val="-0"/>
        </w:rPr>
        <w:tab/>
      </w:r>
      <w:r w:rsidR="006C3A72" w:rsidRPr="00EC1271">
        <w:t>A</w:t>
      </w:r>
    </w:p>
    <w:p w:rsidR="006C3A72" w:rsidRPr="00EC1271" w:rsidRDefault="00F370AA" w:rsidP="00EC1271">
      <w:pPr>
        <w:pStyle w:val="af7"/>
      </w:pPr>
      <w:r>
        <w:rPr>
          <w:rStyle w:val="-0"/>
        </w:rPr>
        <w:t>中　譯：</w:t>
      </w:r>
      <w:r>
        <w:rPr>
          <w:rStyle w:val="-0"/>
        </w:rPr>
        <w:tab/>
      </w:r>
      <w:r w:rsidR="00C15CE7" w:rsidRPr="00EC1271">
        <w:rPr>
          <w:rFonts w:hint="eastAsia"/>
        </w:rPr>
        <w:t>數百名居民收到來自市政府的免費檢驗</w:t>
      </w:r>
      <w:r w:rsidR="00C15CE7" w:rsidRPr="00AC38E7">
        <w:rPr>
          <w:rFonts w:hint="eastAsia"/>
          <w:u w:val="single"/>
        </w:rPr>
        <w:t>用具</w:t>
      </w:r>
      <w:r w:rsidR="00C15CE7" w:rsidRPr="00EC1271">
        <w:rPr>
          <w:rFonts w:hint="eastAsia"/>
        </w:rPr>
        <w:t>，要找出他們的水是否含有任何有害的化學物質。</w:t>
      </w:r>
      <w:r w:rsidR="00474523">
        <w:br/>
      </w:r>
      <w:r w:rsidR="00C15CE7" w:rsidRPr="00EC1271">
        <w:rPr>
          <w:rFonts w:hint="eastAsia"/>
        </w:rPr>
        <w:t>(A)</w:t>
      </w:r>
      <w:r w:rsidR="00C15CE7" w:rsidRPr="00EC1271">
        <w:rPr>
          <w:rFonts w:hint="eastAsia"/>
        </w:rPr>
        <w:t>（成套的）用具</w:t>
      </w:r>
      <w:r w:rsidR="00C15CE7" w:rsidRPr="00EC1271">
        <w:rPr>
          <w:rFonts w:hint="eastAsia"/>
        </w:rPr>
        <w:t xml:space="preserve"> </w:t>
      </w:r>
      <w:r w:rsidR="00C15CE7" w:rsidRPr="00EC1271">
        <w:t>3</w:t>
      </w:r>
      <w:r w:rsidR="00F538FA" w:rsidRPr="00EC1271">
        <w:t xml:space="preserve">　</w:t>
      </w:r>
      <w:r w:rsidR="00F538FA" w:rsidRPr="00EC1271">
        <w:t>(B)</w:t>
      </w:r>
      <w:r w:rsidR="00C15CE7" w:rsidRPr="00EC1271">
        <w:rPr>
          <w:rFonts w:hint="eastAsia"/>
        </w:rPr>
        <w:t>試驗</w:t>
      </w:r>
      <w:r w:rsidR="00C15CE7" w:rsidRPr="00EC1271">
        <w:rPr>
          <w:rFonts w:hint="eastAsia"/>
        </w:rPr>
        <w:t xml:space="preserve"> </w:t>
      </w:r>
      <w:r w:rsidR="00C15CE7" w:rsidRPr="00EC1271">
        <w:t xml:space="preserve">2 </w:t>
      </w:r>
      <w:r w:rsidR="00F538FA" w:rsidRPr="00EC1271">
        <w:t xml:space="preserve">　</w:t>
      </w:r>
      <w:r w:rsidR="00F538FA" w:rsidRPr="00EC1271">
        <w:t>(C)</w:t>
      </w:r>
      <w:r w:rsidR="00C15CE7" w:rsidRPr="00EC1271">
        <w:rPr>
          <w:rFonts w:hint="eastAsia"/>
        </w:rPr>
        <w:t>地區</w:t>
      </w:r>
      <w:r w:rsidR="00C15CE7" w:rsidRPr="00EC1271">
        <w:rPr>
          <w:rFonts w:hint="eastAsia"/>
        </w:rPr>
        <w:t xml:space="preserve"> </w:t>
      </w:r>
      <w:r w:rsidR="00C15CE7" w:rsidRPr="00EC1271">
        <w:t xml:space="preserve">3 </w:t>
      </w:r>
      <w:r w:rsidR="00F538FA" w:rsidRPr="00EC1271">
        <w:t xml:space="preserve">　</w:t>
      </w:r>
      <w:r w:rsidR="00F538FA" w:rsidRPr="00EC1271">
        <w:t>(D)</w:t>
      </w:r>
      <w:r w:rsidR="00C15CE7" w:rsidRPr="00EC1271">
        <w:rPr>
          <w:rFonts w:hint="eastAsia"/>
        </w:rPr>
        <w:t>證據</w:t>
      </w:r>
      <w:r w:rsidR="00C15CE7" w:rsidRPr="00EC1271">
        <w:rPr>
          <w:rFonts w:hint="eastAsia"/>
        </w:rPr>
        <w:t xml:space="preserve"> </w:t>
      </w:r>
      <w:r w:rsidR="00C15CE7" w:rsidRPr="00EC1271">
        <w:t>3</w:t>
      </w:r>
    </w:p>
    <w:p w:rsidR="00536E2E" w:rsidRPr="00EC1271" w:rsidRDefault="00D119E3" w:rsidP="00EC1271">
      <w:pPr>
        <w:pStyle w:val="af7"/>
      </w:pPr>
      <w:r w:rsidRPr="00D119E3">
        <w:rPr>
          <w:rStyle w:val="-0"/>
        </w:rPr>
        <w:t>解　析：</w:t>
      </w:r>
      <w:r w:rsidR="00F370AA">
        <w:tab/>
      </w:r>
      <w:r w:rsidR="006C3A72" w:rsidRPr="00EC1271">
        <w:rPr>
          <w:rFonts w:hint="eastAsia"/>
        </w:rPr>
        <w:t>本題考名詞。邏輯推理：由找出水是否含有害物質，推測要選</w:t>
      </w:r>
      <w:r w:rsidR="006C3A72" w:rsidRPr="00EC1271">
        <w:rPr>
          <w:rFonts w:hint="eastAsia"/>
        </w:rPr>
        <w:t>(A)kits</w:t>
      </w:r>
      <w:r w:rsidR="006C3A72" w:rsidRPr="00EC1271">
        <w:rPr>
          <w:rFonts w:hint="eastAsia"/>
        </w:rPr>
        <w:t>。</w:t>
      </w:r>
    </w:p>
    <w:p w:rsidR="008C043C" w:rsidRPr="008C043C" w:rsidRDefault="007F492A" w:rsidP="008C043C">
      <w:pPr>
        <w:pStyle w:val="af0"/>
      </w:pPr>
      <w:r w:rsidRPr="00536E2E">
        <w:rPr>
          <w:rFonts w:hint="eastAsia"/>
          <w:noProof/>
        </w:rPr>
        <mc:AlternateContent>
          <mc:Choice Requires="wps">
            <w:drawing>
              <wp:anchor distT="0" distB="0" distL="114300" distR="114300" simplePos="0" relativeHeight="251646976" behindDoc="1" locked="1" layoutInCell="1" allowOverlap="1">
                <wp:simplePos x="0" y="0"/>
                <wp:positionH relativeFrom="column">
                  <wp:posOffset>0</wp:posOffset>
                </wp:positionH>
                <wp:positionV relativeFrom="paragraph">
                  <wp:posOffset>43180</wp:posOffset>
                </wp:positionV>
                <wp:extent cx="6480175" cy="774065"/>
                <wp:effectExtent l="5080" t="7620" r="1270" b="8890"/>
                <wp:wrapNone/>
                <wp:docPr id="461" name="AutoShape 40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774065"/>
                        </a:xfrm>
                        <a:prstGeom prst="roundRect">
                          <a:avLst>
                            <a:gd name="adj" fmla="val 111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E71482" id="AutoShape 408" o:spid="_x0000_s1026" style="position:absolute;margin-left:0;margin-top:3.4pt;width:510.25pt;height:60.95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" fillcolor="#e6e6e6" stroked="f">
                <w10:anchorlock/>
              </v:roundrect>
            </w:pict>
          </mc:Fallback>
        </mc:AlternateContent>
      </w:r>
      <w:r w:rsidR="008C043C" w:rsidRPr="008C043C">
        <w:t>10.</w:t>
      </w:r>
      <w:r w:rsidR="008C043C" w:rsidRPr="008C043C">
        <w:rPr>
          <w:rFonts w:hint="eastAsia"/>
        </w:rPr>
        <w:tab/>
      </w:r>
      <w:r w:rsidR="008C043C" w:rsidRPr="008C043C">
        <w:t>The 2011 Nobel Peace Prize was awarded _____ to three women for the efforts they made in fighting for women’s rights.</w:t>
      </w:r>
    </w:p>
    <w:p w:rsidR="00536E2E" w:rsidRPr="00536E2E" w:rsidRDefault="008C043C" w:rsidP="0002779C">
      <w:pPr>
        <w:pStyle w:val="Aff1"/>
        <w:rPr>
          <w:rFonts w:eastAsia="華康中明體"/>
        </w:rPr>
      </w:pPr>
      <w:r w:rsidRPr="008C043C">
        <w:t>(A) actively</w:t>
      </w:r>
      <w:r w:rsidRPr="008C043C">
        <w:tab/>
        <w:t>(B) earnestly</w:t>
      </w:r>
      <w:r w:rsidRPr="008C043C">
        <w:tab/>
        <w:t>(C) jointly</w:t>
      </w:r>
      <w:r w:rsidRPr="008C043C">
        <w:tab/>
        <w:t>(D) naturally</w:t>
      </w:r>
    </w:p>
    <w:p w:rsidR="00D31B30" w:rsidRPr="00EC1271" w:rsidRDefault="00F370AA" w:rsidP="00EC1271">
      <w:pPr>
        <w:pStyle w:val="af7"/>
      </w:pPr>
      <w:r>
        <w:rPr>
          <w:rStyle w:val="-0"/>
        </w:rPr>
        <w:t>命　中：</w:t>
      </w:r>
      <w:r>
        <w:rPr>
          <w:rStyle w:val="-0"/>
        </w:rPr>
        <w:tab/>
      </w:r>
      <w:r w:rsidR="006C3A72" w:rsidRPr="00EC1271">
        <w:t xml:space="preserve">active </w:t>
      </w:r>
      <w:r w:rsidR="006C3A72" w:rsidRPr="00EC1271">
        <w:rPr>
          <w:rFonts w:hint="eastAsia"/>
        </w:rPr>
        <w:t>《必考高頻率單字》</w:t>
      </w:r>
      <w:r w:rsidR="006C3A72" w:rsidRPr="00EC1271">
        <w:rPr>
          <w:rFonts w:hint="eastAsia"/>
        </w:rPr>
        <w:t xml:space="preserve"> </w:t>
      </w:r>
      <w:r w:rsidR="006C3A72" w:rsidRPr="00EC1271">
        <w:t>p. 3, 16, 198</w:t>
      </w:r>
      <w:r w:rsidR="006C3A72" w:rsidRPr="00EC1271">
        <w:rPr>
          <w:rFonts w:hint="eastAsia"/>
        </w:rPr>
        <w:t>／</w:t>
      </w:r>
      <w:r w:rsidR="006C3A72" w:rsidRPr="00EC1271">
        <w:t xml:space="preserve">earnest </w:t>
      </w:r>
      <w:r w:rsidR="006C3A72" w:rsidRPr="00EC1271">
        <w:rPr>
          <w:rFonts w:hint="eastAsia"/>
        </w:rPr>
        <w:t>《必考高頻率單字》</w:t>
      </w:r>
      <w:r w:rsidR="006C3A72" w:rsidRPr="00EC1271">
        <w:rPr>
          <w:rFonts w:hint="eastAsia"/>
        </w:rPr>
        <w:t xml:space="preserve"> </w:t>
      </w:r>
      <w:r w:rsidR="006C3A72" w:rsidRPr="00EC1271">
        <w:t>p. 204, 261</w:t>
      </w:r>
      <w:r w:rsidR="006C3A72" w:rsidRPr="00EC1271">
        <w:rPr>
          <w:rFonts w:hint="eastAsia"/>
        </w:rPr>
        <w:t>／</w:t>
      </w:r>
      <w:r w:rsidR="006C3A72" w:rsidRPr="00EC1271">
        <w:t>natural</w:t>
      </w:r>
      <w:r w:rsidR="006C3A72" w:rsidRPr="00EC1271">
        <w:rPr>
          <w:rFonts w:hint="eastAsia"/>
        </w:rPr>
        <w:t>《必考高頻率單字》</w:t>
      </w:r>
      <w:r w:rsidR="006C3A72" w:rsidRPr="00EC1271">
        <w:rPr>
          <w:rFonts w:hint="eastAsia"/>
        </w:rPr>
        <w:t xml:space="preserve"> </w:t>
      </w:r>
      <w:r w:rsidR="006C3A72" w:rsidRPr="00EC1271">
        <w:t>p. 284</w:t>
      </w:r>
    </w:p>
    <w:p w:rsidR="006C3A72" w:rsidRPr="00EC1271" w:rsidRDefault="00F370AA" w:rsidP="00EC1271">
      <w:pPr>
        <w:pStyle w:val="af7"/>
      </w:pPr>
      <w:r>
        <w:rPr>
          <w:rStyle w:val="-0"/>
        </w:rPr>
        <w:t>答　案：</w:t>
      </w:r>
      <w:r>
        <w:rPr>
          <w:rStyle w:val="-0"/>
        </w:rPr>
        <w:tab/>
      </w:r>
      <w:r w:rsidR="006C3A72" w:rsidRPr="00EC1271">
        <w:t>C</w:t>
      </w:r>
    </w:p>
    <w:p w:rsidR="006C3A72" w:rsidRPr="006C3A72" w:rsidRDefault="00F370AA" w:rsidP="00EC1271">
      <w:pPr>
        <w:pStyle w:val="af7"/>
        <w:rPr>
          <w:color w:val="000000"/>
          <w:szCs w:val="23"/>
        </w:rPr>
      </w:pPr>
      <w:r>
        <w:rPr>
          <w:rStyle w:val="-0"/>
        </w:rPr>
        <w:t>中　譯：</w:t>
      </w:r>
      <w:r>
        <w:rPr>
          <w:rStyle w:val="-0"/>
        </w:rPr>
        <w:tab/>
      </w:r>
      <w:r w:rsidR="006C3A72" w:rsidRPr="00EC1271">
        <w:t>2011</w:t>
      </w:r>
      <w:r w:rsidR="006C3A72" w:rsidRPr="00EC1271">
        <w:rPr>
          <w:rFonts w:hint="eastAsia"/>
        </w:rPr>
        <w:t>年諾貝爾和平獎</w:t>
      </w:r>
      <w:r w:rsidR="006C3A72" w:rsidRPr="00AC38E7">
        <w:rPr>
          <w:rFonts w:hint="eastAsia"/>
          <w:u w:val="single"/>
        </w:rPr>
        <w:t>共同</w:t>
      </w:r>
      <w:r w:rsidR="006C3A72" w:rsidRPr="00EC1271">
        <w:rPr>
          <w:rFonts w:hint="eastAsia"/>
        </w:rPr>
        <w:t>頒贈給三位女性以表揚她們為女權而奮鬥所付出的努力。</w:t>
      </w:r>
      <w:r w:rsidR="006C3A72" w:rsidRPr="00EC1271">
        <w:br/>
      </w:r>
      <w:r w:rsidR="00C15CE7" w:rsidRPr="006C3A72">
        <w:rPr>
          <w:rFonts w:hint="eastAsia"/>
        </w:rPr>
        <w:t>(A)</w:t>
      </w:r>
      <w:r w:rsidR="00C15CE7" w:rsidRPr="006C3A72">
        <w:rPr>
          <w:rFonts w:hint="eastAsia"/>
        </w:rPr>
        <w:t>積極地</w:t>
      </w:r>
      <w:r w:rsidR="00C15CE7" w:rsidRPr="006C3A72">
        <w:rPr>
          <w:rFonts w:hint="eastAsia"/>
        </w:rPr>
        <w:t xml:space="preserve"> </w:t>
      </w:r>
      <w:r w:rsidR="00C15CE7" w:rsidRPr="006C3A72">
        <w:t>2</w:t>
      </w:r>
      <w:r w:rsidR="00F538FA">
        <w:t xml:space="preserve">　</w:t>
      </w:r>
      <w:r w:rsidR="00F538FA">
        <w:t>(B)</w:t>
      </w:r>
      <w:r w:rsidR="00C15CE7" w:rsidRPr="006C3A72">
        <w:rPr>
          <w:rFonts w:hint="eastAsia"/>
        </w:rPr>
        <w:t>認真地</w:t>
      </w:r>
      <w:r w:rsidR="00C15CE7" w:rsidRPr="006C3A72">
        <w:rPr>
          <w:rFonts w:hint="eastAsia"/>
        </w:rPr>
        <w:t xml:space="preserve"> </w:t>
      </w:r>
      <w:r w:rsidR="00C15CE7" w:rsidRPr="006C3A72">
        <w:t>4</w:t>
      </w:r>
      <w:r w:rsidR="00F538FA">
        <w:t xml:space="preserve">　</w:t>
      </w:r>
      <w:r w:rsidR="00F538FA">
        <w:t>(C)</w:t>
      </w:r>
      <w:r w:rsidR="00C15CE7" w:rsidRPr="006C3A72">
        <w:rPr>
          <w:rFonts w:hint="eastAsia"/>
        </w:rPr>
        <w:t>共同地</w:t>
      </w:r>
      <w:r w:rsidR="00C15CE7" w:rsidRPr="006C3A72">
        <w:rPr>
          <w:rFonts w:hint="eastAsia"/>
        </w:rPr>
        <w:t xml:space="preserve"> </w:t>
      </w:r>
      <w:r w:rsidR="00C15CE7" w:rsidRPr="006C3A72">
        <w:t>x</w:t>
      </w:r>
      <w:r w:rsidR="00F538FA">
        <w:t xml:space="preserve">　</w:t>
      </w:r>
      <w:r w:rsidR="00F538FA">
        <w:t>(D)</w:t>
      </w:r>
      <w:r w:rsidR="00C15CE7" w:rsidRPr="006C3A72">
        <w:rPr>
          <w:rFonts w:hint="eastAsia"/>
        </w:rPr>
        <w:t>自然地</w:t>
      </w:r>
      <w:r w:rsidR="00C15CE7" w:rsidRPr="006C3A72">
        <w:rPr>
          <w:rFonts w:hint="eastAsia"/>
        </w:rPr>
        <w:t xml:space="preserve"> </w:t>
      </w:r>
      <w:r w:rsidR="00C15CE7" w:rsidRPr="006C3A72">
        <w:t>2</w:t>
      </w:r>
    </w:p>
    <w:p w:rsidR="00536E2E" w:rsidRPr="00536E2E" w:rsidRDefault="00D119E3" w:rsidP="00EC1271">
      <w:pPr>
        <w:pStyle w:val="af7"/>
      </w:pPr>
      <w:r w:rsidRPr="00D119E3">
        <w:rPr>
          <w:rStyle w:val="-0"/>
        </w:rPr>
        <w:t>解　析：</w:t>
      </w:r>
      <w:r w:rsidR="00F370AA">
        <w:rPr>
          <w:color w:val="000000"/>
          <w:szCs w:val="23"/>
        </w:rPr>
        <w:tab/>
      </w:r>
      <w:r w:rsidR="006C3A72" w:rsidRPr="006C3A72">
        <w:rPr>
          <w:rFonts w:hint="eastAsia"/>
          <w:color w:val="000000"/>
          <w:szCs w:val="23"/>
        </w:rPr>
        <w:t>本題考副詞。邏輯推理：由諾貝爾和平獎頒贈給三位女性，推測要選</w:t>
      </w:r>
      <w:r w:rsidR="006C3A72" w:rsidRPr="006C3A72">
        <w:rPr>
          <w:rFonts w:hint="eastAsia"/>
          <w:color w:val="000000"/>
          <w:szCs w:val="23"/>
        </w:rPr>
        <w:t>(C)jointly</w:t>
      </w:r>
      <w:r w:rsidR="006C3A72" w:rsidRPr="006C3A72">
        <w:rPr>
          <w:rFonts w:hint="eastAsia"/>
          <w:color w:val="000000"/>
          <w:szCs w:val="23"/>
        </w:rPr>
        <w:t>。</w:t>
      </w:r>
    </w:p>
    <w:p w:rsidR="008C043C" w:rsidRPr="008C043C" w:rsidRDefault="008C043C" w:rsidP="008C043C">
      <w:pPr>
        <w:pStyle w:val="af0"/>
      </w:pPr>
      <w:r w:rsidRPr="008C043C">
        <w:rPr>
          <w:rFonts w:eastAsia="華康中明體" w:hint="eastAsia"/>
        </w:rPr>
        <w:t>11.</w:t>
      </w:r>
      <w:r w:rsidRPr="008C043C">
        <w:rPr>
          <w:rFonts w:eastAsia="華康中明體" w:hint="eastAsia"/>
        </w:rPr>
        <w:tab/>
      </w:r>
      <w:r w:rsidRPr="008C043C">
        <w:t>The company is _____ and making great profits under the wise leadership of the chief executive officer.</w:t>
      </w:r>
    </w:p>
    <w:p w:rsidR="008C043C" w:rsidRPr="008C043C" w:rsidRDefault="008C043C" w:rsidP="004E72A6">
      <w:pPr>
        <w:pStyle w:val="Aff1"/>
      </w:pPr>
      <w:r w:rsidRPr="008C043C">
        <w:t>(A) applauding</w:t>
      </w:r>
      <w:r w:rsidRPr="008C043C">
        <w:tab/>
        <w:t>(B) flourishing</w:t>
      </w:r>
      <w:r w:rsidRPr="008C043C">
        <w:tab/>
        <w:t>(C) circulating</w:t>
      </w:r>
      <w:r w:rsidRPr="008C043C">
        <w:tab/>
        <w:t>(D) exceeding</w:t>
      </w:r>
      <w:r w:rsidRPr="008C043C">
        <w:rPr>
          <w:rFonts w:hint="eastAsia"/>
        </w:rPr>
        <w:t xml:space="preserve"> </w:t>
      </w:r>
    </w:p>
    <w:p w:rsidR="00C15CE7" w:rsidRPr="00EC1271" w:rsidRDefault="00F370AA" w:rsidP="00EC1271">
      <w:pPr>
        <w:pStyle w:val="af7"/>
      </w:pPr>
      <w:r>
        <w:rPr>
          <w:rStyle w:val="-0"/>
        </w:rPr>
        <w:t>命　中：</w:t>
      </w:r>
      <w:r>
        <w:rPr>
          <w:rStyle w:val="-0"/>
        </w:rPr>
        <w:tab/>
      </w:r>
      <w:r w:rsidR="006C3A72" w:rsidRPr="00EC1271">
        <w:t xml:space="preserve">flourish </w:t>
      </w:r>
      <w:r w:rsidR="006C3A72" w:rsidRPr="00EC1271">
        <w:rPr>
          <w:rFonts w:hint="eastAsia"/>
        </w:rPr>
        <w:t>《必考高頻率單字》</w:t>
      </w:r>
      <w:r w:rsidR="006C3A72" w:rsidRPr="00EC1271">
        <w:rPr>
          <w:rFonts w:hint="eastAsia"/>
        </w:rPr>
        <w:t xml:space="preserve"> </w:t>
      </w:r>
      <w:r w:rsidR="006C3A72" w:rsidRPr="00EC1271">
        <w:t>p. 91, 285</w:t>
      </w:r>
      <w:r w:rsidR="006C3A72" w:rsidRPr="00EC1271">
        <w:rPr>
          <w:rFonts w:hint="eastAsia"/>
        </w:rPr>
        <w:t>／</w:t>
      </w:r>
      <w:r w:rsidR="006C3A72" w:rsidRPr="00EC1271">
        <w:t xml:space="preserve">circulate </w:t>
      </w:r>
      <w:r w:rsidR="006C3A72" w:rsidRPr="00EC1271">
        <w:rPr>
          <w:rFonts w:hint="eastAsia"/>
        </w:rPr>
        <w:t>《必考高頻率單字》</w:t>
      </w:r>
      <w:r w:rsidR="006C3A72" w:rsidRPr="00EC1271">
        <w:rPr>
          <w:rFonts w:hint="eastAsia"/>
        </w:rPr>
        <w:t xml:space="preserve"> </w:t>
      </w:r>
      <w:r w:rsidR="006C3A72" w:rsidRPr="00EC1271">
        <w:t>p. 114, 174, 182</w:t>
      </w:r>
      <w:r w:rsidR="006C3A72" w:rsidRPr="00EC1271">
        <w:rPr>
          <w:rFonts w:hint="eastAsia"/>
        </w:rPr>
        <w:t>／</w:t>
      </w:r>
      <w:r w:rsidR="00980D67">
        <w:rPr>
          <w:rFonts w:hint="eastAsia"/>
        </w:rPr>
        <w:t xml:space="preserve"> </w:t>
      </w:r>
      <w:r w:rsidR="006C3A72" w:rsidRPr="00EC1271">
        <w:t xml:space="preserve">exceed </w:t>
      </w:r>
      <w:r w:rsidR="006C3A72" w:rsidRPr="00EC1271">
        <w:rPr>
          <w:rFonts w:hint="eastAsia"/>
        </w:rPr>
        <w:t>《必考高頻率單字》</w:t>
      </w:r>
      <w:r w:rsidR="006C3A72" w:rsidRPr="00EC1271">
        <w:rPr>
          <w:rFonts w:hint="eastAsia"/>
        </w:rPr>
        <w:t xml:space="preserve"> </w:t>
      </w:r>
      <w:r w:rsidR="006C3A72" w:rsidRPr="00EC1271">
        <w:t>p. 124, 134</w:t>
      </w:r>
    </w:p>
    <w:p w:rsidR="006C3A72" w:rsidRPr="00EC1271" w:rsidRDefault="00F370AA" w:rsidP="00EC1271">
      <w:pPr>
        <w:pStyle w:val="af7"/>
      </w:pPr>
      <w:r>
        <w:rPr>
          <w:rStyle w:val="-0"/>
        </w:rPr>
        <w:t>答　案：</w:t>
      </w:r>
      <w:r>
        <w:rPr>
          <w:rStyle w:val="-0"/>
        </w:rPr>
        <w:tab/>
      </w:r>
      <w:r w:rsidR="006C3A72" w:rsidRPr="00EC1271">
        <w:t>B</w:t>
      </w:r>
    </w:p>
    <w:p w:rsidR="006C3A72" w:rsidRPr="00EC1271" w:rsidRDefault="00F370AA" w:rsidP="00EC1271">
      <w:pPr>
        <w:pStyle w:val="af7"/>
      </w:pPr>
      <w:r>
        <w:rPr>
          <w:rStyle w:val="-0"/>
        </w:rPr>
        <w:t>中　譯：</w:t>
      </w:r>
      <w:r>
        <w:rPr>
          <w:rStyle w:val="-0"/>
        </w:rPr>
        <w:tab/>
      </w:r>
      <w:r w:rsidR="00C15CE7" w:rsidRPr="00EC1271">
        <w:rPr>
          <w:rFonts w:hint="eastAsia"/>
        </w:rPr>
        <w:t>在</w:t>
      </w:r>
      <w:r w:rsidR="00104065">
        <w:rPr>
          <w:rFonts w:hint="eastAsia"/>
          <w:lang w:eastAsia="zh-HK"/>
        </w:rPr>
        <w:t>執行長</w:t>
      </w:r>
      <w:r w:rsidR="00C15CE7" w:rsidRPr="00EC1271">
        <w:rPr>
          <w:rFonts w:hint="eastAsia"/>
        </w:rPr>
        <w:t>英明的領導下，這公司生意</w:t>
      </w:r>
      <w:r w:rsidR="00C15CE7" w:rsidRPr="00AC38E7">
        <w:rPr>
          <w:rFonts w:hint="eastAsia"/>
          <w:u w:val="single"/>
        </w:rPr>
        <w:t>興隆</w:t>
      </w:r>
      <w:r w:rsidR="00C15CE7" w:rsidRPr="00EC1271">
        <w:rPr>
          <w:rFonts w:hint="eastAsia"/>
        </w:rPr>
        <w:t>，也獲利</w:t>
      </w:r>
      <w:r w:rsidR="00474523">
        <w:rPr>
          <w:rFonts w:hint="eastAsia"/>
          <w:lang w:eastAsia="zh-HK"/>
        </w:rPr>
        <w:t>豐厚</w:t>
      </w:r>
      <w:r w:rsidR="00C15CE7" w:rsidRPr="00EC1271">
        <w:rPr>
          <w:rFonts w:hint="eastAsia"/>
        </w:rPr>
        <w:t>。</w:t>
      </w:r>
      <w:r w:rsidR="00C15CE7" w:rsidRPr="00EC1271">
        <w:br/>
      </w:r>
      <w:r w:rsidR="006C3A72" w:rsidRPr="00EC1271">
        <w:tab/>
      </w:r>
      <w:r w:rsidR="00C15CE7" w:rsidRPr="00EC1271">
        <w:rPr>
          <w:rFonts w:hint="eastAsia"/>
        </w:rPr>
        <w:t>(A)</w:t>
      </w:r>
      <w:r w:rsidR="00C15CE7" w:rsidRPr="00EC1271">
        <w:rPr>
          <w:rFonts w:hint="eastAsia"/>
        </w:rPr>
        <w:t>鼓掌</w:t>
      </w:r>
      <w:r w:rsidR="00C15CE7" w:rsidRPr="00EC1271">
        <w:rPr>
          <w:rFonts w:hint="eastAsia"/>
        </w:rPr>
        <w:t xml:space="preserve"> </w:t>
      </w:r>
      <w:r w:rsidR="00C15CE7" w:rsidRPr="00EC1271">
        <w:t>6</w:t>
      </w:r>
      <w:r w:rsidR="00F538FA" w:rsidRPr="00EC1271">
        <w:t xml:space="preserve">　</w:t>
      </w:r>
      <w:r w:rsidR="00F538FA" w:rsidRPr="00EC1271">
        <w:t>(B)</w:t>
      </w:r>
      <w:r w:rsidR="00C15CE7" w:rsidRPr="00EC1271">
        <w:rPr>
          <w:rFonts w:hint="eastAsia"/>
        </w:rPr>
        <w:t>興盛</w:t>
      </w:r>
      <w:r w:rsidR="00C15CE7" w:rsidRPr="00EC1271">
        <w:rPr>
          <w:rFonts w:hint="eastAsia"/>
        </w:rPr>
        <w:t xml:space="preserve"> </w:t>
      </w:r>
      <w:r w:rsidR="00C15CE7" w:rsidRPr="00EC1271">
        <w:t>6</w:t>
      </w:r>
      <w:r w:rsidR="00F538FA" w:rsidRPr="00EC1271">
        <w:t xml:space="preserve">　</w:t>
      </w:r>
      <w:r w:rsidR="00F538FA" w:rsidRPr="00EC1271">
        <w:t>(C)</w:t>
      </w:r>
      <w:r w:rsidR="00C15CE7" w:rsidRPr="00EC1271">
        <w:rPr>
          <w:rFonts w:hint="eastAsia"/>
        </w:rPr>
        <w:t>循環</w:t>
      </w:r>
      <w:r w:rsidR="00C15CE7" w:rsidRPr="00EC1271">
        <w:t xml:space="preserve"> 4</w:t>
      </w:r>
      <w:r w:rsidR="00F538FA" w:rsidRPr="00EC1271">
        <w:t xml:space="preserve">　</w:t>
      </w:r>
      <w:r w:rsidR="00F538FA" w:rsidRPr="00EC1271">
        <w:t>(D)</w:t>
      </w:r>
      <w:r w:rsidR="00C15CE7" w:rsidRPr="00EC1271">
        <w:rPr>
          <w:rFonts w:hint="eastAsia"/>
        </w:rPr>
        <w:t>超過</w:t>
      </w:r>
      <w:r w:rsidR="00C15CE7" w:rsidRPr="00EC1271">
        <w:rPr>
          <w:rFonts w:hint="eastAsia"/>
        </w:rPr>
        <w:t xml:space="preserve"> </w:t>
      </w:r>
      <w:r w:rsidR="00C15CE7" w:rsidRPr="00EC1271">
        <w:t>5</w:t>
      </w:r>
    </w:p>
    <w:p w:rsidR="008C043C" w:rsidRPr="00EC1271" w:rsidRDefault="00D119E3" w:rsidP="00EC1271">
      <w:pPr>
        <w:pStyle w:val="af7"/>
      </w:pPr>
      <w:r w:rsidRPr="00D119E3">
        <w:rPr>
          <w:rStyle w:val="-0"/>
        </w:rPr>
        <w:t>解　析：</w:t>
      </w:r>
      <w:r w:rsidR="00F370AA">
        <w:tab/>
      </w:r>
      <w:r w:rsidR="006C3A72" w:rsidRPr="00EC1271">
        <w:rPr>
          <w:rFonts w:hint="eastAsia"/>
        </w:rPr>
        <w:t>本題考動詞。邏輯推理：由獲利</w:t>
      </w:r>
      <w:r w:rsidR="00474523">
        <w:rPr>
          <w:rFonts w:hint="eastAsia"/>
          <w:lang w:eastAsia="zh-HK"/>
        </w:rPr>
        <w:t>豐厚</w:t>
      </w:r>
      <w:r w:rsidR="006C3A72" w:rsidRPr="00EC1271">
        <w:rPr>
          <w:rFonts w:hint="eastAsia"/>
        </w:rPr>
        <w:t>，推測本題要選</w:t>
      </w:r>
      <w:r w:rsidR="006C3A72" w:rsidRPr="00EC1271">
        <w:rPr>
          <w:rFonts w:hint="eastAsia"/>
        </w:rPr>
        <w:t>(B)flourish</w:t>
      </w:r>
      <w:r w:rsidR="006C3A72" w:rsidRPr="00EC1271">
        <w:rPr>
          <w:rFonts w:hint="eastAsia"/>
        </w:rPr>
        <w:t>。</w:t>
      </w:r>
    </w:p>
    <w:p w:rsidR="008C043C" w:rsidRPr="008C043C" w:rsidRDefault="007F492A" w:rsidP="008C043C">
      <w:pPr>
        <w:pStyle w:val="af0"/>
      </w:pPr>
      <w:r>
        <w:rPr>
          <w:rFonts w:eastAsia="華康中明體" w:hint="eastAsia"/>
          <w:noProof/>
        </w:rPr>
        <mc:AlternateContent>
          <mc:Choice Requires="wps">
            <w:drawing>
              <wp:anchor distT="0" distB="0" distL="114300" distR="114300" simplePos="0" relativeHeight="251659264" behindDoc="1" locked="1" layoutInCell="1" allowOverlap="1">
                <wp:simplePos x="0" y="0"/>
                <wp:positionH relativeFrom="column">
                  <wp:posOffset>0</wp:posOffset>
                </wp:positionH>
                <wp:positionV relativeFrom="paragraph">
                  <wp:posOffset>-2293620</wp:posOffset>
                </wp:positionV>
                <wp:extent cx="6480175" cy="774065"/>
                <wp:effectExtent l="5080" t="4445" r="1270" b="2540"/>
                <wp:wrapNone/>
                <wp:docPr id="460" name="AutoShape 4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774065"/>
                        </a:xfrm>
                        <a:prstGeom prst="roundRect">
                          <a:avLst>
                            <a:gd name="adj" fmla="val 111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28D3884" id="AutoShape 435" o:spid="_x0000_s1026" style="position:absolute;margin-left:0;margin-top:-180.6pt;width:510.25pt;height:60.9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" fillcolor="#e6e6e6" stroked="f">
                <w10:anchorlock/>
              </v:roundrect>
            </w:pict>
          </mc:Fallback>
        </mc:AlternateContent>
      </w:r>
      <w:r>
        <w:rPr>
          <w:rFonts w:eastAsia="華康中明體" w:hint="eastAsia"/>
          <w:noProof/>
        </w:rPr>
        <mc:AlternateContent>
          <mc:Choice Requires="wps">
            <w:drawing>
              <wp:anchor distT="0" distB="0" distL="114300" distR="114300" simplePos="0" relativeHeight="251652096" behindDoc="1" locked="1" layoutInCell="1" allowOverlap="1">
                <wp:simplePos x="0" y="0"/>
                <wp:positionH relativeFrom="column">
                  <wp:posOffset>0</wp:posOffset>
                </wp:positionH>
                <wp:positionV relativeFrom="paragraph">
                  <wp:posOffset>43180</wp:posOffset>
                </wp:positionV>
                <wp:extent cx="6480175" cy="774065"/>
                <wp:effectExtent l="5080" t="7620" r="1270" b="8890"/>
                <wp:wrapNone/>
                <wp:docPr id="459" name="AutoShape 41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774065"/>
                        </a:xfrm>
                        <a:prstGeom prst="roundRect">
                          <a:avLst>
                            <a:gd name="adj" fmla="val 111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74EDEAB" id="AutoShape 419" o:spid="_x0000_s1026" style="position:absolute;margin-left:0;margin-top:3.4pt;width:510.25pt;height:60.9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" fillcolor="#e6e6e6" stroked="f">
                <w10:anchorlock/>
              </v:roundrect>
            </w:pict>
          </mc:Fallback>
        </mc:AlternateContent>
      </w:r>
      <w:r w:rsidR="008C043C" w:rsidRPr="008C043C">
        <w:rPr>
          <w:rFonts w:eastAsia="華康中明體" w:hint="eastAsia"/>
        </w:rPr>
        <w:t>12.</w:t>
      </w:r>
      <w:r w:rsidR="008C043C" w:rsidRPr="008C043C">
        <w:rPr>
          <w:rFonts w:eastAsia="華康中明體" w:hint="eastAsia"/>
        </w:rPr>
        <w:tab/>
      </w:r>
      <w:r w:rsidR="008C043C" w:rsidRPr="008C043C">
        <w:t>It is absolutely _____ to waste your money on an expensive car when you cannot even get a driver’s license.</w:t>
      </w:r>
    </w:p>
    <w:p w:rsidR="008C043C" w:rsidRPr="008C043C" w:rsidRDefault="008C043C" w:rsidP="004E72A6">
      <w:pPr>
        <w:pStyle w:val="Aff1"/>
        <w:rPr>
          <w:rFonts w:eastAsia="華康中明體"/>
        </w:rPr>
      </w:pPr>
      <w:r w:rsidRPr="008C043C">
        <w:t>(A) absurd</w:t>
      </w:r>
      <w:r w:rsidRPr="008C043C">
        <w:tab/>
        <w:t>(B) cautious</w:t>
      </w:r>
      <w:r w:rsidRPr="008C043C">
        <w:tab/>
        <w:t>(C) vigorous</w:t>
      </w:r>
      <w:r w:rsidRPr="008C043C">
        <w:tab/>
        <w:t>(D) obstinate</w:t>
      </w:r>
      <w:r w:rsidRPr="008C043C">
        <w:rPr>
          <w:rFonts w:eastAsia="華康中明體" w:hint="eastAsia"/>
        </w:rPr>
        <w:t xml:space="preserve"> </w:t>
      </w:r>
    </w:p>
    <w:p w:rsidR="00D31B30" w:rsidRPr="00EC1271" w:rsidRDefault="00F370AA" w:rsidP="00EC1271">
      <w:pPr>
        <w:pStyle w:val="af7"/>
      </w:pPr>
      <w:r>
        <w:rPr>
          <w:rStyle w:val="-0"/>
        </w:rPr>
        <w:t>命　中：</w:t>
      </w:r>
      <w:r>
        <w:rPr>
          <w:rStyle w:val="-0"/>
        </w:rPr>
        <w:tab/>
      </w:r>
      <w:r w:rsidR="006C3A72" w:rsidRPr="00EC1271">
        <w:t xml:space="preserve">absurd </w:t>
      </w:r>
      <w:r w:rsidR="006C3A72" w:rsidRPr="00EC1271">
        <w:rPr>
          <w:rFonts w:hint="eastAsia"/>
        </w:rPr>
        <w:t>《必考高頻率單字》</w:t>
      </w:r>
      <w:r w:rsidR="006C3A72" w:rsidRPr="00EC1271">
        <w:t>p. 148</w:t>
      </w:r>
      <w:r w:rsidR="006C3A72" w:rsidRPr="00EC1271">
        <w:rPr>
          <w:rFonts w:hint="eastAsia"/>
        </w:rPr>
        <w:t>／</w:t>
      </w:r>
      <w:r w:rsidR="006C3A72" w:rsidRPr="00EC1271">
        <w:t xml:space="preserve">cautious </w:t>
      </w:r>
      <w:r w:rsidR="006C3A72" w:rsidRPr="00EC1271">
        <w:rPr>
          <w:rFonts w:hint="eastAsia"/>
        </w:rPr>
        <w:t>《必考高頻率單字》</w:t>
      </w:r>
      <w:r w:rsidR="006C3A72" w:rsidRPr="00EC1271">
        <w:rPr>
          <w:rFonts w:hint="eastAsia"/>
        </w:rPr>
        <w:t xml:space="preserve"> </w:t>
      </w:r>
      <w:r w:rsidR="006C3A72" w:rsidRPr="00EC1271">
        <w:t>p. 4</w:t>
      </w:r>
      <w:r w:rsidR="006C3A72" w:rsidRPr="00EC1271">
        <w:rPr>
          <w:rFonts w:hint="eastAsia"/>
        </w:rPr>
        <w:t>／</w:t>
      </w:r>
      <w:r w:rsidR="006C3A72" w:rsidRPr="00EC1271">
        <w:t xml:space="preserve">vigorous </w:t>
      </w:r>
      <w:r w:rsidR="006C3A72" w:rsidRPr="00EC1271">
        <w:rPr>
          <w:rFonts w:hint="eastAsia"/>
        </w:rPr>
        <w:t>《必考高頻率單字》</w:t>
      </w:r>
      <w:r w:rsidR="006C3A72" w:rsidRPr="00EC1271">
        <w:rPr>
          <w:rFonts w:hint="eastAsia"/>
        </w:rPr>
        <w:t xml:space="preserve"> </w:t>
      </w:r>
      <w:r w:rsidR="006C3A72" w:rsidRPr="00EC1271">
        <w:t>p. 184, 289</w:t>
      </w:r>
      <w:r w:rsidR="006C3A72" w:rsidRPr="00EC1271">
        <w:rPr>
          <w:rFonts w:hint="eastAsia"/>
        </w:rPr>
        <w:t>／</w:t>
      </w:r>
      <w:r w:rsidR="006C3A72" w:rsidRPr="00EC1271">
        <w:t xml:space="preserve">obstinate </w:t>
      </w:r>
      <w:r w:rsidR="006C3A72" w:rsidRPr="00EC1271">
        <w:rPr>
          <w:rFonts w:hint="eastAsia"/>
        </w:rPr>
        <w:t>《必考高頻率單字》</w:t>
      </w:r>
      <w:r w:rsidR="006C3A72" w:rsidRPr="00EC1271">
        <w:rPr>
          <w:rFonts w:hint="eastAsia"/>
        </w:rPr>
        <w:t xml:space="preserve"> </w:t>
      </w:r>
      <w:r w:rsidR="006C3A72" w:rsidRPr="00EC1271">
        <w:t>p. 15, 21</w:t>
      </w:r>
    </w:p>
    <w:p w:rsidR="006C3A72" w:rsidRPr="00EC1271" w:rsidRDefault="00F370AA" w:rsidP="00EC1271">
      <w:pPr>
        <w:pStyle w:val="af7"/>
      </w:pPr>
      <w:r>
        <w:rPr>
          <w:rStyle w:val="-0"/>
        </w:rPr>
        <w:t>答　案：</w:t>
      </w:r>
      <w:r>
        <w:rPr>
          <w:rStyle w:val="-0"/>
        </w:rPr>
        <w:tab/>
      </w:r>
      <w:r w:rsidR="006C3A72" w:rsidRPr="00EC1271">
        <w:t>A</w:t>
      </w:r>
    </w:p>
    <w:p w:rsidR="006C3A72" w:rsidRPr="00EC1271" w:rsidRDefault="00F370AA" w:rsidP="00EC1271">
      <w:pPr>
        <w:pStyle w:val="af7"/>
      </w:pPr>
      <w:r>
        <w:rPr>
          <w:rStyle w:val="-0"/>
        </w:rPr>
        <w:t>中　譯：</w:t>
      </w:r>
      <w:r>
        <w:rPr>
          <w:rStyle w:val="-0"/>
        </w:rPr>
        <w:tab/>
      </w:r>
      <w:r w:rsidR="00C15CE7" w:rsidRPr="00EC1271">
        <w:rPr>
          <w:rFonts w:hint="eastAsia"/>
        </w:rPr>
        <w:t>當你連汽車駕照都拿不到時卻把你的錢浪費在昂貴的車子上，這是非常</w:t>
      </w:r>
      <w:r w:rsidR="00C15CE7" w:rsidRPr="00AC38E7">
        <w:rPr>
          <w:rFonts w:hint="eastAsia"/>
          <w:u w:val="single"/>
        </w:rPr>
        <w:t>荒謬</w:t>
      </w:r>
      <w:r w:rsidR="00C15CE7" w:rsidRPr="00474523">
        <w:rPr>
          <w:rFonts w:hint="eastAsia"/>
          <w:u w:val="single"/>
        </w:rPr>
        <w:t>的</w:t>
      </w:r>
      <w:r w:rsidR="00C15CE7" w:rsidRPr="00EC1271">
        <w:rPr>
          <w:rFonts w:hint="eastAsia"/>
        </w:rPr>
        <w:t>事。</w:t>
      </w:r>
      <w:r w:rsidR="00C15CE7" w:rsidRPr="00EC1271">
        <w:br/>
      </w:r>
      <w:r w:rsidR="00C15CE7" w:rsidRPr="00EC1271">
        <w:rPr>
          <w:rFonts w:hint="eastAsia"/>
        </w:rPr>
        <w:t>(A)</w:t>
      </w:r>
      <w:r w:rsidR="00C15CE7" w:rsidRPr="00EC1271">
        <w:rPr>
          <w:rFonts w:hint="eastAsia"/>
        </w:rPr>
        <w:t>荒謬的</w:t>
      </w:r>
      <w:r w:rsidR="00C15CE7" w:rsidRPr="00EC1271">
        <w:rPr>
          <w:rFonts w:hint="eastAsia"/>
        </w:rPr>
        <w:t xml:space="preserve"> </w:t>
      </w:r>
      <w:r w:rsidR="00C15CE7" w:rsidRPr="00EC1271">
        <w:t>5</w:t>
      </w:r>
      <w:r w:rsidR="00F538FA" w:rsidRPr="00EC1271">
        <w:t xml:space="preserve">　</w:t>
      </w:r>
      <w:r w:rsidR="00F538FA" w:rsidRPr="00EC1271">
        <w:t>(B)</w:t>
      </w:r>
      <w:r w:rsidR="00C15CE7" w:rsidRPr="00EC1271">
        <w:rPr>
          <w:rFonts w:hint="eastAsia"/>
        </w:rPr>
        <w:t>謹慎的</w:t>
      </w:r>
      <w:r w:rsidR="00C15CE7" w:rsidRPr="00EC1271">
        <w:rPr>
          <w:rFonts w:hint="eastAsia"/>
        </w:rPr>
        <w:t xml:space="preserve"> </w:t>
      </w:r>
      <w:r w:rsidR="00C15CE7" w:rsidRPr="00EC1271">
        <w:t>5</w:t>
      </w:r>
      <w:r w:rsidR="00F538FA" w:rsidRPr="00EC1271">
        <w:t xml:space="preserve">　</w:t>
      </w:r>
      <w:r w:rsidR="00F538FA" w:rsidRPr="00EC1271">
        <w:t>(C)</w:t>
      </w:r>
      <w:r w:rsidR="00C15CE7" w:rsidRPr="00EC1271">
        <w:rPr>
          <w:rFonts w:hint="eastAsia"/>
        </w:rPr>
        <w:t>有活力的</w:t>
      </w:r>
      <w:r w:rsidR="00C15CE7" w:rsidRPr="00EC1271">
        <w:rPr>
          <w:rFonts w:hint="eastAsia"/>
        </w:rPr>
        <w:t xml:space="preserve"> </w:t>
      </w:r>
      <w:r w:rsidR="00C15CE7" w:rsidRPr="00EC1271">
        <w:t>6</w:t>
      </w:r>
      <w:r w:rsidR="00F538FA" w:rsidRPr="00EC1271">
        <w:t xml:space="preserve">　</w:t>
      </w:r>
      <w:r w:rsidR="00F538FA" w:rsidRPr="00EC1271">
        <w:t>(D)</w:t>
      </w:r>
      <w:r w:rsidR="00C15CE7" w:rsidRPr="00EC1271">
        <w:rPr>
          <w:rFonts w:hint="eastAsia"/>
        </w:rPr>
        <w:t>頑固的</w:t>
      </w:r>
      <w:r w:rsidR="00C15CE7" w:rsidRPr="00EC1271">
        <w:rPr>
          <w:rFonts w:hint="eastAsia"/>
        </w:rPr>
        <w:t xml:space="preserve"> </w:t>
      </w:r>
      <w:r w:rsidR="00C15CE7" w:rsidRPr="00EC1271">
        <w:t>6</w:t>
      </w:r>
    </w:p>
    <w:p w:rsidR="008C043C" w:rsidRPr="00EC1271" w:rsidRDefault="00D119E3" w:rsidP="00EC1271">
      <w:pPr>
        <w:pStyle w:val="af7"/>
      </w:pPr>
      <w:r w:rsidRPr="00D119E3">
        <w:rPr>
          <w:rStyle w:val="-0"/>
        </w:rPr>
        <w:t>解　析：</w:t>
      </w:r>
      <w:r w:rsidR="00F370AA">
        <w:tab/>
      </w:r>
      <w:r w:rsidR="006C3A72" w:rsidRPr="00EC1271">
        <w:rPr>
          <w:rFonts w:hint="eastAsia"/>
        </w:rPr>
        <w:t>本題考形容詞。邏輯推理：</w:t>
      </w:r>
      <w:r w:rsidR="00474523">
        <w:rPr>
          <w:rFonts w:hint="eastAsia"/>
          <w:lang w:eastAsia="zh-HK"/>
        </w:rPr>
        <w:t>由</w:t>
      </w:r>
      <w:r w:rsidR="006C3A72" w:rsidRPr="00EC1271">
        <w:rPr>
          <w:rFonts w:hint="eastAsia"/>
        </w:rPr>
        <w:t>沒有駕照卻要買昂貴車子</w:t>
      </w:r>
      <w:r w:rsidR="00474523">
        <w:rPr>
          <w:rFonts w:hint="eastAsia"/>
          <w:lang w:eastAsia="zh-HK"/>
        </w:rPr>
        <w:t>這件事</w:t>
      </w:r>
      <w:r w:rsidR="006C3A72" w:rsidRPr="00EC1271">
        <w:rPr>
          <w:rFonts w:hint="eastAsia"/>
        </w:rPr>
        <w:t>來判斷，本題要選</w:t>
      </w:r>
      <w:r w:rsidR="006C3A72" w:rsidRPr="00EC1271">
        <w:rPr>
          <w:rFonts w:hint="eastAsia"/>
        </w:rPr>
        <w:t>(A)absurd</w:t>
      </w:r>
      <w:r w:rsidR="006C3A72" w:rsidRPr="00EC1271">
        <w:rPr>
          <w:rFonts w:hint="eastAsia"/>
        </w:rPr>
        <w:t>。</w:t>
      </w:r>
    </w:p>
    <w:p w:rsidR="008C043C" w:rsidRPr="008C043C" w:rsidRDefault="007F492A" w:rsidP="008C043C">
      <w:pPr>
        <w:pStyle w:val="af0"/>
      </w:pPr>
      <w:r w:rsidRPr="008C043C">
        <w:rPr>
          <w:rFonts w:hint="eastAsia"/>
          <w:noProof/>
        </w:rPr>
        <mc:AlternateContent>
          <mc:Choice Requires="wps">
            <w:drawing>
              <wp:anchor distT="0" distB="0" distL="114300" distR="114300" simplePos="0" relativeHeight="251649024" behindDoc="1" locked="1" layoutInCell="1" allowOverlap="1">
                <wp:simplePos x="0" y="0"/>
                <wp:positionH relativeFrom="column">
                  <wp:posOffset>0</wp:posOffset>
                </wp:positionH>
                <wp:positionV relativeFrom="paragraph">
                  <wp:posOffset>6985</wp:posOffset>
                </wp:positionV>
                <wp:extent cx="6480175" cy="539750"/>
                <wp:effectExtent l="5080" t="3175" r="1270" b="0"/>
                <wp:wrapNone/>
                <wp:docPr id="458" name="AutoShape 4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539750"/>
                        </a:xfrm>
                        <a:prstGeom prst="roundRect">
                          <a:avLst>
                            <a:gd name="adj" fmla="val 111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6BB3127" id="AutoShape 415" o:spid="_x0000_s1026" style="position:absolute;margin-left:0;margin-top:.55pt;width:510.25pt;height:42.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" fillcolor="#e6e6e6" stroked="f">
                <w10:anchorlock/>
              </v:roundrect>
            </w:pict>
          </mc:Fallback>
        </mc:AlternateContent>
      </w:r>
      <w:r w:rsidR="008C043C" w:rsidRPr="008C043C">
        <w:t>13.</w:t>
      </w:r>
      <w:r w:rsidR="008C043C" w:rsidRPr="008C043C">
        <w:rPr>
          <w:rFonts w:hint="eastAsia"/>
        </w:rPr>
        <w:tab/>
      </w:r>
      <w:r w:rsidR="008C043C" w:rsidRPr="008C043C">
        <w:t>The problem of illegal drug use is very complex and cannot be traced to merely one _____ reason.</w:t>
      </w:r>
    </w:p>
    <w:p w:rsidR="008C043C" w:rsidRPr="008C043C" w:rsidRDefault="008C043C" w:rsidP="0002779C">
      <w:pPr>
        <w:pStyle w:val="Aff1"/>
        <w:rPr>
          <w:rFonts w:eastAsia="華康中明體"/>
        </w:rPr>
      </w:pPr>
      <w:r w:rsidRPr="008C043C">
        <w:t>(A) singular</w:t>
      </w:r>
      <w:r w:rsidRPr="008C043C">
        <w:tab/>
        <w:t>(B) countable</w:t>
      </w:r>
      <w:r w:rsidRPr="008C043C">
        <w:tab/>
        <w:t>(C) favorable</w:t>
      </w:r>
      <w:r w:rsidRPr="008C043C">
        <w:tab/>
        <w:t>(D) defensive</w:t>
      </w:r>
      <w:r w:rsidRPr="008C043C">
        <w:rPr>
          <w:rFonts w:eastAsia="華康中明體" w:hint="eastAsia"/>
        </w:rPr>
        <w:t xml:space="preserve"> </w:t>
      </w:r>
    </w:p>
    <w:p w:rsidR="00D31B30" w:rsidRPr="00EC1271" w:rsidRDefault="00F370AA" w:rsidP="00EC1271">
      <w:pPr>
        <w:pStyle w:val="af7"/>
      </w:pPr>
      <w:r>
        <w:rPr>
          <w:rStyle w:val="-0"/>
        </w:rPr>
        <w:t>命　中：</w:t>
      </w:r>
      <w:r>
        <w:rPr>
          <w:rStyle w:val="-0"/>
        </w:rPr>
        <w:tab/>
      </w:r>
      <w:r w:rsidR="006C3A72" w:rsidRPr="00EC1271">
        <w:t xml:space="preserve">favorable </w:t>
      </w:r>
      <w:r w:rsidR="006C3A72" w:rsidRPr="00EC1271">
        <w:rPr>
          <w:rFonts w:hint="eastAsia"/>
        </w:rPr>
        <w:t>《必考高頻率單字》</w:t>
      </w:r>
      <w:r w:rsidR="006C3A72" w:rsidRPr="00EC1271">
        <w:t>p. 228</w:t>
      </w:r>
      <w:r w:rsidR="006C3A72" w:rsidRPr="00EC1271">
        <w:rPr>
          <w:rFonts w:hint="eastAsia"/>
        </w:rPr>
        <w:t>／</w:t>
      </w:r>
      <w:r w:rsidR="006C3A72" w:rsidRPr="00EC1271">
        <w:t xml:space="preserve">defensive </w:t>
      </w:r>
      <w:r w:rsidR="006C3A72" w:rsidRPr="00EC1271">
        <w:rPr>
          <w:rFonts w:hint="eastAsia"/>
        </w:rPr>
        <w:t>《必考高頻率單字》</w:t>
      </w:r>
      <w:r w:rsidR="006C3A72" w:rsidRPr="00EC1271">
        <w:rPr>
          <w:rFonts w:hint="eastAsia"/>
        </w:rPr>
        <w:t xml:space="preserve"> </w:t>
      </w:r>
      <w:r w:rsidR="006C3A72" w:rsidRPr="00EC1271">
        <w:t>p. 85</w:t>
      </w:r>
    </w:p>
    <w:p w:rsidR="006C3A72" w:rsidRPr="00EC1271" w:rsidRDefault="00F370AA" w:rsidP="00EC1271">
      <w:pPr>
        <w:pStyle w:val="af7"/>
      </w:pPr>
      <w:r>
        <w:rPr>
          <w:rStyle w:val="-0"/>
        </w:rPr>
        <w:t>答　案：</w:t>
      </w:r>
      <w:r>
        <w:rPr>
          <w:rStyle w:val="-0"/>
        </w:rPr>
        <w:tab/>
      </w:r>
      <w:r w:rsidR="006C3A72" w:rsidRPr="00EC1271">
        <w:t>A</w:t>
      </w:r>
    </w:p>
    <w:p w:rsidR="006C3A72" w:rsidRPr="00EC1271" w:rsidRDefault="00F370AA" w:rsidP="00EC1271">
      <w:pPr>
        <w:pStyle w:val="af7"/>
      </w:pPr>
      <w:r>
        <w:rPr>
          <w:rStyle w:val="-0"/>
        </w:rPr>
        <w:t>中　譯：</w:t>
      </w:r>
      <w:r>
        <w:rPr>
          <w:rStyle w:val="-0"/>
        </w:rPr>
        <w:tab/>
      </w:r>
      <w:r w:rsidR="006C3A72" w:rsidRPr="00EC1271">
        <w:rPr>
          <w:rFonts w:hint="eastAsia"/>
        </w:rPr>
        <w:t>非法藥物使用的問題非常複雜，無法追</w:t>
      </w:r>
      <w:r w:rsidR="00104065">
        <w:rPr>
          <w:rFonts w:hint="eastAsia"/>
          <w:lang w:eastAsia="zh-HK"/>
        </w:rPr>
        <w:t>溯</w:t>
      </w:r>
      <w:r w:rsidR="006C3A72" w:rsidRPr="00EC1271">
        <w:rPr>
          <w:rFonts w:hint="eastAsia"/>
        </w:rPr>
        <w:t>到僅僅</w:t>
      </w:r>
      <w:r w:rsidR="006C3A72" w:rsidRPr="00AC38E7">
        <w:rPr>
          <w:rFonts w:hint="eastAsia"/>
          <w:u w:val="single"/>
        </w:rPr>
        <w:t>單一</w:t>
      </w:r>
      <w:r w:rsidR="006C3A72" w:rsidRPr="00EC1271">
        <w:rPr>
          <w:rFonts w:hint="eastAsia"/>
        </w:rPr>
        <w:t>原因。</w:t>
      </w:r>
      <w:r w:rsidR="006C3A72" w:rsidRPr="00EC1271">
        <w:br/>
      </w:r>
      <w:r w:rsidR="00C15CE7" w:rsidRPr="00EC1271">
        <w:rPr>
          <w:rFonts w:hint="eastAsia"/>
        </w:rPr>
        <w:t>(A)</w:t>
      </w:r>
      <w:r w:rsidR="00C15CE7" w:rsidRPr="00EC1271">
        <w:rPr>
          <w:rFonts w:hint="eastAsia"/>
        </w:rPr>
        <w:t>單一的</w:t>
      </w:r>
      <w:r w:rsidR="00C15CE7" w:rsidRPr="00EC1271">
        <w:rPr>
          <w:rFonts w:hint="eastAsia"/>
        </w:rPr>
        <w:t xml:space="preserve"> </w:t>
      </w:r>
      <w:r w:rsidR="00C15CE7" w:rsidRPr="00EC1271">
        <w:t>4</w:t>
      </w:r>
      <w:r w:rsidR="00F538FA" w:rsidRPr="00EC1271">
        <w:t xml:space="preserve">　</w:t>
      </w:r>
      <w:r w:rsidR="00F538FA" w:rsidRPr="00EC1271">
        <w:t>(B)</w:t>
      </w:r>
      <w:r w:rsidR="00C15CE7" w:rsidRPr="00EC1271">
        <w:rPr>
          <w:rFonts w:hint="eastAsia"/>
        </w:rPr>
        <w:t>可數的</w:t>
      </w:r>
      <w:r w:rsidR="00C15CE7" w:rsidRPr="00EC1271">
        <w:rPr>
          <w:rFonts w:hint="eastAsia"/>
        </w:rPr>
        <w:t xml:space="preserve"> </w:t>
      </w:r>
      <w:r w:rsidR="00C15CE7" w:rsidRPr="00EC1271">
        <w:t>3</w:t>
      </w:r>
      <w:r w:rsidR="00F538FA" w:rsidRPr="00EC1271">
        <w:t xml:space="preserve">　</w:t>
      </w:r>
      <w:r w:rsidR="00F538FA" w:rsidRPr="00EC1271">
        <w:t>(C)</w:t>
      </w:r>
      <w:r w:rsidR="00C15CE7" w:rsidRPr="00EC1271">
        <w:rPr>
          <w:rFonts w:hint="eastAsia"/>
        </w:rPr>
        <w:t>有利的</w:t>
      </w:r>
      <w:r w:rsidR="00C15CE7" w:rsidRPr="00EC1271">
        <w:rPr>
          <w:rFonts w:hint="eastAsia"/>
        </w:rPr>
        <w:t xml:space="preserve"> </w:t>
      </w:r>
      <w:r w:rsidR="00C15CE7" w:rsidRPr="00EC1271">
        <w:t>4</w:t>
      </w:r>
      <w:r w:rsidR="00F538FA" w:rsidRPr="00EC1271">
        <w:t xml:space="preserve">　</w:t>
      </w:r>
      <w:r w:rsidR="00F538FA" w:rsidRPr="00EC1271">
        <w:t>(D)</w:t>
      </w:r>
      <w:r w:rsidR="00C15CE7" w:rsidRPr="00EC1271">
        <w:rPr>
          <w:rFonts w:hint="eastAsia"/>
        </w:rPr>
        <w:t>防禦的</w:t>
      </w:r>
      <w:r w:rsidR="00C15CE7" w:rsidRPr="00EC1271">
        <w:rPr>
          <w:rFonts w:hint="eastAsia"/>
        </w:rPr>
        <w:t xml:space="preserve"> 4</w:t>
      </w:r>
    </w:p>
    <w:p w:rsidR="008C043C" w:rsidRPr="00EC1271" w:rsidRDefault="00D119E3" w:rsidP="00EC1271">
      <w:pPr>
        <w:pStyle w:val="af7"/>
      </w:pPr>
      <w:r w:rsidRPr="00D119E3">
        <w:rPr>
          <w:rStyle w:val="-0"/>
        </w:rPr>
        <w:t>解　析：</w:t>
      </w:r>
      <w:r w:rsidR="00F370AA">
        <w:tab/>
      </w:r>
      <w:r w:rsidR="006C3A72" w:rsidRPr="00EC1271">
        <w:rPr>
          <w:rFonts w:hint="eastAsia"/>
        </w:rPr>
        <w:t>本題考形容詞。邏輯推理：由非常複雜和僅僅一個來推測，本題選</w:t>
      </w:r>
      <w:r w:rsidR="006C3A72" w:rsidRPr="00EC1271">
        <w:rPr>
          <w:rFonts w:hint="eastAsia"/>
        </w:rPr>
        <w:t>(A)singular</w:t>
      </w:r>
      <w:r w:rsidR="006C3A72" w:rsidRPr="00EC1271">
        <w:rPr>
          <w:rFonts w:hint="eastAsia"/>
        </w:rPr>
        <w:t>。</w:t>
      </w:r>
    </w:p>
    <w:p w:rsidR="008C043C" w:rsidRPr="008C043C" w:rsidRDefault="007F492A" w:rsidP="008C043C">
      <w:pPr>
        <w:pStyle w:val="af0"/>
      </w:pPr>
      <w:r w:rsidRPr="008C043C">
        <w:rPr>
          <w:rFonts w:hint="eastAsia"/>
          <w:noProof/>
        </w:rPr>
        <mc:AlternateContent>
          <mc:Choice Requires="wps">
            <w:drawing>
              <wp:anchor distT="0" distB="0" distL="114300" distR="114300" simplePos="0" relativeHeight="251650048" behindDoc="1" locked="1" layoutInCell="1" allowOverlap="1">
                <wp:simplePos x="0" y="0"/>
                <wp:positionH relativeFrom="column">
                  <wp:posOffset>0</wp:posOffset>
                </wp:positionH>
                <wp:positionV relativeFrom="paragraph">
                  <wp:posOffset>38100</wp:posOffset>
                </wp:positionV>
                <wp:extent cx="6480175" cy="799465"/>
                <wp:effectExtent l="5080" t="5715" r="1270" b="4445"/>
                <wp:wrapNone/>
                <wp:docPr id="457" name="AutoShape 4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799465"/>
                        </a:xfrm>
                        <a:prstGeom prst="roundRect">
                          <a:avLst>
                            <a:gd name="adj" fmla="val 111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08E0921" id="AutoShape 416" o:spid="_x0000_s1026" style="position:absolute;margin-left:0;margin-top:3pt;width:510.25pt;height:62.9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" fillcolor="#e6e6e6" stroked="f">
                <w10:anchorlock/>
              </v:roundrect>
            </w:pict>
          </mc:Fallback>
        </mc:AlternateContent>
      </w:r>
      <w:r w:rsidR="008C043C" w:rsidRPr="008C043C">
        <w:rPr>
          <w:rFonts w:eastAsia="華康中明體" w:hint="eastAsia"/>
        </w:rPr>
        <w:t>14.</w:t>
      </w:r>
      <w:r w:rsidR="008C043C" w:rsidRPr="008C043C">
        <w:rPr>
          <w:rFonts w:eastAsia="華康中明體" w:hint="eastAsia"/>
        </w:rPr>
        <w:tab/>
      </w:r>
      <w:r w:rsidR="008C043C" w:rsidRPr="008C043C">
        <w:t>The non-profit organization has _____ $1 million over five years to finance the construction of the medical center.</w:t>
      </w:r>
    </w:p>
    <w:p w:rsidR="008C043C" w:rsidRPr="008C043C" w:rsidRDefault="008C043C" w:rsidP="0002779C">
      <w:pPr>
        <w:pStyle w:val="Aff1"/>
        <w:rPr>
          <w:rFonts w:eastAsia="華康中明體"/>
        </w:rPr>
      </w:pPr>
      <w:r w:rsidRPr="008C043C">
        <w:t>(A) equipped</w:t>
      </w:r>
      <w:r w:rsidRPr="008C043C">
        <w:tab/>
        <w:t>(B) resolved</w:t>
      </w:r>
      <w:r w:rsidRPr="008C043C">
        <w:tab/>
        <w:t>(C) committed</w:t>
      </w:r>
      <w:r w:rsidRPr="008C043C">
        <w:tab/>
        <w:t>(D) associated</w:t>
      </w:r>
    </w:p>
    <w:p w:rsidR="00D31B30" w:rsidRPr="00EC1271" w:rsidRDefault="00F370AA" w:rsidP="00EC1271">
      <w:pPr>
        <w:pStyle w:val="af7"/>
      </w:pPr>
      <w:r>
        <w:rPr>
          <w:rStyle w:val="-0"/>
        </w:rPr>
        <w:t>命　中：</w:t>
      </w:r>
      <w:r>
        <w:rPr>
          <w:rStyle w:val="-0"/>
        </w:rPr>
        <w:tab/>
      </w:r>
      <w:r w:rsidR="006C3A72" w:rsidRPr="00EC1271">
        <w:t xml:space="preserve">equip </w:t>
      </w:r>
      <w:r w:rsidR="006C3A72" w:rsidRPr="00EC1271">
        <w:rPr>
          <w:rFonts w:hint="eastAsia"/>
        </w:rPr>
        <w:t>《必考高頻率單字》</w:t>
      </w:r>
      <w:r w:rsidR="006C3A72" w:rsidRPr="00EC1271">
        <w:rPr>
          <w:rFonts w:hint="eastAsia"/>
        </w:rPr>
        <w:t xml:space="preserve"> </w:t>
      </w:r>
      <w:r w:rsidR="006C3A72" w:rsidRPr="00EC1271">
        <w:t>p. 247</w:t>
      </w:r>
      <w:r w:rsidR="006C3A72" w:rsidRPr="00EC1271">
        <w:rPr>
          <w:rFonts w:hint="eastAsia"/>
        </w:rPr>
        <w:t>／</w:t>
      </w:r>
      <w:r w:rsidR="006C3A72" w:rsidRPr="00EC1271">
        <w:t xml:space="preserve">resolve </w:t>
      </w:r>
      <w:r w:rsidR="006C3A72" w:rsidRPr="00EC1271">
        <w:rPr>
          <w:rFonts w:hint="eastAsia"/>
        </w:rPr>
        <w:t>《必考高頻率單字》</w:t>
      </w:r>
      <w:r w:rsidR="006C3A72" w:rsidRPr="00EC1271">
        <w:rPr>
          <w:rFonts w:hint="eastAsia"/>
        </w:rPr>
        <w:t xml:space="preserve"> </w:t>
      </w:r>
      <w:r w:rsidR="006C3A72" w:rsidRPr="00EC1271">
        <w:t>p. 90, 125, 261, 270</w:t>
      </w:r>
      <w:r w:rsidR="006C3A72" w:rsidRPr="00EC1271">
        <w:rPr>
          <w:rFonts w:hint="eastAsia"/>
        </w:rPr>
        <w:t>／</w:t>
      </w:r>
      <w:r w:rsidR="006C3A72" w:rsidRPr="00EC1271">
        <w:t>commit</w:t>
      </w:r>
      <w:r w:rsidR="006C3A72" w:rsidRPr="00EC1271">
        <w:rPr>
          <w:rFonts w:hint="eastAsia"/>
        </w:rPr>
        <w:t>《必考高頻率單字》</w:t>
      </w:r>
      <w:r w:rsidR="006C3A72" w:rsidRPr="00EC1271">
        <w:rPr>
          <w:rFonts w:hint="eastAsia"/>
        </w:rPr>
        <w:t xml:space="preserve"> </w:t>
      </w:r>
      <w:r w:rsidR="006C3A72" w:rsidRPr="00EC1271">
        <w:t>p. 27, 78, 218, 289</w:t>
      </w:r>
      <w:r w:rsidR="006C3A72" w:rsidRPr="00EC1271">
        <w:rPr>
          <w:rFonts w:hint="eastAsia"/>
        </w:rPr>
        <w:t>／</w:t>
      </w:r>
      <w:r w:rsidR="006C3A72" w:rsidRPr="00EC1271">
        <w:t xml:space="preserve">associate </w:t>
      </w:r>
      <w:r w:rsidR="006C3A72" w:rsidRPr="00EC1271">
        <w:rPr>
          <w:rFonts w:hint="eastAsia"/>
        </w:rPr>
        <w:t>《必考高頻率單字》</w:t>
      </w:r>
      <w:r w:rsidR="006C3A72" w:rsidRPr="00EC1271">
        <w:rPr>
          <w:rFonts w:hint="eastAsia"/>
        </w:rPr>
        <w:t xml:space="preserve"> </w:t>
      </w:r>
      <w:r w:rsidR="006C3A72" w:rsidRPr="00EC1271">
        <w:t>p. 76, 219</w:t>
      </w:r>
    </w:p>
    <w:p w:rsidR="006C3A72" w:rsidRPr="00EC1271" w:rsidRDefault="00F370AA" w:rsidP="00EC1271">
      <w:pPr>
        <w:pStyle w:val="af7"/>
      </w:pPr>
      <w:r>
        <w:rPr>
          <w:rStyle w:val="-0"/>
        </w:rPr>
        <w:t>答　案：</w:t>
      </w:r>
      <w:r>
        <w:rPr>
          <w:rStyle w:val="-0"/>
        </w:rPr>
        <w:tab/>
      </w:r>
      <w:r w:rsidR="006C3A72" w:rsidRPr="00EC1271">
        <w:t>C</w:t>
      </w:r>
    </w:p>
    <w:p w:rsidR="006C3A72" w:rsidRPr="00EC1271" w:rsidRDefault="00F370AA" w:rsidP="00EC1271">
      <w:pPr>
        <w:pStyle w:val="af7"/>
      </w:pPr>
      <w:r>
        <w:rPr>
          <w:rStyle w:val="-0"/>
        </w:rPr>
        <w:t>中　譯：</w:t>
      </w:r>
      <w:r>
        <w:rPr>
          <w:rStyle w:val="-0"/>
        </w:rPr>
        <w:tab/>
      </w:r>
      <w:r w:rsidR="00C15CE7" w:rsidRPr="00EC1271">
        <w:rPr>
          <w:rFonts w:hint="eastAsia"/>
        </w:rPr>
        <w:t>過去五年來，這個非營利組織已經</w:t>
      </w:r>
      <w:r w:rsidR="00DE63C2">
        <w:rPr>
          <w:rFonts w:hint="eastAsia"/>
          <w:u w:val="single"/>
          <w:lang w:eastAsia="zh-HK"/>
        </w:rPr>
        <w:t>投入</w:t>
      </w:r>
      <w:r w:rsidR="00C15CE7" w:rsidRPr="00EC1271">
        <w:rPr>
          <w:rFonts w:hint="eastAsia"/>
        </w:rPr>
        <w:t>一百萬來資助醫療中心的建造。</w:t>
      </w:r>
      <w:r w:rsidR="00C15CE7" w:rsidRPr="00EC1271">
        <w:br/>
      </w:r>
      <w:r w:rsidR="00C15CE7" w:rsidRPr="00EC1271">
        <w:rPr>
          <w:rFonts w:hint="eastAsia"/>
        </w:rPr>
        <w:t>(A)</w:t>
      </w:r>
      <w:r w:rsidR="00C15CE7" w:rsidRPr="00EC1271">
        <w:rPr>
          <w:rFonts w:hint="eastAsia"/>
        </w:rPr>
        <w:t>配備</w:t>
      </w:r>
      <w:r w:rsidR="00C15CE7" w:rsidRPr="00EC1271">
        <w:rPr>
          <w:rFonts w:hint="eastAsia"/>
        </w:rPr>
        <w:t xml:space="preserve"> </w:t>
      </w:r>
      <w:r w:rsidR="00C15CE7" w:rsidRPr="00EC1271">
        <w:t>4</w:t>
      </w:r>
      <w:r w:rsidR="00F538FA" w:rsidRPr="00EC1271">
        <w:t xml:space="preserve">　</w:t>
      </w:r>
      <w:r w:rsidR="00F538FA" w:rsidRPr="00EC1271">
        <w:t>(B)</w:t>
      </w:r>
      <w:r w:rsidR="00C15CE7" w:rsidRPr="00EC1271">
        <w:rPr>
          <w:rFonts w:hint="eastAsia"/>
        </w:rPr>
        <w:t>解決</w:t>
      </w:r>
      <w:r w:rsidR="00C15CE7" w:rsidRPr="00EC1271">
        <w:rPr>
          <w:rFonts w:hint="eastAsia"/>
        </w:rPr>
        <w:t xml:space="preserve"> </w:t>
      </w:r>
      <w:r w:rsidR="00C15CE7" w:rsidRPr="00EC1271">
        <w:t>4</w:t>
      </w:r>
      <w:r w:rsidR="00F538FA" w:rsidRPr="00EC1271">
        <w:t xml:space="preserve">　</w:t>
      </w:r>
      <w:r w:rsidR="00F538FA" w:rsidRPr="00EC1271">
        <w:t>(C)</w:t>
      </w:r>
      <w:r w:rsidR="00C15CE7" w:rsidRPr="00EC1271">
        <w:rPr>
          <w:rFonts w:hint="eastAsia"/>
        </w:rPr>
        <w:t>投入（金錢）</w:t>
      </w:r>
      <w:r w:rsidR="00C15CE7" w:rsidRPr="00EC1271">
        <w:rPr>
          <w:rFonts w:hint="eastAsia"/>
        </w:rPr>
        <w:t xml:space="preserve"> </w:t>
      </w:r>
      <w:r w:rsidR="00C15CE7" w:rsidRPr="00EC1271">
        <w:t xml:space="preserve">4 </w:t>
      </w:r>
      <w:r w:rsidR="00C15CE7" w:rsidRPr="00EC1271">
        <w:rPr>
          <w:rFonts w:hint="eastAsia"/>
        </w:rPr>
        <w:t xml:space="preserve">　</w:t>
      </w:r>
      <w:r w:rsidR="00C15CE7" w:rsidRPr="00EC1271">
        <w:rPr>
          <w:rFonts w:hint="eastAsia"/>
        </w:rPr>
        <w:t>(D)</w:t>
      </w:r>
      <w:r w:rsidR="00C15CE7" w:rsidRPr="00EC1271">
        <w:rPr>
          <w:rFonts w:hint="eastAsia"/>
        </w:rPr>
        <w:t>聯想</w:t>
      </w:r>
      <w:r w:rsidR="00C15CE7" w:rsidRPr="00EC1271">
        <w:rPr>
          <w:rFonts w:hint="eastAsia"/>
        </w:rPr>
        <w:t xml:space="preserve"> </w:t>
      </w:r>
      <w:r w:rsidR="00C15CE7" w:rsidRPr="00EC1271">
        <w:t>4</w:t>
      </w:r>
    </w:p>
    <w:p w:rsidR="008C043C" w:rsidRPr="00EC1271" w:rsidRDefault="00D119E3" w:rsidP="00EC1271">
      <w:pPr>
        <w:pStyle w:val="af7"/>
      </w:pPr>
      <w:r w:rsidRPr="00D119E3">
        <w:rPr>
          <w:rStyle w:val="-0"/>
        </w:rPr>
        <w:t>解　析：</w:t>
      </w:r>
      <w:r w:rsidR="00F370AA">
        <w:tab/>
      </w:r>
      <w:r w:rsidR="006C3A72" w:rsidRPr="00EC1271">
        <w:rPr>
          <w:rFonts w:hint="eastAsia"/>
        </w:rPr>
        <w:t>本題考動詞。邏輯推理：由一百萬和建造醫療中心語意來判斷，</w:t>
      </w:r>
      <w:r w:rsidR="00104065">
        <w:rPr>
          <w:rFonts w:hint="eastAsia"/>
          <w:lang w:eastAsia="zh-HK"/>
        </w:rPr>
        <w:t>合適的</w:t>
      </w:r>
      <w:r w:rsidR="006C3A72" w:rsidRPr="00EC1271">
        <w:rPr>
          <w:rFonts w:hint="eastAsia"/>
        </w:rPr>
        <w:t>搭配詞</w:t>
      </w:r>
      <w:r w:rsidR="00104065">
        <w:rPr>
          <w:rFonts w:hint="eastAsia"/>
          <w:lang w:eastAsia="zh-HK"/>
        </w:rPr>
        <w:t>為</w:t>
      </w:r>
      <w:r w:rsidR="006C3A72" w:rsidRPr="00EC1271">
        <w:rPr>
          <w:rFonts w:hint="eastAsia"/>
        </w:rPr>
        <w:t>commit</w:t>
      </w:r>
      <w:r w:rsidR="006C3A72" w:rsidRPr="00EC1271">
        <w:t>…to…</w:t>
      </w:r>
      <w:r w:rsidR="006C3A72" w:rsidRPr="00EC1271">
        <w:rPr>
          <w:rFonts w:hint="eastAsia"/>
        </w:rPr>
        <w:t>「將</w:t>
      </w:r>
      <w:r w:rsidR="006C3A72" w:rsidRPr="00EC1271">
        <w:rPr>
          <w:rFonts w:ascii="Cambria Math" w:hAnsi="Cambria Math" w:cs="Cambria Math"/>
        </w:rPr>
        <w:t>⋯⋯</w:t>
      </w:r>
      <w:r w:rsidR="00DE63C2">
        <w:rPr>
          <w:rFonts w:hint="eastAsia"/>
          <w:lang w:eastAsia="zh-HK"/>
        </w:rPr>
        <w:t>投入</w:t>
      </w:r>
      <w:r w:rsidR="006C3A72" w:rsidRPr="00EC1271">
        <w:rPr>
          <w:rFonts w:hint="eastAsia"/>
        </w:rPr>
        <w:t>於</w:t>
      </w:r>
      <w:r w:rsidR="006C3A72" w:rsidRPr="00EC1271">
        <w:rPr>
          <w:rFonts w:ascii="Cambria Math" w:hAnsi="Cambria Math" w:cs="Cambria Math"/>
        </w:rPr>
        <w:t>⋯⋯</w:t>
      </w:r>
      <w:r w:rsidR="006C3A72" w:rsidRPr="00EC1271">
        <w:rPr>
          <w:rFonts w:hint="eastAsia"/>
        </w:rPr>
        <w:t>」，故此題選</w:t>
      </w:r>
      <w:r w:rsidR="006C3A72" w:rsidRPr="00EC1271">
        <w:rPr>
          <w:rFonts w:hint="eastAsia"/>
        </w:rPr>
        <w:t>(C)</w:t>
      </w:r>
      <w:r w:rsidR="006C3A72" w:rsidRPr="00EC1271">
        <w:t>commit</w:t>
      </w:r>
      <w:r w:rsidR="006C3A72" w:rsidRPr="00EC1271">
        <w:rPr>
          <w:rFonts w:hint="eastAsia"/>
        </w:rPr>
        <w:t>。</w:t>
      </w:r>
    </w:p>
    <w:p w:rsidR="008C043C" w:rsidRPr="008C043C" w:rsidRDefault="007F492A" w:rsidP="008C043C">
      <w:pPr>
        <w:pStyle w:val="af0"/>
      </w:pPr>
      <w:r w:rsidRPr="008C043C">
        <w:rPr>
          <w:rFonts w:hint="eastAsia"/>
          <w:noProof/>
        </w:rPr>
        <mc:AlternateContent>
          <mc:Choice Requires="wps">
            <w:drawing>
              <wp:anchor distT="0" distB="0" distL="114300" distR="114300" simplePos="0" relativeHeight="251651072" behindDoc="1" locked="1" layoutInCell="1" allowOverlap="1">
                <wp:simplePos x="0" y="0"/>
                <wp:positionH relativeFrom="column">
                  <wp:posOffset>0</wp:posOffset>
                </wp:positionH>
                <wp:positionV relativeFrom="paragraph">
                  <wp:posOffset>5715</wp:posOffset>
                </wp:positionV>
                <wp:extent cx="6480175" cy="774065"/>
                <wp:effectExtent l="5080" t="5080" r="1270" b="1905"/>
                <wp:wrapNone/>
                <wp:docPr id="455" name="AutoShape 4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774065"/>
                        </a:xfrm>
                        <a:prstGeom prst="roundRect">
                          <a:avLst>
                            <a:gd name="adj" fmla="val 111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75B849EB" id="AutoShape 417" o:spid="_x0000_s1026" style="position:absolute;margin-left:0;margin-top:.45pt;width:510.25pt;height:60.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" fillcolor="#e6e6e6" stroked="f">
                <w10:anchorlock/>
              </v:roundrect>
            </w:pict>
          </mc:Fallback>
        </mc:AlternateContent>
      </w:r>
      <w:r w:rsidR="008C043C" w:rsidRPr="008C043C">
        <w:rPr>
          <w:rFonts w:eastAsia="華康中明體" w:hint="eastAsia"/>
        </w:rPr>
        <w:t>15.</w:t>
      </w:r>
      <w:r w:rsidR="008C043C" w:rsidRPr="008C043C">
        <w:rPr>
          <w:rFonts w:eastAsia="華康中明體" w:hint="eastAsia"/>
        </w:rPr>
        <w:tab/>
      </w:r>
      <w:r w:rsidR="008C043C" w:rsidRPr="008C043C">
        <w:t>One week after the typhoon, some bridges were finally opened and bus service _____ in the country’s most severely damaged areas.</w:t>
      </w:r>
    </w:p>
    <w:p w:rsidR="008C043C" w:rsidRPr="008C043C" w:rsidRDefault="008C043C" w:rsidP="0002779C">
      <w:pPr>
        <w:pStyle w:val="Aff1"/>
        <w:rPr>
          <w:rFonts w:eastAsia="華康中明體"/>
        </w:rPr>
      </w:pPr>
      <w:r w:rsidRPr="008C043C">
        <w:t>(A) departed</w:t>
      </w:r>
      <w:r w:rsidRPr="008C043C">
        <w:tab/>
        <w:t>(B) resumed</w:t>
      </w:r>
      <w:r w:rsidRPr="008C043C">
        <w:tab/>
        <w:t>(C) transported</w:t>
      </w:r>
      <w:r w:rsidRPr="008C043C">
        <w:tab/>
        <w:t>(D) corresponded</w:t>
      </w:r>
    </w:p>
    <w:p w:rsidR="00D31B30" w:rsidRPr="00833F2C" w:rsidRDefault="00F370AA" w:rsidP="0024397E">
      <w:pPr>
        <w:pStyle w:val="af7"/>
        <w:rPr>
          <w:color w:val="000000"/>
          <w:szCs w:val="23"/>
        </w:rPr>
      </w:pPr>
      <w:r>
        <w:rPr>
          <w:rStyle w:val="-0"/>
        </w:rPr>
        <w:t>命　中：</w:t>
      </w:r>
      <w:r>
        <w:rPr>
          <w:rStyle w:val="-0"/>
        </w:rPr>
        <w:tab/>
      </w:r>
      <w:r w:rsidR="00833F2C" w:rsidRPr="00833F2C">
        <w:rPr>
          <w:color w:val="000000"/>
          <w:szCs w:val="23"/>
        </w:rPr>
        <w:t xml:space="preserve">depart </w:t>
      </w:r>
      <w:r w:rsidR="00833F2C" w:rsidRPr="00833F2C">
        <w:rPr>
          <w:rFonts w:hint="eastAsia"/>
        </w:rPr>
        <w:t>《必考高頻率單字》</w:t>
      </w:r>
      <w:r w:rsidR="00833F2C" w:rsidRPr="00833F2C">
        <w:t>p. 155</w:t>
      </w:r>
      <w:r w:rsidR="00833F2C" w:rsidRPr="00833F2C">
        <w:rPr>
          <w:rFonts w:hint="eastAsia"/>
        </w:rPr>
        <w:t>／</w:t>
      </w:r>
      <w:r w:rsidR="00833F2C" w:rsidRPr="00833F2C">
        <w:t xml:space="preserve">resume </w:t>
      </w:r>
      <w:r w:rsidR="00833F2C" w:rsidRPr="00833F2C">
        <w:rPr>
          <w:rFonts w:hint="eastAsia"/>
        </w:rPr>
        <w:t>《必考高頻率單字》</w:t>
      </w:r>
      <w:r w:rsidR="00833F2C" w:rsidRPr="00833F2C">
        <w:rPr>
          <w:rFonts w:hint="eastAsia"/>
        </w:rPr>
        <w:t xml:space="preserve"> </w:t>
      </w:r>
      <w:r w:rsidR="00833F2C" w:rsidRPr="00833F2C">
        <w:t>p. 36, 130</w:t>
      </w:r>
      <w:r w:rsidR="00833F2C" w:rsidRPr="00833F2C">
        <w:rPr>
          <w:rFonts w:hint="eastAsia"/>
        </w:rPr>
        <w:t>／</w:t>
      </w:r>
      <w:r w:rsidR="00833F2C" w:rsidRPr="00833F2C">
        <w:t xml:space="preserve">transport </w:t>
      </w:r>
      <w:r w:rsidR="00833F2C" w:rsidRPr="00833F2C">
        <w:rPr>
          <w:rFonts w:hint="eastAsia"/>
        </w:rPr>
        <w:t>《必考高頻率單字》</w:t>
      </w:r>
      <w:r w:rsidR="00833F2C" w:rsidRPr="00833F2C">
        <w:rPr>
          <w:rFonts w:hint="eastAsia"/>
        </w:rPr>
        <w:t xml:space="preserve"> </w:t>
      </w:r>
      <w:r w:rsidR="00833F2C" w:rsidRPr="00833F2C">
        <w:t>p. 92</w:t>
      </w:r>
      <w:r w:rsidR="00833F2C" w:rsidRPr="00833F2C">
        <w:rPr>
          <w:rFonts w:hint="eastAsia"/>
        </w:rPr>
        <w:t>／</w:t>
      </w:r>
      <w:r w:rsidR="00833F2C" w:rsidRPr="00833F2C">
        <w:t xml:space="preserve">correspond </w:t>
      </w:r>
      <w:r w:rsidR="00833F2C" w:rsidRPr="00833F2C">
        <w:rPr>
          <w:rFonts w:hint="eastAsia"/>
        </w:rPr>
        <w:t>《必考高頻率單字》</w:t>
      </w:r>
      <w:r w:rsidR="00833F2C" w:rsidRPr="00833F2C">
        <w:rPr>
          <w:rFonts w:hint="eastAsia"/>
        </w:rPr>
        <w:t xml:space="preserve"> </w:t>
      </w:r>
      <w:r w:rsidR="00833F2C" w:rsidRPr="00833F2C">
        <w:t>p. 218</w:t>
      </w:r>
    </w:p>
    <w:p w:rsidR="00833F2C" w:rsidRPr="00833F2C" w:rsidRDefault="00F370AA" w:rsidP="00833F2C">
      <w:pPr>
        <w:ind w:left="928" w:hangingChars="400" w:hanging="928"/>
        <w:rPr>
          <w:rFonts w:eastAsia="華康中明體"/>
        </w:rPr>
      </w:pPr>
      <w:r>
        <w:rPr>
          <w:rStyle w:val="-0"/>
        </w:rPr>
        <w:t>答　案：</w:t>
      </w:r>
      <w:r>
        <w:rPr>
          <w:rStyle w:val="-0"/>
        </w:rPr>
        <w:tab/>
      </w:r>
      <w:r w:rsidR="00833F2C" w:rsidRPr="00833F2C">
        <w:rPr>
          <w:color w:val="000000"/>
          <w:szCs w:val="23"/>
        </w:rPr>
        <w:t>B</w:t>
      </w:r>
    </w:p>
    <w:p w:rsidR="00833F2C" w:rsidRPr="00833F2C" w:rsidRDefault="00F370AA" w:rsidP="0024397E">
      <w:pPr>
        <w:pStyle w:val="af7"/>
        <w:rPr>
          <w:color w:val="000000"/>
          <w:szCs w:val="23"/>
        </w:rPr>
      </w:pPr>
      <w:r>
        <w:rPr>
          <w:rStyle w:val="-0"/>
        </w:rPr>
        <w:t>中　譯：</w:t>
      </w:r>
      <w:r>
        <w:rPr>
          <w:rStyle w:val="-0"/>
        </w:rPr>
        <w:tab/>
      </w:r>
      <w:r w:rsidR="00C15CE7" w:rsidRPr="00833F2C">
        <w:rPr>
          <w:rFonts w:hint="eastAsia"/>
        </w:rPr>
        <w:t>颱風過後一</w:t>
      </w:r>
      <w:r w:rsidR="00104065">
        <w:rPr>
          <w:rFonts w:hint="eastAsia"/>
          <w:lang w:eastAsia="zh-HK"/>
        </w:rPr>
        <w:t>週</w:t>
      </w:r>
      <w:r w:rsidR="00C15CE7" w:rsidRPr="00833F2C">
        <w:rPr>
          <w:rFonts w:hint="eastAsia"/>
        </w:rPr>
        <w:t>，在國家受災最嚴重的地區，有些橋梁最後終於開放</w:t>
      </w:r>
      <w:r w:rsidR="00271A27">
        <w:rPr>
          <w:rFonts w:hint="eastAsia"/>
          <w:lang w:eastAsia="zh-HK"/>
        </w:rPr>
        <w:t>通行</w:t>
      </w:r>
      <w:r w:rsidR="00C15CE7" w:rsidRPr="00833F2C">
        <w:rPr>
          <w:rFonts w:hint="eastAsia"/>
        </w:rPr>
        <w:t>，公車也</w:t>
      </w:r>
      <w:r w:rsidR="00C15CE7" w:rsidRPr="00833F2C">
        <w:rPr>
          <w:rFonts w:hint="eastAsia"/>
          <w:u w:val="single"/>
        </w:rPr>
        <w:t>恢復</w:t>
      </w:r>
      <w:r w:rsidR="00C15CE7" w:rsidRPr="00833F2C">
        <w:rPr>
          <w:rFonts w:hint="eastAsia"/>
        </w:rPr>
        <w:t>服務了。</w:t>
      </w:r>
      <w:r w:rsidR="00C15CE7" w:rsidRPr="00833F2C">
        <w:br/>
      </w:r>
      <w:r w:rsidR="00C15CE7" w:rsidRPr="00833F2C">
        <w:rPr>
          <w:rFonts w:hint="eastAsia"/>
        </w:rPr>
        <w:t>(A)</w:t>
      </w:r>
      <w:r w:rsidR="00C15CE7" w:rsidRPr="00833F2C">
        <w:rPr>
          <w:rFonts w:hint="eastAsia"/>
        </w:rPr>
        <w:t>離開</w:t>
      </w:r>
      <w:r w:rsidR="00C15CE7" w:rsidRPr="00833F2C">
        <w:rPr>
          <w:rFonts w:hint="eastAsia"/>
        </w:rPr>
        <w:t xml:space="preserve"> </w:t>
      </w:r>
      <w:r w:rsidR="00C15CE7" w:rsidRPr="00833F2C">
        <w:t xml:space="preserve">4 </w:t>
      </w:r>
      <w:r w:rsidR="00F538FA">
        <w:t xml:space="preserve">　</w:t>
      </w:r>
      <w:r w:rsidR="00F538FA">
        <w:t>(B)</w:t>
      </w:r>
      <w:r w:rsidR="00C15CE7" w:rsidRPr="00833F2C">
        <w:rPr>
          <w:rFonts w:hint="eastAsia"/>
        </w:rPr>
        <w:t>恢復</w:t>
      </w:r>
      <w:r w:rsidR="00C15CE7" w:rsidRPr="00833F2C">
        <w:rPr>
          <w:rFonts w:hint="eastAsia"/>
        </w:rPr>
        <w:t xml:space="preserve"> </w:t>
      </w:r>
      <w:r w:rsidR="00C15CE7" w:rsidRPr="00833F2C">
        <w:t>5</w:t>
      </w:r>
      <w:r w:rsidR="00F538FA">
        <w:t xml:space="preserve">　</w:t>
      </w:r>
      <w:r w:rsidR="00F538FA">
        <w:t>(C)</w:t>
      </w:r>
      <w:r w:rsidR="00C15CE7" w:rsidRPr="00833F2C">
        <w:rPr>
          <w:rFonts w:hint="eastAsia"/>
        </w:rPr>
        <w:t>運送</w:t>
      </w:r>
      <w:r w:rsidR="00C15CE7" w:rsidRPr="00833F2C">
        <w:rPr>
          <w:rFonts w:hint="eastAsia"/>
        </w:rPr>
        <w:t xml:space="preserve"> </w:t>
      </w:r>
      <w:r w:rsidR="00C15CE7" w:rsidRPr="00833F2C">
        <w:t>3</w:t>
      </w:r>
      <w:r w:rsidR="00F538FA">
        <w:t xml:space="preserve">　</w:t>
      </w:r>
      <w:r w:rsidR="00F538FA">
        <w:t>(D)</w:t>
      </w:r>
      <w:r w:rsidR="00C15CE7" w:rsidRPr="00833F2C">
        <w:rPr>
          <w:rFonts w:hint="eastAsia"/>
        </w:rPr>
        <w:t>符合；一致</w:t>
      </w:r>
      <w:r w:rsidR="00C15CE7" w:rsidRPr="00833F2C">
        <w:rPr>
          <w:rFonts w:hint="eastAsia"/>
        </w:rPr>
        <w:t xml:space="preserve"> </w:t>
      </w:r>
      <w:r w:rsidR="00C15CE7" w:rsidRPr="00833F2C">
        <w:t>4</w:t>
      </w:r>
    </w:p>
    <w:p w:rsidR="008C043C" w:rsidRPr="008C043C" w:rsidRDefault="00D119E3" w:rsidP="0024397E">
      <w:pPr>
        <w:pStyle w:val="af7"/>
      </w:pPr>
      <w:r w:rsidRPr="00D119E3">
        <w:rPr>
          <w:rStyle w:val="-0"/>
        </w:rPr>
        <w:t>解　析：</w:t>
      </w:r>
      <w:r w:rsidR="00F370AA">
        <w:rPr>
          <w:rFonts w:ascii="微軟正黑體" w:eastAsia="微軟正黑體" w:hAnsi="微軟正黑體"/>
        </w:rPr>
        <w:tab/>
      </w:r>
      <w:r w:rsidR="00833F2C" w:rsidRPr="00833F2C">
        <w:rPr>
          <w:rFonts w:hint="eastAsia"/>
        </w:rPr>
        <w:t>本題考動詞。邏輯推理：由颱風過後，橋梁終於開放</w:t>
      </w:r>
      <w:r w:rsidR="00271A27">
        <w:rPr>
          <w:rFonts w:hint="eastAsia"/>
          <w:lang w:eastAsia="zh-HK"/>
        </w:rPr>
        <w:t>通行</w:t>
      </w:r>
      <w:r w:rsidR="00833F2C" w:rsidRPr="00833F2C">
        <w:rPr>
          <w:rFonts w:hint="eastAsia"/>
        </w:rPr>
        <w:t>的語意來判斷，答案為</w:t>
      </w:r>
      <w:r w:rsidR="00833F2C" w:rsidRPr="00833F2C">
        <w:rPr>
          <w:rFonts w:hint="eastAsia"/>
        </w:rPr>
        <w:t>(B)resume</w:t>
      </w:r>
      <w:r w:rsidR="00833F2C" w:rsidRPr="00833F2C">
        <w:rPr>
          <w:rFonts w:hint="eastAsia"/>
        </w:rPr>
        <w:t>。</w:t>
      </w:r>
    </w:p>
    <w:p w:rsidR="00441680" w:rsidRPr="00BD0179" w:rsidRDefault="00441680" w:rsidP="00441680">
      <w:pPr>
        <w:pStyle w:val="-"/>
        <w:spacing w:beforeLines="100" w:before="400" w:line="360" w:lineRule="auto"/>
        <w:ind w:leftChars="0" w:left="0"/>
        <w:rPr>
          <w:rFonts w:ascii="微軟正黑體" w:eastAsia="微軟正黑體" w:hAnsi="微軟正黑體"/>
          <w:color w:val="000000"/>
        </w:rPr>
      </w:pPr>
      <w:r w:rsidRPr="00BD0179">
        <w:rPr>
          <w:rFonts w:ascii="微軟正黑體" w:eastAsia="微軟正黑體" w:hAnsi="微軟正黑體" w:hint="eastAsia"/>
          <w:color w:val="000000"/>
        </w:rPr>
        <w:t>二、綜合測驗（占15分）</w:t>
      </w:r>
    </w:p>
    <w:p w:rsidR="0078523E" w:rsidRPr="00A942F5" w:rsidRDefault="0078523E" w:rsidP="0078523E">
      <w:pPr>
        <w:pStyle w:val="ab"/>
        <w:pBdr>
          <w:left w:val="single" w:sz="4" w:space="9" w:color="auto"/>
        </w:pBdr>
        <w:snapToGrid w:val="0"/>
        <w:rPr>
          <w:rFonts w:ascii="新細明體" w:hAnsi="新細明體"/>
          <w:szCs w:val="23"/>
        </w:rPr>
      </w:pPr>
      <w:r w:rsidRPr="00A942F5">
        <w:rPr>
          <w:rFonts w:ascii="新細明體" w:hAnsi="新細明體" w:hint="eastAsia"/>
          <w:szCs w:val="23"/>
        </w:rPr>
        <w:t>說明：第</w:t>
      </w:r>
      <w:r w:rsidRPr="00A942F5">
        <w:rPr>
          <w:szCs w:val="23"/>
        </w:rPr>
        <w:t>16</w:t>
      </w:r>
      <w:r w:rsidRPr="00A942F5">
        <w:rPr>
          <w:rFonts w:ascii="新細明體" w:hAnsi="新細明體" w:hint="eastAsia"/>
          <w:szCs w:val="23"/>
        </w:rPr>
        <w:t>題至第</w:t>
      </w:r>
      <w:r w:rsidRPr="00A942F5">
        <w:rPr>
          <w:szCs w:val="23"/>
        </w:rPr>
        <w:t>30</w:t>
      </w:r>
      <w:r w:rsidRPr="00A942F5">
        <w:rPr>
          <w:rFonts w:ascii="新細明體" w:hAnsi="新細明體" w:hint="eastAsia"/>
          <w:szCs w:val="23"/>
        </w:rPr>
        <w:t>題，每題一個空格，請依文意選出最適當的一個選項，請</w:t>
      </w:r>
      <w:r w:rsidR="00DE63C2">
        <w:rPr>
          <w:rFonts w:ascii="新細明體" w:hAnsi="新細明體" w:hint="eastAsia"/>
          <w:szCs w:val="23"/>
          <w:lang w:eastAsia="zh-HK"/>
        </w:rPr>
        <w:t>劃</w:t>
      </w:r>
      <w:r w:rsidRPr="00A942F5">
        <w:rPr>
          <w:rFonts w:ascii="新細明體" w:hAnsi="新細明體" w:hint="eastAsia"/>
          <w:szCs w:val="23"/>
        </w:rPr>
        <w:t>記在答案卡之「選擇題答案區」。各題答對者，得</w:t>
      </w:r>
      <w:r w:rsidRPr="00A942F5">
        <w:rPr>
          <w:szCs w:val="23"/>
        </w:rPr>
        <w:t>1</w:t>
      </w:r>
      <w:r w:rsidRPr="00A942F5">
        <w:rPr>
          <w:rFonts w:ascii="新細明體" w:hAnsi="新細明體" w:hint="eastAsia"/>
          <w:szCs w:val="23"/>
        </w:rPr>
        <w:t>分；答錯、未作答或</w:t>
      </w:r>
      <w:r w:rsidR="00DE63C2">
        <w:rPr>
          <w:rFonts w:ascii="新細明體" w:hAnsi="新細明體" w:hint="eastAsia"/>
          <w:szCs w:val="23"/>
          <w:lang w:eastAsia="zh-HK"/>
        </w:rPr>
        <w:t>劃</w:t>
      </w:r>
      <w:r w:rsidRPr="00A942F5">
        <w:rPr>
          <w:rFonts w:ascii="新細明體" w:hAnsi="新細明體" w:hint="eastAsia"/>
          <w:szCs w:val="23"/>
        </w:rPr>
        <w:t xml:space="preserve">記多於一個選項者，該題以零分計算。 </w:t>
      </w:r>
    </w:p>
    <w:p w:rsidR="0078523E" w:rsidRPr="00A942F5" w:rsidRDefault="0078523E" w:rsidP="0078523E">
      <w:pPr>
        <w:pStyle w:val="Default"/>
        <w:rPr>
          <w:rFonts w:ascii="新細明體" w:hAnsi="新細明體"/>
          <w:sz w:val="23"/>
          <w:szCs w:val="23"/>
        </w:rPr>
      </w:pPr>
      <w:r w:rsidRPr="00A942F5">
        <w:rPr>
          <w:rFonts w:ascii="新細明體" w:hAnsi="新細明體" w:hint="eastAsia"/>
          <w:sz w:val="23"/>
          <w:szCs w:val="23"/>
          <w:u w:val="single"/>
        </w:rPr>
        <w:t>第</w:t>
      </w:r>
      <w:r w:rsidRPr="00A942F5">
        <w:rPr>
          <w:rFonts w:ascii="Times New Roman" w:hAnsi="Times New Roman" w:cs="Times New Roman"/>
          <w:sz w:val="23"/>
          <w:szCs w:val="23"/>
          <w:u w:val="single"/>
        </w:rPr>
        <w:t>16</w:t>
      </w:r>
      <w:r w:rsidRPr="00A942F5">
        <w:rPr>
          <w:rFonts w:ascii="新細明體" w:hAnsi="新細明體" w:hint="eastAsia"/>
          <w:sz w:val="23"/>
          <w:szCs w:val="23"/>
          <w:u w:val="single"/>
        </w:rPr>
        <w:t>至</w:t>
      </w:r>
      <w:r w:rsidRPr="00A942F5">
        <w:rPr>
          <w:rFonts w:ascii="Times New Roman" w:hAnsi="Times New Roman" w:cs="Times New Roman"/>
          <w:sz w:val="23"/>
          <w:szCs w:val="23"/>
          <w:u w:val="single"/>
        </w:rPr>
        <w:t>20</w:t>
      </w:r>
      <w:r w:rsidRPr="00A942F5">
        <w:rPr>
          <w:rFonts w:ascii="新細明體" w:hAnsi="新細明體" w:hint="eastAsia"/>
          <w:sz w:val="23"/>
          <w:szCs w:val="23"/>
          <w:u w:val="single"/>
        </w:rPr>
        <w:t>題為題組</w:t>
      </w:r>
    </w:p>
    <w:p w:rsidR="00FC345E" w:rsidRDefault="007F492A" w:rsidP="00592F8D">
      <w:pPr>
        <w:pStyle w:val="af2"/>
        <w:ind w:left="142" w:right="232" w:firstLine="464"/>
      </w:pPr>
      <w:r w:rsidRPr="00002089">
        <w:rPr>
          <w:rFonts w:hint="eastAsia"/>
          <w:noProof/>
        </w:rPr>
        <mc:AlternateContent>
          <mc:Choice Requires="wps">
            <w:drawing>
              <wp:anchor distT="0" distB="0" distL="114300" distR="114300" simplePos="0" relativeHeight="251635712" behindDoc="1" locked="0" layoutInCell="1" allowOverlap="1">
                <wp:simplePos x="0" y="0"/>
                <wp:positionH relativeFrom="column">
                  <wp:posOffset>0</wp:posOffset>
                </wp:positionH>
                <wp:positionV relativeFrom="paragraph">
                  <wp:posOffset>7620</wp:posOffset>
                </wp:positionV>
                <wp:extent cx="6480175" cy="4313555"/>
                <wp:effectExtent l="0" t="0" r="1270" b="0"/>
                <wp:wrapNone/>
                <wp:docPr id="452" name="Rectangle 3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431355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C7FA22B" id="Rectangle 312" o:spid="_x0000_s1026" style="position:absolute;margin-left:0;margin-top:.6pt;width:510.25pt;height:339.6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" fillcolor="#e6e6e6" stroked="f"/>
            </w:pict>
          </mc:Fallback>
        </mc:AlternateContent>
      </w:r>
      <w:r w:rsidR="00FC345E" w:rsidRPr="00002089">
        <w:t>Street pigeons are a common sight in many European cities. In fact, a visit to a major European city</w:t>
      </w:r>
      <w:r w:rsidR="00FC345E" w:rsidRPr="00002089">
        <w:rPr>
          <w:rFonts w:hint="eastAsia"/>
        </w:rPr>
        <w:t xml:space="preserve"> </w:t>
      </w:r>
      <w:r w:rsidR="00FC345E" w:rsidRPr="00002089">
        <w:t>just would not be the same</w:t>
      </w:r>
      <w:r w:rsidR="00542636" w:rsidRPr="00DD59FB">
        <w:rPr>
          <w:rFonts w:hint="eastAsia"/>
        </w:rPr>
        <w:t xml:space="preserve"> </w:t>
      </w:r>
      <w:r w:rsidR="00542636" w:rsidRPr="00D92E9C">
        <w:rPr>
          <w:rFonts w:eastAsia="DFKaiShu-SB-Estd-BF" w:hint="eastAsia"/>
          <w:szCs w:val="23"/>
          <w:u w:val="single"/>
        </w:rPr>
        <w:t xml:space="preserve">  </w:t>
      </w:r>
      <w:r w:rsidR="00542636">
        <w:rPr>
          <w:rFonts w:eastAsia="DFKaiShu-SB-Estd-BF"/>
          <w:szCs w:val="23"/>
          <w:u w:val="single"/>
        </w:rPr>
        <w:t>1</w:t>
      </w:r>
      <w:r w:rsidR="00542636">
        <w:rPr>
          <w:rFonts w:eastAsia="DFKaiShu-SB-Estd-BF" w:hint="eastAsia"/>
          <w:szCs w:val="23"/>
          <w:u w:val="single"/>
        </w:rPr>
        <w:t>6</w:t>
      </w:r>
      <w:r w:rsidR="00542636" w:rsidRPr="00D92E9C">
        <w:rPr>
          <w:rFonts w:eastAsia="DFKaiShu-SB-Estd-BF" w:hint="eastAsia"/>
          <w:szCs w:val="23"/>
          <w:u w:val="single"/>
        </w:rPr>
        <w:t xml:space="preserve">  </w:t>
      </w:r>
      <w:r w:rsidR="00542636" w:rsidRPr="00DD59FB">
        <w:rPr>
          <w:rFonts w:hint="eastAsia"/>
        </w:rPr>
        <w:t xml:space="preserve"> </w:t>
      </w:r>
      <w:r w:rsidR="00FC345E" w:rsidRPr="00002089">
        <w:t>encountering them: bathing in fountains, perching on historic buildings, and flocking in public squares. In Barcelona, however, the birds are now threatening to</w:t>
      </w:r>
      <w:r w:rsidR="00542636" w:rsidRPr="00DD59FB">
        <w:rPr>
          <w:rFonts w:hint="eastAsia"/>
        </w:rPr>
        <w:t xml:space="preserve"> </w:t>
      </w:r>
      <w:r w:rsidR="00542636" w:rsidRPr="00D92E9C">
        <w:rPr>
          <w:rFonts w:eastAsia="DFKaiShu-SB-Estd-BF" w:hint="eastAsia"/>
          <w:szCs w:val="23"/>
          <w:u w:val="single"/>
        </w:rPr>
        <w:t xml:space="preserve">  </w:t>
      </w:r>
      <w:r w:rsidR="00542636">
        <w:rPr>
          <w:rFonts w:eastAsia="DFKaiShu-SB-Estd-BF"/>
          <w:szCs w:val="23"/>
          <w:u w:val="single"/>
        </w:rPr>
        <w:t>1</w:t>
      </w:r>
      <w:r w:rsidR="00542636">
        <w:rPr>
          <w:rFonts w:eastAsia="DFKaiShu-SB-Estd-BF" w:hint="eastAsia"/>
          <w:szCs w:val="23"/>
          <w:u w:val="single"/>
        </w:rPr>
        <w:t>7</w:t>
      </w:r>
      <w:r w:rsidR="00542636" w:rsidRPr="00D92E9C">
        <w:rPr>
          <w:rFonts w:eastAsia="DFKaiShu-SB-Estd-BF" w:hint="eastAsia"/>
          <w:szCs w:val="23"/>
          <w:u w:val="single"/>
        </w:rPr>
        <w:t xml:space="preserve">  </w:t>
      </w:r>
      <w:r w:rsidR="00542636">
        <w:rPr>
          <w:rFonts w:eastAsia="DFKaiShu-SB-Estd-BF"/>
          <w:szCs w:val="23"/>
          <w:u w:val="single"/>
        </w:rPr>
        <w:br/>
      </w:r>
      <w:r w:rsidR="00FC345E" w:rsidRPr="00002089">
        <w:t>the city’s</w:t>
      </w:r>
      <w:r w:rsidR="00FC345E">
        <w:t xml:space="preserve"> historic center, pooping on monuments, buildings, and even tourists. </w:t>
      </w:r>
    </w:p>
    <w:p w:rsidR="00FC345E" w:rsidRDefault="00FC345E" w:rsidP="00592F8D">
      <w:pPr>
        <w:pStyle w:val="af2"/>
        <w:ind w:left="142" w:right="232" w:firstLine="464"/>
      </w:pPr>
      <w:r>
        <w:t>The city council originally proposed</w:t>
      </w:r>
      <w:r w:rsidR="00542636" w:rsidRPr="00DD59FB">
        <w:rPr>
          <w:rFonts w:hint="eastAsia"/>
        </w:rPr>
        <w:t xml:space="preserve"> </w:t>
      </w:r>
      <w:r w:rsidR="00542636" w:rsidRPr="00D92E9C">
        <w:rPr>
          <w:rFonts w:eastAsia="DFKaiShu-SB-Estd-BF" w:hint="eastAsia"/>
          <w:szCs w:val="23"/>
          <w:u w:val="single"/>
        </w:rPr>
        <w:t xml:space="preserve">  </w:t>
      </w:r>
      <w:r w:rsidR="00542636">
        <w:rPr>
          <w:rFonts w:eastAsia="DFKaiShu-SB-Estd-BF"/>
          <w:szCs w:val="23"/>
          <w:u w:val="single"/>
        </w:rPr>
        <w:t>1</w:t>
      </w:r>
      <w:r w:rsidR="00542636">
        <w:rPr>
          <w:rFonts w:eastAsia="DFKaiShu-SB-Estd-BF" w:hint="eastAsia"/>
          <w:szCs w:val="23"/>
          <w:u w:val="single"/>
        </w:rPr>
        <w:t>8</w:t>
      </w:r>
      <w:r w:rsidR="00542636" w:rsidRPr="00D92E9C">
        <w:rPr>
          <w:rFonts w:eastAsia="DFKaiShu-SB-Estd-BF" w:hint="eastAsia"/>
          <w:szCs w:val="23"/>
          <w:u w:val="single"/>
        </w:rPr>
        <w:t xml:space="preserve">  </w:t>
      </w:r>
      <w:r w:rsidR="00542636" w:rsidRPr="00DD59FB">
        <w:rPr>
          <w:rFonts w:hint="eastAsia"/>
        </w:rPr>
        <w:t xml:space="preserve"> </w:t>
      </w:r>
      <w:r>
        <w:t>the pigeon population by gathering the birds and shooting them. But that idea led to strong protests from numerous animal rights groups. After heated debates and discussions, the government was finally persuaded to consider another</w:t>
      </w:r>
      <w:r w:rsidR="00542636" w:rsidRPr="00DD59FB">
        <w:rPr>
          <w:rFonts w:hint="eastAsia"/>
        </w:rPr>
        <w:t xml:space="preserve"> </w:t>
      </w:r>
      <w:r w:rsidR="00542636" w:rsidRPr="00D92E9C">
        <w:rPr>
          <w:rFonts w:eastAsia="DFKaiShu-SB-Estd-BF" w:hint="eastAsia"/>
          <w:szCs w:val="23"/>
          <w:u w:val="single"/>
        </w:rPr>
        <w:t xml:space="preserve">  </w:t>
      </w:r>
      <w:r w:rsidR="00542636">
        <w:rPr>
          <w:rFonts w:eastAsia="DFKaiShu-SB-Estd-BF"/>
          <w:szCs w:val="23"/>
          <w:u w:val="single"/>
        </w:rPr>
        <w:t>1</w:t>
      </w:r>
      <w:r w:rsidR="00542636">
        <w:rPr>
          <w:rFonts w:eastAsia="DFKaiShu-SB-Estd-BF" w:hint="eastAsia"/>
          <w:szCs w:val="23"/>
          <w:u w:val="single"/>
        </w:rPr>
        <w:t>9</w:t>
      </w:r>
      <w:r w:rsidR="00542636" w:rsidRPr="00D92E9C">
        <w:rPr>
          <w:rFonts w:eastAsia="DFKaiShu-SB-Estd-BF" w:hint="eastAsia"/>
          <w:szCs w:val="23"/>
          <w:u w:val="single"/>
        </w:rPr>
        <w:t xml:space="preserve">  </w:t>
      </w:r>
      <w:r w:rsidR="00542636" w:rsidRPr="00DD59FB">
        <w:rPr>
          <w:rFonts w:hint="eastAsia"/>
        </w:rPr>
        <w:t xml:space="preserve"> </w:t>
      </w:r>
      <w:r>
        <w:t xml:space="preserve">effective method: giving the pigeons birth control. </w:t>
      </w:r>
    </w:p>
    <w:p w:rsidR="00FC345E" w:rsidRDefault="00FC345E" w:rsidP="00592F8D">
      <w:pPr>
        <w:pStyle w:val="af2"/>
        <w:ind w:left="142" w:right="232" w:firstLine="464"/>
      </w:pPr>
      <w:r>
        <w:t>In 2016, the city council decided to put its 85,000 pigeon population on a birth control pill to block the formation of eggs in birds. Starting from April 2017, the pills were placed in 40 bird feeders</w:t>
      </w:r>
      <w:r w:rsidR="00542636" w:rsidRPr="00DD59FB">
        <w:rPr>
          <w:rFonts w:hint="eastAsia"/>
        </w:rPr>
        <w:t xml:space="preserve"> </w:t>
      </w:r>
      <w:r w:rsidR="00542636" w:rsidRPr="00D92E9C">
        <w:rPr>
          <w:rFonts w:eastAsia="DFKaiShu-SB-Estd-BF" w:hint="eastAsia"/>
          <w:szCs w:val="23"/>
          <w:u w:val="single"/>
        </w:rPr>
        <w:t xml:space="preserve">  </w:t>
      </w:r>
      <w:r w:rsidR="00542636">
        <w:rPr>
          <w:rFonts w:eastAsia="DFKaiShu-SB-Estd-BF"/>
          <w:szCs w:val="23"/>
          <w:u w:val="single"/>
        </w:rPr>
        <w:t>20</w:t>
      </w:r>
      <w:r w:rsidR="00542636" w:rsidRPr="00D92E9C">
        <w:rPr>
          <w:rFonts w:eastAsia="DFKaiShu-SB-Estd-BF" w:hint="eastAsia"/>
          <w:szCs w:val="23"/>
          <w:u w:val="single"/>
        </w:rPr>
        <w:t xml:space="preserve">  </w:t>
      </w:r>
      <w:r w:rsidR="00542636" w:rsidRPr="00DD59FB">
        <w:rPr>
          <w:rFonts w:hint="eastAsia"/>
        </w:rPr>
        <w:t xml:space="preserve"> </w:t>
      </w:r>
      <w:r w:rsidR="00542636">
        <w:br/>
      </w:r>
      <w:r>
        <w:t xml:space="preserve">throughout the city. It was predicted that there would be a decrease of 20 percent in the pigeon population in the first year and between 70 and 80 percent in four or five years. </w:t>
      </w:r>
    </w:p>
    <w:p w:rsidR="00FC345E" w:rsidRDefault="00FC345E" w:rsidP="00383FB6">
      <w:pPr>
        <w:pStyle w:val="af4"/>
      </w:pPr>
      <w:r>
        <w:t>16. (A) as</w:t>
      </w:r>
      <w:r>
        <w:tab/>
        <w:t>(B) for</w:t>
      </w:r>
      <w:r>
        <w:tab/>
        <w:t>(C) though</w:t>
      </w:r>
      <w:r>
        <w:tab/>
        <w:t xml:space="preserve">(D) without </w:t>
      </w:r>
    </w:p>
    <w:p w:rsidR="00FC345E" w:rsidRDefault="00FC345E" w:rsidP="00383FB6">
      <w:pPr>
        <w:pStyle w:val="af4"/>
      </w:pPr>
      <w:r>
        <w:t>17. (A) set up</w:t>
      </w:r>
      <w:r>
        <w:tab/>
        <w:t>(B) hang on</w:t>
      </w:r>
      <w:r>
        <w:tab/>
        <w:t>(C) take over</w:t>
      </w:r>
      <w:r>
        <w:tab/>
        <w:t xml:space="preserve">(D) break down </w:t>
      </w:r>
    </w:p>
    <w:p w:rsidR="00FC345E" w:rsidRDefault="00FC345E" w:rsidP="00383FB6">
      <w:pPr>
        <w:pStyle w:val="af4"/>
      </w:pPr>
      <w:r>
        <w:t>18. (A) counting</w:t>
      </w:r>
      <w:r>
        <w:tab/>
        <w:t>(B) reducing</w:t>
      </w:r>
      <w:r>
        <w:tab/>
        <w:t>(C) displaying</w:t>
      </w:r>
      <w:r>
        <w:tab/>
        <w:t xml:space="preserve">(D) maintaining </w:t>
      </w:r>
    </w:p>
    <w:p w:rsidR="00FC345E" w:rsidRDefault="00FC345E" w:rsidP="00383FB6">
      <w:pPr>
        <w:pStyle w:val="af4"/>
      </w:pPr>
      <w:r>
        <w:t>19. (A) nearly</w:t>
      </w:r>
      <w:r>
        <w:tab/>
        <w:t>(B) shortly</w:t>
      </w:r>
      <w:r>
        <w:tab/>
        <w:t>(C) precisely</w:t>
      </w:r>
      <w:r>
        <w:tab/>
        <w:t xml:space="preserve">(D) similarly </w:t>
      </w:r>
    </w:p>
    <w:p w:rsidR="00FC345E" w:rsidRDefault="00FC345E" w:rsidP="00383FB6">
      <w:pPr>
        <w:pStyle w:val="af4"/>
      </w:pPr>
      <w:r>
        <w:t>20. (A) installing</w:t>
      </w:r>
      <w:r>
        <w:tab/>
        <w:t>(B) installed</w:t>
      </w:r>
      <w:r>
        <w:tab/>
        <w:t>(C) to install</w:t>
      </w:r>
      <w:r>
        <w:tab/>
        <w:t xml:space="preserve">(D) having installed </w:t>
      </w:r>
    </w:p>
    <w:p w:rsidR="00CB068F" w:rsidRPr="00CB068F" w:rsidRDefault="00F370AA" w:rsidP="00915742">
      <w:pPr>
        <w:pStyle w:val="af7"/>
        <w:rPr>
          <w:color w:val="000000"/>
          <w:szCs w:val="23"/>
          <w:lang w:val="pt-BR"/>
        </w:rPr>
      </w:pPr>
      <w:r>
        <w:rPr>
          <w:rStyle w:val="-0"/>
        </w:rPr>
        <w:t>命　中：</w:t>
      </w:r>
      <w:r>
        <w:rPr>
          <w:rStyle w:val="-0"/>
        </w:rPr>
        <w:tab/>
      </w:r>
      <w:r w:rsidR="00CB068F" w:rsidRPr="00CB068F">
        <w:rPr>
          <w:color w:val="000000"/>
          <w:szCs w:val="23"/>
        </w:rPr>
        <w:t xml:space="preserve">reduce </w:t>
      </w:r>
      <w:r w:rsidR="00CB068F" w:rsidRPr="00CB068F">
        <w:rPr>
          <w:rFonts w:hint="eastAsia"/>
        </w:rPr>
        <w:t>《必考高頻率單字》</w:t>
      </w:r>
      <w:r w:rsidR="00CB068F" w:rsidRPr="00CB068F">
        <w:rPr>
          <w:rFonts w:hint="eastAsia"/>
        </w:rPr>
        <w:t xml:space="preserve"> </w:t>
      </w:r>
      <w:r w:rsidR="00CB068F" w:rsidRPr="00CB068F">
        <w:t>p. 286</w:t>
      </w:r>
      <w:r w:rsidR="00CB068F" w:rsidRPr="00CB068F">
        <w:rPr>
          <w:rFonts w:hint="eastAsia"/>
        </w:rPr>
        <w:t>／</w:t>
      </w:r>
      <w:r w:rsidR="00CB068F" w:rsidRPr="00CB068F">
        <w:t xml:space="preserve">display </w:t>
      </w:r>
      <w:r w:rsidR="00CB068F" w:rsidRPr="00CB068F">
        <w:rPr>
          <w:rFonts w:hint="eastAsia"/>
        </w:rPr>
        <w:t>《必考高頻率單字》</w:t>
      </w:r>
      <w:r w:rsidR="00CB068F" w:rsidRPr="00CB068F">
        <w:rPr>
          <w:rFonts w:hint="eastAsia"/>
        </w:rPr>
        <w:t xml:space="preserve"> </w:t>
      </w:r>
      <w:r w:rsidR="00CB068F" w:rsidRPr="00CB068F">
        <w:t>p. 141</w:t>
      </w:r>
      <w:r w:rsidR="00CB068F" w:rsidRPr="00CB068F">
        <w:rPr>
          <w:rFonts w:hint="eastAsia"/>
        </w:rPr>
        <w:t>／</w:t>
      </w:r>
      <w:r w:rsidR="00CB068F" w:rsidRPr="00CB068F">
        <w:t xml:space="preserve">maintain </w:t>
      </w:r>
      <w:r w:rsidR="00CB068F" w:rsidRPr="00CB068F">
        <w:rPr>
          <w:rFonts w:hint="eastAsia"/>
        </w:rPr>
        <w:t>《必考高頻率單字》</w:t>
      </w:r>
      <w:r w:rsidR="00CB068F" w:rsidRPr="00CB068F">
        <w:rPr>
          <w:rFonts w:hint="eastAsia"/>
        </w:rPr>
        <w:t xml:space="preserve"> </w:t>
      </w:r>
      <w:r w:rsidR="00CB068F" w:rsidRPr="00CB068F">
        <w:t>p. 212, 258, 267, 280</w:t>
      </w:r>
      <w:r w:rsidR="00CB068F" w:rsidRPr="00CB068F">
        <w:rPr>
          <w:rFonts w:hint="eastAsia"/>
        </w:rPr>
        <w:t>／</w:t>
      </w:r>
      <w:r w:rsidR="00CB068F" w:rsidRPr="00CB068F">
        <w:t xml:space="preserve">nearly </w:t>
      </w:r>
      <w:r w:rsidR="00CB068F" w:rsidRPr="00CB068F">
        <w:rPr>
          <w:rFonts w:hint="eastAsia"/>
        </w:rPr>
        <w:t>《必考高頻率單字》</w:t>
      </w:r>
      <w:r w:rsidR="00CB068F" w:rsidRPr="00CB068F">
        <w:rPr>
          <w:rFonts w:hint="eastAsia"/>
        </w:rPr>
        <w:t xml:space="preserve"> </w:t>
      </w:r>
      <w:r w:rsidR="00CB068F" w:rsidRPr="00CB068F">
        <w:t>p. 213</w:t>
      </w:r>
      <w:r w:rsidR="00CB068F" w:rsidRPr="00CB068F">
        <w:rPr>
          <w:rFonts w:hint="eastAsia"/>
        </w:rPr>
        <w:t>／</w:t>
      </w:r>
      <w:r w:rsidR="00CB068F" w:rsidRPr="00CB068F">
        <w:t xml:space="preserve">shortly </w:t>
      </w:r>
      <w:r w:rsidR="00CB068F" w:rsidRPr="00CB068F">
        <w:rPr>
          <w:rFonts w:hint="eastAsia"/>
        </w:rPr>
        <w:t>《必考高頻率單字》</w:t>
      </w:r>
      <w:r w:rsidR="00CB068F" w:rsidRPr="00CB068F">
        <w:rPr>
          <w:rFonts w:hint="eastAsia"/>
        </w:rPr>
        <w:t xml:space="preserve"> </w:t>
      </w:r>
      <w:r w:rsidR="00CB068F" w:rsidRPr="00CB068F">
        <w:t>p. 213</w:t>
      </w:r>
      <w:r w:rsidR="00CB068F" w:rsidRPr="00CB068F">
        <w:rPr>
          <w:rFonts w:hint="eastAsia"/>
        </w:rPr>
        <w:t>／</w:t>
      </w:r>
      <w:r w:rsidR="00CB068F" w:rsidRPr="00CB068F">
        <w:rPr>
          <w:color w:val="000000"/>
          <w:szCs w:val="23"/>
        </w:rPr>
        <w:t xml:space="preserve">precisely </w:t>
      </w:r>
      <w:r w:rsidR="00CB068F" w:rsidRPr="00CB068F">
        <w:rPr>
          <w:rFonts w:hint="eastAsia"/>
        </w:rPr>
        <w:t>《必考高頻率單字》</w:t>
      </w:r>
      <w:r w:rsidR="00CB068F" w:rsidRPr="00CB068F">
        <w:rPr>
          <w:rFonts w:hint="eastAsia"/>
        </w:rPr>
        <w:t xml:space="preserve"> </w:t>
      </w:r>
      <w:r w:rsidR="00CB068F" w:rsidRPr="00CB068F">
        <w:t>p. 68</w:t>
      </w:r>
      <w:r w:rsidR="00CB068F" w:rsidRPr="00CB068F">
        <w:rPr>
          <w:rFonts w:hint="eastAsia"/>
        </w:rPr>
        <w:t>／</w:t>
      </w:r>
      <w:r w:rsidR="00CB068F" w:rsidRPr="00CB068F">
        <w:t xml:space="preserve">similar </w:t>
      </w:r>
      <w:r w:rsidR="00CB068F" w:rsidRPr="00CB068F">
        <w:rPr>
          <w:rFonts w:hint="eastAsia"/>
        </w:rPr>
        <w:t>《必考高頻率單字》</w:t>
      </w:r>
      <w:r w:rsidR="00CB068F" w:rsidRPr="00CB068F">
        <w:rPr>
          <w:rFonts w:hint="eastAsia"/>
        </w:rPr>
        <w:t xml:space="preserve"> </w:t>
      </w:r>
      <w:r w:rsidR="00CB068F" w:rsidRPr="00CB068F">
        <w:t>p. 70</w:t>
      </w:r>
      <w:r w:rsidR="00CB068F" w:rsidRPr="00CB068F">
        <w:rPr>
          <w:rFonts w:hint="eastAsia"/>
        </w:rPr>
        <w:t>／</w:t>
      </w:r>
      <w:r w:rsidR="00CB068F" w:rsidRPr="00CB068F">
        <w:t>install</w:t>
      </w:r>
      <w:r w:rsidR="00CB068F" w:rsidRPr="00CB068F">
        <w:rPr>
          <w:rFonts w:hint="eastAsia"/>
        </w:rPr>
        <w:t>《必考高頻率單字》</w:t>
      </w:r>
      <w:r w:rsidR="00CB068F" w:rsidRPr="00CB068F">
        <w:rPr>
          <w:rFonts w:hint="eastAsia"/>
        </w:rPr>
        <w:t xml:space="preserve"> </w:t>
      </w:r>
      <w:r w:rsidR="00CB068F" w:rsidRPr="00CB068F">
        <w:t>p. 148</w:t>
      </w:r>
    </w:p>
    <w:p w:rsidR="00CB068F" w:rsidRPr="00CB068F" w:rsidRDefault="00F370AA" w:rsidP="0024397E">
      <w:pPr>
        <w:pStyle w:val="af7"/>
        <w:rPr>
          <w:rFonts w:eastAsia="華康中明體"/>
        </w:rPr>
      </w:pPr>
      <w:r>
        <w:rPr>
          <w:rStyle w:val="-0"/>
        </w:rPr>
        <w:t>答　案</w:t>
      </w:r>
      <w:r w:rsidRPr="00D07FC8">
        <w:rPr>
          <w:rStyle w:val="-0"/>
          <w:lang w:val="pt-BR"/>
        </w:rPr>
        <w:t>：</w:t>
      </w:r>
      <w:r w:rsidRPr="00D07FC8">
        <w:rPr>
          <w:rStyle w:val="-0"/>
          <w:lang w:val="pt-BR"/>
        </w:rPr>
        <w:tab/>
      </w:r>
      <w:r w:rsidR="00CB068F" w:rsidRPr="00CB068F">
        <w:rPr>
          <w:lang w:val="pt-BR"/>
        </w:rPr>
        <w:t>16. D</w:t>
      </w:r>
      <w:r w:rsidR="00D07FC8">
        <w:rPr>
          <w:rFonts w:hint="eastAsia"/>
          <w:lang w:val="pt-BR"/>
        </w:rPr>
        <w:t xml:space="preserve">　</w:t>
      </w:r>
      <w:r w:rsidR="00CB068F" w:rsidRPr="00CB068F">
        <w:rPr>
          <w:lang w:val="pt-BR"/>
        </w:rPr>
        <w:t>17. C</w:t>
      </w:r>
      <w:r w:rsidR="00D07FC8">
        <w:rPr>
          <w:rFonts w:hint="eastAsia"/>
          <w:lang w:val="pt-BR"/>
        </w:rPr>
        <w:t xml:space="preserve">　</w:t>
      </w:r>
      <w:r w:rsidR="00CB068F" w:rsidRPr="00CB068F">
        <w:rPr>
          <w:lang w:val="pt-BR"/>
        </w:rPr>
        <w:t>18. B</w:t>
      </w:r>
      <w:r w:rsidR="00D07FC8">
        <w:rPr>
          <w:rFonts w:hint="eastAsia"/>
          <w:lang w:val="pt-BR"/>
        </w:rPr>
        <w:t xml:space="preserve">　</w:t>
      </w:r>
      <w:r w:rsidR="00CB068F" w:rsidRPr="00CB068F">
        <w:rPr>
          <w:lang w:val="pt-BR"/>
        </w:rPr>
        <w:t>19. D</w:t>
      </w:r>
      <w:r w:rsidR="00D07FC8">
        <w:rPr>
          <w:rFonts w:hint="eastAsia"/>
          <w:lang w:val="pt-BR"/>
        </w:rPr>
        <w:t xml:space="preserve">　</w:t>
      </w:r>
      <w:r w:rsidR="00CB068F" w:rsidRPr="00CB068F">
        <w:rPr>
          <w:lang w:val="pt-BR"/>
        </w:rPr>
        <w:t>20. B</w:t>
      </w:r>
    </w:p>
    <w:p w:rsidR="0024397E" w:rsidRDefault="00F370AA" w:rsidP="0024397E">
      <w:pPr>
        <w:pStyle w:val="af7"/>
      </w:pPr>
      <w:r>
        <w:rPr>
          <w:rStyle w:val="-0"/>
        </w:rPr>
        <w:t>中　譯：</w:t>
      </w:r>
      <w:r>
        <w:rPr>
          <w:rStyle w:val="-0"/>
        </w:rPr>
        <w:tab/>
      </w:r>
    </w:p>
    <w:p w:rsidR="0024397E" w:rsidRDefault="00CB068F" w:rsidP="0024397E">
      <w:pPr>
        <w:pStyle w:val="20"/>
      </w:pPr>
      <w:r w:rsidRPr="00CB068F">
        <w:rPr>
          <w:rFonts w:hint="eastAsia"/>
        </w:rPr>
        <w:t>街上有鴿子在很多歐洲城市是常見的景</w:t>
      </w:r>
      <w:r w:rsidR="00592A42">
        <w:rPr>
          <w:rFonts w:hint="eastAsia"/>
          <w:lang w:eastAsia="zh-HK"/>
        </w:rPr>
        <w:t>象</w:t>
      </w:r>
      <w:r w:rsidRPr="00CB068F">
        <w:rPr>
          <w:rFonts w:hint="eastAsia"/>
        </w:rPr>
        <w:t>。事實上，</w:t>
      </w:r>
      <w:r w:rsidR="00592A42">
        <w:rPr>
          <w:rFonts w:hint="eastAsia"/>
          <w:lang w:eastAsia="zh-HK"/>
        </w:rPr>
        <w:t>造</w:t>
      </w:r>
      <w:r w:rsidRPr="00CB068F">
        <w:rPr>
          <w:rFonts w:hint="eastAsia"/>
        </w:rPr>
        <w:t>訪一個主要的歐洲城市卻</w:t>
      </w:r>
      <w:r w:rsidRPr="00CB068F">
        <w:rPr>
          <w:rFonts w:hint="eastAsia"/>
          <w:u w:val="single"/>
        </w:rPr>
        <w:t>沒有</w:t>
      </w:r>
      <w:r w:rsidRPr="00CB068F">
        <w:rPr>
          <w:rFonts w:hint="eastAsia"/>
        </w:rPr>
        <w:t>遇到</w:t>
      </w:r>
      <w:r w:rsidR="00DE63C2">
        <w:rPr>
          <w:rFonts w:hint="eastAsia"/>
          <w:lang w:eastAsia="zh-HK"/>
        </w:rPr>
        <w:t>牠</w:t>
      </w:r>
      <w:r w:rsidRPr="00CB068F">
        <w:rPr>
          <w:rFonts w:hint="eastAsia"/>
        </w:rPr>
        <w:t>們，</w:t>
      </w:r>
      <w:r w:rsidR="00592A42">
        <w:rPr>
          <w:rFonts w:hint="eastAsia"/>
          <w:lang w:eastAsia="zh-HK"/>
        </w:rPr>
        <w:t>就稱不上名副其實</w:t>
      </w:r>
      <w:r w:rsidR="003B2DD4">
        <w:rPr>
          <w:rFonts w:hint="eastAsia"/>
          <w:lang w:eastAsia="zh-HK"/>
        </w:rPr>
        <w:t>的歐洲之旅</w:t>
      </w:r>
      <w:r w:rsidRPr="00CB068F">
        <w:rPr>
          <w:rFonts w:hint="eastAsia"/>
        </w:rPr>
        <w:t>：</w:t>
      </w:r>
      <w:r w:rsidR="00DE63C2">
        <w:rPr>
          <w:rFonts w:hint="eastAsia"/>
          <w:lang w:eastAsia="zh-HK"/>
        </w:rPr>
        <w:t>牠們</w:t>
      </w:r>
      <w:r w:rsidRPr="00CB068F">
        <w:rPr>
          <w:rFonts w:hint="eastAsia"/>
        </w:rPr>
        <w:t>在噴水池洗澡，棲息在歷史建築物上，聚集在公共廣場。然而，在巴塞隆納，這些鳥類正威脅要</w:t>
      </w:r>
      <w:r w:rsidR="00592A42">
        <w:rPr>
          <w:rFonts w:hint="eastAsia"/>
          <w:u w:val="single"/>
          <w:lang w:eastAsia="zh-HK"/>
        </w:rPr>
        <w:t>接管</w:t>
      </w:r>
      <w:r w:rsidRPr="00CB068F">
        <w:rPr>
          <w:rFonts w:hint="eastAsia"/>
        </w:rPr>
        <w:t>這個城市的歷史中心，</w:t>
      </w:r>
      <w:r w:rsidR="00DE63C2">
        <w:rPr>
          <w:rFonts w:hint="eastAsia"/>
          <w:lang w:eastAsia="zh-HK"/>
        </w:rPr>
        <w:t>牠們</w:t>
      </w:r>
      <w:r w:rsidRPr="00CB068F">
        <w:rPr>
          <w:rFonts w:hint="eastAsia"/>
        </w:rPr>
        <w:t>在紀念碑、建築物，甚至是遊客身上大便。</w:t>
      </w:r>
    </w:p>
    <w:p w:rsidR="00CB068F" w:rsidRPr="00CB068F" w:rsidRDefault="00CB068F" w:rsidP="0024397E">
      <w:pPr>
        <w:pStyle w:val="20"/>
      </w:pPr>
      <w:r w:rsidRPr="00CB068F">
        <w:rPr>
          <w:rFonts w:hint="eastAsia"/>
        </w:rPr>
        <w:t>市議會原本提議要藉由聚集鴿子再射殺</w:t>
      </w:r>
      <w:r w:rsidR="00DE63C2">
        <w:rPr>
          <w:rFonts w:hint="eastAsia"/>
          <w:lang w:eastAsia="zh-HK"/>
        </w:rPr>
        <w:t>牠</w:t>
      </w:r>
      <w:r w:rsidRPr="00CB068F">
        <w:rPr>
          <w:rFonts w:hint="eastAsia"/>
        </w:rPr>
        <w:t>們</w:t>
      </w:r>
      <w:r w:rsidR="00DE63C2">
        <w:rPr>
          <w:rFonts w:hint="eastAsia"/>
          <w:lang w:eastAsia="zh-HK"/>
        </w:rPr>
        <w:t>的方式</w:t>
      </w:r>
      <w:r w:rsidRPr="00CB068F">
        <w:rPr>
          <w:rFonts w:hint="eastAsia"/>
        </w:rPr>
        <w:t>來</w:t>
      </w:r>
      <w:r w:rsidRPr="00CB068F">
        <w:rPr>
          <w:rFonts w:hint="eastAsia"/>
          <w:u w:val="single"/>
        </w:rPr>
        <w:t>減少</w:t>
      </w:r>
      <w:r w:rsidRPr="00CB068F">
        <w:rPr>
          <w:rFonts w:hint="eastAsia"/>
        </w:rPr>
        <w:t>鴿子的數量。但是這個點子引起來自許多動物保護團體強烈的抗議。在激烈的辯論和討論之後，政府最後被說服</w:t>
      </w:r>
      <w:r w:rsidR="00DE63C2">
        <w:rPr>
          <w:rFonts w:hint="eastAsia"/>
          <w:lang w:eastAsia="zh-HK"/>
        </w:rPr>
        <w:t>去</w:t>
      </w:r>
      <w:r w:rsidRPr="00CB068F">
        <w:rPr>
          <w:rFonts w:hint="eastAsia"/>
        </w:rPr>
        <w:t>考慮用另一個</w:t>
      </w:r>
      <w:r w:rsidRPr="00CB068F">
        <w:rPr>
          <w:rFonts w:hint="eastAsia"/>
          <w:u w:val="single"/>
        </w:rPr>
        <w:t>同樣</w:t>
      </w:r>
      <w:r w:rsidRPr="00CB068F">
        <w:rPr>
          <w:rFonts w:hint="eastAsia"/>
        </w:rPr>
        <w:t>有效的方法：對鴿子實施生育控制。</w:t>
      </w:r>
    </w:p>
    <w:p w:rsidR="00CB068F" w:rsidRPr="00CB068F" w:rsidRDefault="00CB068F" w:rsidP="0024397E">
      <w:pPr>
        <w:pStyle w:val="20"/>
      </w:pPr>
      <w:r w:rsidRPr="00CB068F">
        <w:rPr>
          <w:rFonts w:hint="eastAsia"/>
        </w:rPr>
        <w:t>在</w:t>
      </w:r>
      <w:r w:rsidRPr="00CB068F">
        <w:rPr>
          <w:rFonts w:hint="eastAsia"/>
        </w:rPr>
        <w:t>2016</w:t>
      </w:r>
      <w:r w:rsidRPr="00CB068F">
        <w:rPr>
          <w:rFonts w:hint="eastAsia"/>
        </w:rPr>
        <w:t>，市議會決定讓市內八萬五千隻鴿子服用避孕藥，以</w:t>
      </w:r>
      <w:r w:rsidR="00592A42">
        <w:rPr>
          <w:rFonts w:hint="eastAsia"/>
          <w:lang w:eastAsia="zh-HK"/>
        </w:rPr>
        <w:t>抑制</w:t>
      </w:r>
      <w:r w:rsidR="00026B60">
        <w:rPr>
          <w:rFonts w:hint="eastAsia"/>
        </w:rPr>
        <w:t>鴿子體內</w:t>
      </w:r>
      <w:r w:rsidRPr="00CB068F">
        <w:rPr>
          <w:rFonts w:hint="eastAsia"/>
        </w:rPr>
        <w:t>卵的形成。自</w:t>
      </w:r>
      <w:r w:rsidRPr="00CB068F">
        <w:rPr>
          <w:rFonts w:hint="eastAsia"/>
        </w:rPr>
        <w:t>2017</w:t>
      </w:r>
      <w:r w:rsidRPr="00CB068F">
        <w:rPr>
          <w:rFonts w:hint="eastAsia"/>
        </w:rPr>
        <w:t>年四月開始，這些藥丸被放在四十個</w:t>
      </w:r>
      <w:r w:rsidR="00592A42" w:rsidRPr="00592A42">
        <w:rPr>
          <w:rFonts w:hint="eastAsia"/>
          <w:u w:val="single"/>
          <w:lang w:eastAsia="zh-HK"/>
        </w:rPr>
        <w:t>被</w:t>
      </w:r>
      <w:r w:rsidRPr="00CB068F">
        <w:rPr>
          <w:rFonts w:hint="eastAsia"/>
          <w:u w:val="single"/>
        </w:rPr>
        <w:t>安裝</w:t>
      </w:r>
      <w:r w:rsidRPr="00CB068F">
        <w:rPr>
          <w:rFonts w:hint="eastAsia"/>
        </w:rPr>
        <w:t>在全市各地的鳥類餵食器中。</w:t>
      </w:r>
      <w:r w:rsidR="00DE63C2">
        <w:rPr>
          <w:rFonts w:hint="eastAsia"/>
          <w:lang w:eastAsia="zh-HK"/>
        </w:rPr>
        <w:t>預測</w:t>
      </w:r>
      <w:r w:rsidRPr="00CB068F">
        <w:rPr>
          <w:rFonts w:hint="eastAsia"/>
        </w:rPr>
        <w:t>鴿子數量在第一年會下降</w:t>
      </w:r>
      <w:r w:rsidRPr="00CB068F">
        <w:rPr>
          <w:rFonts w:hint="eastAsia"/>
        </w:rPr>
        <w:t>20%</w:t>
      </w:r>
      <w:r w:rsidRPr="00CB068F">
        <w:rPr>
          <w:rFonts w:hint="eastAsia"/>
        </w:rPr>
        <w:t>，在四到五年內會下降</w:t>
      </w:r>
      <w:r w:rsidRPr="00CB068F">
        <w:rPr>
          <w:rFonts w:hint="eastAsia"/>
        </w:rPr>
        <w:t>70%</w:t>
      </w:r>
      <w:r w:rsidRPr="00CB068F">
        <w:rPr>
          <w:rFonts w:hint="eastAsia"/>
        </w:rPr>
        <w:t>到</w:t>
      </w:r>
      <w:r w:rsidRPr="00CB068F">
        <w:rPr>
          <w:rFonts w:hint="eastAsia"/>
        </w:rPr>
        <w:t>80%</w:t>
      </w:r>
      <w:r w:rsidRPr="00CB068F">
        <w:rPr>
          <w:rFonts w:hint="eastAsia"/>
        </w:rPr>
        <w:t>。</w:t>
      </w:r>
    </w:p>
    <w:p w:rsidR="00CB068F" w:rsidRPr="00CB068F" w:rsidRDefault="00D119E3" w:rsidP="00CB068F">
      <w:pPr>
        <w:rPr>
          <w:rFonts w:ascii="微軟正黑體" w:eastAsia="微軟正黑體" w:hAnsi="微軟正黑體"/>
          <w:color w:val="000000"/>
        </w:rPr>
      </w:pPr>
      <w:r w:rsidRPr="00D119E3">
        <w:rPr>
          <w:rStyle w:val="-0"/>
        </w:rPr>
        <w:t>解　析：</w:t>
      </w:r>
      <w:r w:rsidR="00F370AA">
        <w:rPr>
          <w:rFonts w:ascii="微軟正黑體" w:eastAsia="微軟正黑體" w:hAnsi="微軟正黑體"/>
          <w:color w:val="000000"/>
          <w:szCs w:val="23"/>
        </w:rPr>
        <w:tab/>
      </w:r>
    </w:p>
    <w:p w:rsidR="00CB068F" w:rsidRPr="00CB068F" w:rsidRDefault="00CB068F" w:rsidP="0024397E">
      <w:pPr>
        <w:pStyle w:val="13"/>
        <w:ind w:left="348" w:hanging="348"/>
      </w:pPr>
      <w:r w:rsidRPr="00CB068F">
        <w:t>16.</w:t>
      </w:r>
      <w:r w:rsidRPr="00CB068F">
        <w:rPr>
          <w:rFonts w:hint="eastAsia"/>
        </w:rPr>
        <w:tab/>
      </w:r>
      <w:r w:rsidRPr="00CB068F">
        <w:rPr>
          <w:rFonts w:hint="eastAsia"/>
        </w:rPr>
        <w:t>本題考雙重否定</w:t>
      </w:r>
      <w:r w:rsidRPr="00CB068F">
        <w:rPr>
          <w:rFonts w:hint="eastAsia"/>
        </w:rPr>
        <w:t>not</w:t>
      </w:r>
      <w:r w:rsidRPr="00CB068F">
        <w:t>…without…</w:t>
      </w:r>
      <w:r w:rsidRPr="00CB068F">
        <w:rPr>
          <w:rFonts w:hint="eastAsia"/>
        </w:rPr>
        <w:t>意為「每</w:t>
      </w:r>
      <w:r w:rsidR="00DE63C2">
        <w:rPr>
          <w:rFonts w:hint="eastAsia"/>
        </w:rPr>
        <w:t>…</w:t>
      </w:r>
      <w:r w:rsidR="00592A42">
        <w:rPr>
          <w:rFonts w:hint="eastAsia"/>
        </w:rPr>
        <w:t>…</w:t>
      </w:r>
      <w:r w:rsidRPr="00CB068F">
        <w:rPr>
          <w:rFonts w:hint="eastAsia"/>
        </w:rPr>
        <w:t>必</w:t>
      </w:r>
      <w:r w:rsidR="00DE63C2">
        <w:rPr>
          <w:rFonts w:hint="eastAsia"/>
        </w:rPr>
        <w:t>…</w:t>
      </w:r>
      <w:r w:rsidR="00592A42">
        <w:rPr>
          <w:rFonts w:hint="eastAsia"/>
        </w:rPr>
        <w:t>…</w:t>
      </w:r>
      <w:r w:rsidR="00DE63C2">
        <w:rPr>
          <w:rFonts w:hint="eastAsia"/>
        </w:rPr>
        <w:t>；</w:t>
      </w:r>
      <w:r w:rsidRPr="00CB068F">
        <w:rPr>
          <w:rFonts w:hint="eastAsia"/>
        </w:rPr>
        <w:t>無</w:t>
      </w:r>
      <w:r w:rsidR="00DE63C2">
        <w:rPr>
          <w:rFonts w:hint="eastAsia"/>
        </w:rPr>
        <w:t>…</w:t>
      </w:r>
      <w:r w:rsidR="00592A42">
        <w:rPr>
          <w:rFonts w:hint="eastAsia"/>
        </w:rPr>
        <w:t>…</w:t>
      </w:r>
      <w:r w:rsidRPr="00CB068F">
        <w:rPr>
          <w:rFonts w:hint="eastAsia"/>
        </w:rPr>
        <w:t>不</w:t>
      </w:r>
      <w:r w:rsidR="00DE63C2">
        <w:rPr>
          <w:rFonts w:hint="eastAsia"/>
        </w:rPr>
        <w:t>…</w:t>
      </w:r>
      <w:r w:rsidR="00592A42">
        <w:rPr>
          <w:rFonts w:hint="eastAsia"/>
        </w:rPr>
        <w:t>…</w:t>
      </w:r>
      <w:r w:rsidRPr="00CB068F">
        <w:rPr>
          <w:rFonts w:hint="eastAsia"/>
        </w:rPr>
        <w:t>」，此句表示要遇到街頭的鴿子，到歐洲的大城市之旅才</w:t>
      </w:r>
      <w:r w:rsidR="00592A42">
        <w:rPr>
          <w:rFonts w:hint="eastAsia"/>
          <w:lang w:eastAsia="zh-HK"/>
        </w:rPr>
        <w:t>是名副其實</w:t>
      </w:r>
      <w:r w:rsidRPr="00CB068F">
        <w:rPr>
          <w:rFonts w:hint="eastAsia"/>
        </w:rPr>
        <w:t>。</w:t>
      </w:r>
      <w:r w:rsidRPr="00CB068F">
        <w:t>(A)</w:t>
      </w:r>
      <w:r w:rsidRPr="00CB068F">
        <w:rPr>
          <w:rFonts w:hint="eastAsia"/>
        </w:rPr>
        <w:t>身為</w:t>
      </w:r>
      <w:r w:rsidR="00980D67">
        <w:rPr>
          <w:rFonts w:hint="eastAsia"/>
        </w:rPr>
        <w:t xml:space="preserve">　</w:t>
      </w:r>
      <w:r w:rsidRPr="00CB068F">
        <w:t>(B)</w:t>
      </w:r>
      <w:r w:rsidRPr="00CB068F">
        <w:rPr>
          <w:rFonts w:hint="eastAsia"/>
        </w:rPr>
        <w:t>為了</w:t>
      </w:r>
      <w:r w:rsidR="00980D67">
        <w:rPr>
          <w:rFonts w:hint="eastAsia"/>
        </w:rPr>
        <w:t xml:space="preserve">　</w:t>
      </w:r>
      <w:r w:rsidRPr="00CB068F">
        <w:t>(C)</w:t>
      </w:r>
      <w:r w:rsidRPr="00CB068F">
        <w:rPr>
          <w:rFonts w:hint="eastAsia"/>
        </w:rPr>
        <w:t>透過</w:t>
      </w:r>
      <w:r w:rsidR="00980D67">
        <w:rPr>
          <w:rFonts w:hint="eastAsia"/>
        </w:rPr>
        <w:t xml:space="preserve">　</w:t>
      </w:r>
      <w:r w:rsidRPr="00CB068F">
        <w:t>(D)</w:t>
      </w:r>
      <w:r w:rsidRPr="00CB068F">
        <w:rPr>
          <w:rFonts w:hint="eastAsia"/>
        </w:rPr>
        <w:t>沒有</w:t>
      </w:r>
    </w:p>
    <w:p w:rsidR="00CB068F" w:rsidRPr="00CB068F" w:rsidRDefault="00CB068F" w:rsidP="0024397E">
      <w:pPr>
        <w:pStyle w:val="13"/>
        <w:ind w:left="348" w:hanging="348"/>
      </w:pPr>
      <w:r w:rsidRPr="00CB068F">
        <w:t>17.</w:t>
      </w:r>
      <w:r w:rsidRPr="00CB068F">
        <w:rPr>
          <w:rFonts w:hint="eastAsia"/>
        </w:rPr>
        <w:tab/>
      </w:r>
      <w:r w:rsidRPr="00CB068F">
        <w:rPr>
          <w:rFonts w:hint="eastAsia"/>
        </w:rPr>
        <w:t>本題考片語</w:t>
      </w:r>
      <w:r w:rsidRPr="00CB068F">
        <w:rPr>
          <w:rFonts w:hint="eastAsia"/>
        </w:rPr>
        <w:t>take over</w:t>
      </w:r>
      <w:r w:rsidRPr="00CB068F">
        <w:rPr>
          <w:rFonts w:hint="eastAsia"/>
        </w:rPr>
        <w:t>，表示「接管」。</w:t>
      </w:r>
      <w:r w:rsidRPr="00CB068F">
        <w:t>(A)</w:t>
      </w:r>
      <w:r w:rsidRPr="00CB068F">
        <w:rPr>
          <w:rFonts w:hint="eastAsia"/>
        </w:rPr>
        <w:t>設立</w:t>
      </w:r>
      <w:r w:rsidR="00980D67">
        <w:rPr>
          <w:rFonts w:hint="eastAsia"/>
        </w:rPr>
        <w:t xml:space="preserve">　</w:t>
      </w:r>
      <w:r w:rsidRPr="00CB068F">
        <w:t>(B)</w:t>
      </w:r>
      <w:r w:rsidRPr="00CB068F">
        <w:rPr>
          <w:rFonts w:hint="eastAsia"/>
        </w:rPr>
        <w:t>緊抓，堅持</w:t>
      </w:r>
      <w:r w:rsidR="00980D67">
        <w:rPr>
          <w:rFonts w:hint="eastAsia"/>
        </w:rPr>
        <w:t xml:space="preserve">　</w:t>
      </w:r>
      <w:r w:rsidRPr="00CB068F">
        <w:t>(C)</w:t>
      </w:r>
      <w:r w:rsidRPr="00CB068F">
        <w:rPr>
          <w:rFonts w:hint="eastAsia"/>
        </w:rPr>
        <w:t>接管</w:t>
      </w:r>
      <w:r w:rsidR="00980D67">
        <w:rPr>
          <w:rFonts w:hint="eastAsia"/>
        </w:rPr>
        <w:t xml:space="preserve">　</w:t>
      </w:r>
      <w:r w:rsidRPr="00CB068F">
        <w:t>(D)</w:t>
      </w:r>
      <w:r w:rsidRPr="00CB068F">
        <w:rPr>
          <w:rFonts w:hint="eastAsia"/>
        </w:rPr>
        <w:t>崩潰，故障</w:t>
      </w:r>
    </w:p>
    <w:p w:rsidR="00CB068F" w:rsidRPr="00CB068F" w:rsidRDefault="00CB068F" w:rsidP="0024397E">
      <w:pPr>
        <w:pStyle w:val="13"/>
        <w:ind w:left="348" w:hanging="348"/>
      </w:pPr>
      <w:r w:rsidRPr="00CB068F">
        <w:t>18.</w:t>
      </w:r>
      <w:r w:rsidRPr="00CB068F">
        <w:rPr>
          <w:rFonts w:hint="eastAsia"/>
        </w:rPr>
        <w:tab/>
      </w:r>
      <w:r w:rsidRPr="00CB068F">
        <w:rPr>
          <w:rFonts w:hint="eastAsia"/>
        </w:rPr>
        <w:t>第一段提到鴿子對城市造成威脅，故此題須選</w:t>
      </w:r>
      <w:r w:rsidRPr="00CB068F">
        <w:rPr>
          <w:rFonts w:hint="eastAsia"/>
        </w:rPr>
        <w:t>(B)</w:t>
      </w:r>
      <w:r w:rsidRPr="00CB068F">
        <w:rPr>
          <w:rFonts w:hint="eastAsia"/>
        </w:rPr>
        <w:t>，表示要減少鴿子的數量。</w:t>
      </w:r>
      <w:r w:rsidRPr="00CB068F">
        <w:t>(A)</w:t>
      </w:r>
      <w:r w:rsidRPr="00CB068F">
        <w:rPr>
          <w:rFonts w:hint="eastAsia"/>
        </w:rPr>
        <w:t>計算</w:t>
      </w:r>
      <w:r w:rsidR="00980D67">
        <w:rPr>
          <w:rFonts w:hint="eastAsia"/>
        </w:rPr>
        <w:t xml:space="preserve">　</w:t>
      </w:r>
      <w:r w:rsidRPr="00CB068F">
        <w:t>(B)</w:t>
      </w:r>
      <w:r w:rsidRPr="00CB068F">
        <w:rPr>
          <w:rFonts w:hint="eastAsia"/>
        </w:rPr>
        <w:t>減少</w:t>
      </w:r>
      <w:r w:rsidR="00980D67">
        <w:rPr>
          <w:rFonts w:hint="eastAsia"/>
        </w:rPr>
        <w:t xml:space="preserve">　</w:t>
      </w:r>
      <w:r w:rsidRPr="00CB068F">
        <w:t>(C)</w:t>
      </w:r>
      <w:r w:rsidRPr="00CB068F">
        <w:rPr>
          <w:rFonts w:hint="eastAsia"/>
        </w:rPr>
        <w:t>展示</w:t>
      </w:r>
      <w:r w:rsidR="00980D67">
        <w:rPr>
          <w:rFonts w:hint="eastAsia"/>
        </w:rPr>
        <w:t xml:space="preserve">　</w:t>
      </w:r>
      <w:r w:rsidRPr="00CB068F">
        <w:t>(D)</w:t>
      </w:r>
      <w:r w:rsidRPr="00CB068F">
        <w:rPr>
          <w:rFonts w:hint="eastAsia"/>
        </w:rPr>
        <w:t>維持</w:t>
      </w:r>
    </w:p>
    <w:p w:rsidR="00CB068F" w:rsidRPr="00CB068F" w:rsidRDefault="00CB068F" w:rsidP="0024397E">
      <w:pPr>
        <w:pStyle w:val="13"/>
        <w:ind w:left="348" w:hanging="348"/>
      </w:pPr>
      <w:r w:rsidRPr="00CB068F">
        <w:t>19.</w:t>
      </w:r>
      <w:r w:rsidRPr="00CB068F">
        <w:rPr>
          <w:rFonts w:hint="eastAsia"/>
        </w:rPr>
        <w:tab/>
      </w:r>
      <w:r w:rsidRPr="00CB068F">
        <w:rPr>
          <w:rFonts w:hint="eastAsia"/>
        </w:rPr>
        <w:t>前面提到第一個減少鴿子數量的方法引起爭議，故有人再提出另一個效果相同的方法來解決問題，故本題應選</w:t>
      </w:r>
      <w:r w:rsidRPr="00CB068F">
        <w:rPr>
          <w:rFonts w:hint="eastAsia"/>
        </w:rPr>
        <w:t>(D)</w:t>
      </w:r>
      <w:r w:rsidRPr="00CB068F">
        <w:rPr>
          <w:rFonts w:hint="eastAsia"/>
        </w:rPr>
        <w:t>。</w:t>
      </w:r>
      <w:r w:rsidRPr="00CB068F">
        <w:t>(A)</w:t>
      </w:r>
      <w:r w:rsidRPr="00CB068F">
        <w:rPr>
          <w:rFonts w:hint="eastAsia"/>
        </w:rPr>
        <w:t>幾乎</w:t>
      </w:r>
      <w:r w:rsidR="00980D67">
        <w:rPr>
          <w:rFonts w:hint="eastAsia"/>
        </w:rPr>
        <w:t xml:space="preserve">　</w:t>
      </w:r>
      <w:r w:rsidRPr="00CB068F">
        <w:t>(B)</w:t>
      </w:r>
      <w:r w:rsidRPr="00CB068F">
        <w:rPr>
          <w:rFonts w:hint="eastAsia"/>
        </w:rPr>
        <w:t>立刻</w:t>
      </w:r>
      <w:r w:rsidR="00980D67">
        <w:rPr>
          <w:rFonts w:hint="eastAsia"/>
        </w:rPr>
        <w:t xml:space="preserve">　</w:t>
      </w:r>
      <w:r w:rsidRPr="00CB068F">
        <w:t>(C)</w:t>
      </w:r>
      <w:r w:rsidRPr="00CB068F">
        <w:rPr>
          <w:rFonts w:hint="eastAsia"/>
        </w:rPr>
        <w:t>精確地</w:t>
      </w:r>
      <w:r w:rsidR="00980D67">
        <w:rPr>
          <w:rFonts w:hint="eastAsia"/>
        </w:rPr>
        <w:t xml:space="preserve">　</w:t>
      </w:r>
      <w:r w:rsidRPr="00CB068F">
        <w:t>(D)</w:t>
      </w:r>
      <w:r w:rsidRPr="00CB068F">
        <w:rPr>
          <w:rFonts w:hint="eastAsia"/>
        </w:rPr>
        <w:t>同樣地</w:t>
      </w:r>
    </w:p>
    <w:p w:rsidR="00CB068F" w:rsidRPr="00CB068F" w:rsidRDefault="00CB068F" w:rsidP="0024397E">
      <w:pPr>
        <w:pStyle w:val="13"/>
        <w:ind w:left="348" w:hanging="348"/>
      </w:pPr>
      <w:r w:rsidRPr="00CB068F">
        <w:t>20.</w:t>
      </w:r>
      <w:r w:rsidR="00980D67">
        <w:rPr>
          <w:rFonts w:hint="eastAsia"/>
        </w:rPr>
        <w:tab/>
      </w:r>
      <w:r w:rsidRPr="00CB068F">
        <w:rPr>
          <w:rFonts w:hint="eastAsia"/>
        </w:rPr>
        <w:t>本題考</w:t>
      </w:r>
      <w:r w:rsidR="00592A42">
        <w:rPr>
          <w:rFonts w:hint="eastAsia"/>
          <w:lang w:eastAsia="zh-HK"/>
        </w:rPr>
        <w:t>由關係子句簡化所形成的分詞片語</w:t>
      </w:r>
      <w:r w:rsidRPr="00CB068F">
        <w:rPr>
          <w:rFonts w:hint="eastAsia"/>
        </w:rPr>
        <w:t>。以過去分詞</w:t>
      </w:r>
      <w:r w:rsidRPr="00CB068F">
        <w:rPr>
          <w:rFonts w:hint="eastAsia"/>
        </w:rPr>
        <w:t>installed</w:t>
      </w:r>
      <w:r w:rsidRPr="00CB068F">
        <w:rPr>
          <w:rFonts w:hint="eastAsia"/>
        </w:rPr>
        <w:t>修飾</w:t>
      </w:r>
      <w:r w:rsidRPr="00CB068F">
        <w:rPr>
          <w:rFonts w:hint="eastAsia"/>
        </w:rPr>
        <w:t>bird feeders</w:t>
      </w:r>
      <w:r w:rsidRPr="00CB068F">
        <w:rPr>
          <w:rFonts w:hint="eastAsia"/>
        </w:rPr>
        <w:t>，表示「</w:t>
      </w:r>
      <w:r w:rsidRPr="00CB068F">
        <w:rPr>
          <w:rFonts w:hint="eastAsia"/>
          <w:u w:val="single"/>
        </w:rPr>
        <w:t>被安裝</w:t>
      </w:r>
      <w:r w:rsidR="0022182D" w:rsidRPr="0022182D">
        <w:rPr>
          <w:rFonts w:hint="eastAsia"/>
          <w:lang w:eastAsia="zh-HK"/>
        </w:rPr>
        <w:t>在全市的</w:t>
      </w:r>
      <w:r w:rsidRPr="00CB068F">
        <w:rPr>
          <w:rFonts w:hint="eastAsia"/>
        </w:rPr>
        <w:t>餵食器」</w:t>
      </w:r>
    </w:p>
    <w:p w:rsidR="0078523E" w:rsidRPr="00A942F5" w:rsidRDefault="0078523E" w:rsidP="00241DCA">
      <w:pPr>
        <w:spacing w:beforeLines="10" w:before="40"/>
        <w:rPr>
          <w:rFonts w:ascii="新細明體" w:hAnsi="新細明體"/>
          <w:szCs w:val="23"/>
          <w:u w:val="single"/>
        </w:rPr>
      </w:pPr>
      <w:r w:rsidRPr="00A942F5">
        <w:rPr>
          <w:rFonts w:ascii="新細明體" w:hAnsi="新細明體" w:hint="eastAsia"/>
          <w:szCs w:val="23"/>
          <w:u w:val="single"/>
        </w:rPr>
        <w:t>第</w:t>
      </w:r>
      <w:r w:rsidRPr="00A942F5">
        <w:rPr>
          <w:szCs w:val="23"/>
          <w:u w:val="single"/>
        </w:rPr>
        <w:t>21</w:t>
      </w:r>
      <w:r w:rsidRPr="00A942F5">
        <w:rPr>
          <w:rFonts w:ascii="新細明體" w:hAnsi="新細明體" w:hint="eastAsia"/>
          <w:szCs w:val="23"/>
          <w:u w:val="single"/>
        </w:rPr>
        <w:t>至</w:t>
      </w:r>
      <w:r w:rsidRPr="00A942F5">
        <w:rPr>
          <w:szCs w:val="23"/>
          <w:u w:val="single"/>
        </w:rPr>
        <w:t>25</w:t>
      </w:r>
      <w:r w:rsidRPr="00A942F5">
        <w:rPr>
          <w:rFonts w:ascii="新細明體" w:hAnsi="新細明體" w:hint="eastAsia"/>
          <w:szCs w:val="23"/>
          <w:u w:val="single"/>
        </w:rPr>
        <w:t>題為題組</w:t>
      </w:r>
    </w:p>
    <w:p w:rsidR="00E50637" w:rsidRDefault="007F492A" w:rsidP="008E0BAD">
      <w:pPr>
        <w:pStyle w:val="af2"/>
        <w:ind w:left="142" w:right="232" w:firstLine="464"/>
      </w:pPr>
      <w:r>
        <w:rPr>
          <w:noProof/>
        </w:rPr>
        <mc:AlternateContent>
          <mc:Choice Requires="wps">
            <w:drawing>
              <wp:anchor distT="0" distB="0" distL="114300" distR="114300" simplePos="0" relativeHeight="251653120" behindDoc="1" locked="0" layoutInCell="1" allowOverlap="1">
                <wp:simplePos x="0" y="0"/>
                <wp:positionH relativeFrom="column">
                  <wp:posOffset>0</wp:posOffset>
                </wp:positionH>
                <wp:positionV relativeFrom="paragraph">
                  <wp:posOffset>635</wp:posOffset>
                </wp:positionV>
                <wp:extent cx="6480175" cy="2793365"/>
                <wp:effectExtent l="0" t="0" r="1270" b="635"/>
                <wp:wrapNone/>
                <wp:docPr id="451" name="Rectangle 42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79336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E23E432" id="Rectangle 420" o:spid="_x0000_s1026" style="position:absolute;margin-left:0;margin-top:.05pt;width:510.25pt;height:219.9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" fillcolor="#e6e6e6" stroked="f"/>
            </w:pict>
          </mc:Fallback>
        </mc:AlternateContent>
      </w:r>
      <w:r w:rsidR="00E50637">
        <w:t>Being hit by lightning is a rare event. Over the course of an 80-year life span, the odds of being hit by lightning are 1 in 3,000,</w:t>
      </w:r>
      <w:r w:rsidR="00DA6C09" w:rsidRPr="00DD59FB">
        <w:rPr>
          <w:rFonts w:hint="eastAsia"/>
        </w:rPr>
        <w:t xml:space="preserve"> </w:t>
      </w:r>
      <w:r w:rsidR="00DA6C09" w:rsidRPr="00D92E9C">
        <w:rPr>
          <w:rFonts w:eastAsia="DFKaiShu-SB-Estd-BF" w:hint="eastAsia"/>
          <w:szCs w:val="23"/>
          <w:u w:val="single"/>
        </w:rPr>
        <w:t xml:space="preserve">  </w:t>
      </w:r>
      <w:r w:rsidR="00DA6C09">
        <w:rPr>
          <w:rFonts w:eastAsia="DFKaiShu-SB-Estd-BF"/>
          <w:szCs w:val="23"/>
          <w:u w:val="single"/>
        </w:rPr>
        <w:t>21</w:t>
      </w:r>
      <w:r w:rsidR="00DA6C09" w:rsidRPr="00D92E9C">
        <w:rPr>
          <w:rFonts w:eastAsia="DFKaiShu-SB-Estd-BF" w:hint="eastAsia"/>
          <w:szCs w:val="23"/>
          <w:u w:val="single"/>
        </w:rPr>
        <w:t xml:space="preserve">  </w:t>
      </w:r>
      <w:r w:rsidR="00DA6C09" w:rsidRPr="00DD59FB">
        <w:rPr>
          <w:rFonts w:hint="eastAsia"/>
        </w:rPr>
        <w:t xml:space="preserve"> </w:t>
      </w:r>
      <w:r w:rsidR="00E50637">
        <w:t>the probability of being struck seven different times. Roy Sullivan, a park ranger in the United States, was struck by lightning more recorded times than any other human being. Over his 36-year career, Sullivan was struck by lightning seven times—and</w:t>
      </w:r>
      <w:r w:rsidR="00DA6C09" w:rsidRPr="00DD59FB">
        <w:rPr>
          <w:rFonts w:hint="eastAsia"/>
        </w:rPr>
        <w:t xml:space="preserve"> </w:t>
      </w:r>
      <w:r w:rsidR="00DA6C09" w:rsidRPr="00D92E9C">
        <w:rPr>
          <w:rFonts w:eastAsia="DFKaiShu-SB-Estd-BF" w:hint="eastAsia"/>
          <w:szCs w:val="23"/>
          <w:u w:val="single"/>
        </w:rPr>
        <w:t xml:space="preserve">  </w:t>
      </w:r>
      <w:r w:rsidR="00DA6C09">
        <w:rPr>
          <w:rFonts w:eastAsia="DFKaiShu-SB-Estd-BF"/>
          <w:szCs w:val="23"/>
          <w:u w:val="single"/>
        </w:rPr>
        <w:t>2</w:t>
      </w:r>
      <w:r w:rsidR="0022182D">
        <w:rPr>
          <w:rFonts w:eastAsia="DFKaiShu-SB-Estd-BF"/>
          <w:szCs w:val="23"/>
          <w:u w:val="single"/>
        </w:rPr>
        <w:t>2</w:t>
      </w:r>
      <w:r w:rsidR="00DA6C09" w:rsidRPr="00D92E9C">
        <w:rPr>
          <w:rFonts w:eastAsia="DFKaiShu-SB-Estd-BF" w:hint="eastAsia"/>
          <w:szCs w:val="23"/>
          <w:u w:val="single"/>
        </w:rPr>
        <w:t xml:space="preserve">  </w:t>
      </w:r>
      <w:r w:rsidR="00DA6C09" w:rsidRPr="00DD59FB">
        <w:rPr>
          <w:rFonts w:hint="eastAsia"/>
        </w:rPr>
        <w:t xml:space="preserve"> </w:t>
      </w:r>
      <w:r w:rsidR="00E50637">
        <w:t xml:space="preserve">each shock! </w:t>
      </w:r>
    </w:p>
    <w:p w:rsidR="00E50637" w:rsidRDefault="00E50637" w:rsidP="008E0BAD">
      <w:pPr>
        <w:pStyle w:val="af2"/>
        <w:ind w:left="142" w:right="232" w:firstLine="464"/>
      </w:pPr>
      <w:r>
        <w:t>Strikes one, two, and three were pure bad luck, he thought. But after strike four, Sullivan became</w:t>
      </w:r>
      <w:r w:rsidR="00DA6C09" w:rsidRPr="00DD59FB">
        <w:rPr>
          <w:rFonts w:hint="eastAsia"/>
        </w:rPr>
        <w:t xml:space="preserve"> </w:t>
      </w:r>
      <w:r w:rsidR="00DA6C09">
        <w:br/>
      </w:r>
      <w:r w:rsidR="00DA6C09" w:rsidRPr="00D92E9C">
        <w:rPr>
          <w:rFonts w:eastAsia="DFKaiShu-SB-Estd-BF" w:hint="eastAsia"/>
          <w:szCs w:val="23"/>
          <w:u w:val="single"/>
        </w:rPr>
        <w:t xml:space="preserve">  </w:t>
      </w:r>
      <w:r w:rsidR="00DA6C09">
        <w:rPr>
          <w:rFonts w:eastAsia="DFKaiShu-SB-Estd-BF"/>
          <w:szCs w:val="23"/>
          <w:u w:val="single"/>
        </w:rPr>
        <w:t>23</w:t>
      </w:r>
      <w:r w:rsidR="00DA6C09" w:rsidRPr="00D92E9C">
        <w:rPr>
          <w:rFonts w:eastAsia="DFKaiShu-SB-Estd-BF" w:hint="eastAsia"/>
          <w:szCs w:val="23"/>
          <w:u w:val="single"/>
        </w:rPr>
        <w:t xml:space="preserve">  </w:t>
      </w:r>
      <w:r w:rsidR="00DA6C09" w:rsidRPr="00DD59FB">
        <w:rPr>
          <w:rFonts w:hint="eastAsia"/>
        </w:rPr>
        <w:t xml:space="preserve"> </w:t>
      </w:r>
      <w:r>
        <w:t>death and took precautions during lightning strikes. Strike five occurred in 1973 when Sullivan was on patrol. A storm cloud “chased” him until he was struck. The same thing happened again in 1976. Sullivan, while surveying a campground, felt that a cloud was</w:t>
      </w:r>
      <w:r w:rsidR="00DA6C09" w:rsidRPr="00DD59FB">
        <w:rPr>
          <w:rFonts w:hint="eastAsia"/>
        </w:rPr>
        <w:t xml:space="preserve"> </w:t>
      </w:r>
      <w:r w:rsidR="00DA6C09" w:rsidRPr="00D92E9C">
        <w:rPr>
          <w:rFonts w:eastAsia="DFKaiShu-SB-Estd-BF" w:hint="eastAsia"/>
          <w:szCs w:val="23"/>
          <w:u w:val="single"/>
        </w:rPr>
        <w:t xml:space="preserve">  </w:t>
      </w:r>
      <w:r w:rsidR="00DA6C09">
        <w:rPr>
          <w:rFonts w:eastAsia="DFKaiShu-SB-Estd-BF"/>
          <w:szCs w:val="23"/>
          <w:u w:val="single"/>
        </w:rPr>
        <w:t>24</w:t>
      </w:r>
      <w:r w:rsidR="00DA6C09" w:rsidRPr="00D92E9C">
        <w:rPr>
          <w:rFonts w:eastAsia="DFKaiShu-SB-Estd-BF" w:hint="eastAsia"/>
          <w:szCs w:val="23"/>
          <w:u w:val="single"/>
        </w:rPr>
        <w:t xml:space="preserve">  </w:t>
      </w:r>
      <w:r w:rsidR="00DA6C09" w:rsidRPr="00DD59FB">
        <w:rPr>
          <w:rFonts w:hint="eastAsia"/>
        </w:rPr>
        <w:t xml:space="preserve"> </w:t>
      </w:r>
      <w:r>
        <w:t xml:space="preserve">him, and tried all he could to run—but it got him anyway. Finally, on 25 June 1977, a seventh and final bolt struck Sullivan as he was </w:t>
      </w:r>
      <w:r w:rsidRPr="003B2415">
        <w:rPr>
          <w:spacing w:val="6"/>
        </w:rPr>
        <w:t>fishing in a pond. “I don’t believe God is after me,” he theorized. “If he was, the first bolt</w:t>
      </w:r>
      <w:r w:rsidR="00DA6C09" w:rsidRPr="003B2415">
        <w:rPr>
          <w:rFonts w:hint="eastAsia"/>
          <w:spacing w:val="6"/>
        </w:rPr>
        <w:t xml:space="preserve"> </w:t>
      </w:r>
      <w:r w:rsidR="00DA6C09" w:rsidRPr="003B2415">
        <w:rPr>
          <w:rFonts w:eastAsia="DFKaiShu-SB-Estd-BF" w:hint="eastAsia"/>
          <w:spacing w:val="6"/>
          <w:szCs w:val="23"/>
          <w:u w:val="single"/>
        </w:rPr>
        <w:t xml:space="preserve">  </w:t>
      </w:r>
      <w:r w:rsidR="00DA6C09" w:rsidRPr="003B2415">
        <w:rPr>
          <w:rFonts w:eastAsia="DFKaiShu-SB-Estd-BF"/>
          <w:spacing w:val="6"/>
          <w:szCs w:val="23"/>
          <w:u w:val="single"/>
        </w:rPr>
        <w:t>25</w:t>
      </w:r>
      <w:r w:rsidR="00DA6C09" w:rsidRPr="003B2415">
        <w:rPr>
          <w:rFonts w:eastAsia="DFKaiShu-SB-Estd-BF" w:hint="eastAsia"/>
          <w:spacing w:val="6"/>
          <w:szCs w:val="23"/>
          <w:u w:val="single"/>
        </w:rPr>
        <w:t xml:space="preserve">  </w:t>
      </w:r>
      <w:r w:rsidR="00DA6C09" w:rsidRPr="003B2415">
        <w:rPr>
          <w:rFonts w:hint="eastAsia"/>
          <w:spacing w:val="6"/>
        </w:rPr>
        <w:t xml:space="preserve"> </w:t>
      </w:r>
      <w:r w:rsidR="003B2415">
        <w:rPr>
          <w:spacing w:val="6"/>
        </w:rPr>
        <w:br/>
      </w:r>
      <w:r w:rsidRPr="003B2415">
        <w:rPr>
          <w:spacing w:val="6"/>
        </w:rPr>
        <w:t>enough</w:t>
      </w:r>
      <w:r>
        <w:t xml:space="preserve">. Best I can figure is that I have some chemical, some mineral, in my body that draws lightning. I just wish I knew.” </w:t>
      </w:r>
    </w:p>
    <w:p w:rsidR="00E50637" w:rsidRDefault="00E50637" w:rsidP="00551F91">
      <w:pPr>
        <w:pStyle w:val="af4"/>
      </w:pPr>
      <w:r>
        <w:t>21.</w:t>
      </w:r>
      <w:r w:rsidR="00B6149E">
        <w:rPr>
          <w:rFonts w:hint="eastAsia"/>
        </w:rPr>
        <w:tab/>
      </w:r>
      <w:r>
        <w:t>(A) if it isn’t</w:t>
      </w:r>
      <w:r>
        <w:tab/>
        <w:t>(B) as you can see</w:t>
      </w:r>
      <w:r>
        <w:tab/>
        <w:t>(C) not to mention</w:t>
      </w:r>
      <w:r>
        <w:tab/>
        <w:t xml:space="preserve">(D) with regard to </w:t>
      </w:r>
    </w:p>
    <w:p w:rsidR="00E50637" w:rsidRDefault="00E50637" w:rsidP="00551F91">
      <w:pPr>
        <w:pStyle w:val="af4"/>
      </w:pPr>
      <w:r>
        <w:t>22.</w:t>
      </w:r>
      <w:r w:rsidR="00B6149E">
        <w:rPr>
          <w:rFonts w:hint="eastAsia"/>
        </w:rPr>
        <w:tab/>
      </w:r>
      <w:r>
        <w:t>(A) piloted</w:t>
      </w:r>
      <w:r>
        <w:tab/>
        <w:t>(B) rejected</w:t>
      </w:r>
      <w:r>
        <w:tab/>
        <w:t>(C) survived</w:t>
      </w:r>
      <w:r>
        <w:tab/>
        <w:t xml:space="preserve">(D) tracked </w:t>
      </w:r>
    </w:p>
    <w:p w:rsidR="00E50637" w:rsidRDefault="007F492A" w:rsidP="00551F91">
      <w:pPr>
        <w:pStyle w:val="af4"/>
      </w:pPr>
      <w:r>
        <w:rPr>
          <w:noProof/>
        </w:rPr>
        <mc:AlternateContent>
          <mc:Choice Requires="wps">
            <w:drawing>
              <wp:anchor distT="0" distB="0" distL="114300" distR="114300" simplePos="0" relativeHeight="251660288" behindDoc="1" locked="1" layoutInCell="1" allowOverlap="1">
                <wp:simplePos x="0" y="0"/>
                <wp:positionH relativeFrom="column">
                  <wp:posOffset>0</wp:posOffset>
                </wp:positionH>
                <wp:positionV relativeFrom="paragraph">
                  <wp:posOffset>-743585</wp:posOffset>
                </wp:positionV>
                <wp:extent cx="6480175" cy="1508125"/>
                <wp:effectExtent l="0" t="1905" r="1270" b="4445"/>
                <wp:wrapNone/>
                <wp:docPr id="450" name="Rectangle 43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50812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57474BB" id="Rectangle 436" o:spid="_x0000_s1026" style="position:absolute;margin-left:0;margin-top:-58.55pt;width:510.25pt;height:118.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" fillcolor="#e6e6e6" stroked="f">
                <w10:anchorlock/>
              </v:rect>
            </w:pict>
          </mc:Fallback>
        </mc:AlternateContent>
      </w:r>
      <w:r w:rsidR="00E50637">
        <w:t>23.</w:t>
      </w:r>
      <w:r w:rsidR="00B6149E">
        <w:rPr>
          <w:rFonts w:hint="eastAsia"/>
        </w:rPr>
        <w:tab/>
      </w:r>
      <w:r w:rsidR="00E50637">
        <w:t>(A) fearful of</w:t>
      </w:r>
      <w:r w:rsidR="00E50637">
        <w:tab/>
        <w:t>(B) critical of</w:t>
      </w:r>
      <w:r w:rsidR="00E50637">
        <w:tab/>
        <w:t>(C) doubtful about</w:t>
      </w:r>
      <w:r w:rsidR="00E50637">
        <w:tab/>
        <w:t xml:space="preserve">(D) positive about </w:t>
      </w:r>
    </w:p>
    <w:p w:rsidR="00E50637" w:rsidRDefault="00E50637" w:rsidP="00551F91">
      <w:pPr>
        <w:pStyle w:val="af4"/>
      </w:pPr>
      <w:r>
        <w:t>24.</w:t>
      </w:r>
      <w:r w:rsidR="00B6149E">
        <w:rPr>
          <w:rFonts w:hint="eastAsia"/>
        </w:rPr>
        <w:tab/>
      </w:r>
      <w:r>
        <w:t>(A) coming after</w:t>
      </w:r>
      <w:r>
        <w:tab/>
        <w:t>(B) getting over</w:t>
      </w:r>
      <w:r>
        <w:tab/>
        <w:t>(C) holding on to</w:t>
      </w:r>
      <w:r>
        <w:tab/>
        <w:t xml:space="preserve">(D) watching out for </w:t>
      </w:r>
    </w:p>
    <w:p w:rsidR="0089110A" w:rsidRDefault="00E50637" w:rsidP="00551F91">
      <w:pPr>
        <w:pStyle w:val="af4"/>
      </w:pPr>
      <w:r>
        <w:t>25.</w:t>
      </w:r>
      <w:r w:rsidR="00B6149E">
        <w:rPr>
          <w:rFonts w:hint="eastAsia"/>
        </w:rPr>
        <w:tab/>
      </w:r>
      <w:r>
        <w:t>(A) was</w:t>
      </w:r>
      <w:r>
        <w:tab/>
        <w:t>(B) had been</w:t>
      </w:r>
      <w:r>
        <w:tab/>
        <w:t>(C) would be</w:t>
      </w:r>
      <w:r>
        <w:tab/>
        <w:t>(D) would have been</w:t>
      </w:r>
    </w:p>
    <w:p w:rsidR="005D2B6F" w:rsidRPr="005D2B6F" w:rsidRDefault="00F370AA" w:rsidP="008F3E1B">
      <w:pPr>
        <w:pStyle w:val="af7"/>
        <w:rPr>
          <w:color w:val="000000"/>
          <w:szCs w:val="23"/>
        </w:rPr>
      </w:pPr>
      <w:r>
        <w:rPr>
          <w:rStyle w:val="-0"/>
        </w:rPr>
        <w:t>命　中：</w:t>
      </w:r>
      <w:r>
        <w:rPr>
          <w:rStyle w:val="-0"/>
        </w:rPr>
        <w:tab/>
      </w:r>
      <w:r w:rsidR="005D2B6F" w:rsidRPr="005D2B6F">
        <w:rPr>
          <w:color w:val="000000"/>
          <w:szCs w:val="23"/>
        </w:rPr>
        <w:t xml:space="preserve">reject </w:t>
      </w:r>
      <w:r w:rsidR="005D2B6F" w:rsidRPr="005D2B6F">
        <w:rPr>
          <w:rFonts w:hint="eastAsia"/>
        </w:rPr>
        <w:t>《必考高頻率單字》</w:t>
      </w:r>
      <w:r w:rsidR="005D2B6F" w:rsidRPr="005D2B6F">
        <w:rPr>
          <w:rFonts w:hint="eastAsia"/>
        </w:rPr>
        <w:t xml:space="preserve"> </w:t>
      </w:r>
      <w:r w:rsidR="005D2B6F" w:rsidRPr="005D2B6F">
        <w:t>p. 101, 190, 199, 237</w:t>
      </w:r>
      <w:r w:rsidR="005D2B6F" w:rsidRPr="005D2B6F">
        <w:rPr>
          <w:rFonts w:hint="eastAsia"/>
        </w:rPr>
        <w:t>／</w:t>
      </w:r>
      <w:r w:rsidR="005D2B6F" w:rsidRPr="005D2B6F">
        <w:t xml:space="preserve">survive </w:t>
      </w:r>
      <w:r w:rsidR="005D2B6F" w:rsidRPr="005D2B6F">
        <w:rPr>
          <w:rFonts w:hint="eastAsia"/>
        </w:rPr>
        <w:t>《必考高頻率單字》</w:t>
      </w:r>
      <w:r w:rsidR="005D2B6F" w:rsidRPr="005D2B6F">
        <w:rPr>
          <w:rFonts w:hint="eastAsia"/>
        </w:rPr>
        <w:t xml:space="preserve"> </w:t>
      </w:r>
      <w:r w:rsidR="005D2B6F" w:rsidRPr="005D2B6F">
        <w:t>p. 289</w:t>
      </w:r>
      <w:r w:rsidR="005D2B6F" w:rsidRPr="005D2B6F">
        <w:rPr>
          <w:rFonts w:hint="eastAsia"/>
        </w:rPr>
        <w:t>／</w:t>
      </w:r>
      <w:r w:rsidR="005D2B6F" w:rsidRPr="005D2B6F">
        <w:t xml:space="preserve">track </w:t>
      </w:r>
      <w:r w:rsidR="005D2B6F" w:rsidRPr="005D2B6F">
        <w:rPr>
          <w:rFonts w:hint="eastAsia"/>
        </w:rPr>
        <w:t>《必考高頻率單字》</w:t>
      </w:r>
      <w:r w:rsidR="005D2B6F" w:rsidRPr="005D2B6F">
        <w:rPr>
          <w:rFonts w:hint="eastAsia"/>
        </w:rPr>
        <w:t xml:space="preserve"> </w:t>
      </w:r>
      <w:r w:rsidR="005D2B6F" w:rsidRPr="005D2B6F">
        <w:t>p. 54, 149</w:t>
      </w:r>
      <w:r w:rsidR="005D2B6F" w:rsidRPr="005D2B6F">
        <w:rPr>
          <w:rFonts w:hint="eastAsia"/>
        </w:rPr>
        <w:t>／</w:t>
      </w:r>
      <w:r w:rsidR="005D2B6F" w:rsidRPr="005D2B6F">
        <w:t xml:space="preserve">critical </w:t>
      </w:r>
      <w:r w:rsidR="005D2B6F" w:rsidRPr="005D2B6F">
        <w:rPr>
          <w:rFonts w:hint="eastAsia"/>
        </w:rPr>
        <w:t>《必考高頻率單字》</w:t>
      </w:r>
      <w:r w:rsidR="005D2B6F" w:rsidRPr="005D2B6F">
        <w:rPr>
          <w:rFonts w:hint="eastAsia"/>
        </w:rPr>
        <w:t xml:space="preserve"> </w:t>
      </w:r>
      <w:r w:rsidR="005D2B6F" w:rsidRPr="005D2B6F">
        <w:t>p. 5, 10, 227</w:t>
      </w:r>
      <w:r w:rsidR="005D2B6F" w:rsidRPr="005D2B6F">
        <w:rPr>
          <w:rFonts w:hint="eastAsia"/>
        </w:rPr>
        <w:t>／</w:t>
      </w:r>
      <w:r w:rsidR="005D2B6F" w:rsidRPr="005D2B6F">
        <w:t xml:space="preserve">doubtful </w:t>
      </w:r>
      <w:r w:rsidR="005D2B6F" w:rsidRPr="005D2B6F">
        <w:rPr>
          <w:rFonts w:hint="eastAsia"/>
        </w:rPr>
        <w:t>《必考高頻率單字》</w:t>
      </w:r>
      <w:r w:rsidR="005D2B6F" w:rsidRPr="005D2B6F">
        <w:rPr>
          <w:rFonts w:hint="eastAsia"/>
        </w:rPr>
        <w:t xml:space="preserve"> </w:t>
      </w:r>
      <w:r w:rsidR="005D2B6F" w:rsidRPr="005D2B6F">
        <w:t>p. 62</w:t>
      </w:r>
      <w:r w:rsidR="005D2B6F" w:rsidRPr="005D2B6F">
        <w:rPr>
          <w:rFonts w:hint="eastAsia"/>
        </w:rPr>
        <w:t>／</w:t>
      </w:r>
      <w:r w:rsidR="005D2B6F" w:rsidRPr="005D2B6F">
        <w:rPr>
          <w:color w:val="000000"/>
          <w:szCs w:val="23"/>
        </w:rPr>
        <w:t xml:space="preserve">positive </w:t>
      </w:r>
      <w:r w:rsidR="005D2B6F" w:rsidRPr="005D2B6F">
        <w:rPr>
          <w:rFonts w:hint="eastAsia"/>
        </w:rPr>
        <w:t>《必考高頻率單字》</w:t>
      </w:r>
      <w:r w:rsidR="005D2B6F" w:rsidRPr="005D2B6F">
        <w:rPr>
          <w:rFonts w:hint="eastAsia"/>
        </w:rPr>
        <w:t xml:space="preserve"> </w:t>
      </w:r>
      <w:r w:rsidR="005D2B6F" w:rsidRPr="005D2B6F">
        <w:t>p. 16, 198</w:t>
      </w:r>
    </w:p>
    <w:p w:rsidR="005D2B6F" w:rsidRPr="005D2B6F" w:rsidRDefault="00F370AA" w:rsidP="008F3E1B">
      <w:pPr>
        <w:pStyle w:val="af7"/>
        <w:rPr>
          <w:color w:val="000000"/>
          <w:szCs w:val="23"/>
        </w:rPr>
      </w:pPr>
      <w:r>
        <w:rPr>
          <w:rStyle w:val="-0"/>
        </w:rPr>
        <w:t>答　案：</w:t>
      </w:r>
      <w:r>
        <w:rPr>
          <w:rStyle w:val="-0"/>
        </w:rPr>
        <w:tab/>
      </w:r>
      <w:r w:rsidR="005D2B6F" w:rsidRPr="005D2B6F">
        <w:rPr>
          <w:rFonts w:hint="eastAsia"/>
        </w:rPr>
        <w:t xml:space="preserve">21. </w:t>
      </w:r>
      <w:r w:rsidR="005D2B6F" w:rsidRPr="005D2B6F">
        <w:t>C</w:t>
      </w:r>
      <w:r w:rsidR="00592A42">
        <w:t xml:space="preserve">　</w:t>
      </w:r>
      <w:r w:rsidR="005D2B6F" w:rsidRPr="005D2B6F">
        <w:rPr>
          <w:rFonts w:hint="eastAsia"/>
        </w:rPr>
        <w:t xml:space="preserve">22. </w:t>
      </w:r>
      <w:r w:rsidR="005D2B6F" w:rsidRPr="005D2B6F">
        <w:t>C</w:t>
      </w:r>
      <w:r w:rsidR="00592A42">
        <w:t xml:space="preserve">　</w:t>
      </w:r>
      <w:r w:rsidR="005D2B6F" w:rsidRPr="005D2B6F">
        <w:t>23. A</w:t>
      </w:r>
      <w:r w:rsidR="00592A42">
        <w:t xml:space="preserve">　</w:t>
      </w:r>
      <w:r w:rsidR="005D2B6F" w:rsidRPr="005D2B6F">
        <w:t>24. A</w:t>
      </w:r>
      <w:r w:rsidR="00592A42">
        <w:t xml:space="preserve">　</w:t>
      </w:r>
      <w:r w:rsidR="005D2B6F" w:rsidRPr="005D2B6F">
        <w:t>25.</w:t>
      </w:r>
      <w:r w:rsidR="00B04436">
        <w:rPr>
          <w:rFonts w:hint="eastAsia"/>
        </w:rPr>
        <w:t xml:space="preserve"> </w:t>
      </w:r>
      <w:r w:rsidR="005D2B6F" w:rsidRPr="005D2B6F">
        <w:t>D</w:t>
      </w:r>
    </w:p>
    <w:p w:rsidR="00053E3F" w:rsidRDefault="00F370AA" w:rsidP="008F3E1B">
      <w:pPr>
        <w:pStyle w:val="af7"/>
        <w:rPr>
          <w:rStyle w:val="-0"/>
        </w:rPr>
      </w:pPr>
      <w:r>
        <w:rPr>
          <w:rStyle w:val="-0"/>
        </w:rPr>
        <w:t>中　譯：</w:t>
      </w:r>
    </w:p>
    <w:p w:rsidR="005D2B6F" w:rsidRDefault="005D2B6F" w:rsidP="00053E3F">
      <w:pPr>
        <w:pStyle w:val="20"/>
      </w:pPr>
      <w:r w:rsidRPr="005D2B6F">
        <w:rPr>
          <w:rFonts w:hint="eastAsia"/>
        </w:rPr>
        <w:t>被閃電擊中是罕見的事。在</w:t>
      </w:r>
      <w:r w:rsidR="0022182D">
        <w:rPr>
          <w:rFonts w:hint="eastAsia"/>
          <w:lang w:eastAsia="zh-HK"/>
        </w:rPr>
        <w:t>超過</w:t>
      </w:r>
      <w:r w:rsidRPr="005D2B6F">
        <w:rPr>
          <w:rFonts w:hint="eastAsia"/>
        </w:rPr>
        <w:t>八十年的生命週期，被閃電擊中的</w:t>
      </w:r>
      <w:r w:rsidR="00894E89">
        <w:rPr>
          <w:rFonts w:hint="eastAsia"/>
          <w:lang w:eastAsia="zh-HK"/>
        </w:rPr>
        <w:t>機率</w:t>
      </w:r>
      <w:r w:rsidRPr="005D2B6F">
        <w:rPr>
          <w:rFonts w:hint="eastAsia"/>
        </w:rPr>
        <w:t>是三千分之一，</w:t>
      </w:r>
      <w:r w:rsidRPr="005D2B6F">
        <w:rPr>
          <w:rFonts w:hint="eastAsia"/>
          <w:u w:val="single"/>
        </w:rPr>
        <w:t>更不用說</w:t>
      </w:r>
      <w:r w:rsidRPr="005D2B6F">
        <w:rPr>
          <w:rFonts w:hint="eastAsia"/>
        </w:rPr>
        <w:t>被分別擊中七次的可能性了。</w:t>
      </w:r>
      <w:r w:rsidRPr="005D2B6F">
        <w:rPr>
          <w:rFonts w:hint="eastAsia"/>
        </w:rPr>
        <w:t>Roy Sullivan</w:t>
      </w:r>
      <w:r w:rsidRPr="005D2B6F">
        <w:rPr>
          <w:rFonts w:hint="eastAsia"/>
        </w:rPr>
        <w:t>是美國一位國家公園的巡查員，他被閃電擊中的紀錄次數比其他人還要多。在他</w:t>
      </w:r>
      <w:r w:rsidRPr="005D2B6F">
        <w:rPr>
          <w:rFonts w:hint="eastAsia"/>
        </w:rPr>
        <w:t>36</w:t>
      </w:r>
      <w:r w:rsidRPr="005D2B6F">
        <w:rPr>
          <w:rFonts w:hint="eastAsia"/>
        </w:rPr>
        <w:t>年的職業生涯中，</w:t>
      </w:r>
      <w:r w:rsidRPr="005D2B6F">
        <w:rPr>
          <w:rFonts w:hint="eastAsia"/>
        </w:rPr>
        <w:t>Sullivan</w:t>
      </w:r>
      <w:r w:rsidRPr="005D2B6F">
        <w:rPr>
          <w:rFonts w:hint="eastAsia"/>
        </w:rPr>
        <w:t>被閃電擊中七次</w:t>
      </w:r>
      <w:r w:rsidR="00894E89" w:rsidRPr="00894E89">
        <w:rPr>
          <w:rFonts w:hint="eastAsia"/>
          <w:w w:val="200"/>
        </w:rPr>
        <w:t>—</w:t>
      </w:r>
      <w:r w:rsidR="0022182D">
        <w:rPr>
          <w:rFonts w:hint="eastAsia"/>
          <w:lang w:eastAsia="zh-HK"/>
        </w:rPr>
        <w:t>而</w:t>
      </w:r>
      <w:r w:rsidRPr="005D2B6F">
        <w:rPr>
          <w:rFonts w:hint="eastAsia"/>
        </w:rPr>
        <w:t>每次都</w:t>
      </w:r>
      <w:r w:rsidRPr="005D2B6F">
        <w:rPr>
          <w:rFonts w:hint="eastAsia"/>
          <w:u w:val="single"/>
        </w:rPr>
        <w:t>存活</w:t>
      </w:r>
      <w:r w:rsidRPr="005D2B6F">
        <w:rPr>
          <w:rFonts w:hint="eastAsia"/>
        </w:rPr>
        <w:t>下來。</w:t>
      </w:r>
    </w:p>
    <w:p w:rsidR="005D2B6F" w:rsidRPr="00C1431D" w:rsidRDefault="005D2B6F" w:rsidP="00C1431D">
      <w:pPr>
        <w:pStyle w:val="20"/>
      </w:pPr>
      <w:r w:rsidRPr="00C1431D">
        <w:rPr>
          <w:rFonts w:hint="eastAsia"/>
        </w:rPr>
        <w:t>他認為第一次</w:t>
      </w:r>
      <w:r w:rsidR="006050C5">
        <w:rPr>
          <w:rFonts w:hint="eastAsia"/>
          <w:lang w:eastAsia="zh-HK"/>
        </w:rPr>
        <w:t>、</w:t>
      </w:r>
      <w:r w:rsidRPr="00C1431D">
        <w:rPr>
          <w:rFonts w:hint="eastAsia"/>
        </w:rPr>
        <w:t>第二次和第三次被擊中純粹是倒楣。但是在第四次之後，</w:t>
      </w:r>
      <w:r w:rsidRPr="00C1431D">
        <w:rPr>
          <w:rFonts w:hint="eastAsia"/>
        </w:rPr>
        <w:t>Sullivan</w:t>
      </w:r>
      <w:r w:rsidRPr="00C1431D">
        <w:rPr>
          <w:rFonts w:hint="eastAsia"/>
        </w:rPr>
        <w:t>變得</w:t>
      </w:r>
      <w:r w:rsidRPr="00C1431D">
        <w:rPr>
          <w:rFonts w:hint="eastAsia"/>
          <w:u w:val="single"/>
        </w:rPr>
        <w:t>害怕</w:t>
      </w:r>
      <w:r w:rsidRPr="00C1431D">
        <w:rPr>
          <w:rFonts w:hint="eastAsia"/>
        </w:rPr>
        <w:t>死</w:t>
      </w:r>
      <w:r w:rsidR="0022182D">
        <w:rPr>
          <w:rFonts w:hint="eastAsia"/>
          <w:lang w:eastAsia="zh-HK"/>
        </w:rPr>
        <w:t>亡</w:t>
      </w:r>
      <w:r w:rsidRPr="00C1431D">
        <w:rPr>
          <w:rFonts w:hint="eastAsia"/>
        </w:rPr>
        <w:t>，並且在閃電來襲時採取預防措施。第五次在</w:t>
      </w:r>
      <w:r w:rsidRPr="00C1431D">
        <w:rPr>
          <w:rFonts w:hint="eastAsia"/>
        </w:rPr>
        <w:t>1973</w:t>
      </w:r>
      <w:r w:rsidR="0022182D">
        <w:rPr>
          <w:rFonts w:hint="eastAsia"/>
          <w:lang w:eastAsia="zh-HK"/>
        </w:rPr>
        <w:t>年</w:t>
      </w:r>
      <w:r w:rsidRPr="00C1431D">
        <w:rPr>
          <w:rFonts w:hint="eastAsia"/>
        </w:rPr>
        <w:t>發生，當時他正在巡邏。暴風雲「追著」他，直到</w:t>
      </w:r>
      <w:r w:rsidRPr="005D2B6F">
        <w:rPr>
          <w:rFonts w:hint="eastAsia"/>
        </w:rPr>
        <w:t>他被擊中。一樣的事情在</w:t>
      </w:r>
      <w:r w:rsidRPr="005D2B6F">
        <w:rPr>
          <w:rFonts w:hint="eastAsia"/>
        </w:rPr>
        <w:t>1976</w:t>
      </w:r>
      <w:r w:rsidRPr="005D2B6F">
        <w:rPr>
          <w:rFonts w:hint="eastAsia"/>
        </w:rPr>
        <w:t>年又再度發生。當時他正在</w:t>
      </w:r>
      <w:r w:rsidR="00894E89">
        <w:rPr>
          <w:rFonts w:hint="eastAsia"/>
          <w:lang w:eastAsia="zh-HK"/>
        </w:rPr>
        <w:t>查看</w:t>
      </w:r>
      <w:r w:rsidRPr="005D2B6F">
        <w:rPr>
          <w:rFonts w:hint="eastAsia"/>
        </w:rPr>
        <w:t>營地</w:t>
      </w:r>
      <w:r w:rsidR="00894E89">
        <w:rPr>
          <w:rFonts w:hint="eastAsia"/>
        </w:rPr>
        <w:t>，</w:t>
      </w:r>
      <w:r w:rsidRPr="005D2B6F">
        <w:rPr>
          <w:rFonts w:hint="eastAsia"/>
        </w:rPr>
        <w:t>當他感到有雲正</w:t>
      </w:r>
      <w:r w:rsidRPr="005D2B6F">
        <w:rPr>
          <w:rFonts w:hint="eastAsia"/>
          <w:u w:val="single"/>
        </w:rPr>
        <w:t>緊跟著</w:t>
      </w:r>
      <w:r w:rsidRPr="005D2B6F">
        <w:rPr>
          <w:rFonts w:hint="eastAsia"/>
        </w:rPr>
        <w:t>他時，他盡全力地跑，但是閃電還是擊中他。最後，在</w:t>
      </w:r>
      <w:r w:rsidRPr="005D2B6F">
        <w:rPr>
          <w:rFonts w:hint="eastAsia"/>
        </w:rPr>
        <w:t>1977</w:t>
      </w:r>
      <w:r w:rsidRPr="005D2B6F">
        <w:rPr>
          <w:rFonts w:hint="eastAsia"/>
        </w:rPr>
        <w:t>年</w:t>
      </w:r>
      <w:r w:rsidRPr="005D2B6F">
        <w:rPr>
          <w:rFonts w:hint="eastAsia"/>
        </w:rPr>
        <w:t>6</w:t>
      </w:r>
      <w:r w:rsidRPr="005D2B6F">
        <w:rPr>
          <w:rFonts w:hint="eastAsia"/>
        </w:rPr>
        <w:t>月</w:t>
      </w:r>
      <w:r w:rsidRPr="005D2B6F">
        <w:rPr>
          <w:rFonts w:hint="eastAsia"/>
        </w:rPr>
        <w:t>25</w:t>
      </w:r>
      <w:r w:rsidRPr="005D2B6F">
        <w:rPr>
          <w:rFonts w:hint="eastAsia"/>
        </w:rPr>
        <w:t>號，第七次也是最後一次閃電擊中</w:t>
      </w:r>
      <w:r w:rsidRPr="005D2B6F">
        <w:rPr>
          <w:rFonts w:hint="eastAsia"/>
        </w:rPr>
        <w:t>Sullivan</w:t>
      </w:r>
      <w:r w:rsidRPr="005D2B6F">
        <w:rPr>
          <w:rFonts w:hint="eastAsia"/>
        </w:rPr>
        <w:t>，當時他正在池塘旁釣魚。他推論，「我不認為上帝在我後面。」「如果他在，第一次的閃電</w:t>
      </w:r>
      <w:r w:rsidRPr="005D2B6F">
        <w:rPr>
          <w:rFonts w:hint="eastAsia"/>
          <w:u w:val="single"/>
        </w:rPr>
        <w:t>就應該</w:t>
      </w:r>
      <w:r w:rsidRPr="005D2B6F">
        <w:rPr>
          <w:rFonts w:hint="eastAsia"/>
        </w:rPr>
        <w:t>夠了。</w:t>
      </w:r>
      <w:r w:rsidR="0022182D">
        <w:rPr>
          <w:rFonts w:hint="eastAsia"/>
          <w:lang w:eastAsia="zh-HK"/>
        </w:rPr>
        <w:t>我認為最有</w:t>
      </w:r>
      <w:r w:rsidRPr="005D2B6F">
        <w:rPr>
          <w:rFonts w:hint="eastAsia"/>
        </w:rPr>
        <w:t>可能的是我體內有</w:t>
      </w:r>
      <w:r w:rsidR="00894E89">
        <w:rPr>
          <w:rFonts w:hint="eastAsia"/>
          <w:lang w:eastAsia="zh-HK"/>
        </w:rPr>
        <w:t>某種</w:t>
      </w:r>
      <w:r w:rsidRPr="005D2B6F">
        <w:rPr>
          <w:rFonts w:hint="eastAsia"/>
        </w:rPr>
        <w:t>吸引閃電的化學物質和礦物質。</w:t>
      </w:r>
      <w:r w:rsidR="0022182D">
        <w:rPr>
          <w:rFonts w:hint="eastAsia"/>
          <w:lang w:eastAsia="zh-HK"/>
        </w:rPr>
        <w:t>我</w:t>
      </w:r>
      <w:r w:rsidRPr="005D2B6F">
        <w:rPr>
          <w:rFonts w:hint="eastAsia"/>
        </w:rPr>
        <w:t>真希望我知道是什麼。」</w:t>
      </w:r>
    </w:p>
    <w:p w:rsidR="005D2B6F" w:rsidRPr="005D2B6F" w:rsidRDefault="00D119E3" w:rsidP="005D2B6F">
      <w:pPr>
        <w:ind w:left="993" w:hangingChars="428" w:hanging="993"/>
        <w:rPr>
          <w:rFonts w:ascii="微軟正黑體" w:eastAsia="微軟正黑體" w:hAnsi="微軟正黑體"/>
        </w:rPr>
      </w:pPr>
      <w:r w:rsidRPr="00D119E3">
        <w:rPr>
          <w:rStyle w:val="-0"/>
        </w:rPr>
        <w:t>解　析：</w:t>
      </w:r>
      <w:r w:rsidR="00F370AA">
        <w:rPr>
          <w:rFonts w:ascii="微軟正黑體" w:eastAsia="微軟正黑體" w:hAnsi="微軟正黑體"/>
          <w:color w:val="000000"/>
          <w:szCs w:val="23"/>
        </w:rPr>
        <w:tab/>
      </w:r>
    </w:p>
    <w:p w:rsidR="005D2B6F" w:rsidRPr="005D2B6F" w:rsidRDefault="005D2B6F" w:rsidP="008F3E1B">
      <w:pPr>
        <w:pStyle w:val="13"/>
        <w:ind w:left="348" w:hanging="348"/>
      </w:pPr>
      <w:r w:rsidRPr="005D2B6F">
        <w:t>21.</w:t>
      </w:r>
      <w:r w:rsidRPr="005D2B6F">
        <w:rPr>
          <w:rFonts w:hint="eastAsia"/>
        </w:rPr>
        <w:tab/>
      </w:r>
      <w:r w:rsidRPr="005D2B6F">
        <w:rPr>
          <w:rFonts w:hint="eastAsia"/>
        </w:rPr>
        <w:t>在本句提到，被閃電擊中的</w:t>
      </w:r>
      <w:r w:rsidR="00894E89">
        <w:rPr>
          <w:rFonts w:hint="eastAsia"/>
          <w:lang w:eastAsia="zh-HK"/>
        </w:rPr>
        <w:t>機率</w:t>
      </w:r>
      <w:r w:rsidRPr="005D2B6F">
        <w:rPr>
          <w:rFonts w:hint="eastAsia"/>
        </w:rPr>
        <w:t>是三千分之一，已非常低，而被擊中七次更是不可能了，可知本題應選</w:t>
      </w:r>
      <w:r w:rsidRPr="005D2B6F">
        <w:rPr>
          <w:rFonts w:hint="eastAsia"/>
        </w:rPr>
        <w:t>(</w:t>
      </w:r>
      <w:r w:rsidRPr="005D2B6F">
        <w:t>C</w:t>
      </w:r>
      <w:r w:rsidRPr="005D2B6F">
        <w:rPr>
          <w:rFonts w:hint="eastAsia"/>
        </w:rPr>
        <w:t>)</w:t>
      </w:r>
      <w:r w:rsidRPr="005D2B6F">
        <w:rPr>
          <w:rFonts w:hint="eastAsia"/>
        </w:rPr>
        <w:t>。</w:t>
      </w:r>
      <w:r w:rsidRPr="005D2B6F">
        <w:t>(A)</w:t>
      </w:r>
      <w:r w:rsidRPr="005D2B6F">
        <w:rPr>
          <w:rFonts w:hint="eastAsia"/>
        </w:rPr>
        <w:t>如果它不是</w:t>
      </w:r>
      <w:r w:rsidR="000205FC">
        <w:rPr>
          <w:rFonts w:hint="eastAsia"/>
        </w:rPr>
        <w:t xml:space="preserve">　</w:t>
      </w:r>
      <w:r w:rsidRPr="005D2B6F">
        <w:t>(B)</w:t>
      </w:r>
      <w:r w:rsidRPr="005D2B6F">
        <w:rPr>
          <w:rFonts w:hint="eastAsia"/>
        </w:rPr>
        <w:t>如你所看到的</w:t>
      </w:r>
      <w:r w:rsidR="000205FC">
        <w:rPr>
          <w:rFonts w:hint="eastAsia"/>
        </w:rPr>
        <w:t xml:space="preserve">　</w:t>
      </w:r>
      <w:r w:rsidRPr="005D2B6F">
        <w:t>(C)</w:t>
      </w:r>
      <w:r w:rsidRPr="005D2B6F">
        <w:rPr>
          <w:rFonts w:hint="eastAsia"/>
        </w:rPr>
        <w:t>更不用說</w:t>
      </w:r>
      <w:r w:rsidR="000205FC">
        <w:rPr>
          <w:rFonts w:hint="eastAsia"/>
        </w:rPr>
        <w:t xml:space="preserve">　</w:t>
      </w:r>
      <w:r w:rsidRPr="005D2B6F">
        <w:t>(D)</w:t>
      </w:r>
      <w:r w:rsidRPr="005D2B6F">
        <w:rPr>
          <w:rFonts w:hint="eastAsia"/>
        </w:rPr>
        <w:t>關於</w:t>
      </w:r>
    </w:p>
    <w:p w:rsidR="005D2B6F" w:rsidRPr="005D2B6F" w:rsidRDefault="005D2B6F" w:rsidP="008F3E1B">
      <w:pPr>
        <w:pStyle w:val="13"/>
        <w:ind w:left="348" w:hanging="348"/>
      </w:pPr>
      <w:r w:rsidRPr="005D2B6F">
        <w:t>22.</w:t>
      </w:r>
      <w:r w:rsidRPr="005D2B6F">
        <w:rPr>
          <w:rFonts w:hint="eastAsia"/>
        </w:rPr>
        <w:tab/>
      </w:r>
      <w:r w:rsidRPr="005D2B6F">
        <w:rPr>
          <w:rFonts w:hint="eastAsia"/>
        </w:rPr>
        <w:t>句子提到</w:t>
      </w:r>
      <w:r w:rsidRPr="005D2B6F">
        <w:rPr>
          <w:rFonts w:hint="eastAsia"/>
        </w:rPr>
        <w:t>Sullivan</w:t>
      </w:r>
      <w:r w:rsidRPr="005D2B6F">
        <w:rPr>
          <w:rFonts w:hint="eastAsia"/>
        </w:rPr>
        <w:t>被擊中七次，而由後文可推測他在第七次仍活著，得知本題應選</w:t>
      </w:r>
      <w:r w:rsidRPr="005D2B6F">
        <w:rPr>
          <w:rFonts w:hint="eastAsia"/>
        </w:rPr>
        <w:t>(C)</w:t>
      </w:r>
      <w:r w:rsidRPr="005D2B6F">
        <w:rPr>
          <w:rFonts w:hint="eastAsia"/>
        </w:rPr>
        <w:t>。</w:t>
      </w:r>
      <w:r w:rsidR="000205FC">
        <w:br/>
      </w:r>
      <w:r w:rsidRPr="005D2B6F">
        <w:t>(A)</w:t>
      </w:r>
      <w:r w:rsidRPr="005D2B6F">
        <w:rPr>
          <w:rFonts w:hint="eastAsia"/>
        </w:rPr>
        <w:t>導引</w:t>
      </w:r>
      <w:r w:rsidR="00403FE2">
        <w:rPr>
          <w:rFonts w:hint="eastAsia"/>
        </w:rPr>
        <w:t xml:space="preserve">　</w:t>
      </w:r>
      <w:r w:rsidRPr="005D2B6F">
        <w:t>(B)</w:t>
      </w:r>
      <w:r w:rsidRPr="005D2B6F">
        <w:rPr>
          <w:rFonts w:hint="eastAsia"/>
        </w:rPr>
        <w:t>拒絕</w:t>
      </w:r>
      <w:r w:rsidR="00403FE2">
        <w:rPr>
          <w:rFonts w:hint="eastAsia"/>
        </w:rPr>
        <w:t xml:space="preserve">　</w:t>
      </w:r>
      <w:r w:rsidRPr="005D2B6F">
        <w:t>(C)</w:t>
      </w:r>
      <w:r w:rsidRPr="005D2B6F">
        <w:rPr>
          <w:rFonts w:hint="eastAsia"/>
        </w:rPr>
        <w:t>存活</w:t>
      </w:r>
      <w:r w:rsidR="00403FE2">
        <w:rPr>
          <w:rFonts w:hint="eastAsia"/>
        </w:rPr>
        <w:t xml:space="preserve">　</w:t>
      </w:r>
      <w:r w:rsidRPr="005D2B6F">
        <w:t>(D)</w:t>
      </w:r>
      <w:r w:rsidRPr="005D2B6F">
        <w:rPr>
          <w:rFonts w:hint="eastAsia"/>
        </w:rPr>
        <w:t xml:space="preserve">追蹤　</w:t>
      </w:r>
    </w:p>
    <w:p w:rsidR="005D2B6F" w:rsidRPr="005D2B6F" w:rsidRDefault="005D2B6F" w:rsidP="008F3E1B">
      <w:pPr>
        <w:pStyle w:val="13"/>
        <w:ind w:left="348" w:hanging="348"/>
      </w:pPr>
      <w:r w:rsidRPr="005D2B6F">
        <w:t>23.</w:t>
      </w:r>
      <w:r w:rsidRPr="005D2B6F">
        <w:rPr>
          <w:rFonts w:hint="eastAsia"/>
        </w:rPr>
        <w:tab/>
      </w:r>
      <w:r w:rsidRPr="005D2B6F">
        <w:rPr>
          <w:rFonts w:hint="eastAsia"/>
        </w:rPr>
        <w:t>本句中，第四次電擊後，他因「害怕」死亡而採取了預防措施。故本題選</w:t>
      </w:r>
      <w:r w:rsidRPr="005D2B6F">
        <w:rPr>
          <w:rFonts w:hint="eastAsia"/>
        </w:rPr>
        <w:t>(A)</w:t>
      </w:r>
      <w:r w:rsidRPr="005D2B6F">
        <w:rPr>
          <w:rFonts w:hint="eastAsia"/>
        </w:rPr>
        <w:t>。</w:t>
      </w:r>
      <w:r w:rsidRPr="005D2B6F">
        <w:br/>
        <w:t>(A)</w:t>
      </w:r>
      <w:r w:rsidRPr="005D2B6F">
        <w:rPr>
          <w:rFonts w:hint="eastAsia"/>
        </w:rPr>
        <w:t>害怕</w:t>
      </w:r>
      <w:r w:rsidR="00403FE2">
        <w:rPr>
          <w:rFonts w:hint="eastAsia"/>
        </w:rPr>
        <w:t xml:space="preserve">　</w:t>
      </w:r>
      <w:r w:rsidRPr="005D2B6F">
        <w:t>(B)</w:t>
      </w:r>
      <w:r w:rsidR="0022182D">
        <w:rPr>
          <w:rFonts w:hint="eastAsia"/>
          <w:lang w:eastAsia="zh-HK"/>
        </w:rPr>
        <w:t>批評</w:t>
      </w:r>
      <w:r w:rsidR="00403FE2">
        <w:rPr>
          <w:rFonts w:hint="eastAsia"/>
        </w:rPr>
        <w:t xml:space="preserve">　</w:t>
      </w:r>
      <w:r w:rsidRPr="005D2B6F">
        <w:t>(C)</w:t>
      </w:r>
      <w:r w:rsidRPr="005D2B6F">
        <w:rPr>
          <w:rFonts w:hint="eastAsia"/>
        </w:rPr>
        <w:t>懷疑</w:t>
      </w:r>
      <w:r w:rsidR="00403FE2">
        <w:rPr>
          <w:rFonts w:hint="eastAsia"/>
        </w:rPr>
        <w:t xml:space="preserve">　</w:t>
      </w:r>
      <w:r w:rsidRPr="005D2B6F">
        <w:t>(D)</w:t>
      </w:r>
      <w:r w:rsidRPr="005D2B6F">
        <w:rPr>
          <w:rFonts w:hint="eastAsia"/>
        </w:rPr>
        <w:t>肯定</w:t>
      </w:r>
    </w:p>
    <w:p w:rsidR="005D2B6F" w:rsidRPr="005D2B6F" w:rsidRDefault="005D2B6F" w:rsidP="008F3E1B">
      <w:pPr>
        <w:pStyle w:val="13"/>
        <w:ind w:left="348" w:hanging="348"/>
      </w:pPr>
      <w:r w:rsidRPr="005D2B6F">
        <w:t>24.</w:t>
      </w:r>
      <w:r w:rsidRPr="005D2B6F">
        <w:rPr>
          <w:rFonts w:hint="eastAsia"/>
        </w:rPr>
        <w:tab/>
      </w:r>
      <w:r w:rsidRPr="005D2B6F">
        <w:rPr>
          <w:rFonts w:hint="eastAsia"/>
        </w:rPr>
        <w:t>本題考片語，句中提到，</w:t>
      </w:r>
      <w:r w:rsidRPr="005D2B6F">
        <w:rPr>
          <w:rFonts w:hint="eastAsia"/>
        </w:rPr>
        <w:t>Sullivan</w:t>
      </w:r>
      <w:r w:rsidRPr="005D2B6F">
        <w:rPr>
          <w:rFonts w:hint="eastAsia"/>
        </w:rPr>
        <w:t>盡全力地跑，推測應是烏雲「追趕」著他。故本題選</w:t>
      </w:r>
      <w:r w:rsidRPr="005D2B6F">
        <w:rPr>
          <w:rFonts w:hint="eastAsia"/>
        </w:rPr>
        <w:t>(A)</w:t>
      </w:r>
      <w:r w:rsidRPr="005D2B6F">
        <w:rPr>
          <w:rFonts w:hint="eastAsia"/>
        </w:rPr>
        <w:t>。</w:t>
      </w:r>
      <w:r w:rsidRPr="005D2B6F">
        <w:br/>
        <w:t>(A)</w:t>
      </w:r>
      <w:r w:rsidRPr="005D2B6F">
        <w:rPr>
          <w:rFonts w:hint="eastAsia"/>
        </w:rPr>
        <w:t>追趕</w:t>
      </w:r>
      <w:r w:rsidRPr="005D2B6F">
        <w:rPr>
          <w:rFonts w:ascii="Cambria Math" w:eastAsia="華康中明體" w:hAnsi="Cambria Math" w:cs="Cambria Math"/>
          <w:bCs/>
        </w:rPr>
        <w:t>⋯⋯</w:t>
      </w:r>
      <w:r w:rsidR="00403FE2">
        <w:rPr>
          <w:rFonts w:ascii="Cambria Math" w:eastAsia="華康中明體" w:hAnsi="Cambria Math" w:cs="Cambria Math"/>
          <w:bCs/>
        </w:rPr>
        <w:t xml:space="preserve">　</w:t>
      </w:r>
      <w:r w:rsidRPr="005D2B6F">
        <w:t>(B)</w:t>
      </w:r>
      <w:r w:rsidRPr="005D2B6F">
        <w:rPr>
          <w:rFonts w:hint="eastAsia"/>
        </w:rPr>
        <w:t>克服</w:t>
      </w:r>
      <w:r w:rsidRPr="005D2B6F">
        <w:rPr>
          <w:rFonts w:ascii="Cambria Math" w:eastAsia="華康中明體" w:hAnsi="Cambria Math" w:cs="Cambria Math"/>
          <w:bCs/>
        </w:rPr>
        <w:t>⋯⋯</w:t>
      </w:r>
      <w:r w:rsidR="00403FE2">
        <w:rPr>
          <w:rFonts w:ascii="Cambria Math" w:eastAsia="華康中明體" w:hAnsi="Cambria Math" w:cs="Cambria Math"/>
          <w:bCs/>
        </w:rPr>
        <w:t xml:space="preserve">　</w:t>
      </w:r>
      <w:r w:rsidRPr="005D2B6F">
        <w:t>(C)</w:t>
      </w:r>
      <w:r w:rsidRPr="005D2B6F">
        <w:rPr>
          <w:rFonts w:hint="eastAsia"/>
        </w:rPr>
        <w:t>抓住</w:t>
      </w:r>
      <w:r w:rsidRPr="005D2B6F">
        <w:rPr>
          <w:rFonts w:ascii="Cambria Math" w:eastAsia="華康中明體" w:hAnsi="Cambria Math" w:cs="Cambria Math"/>
          <w:bCs/>
        </w:rPr>
        <w:t>⋯⋯</w:t>
      </w:r>
      <w:r w:rsidR="00403FE2">
        <w:rPr>
          <w:rFonts w:ascii="Cambria Math" w:eastAsia="華康中明體" w:hAnsi="Cambria Math" w:cs="Cambria Math"/>
          <w:bCs/>
        </w:rPr>
        <w:t xml:space="preserve">　</w:t>
      </w:r>
      <w:r w:rsidRPr="005D2B6F">
        <w:t>(D)</w:t>
      </w:r>
      <w:r w:rsidRPr="005D2B6F">
        <w:rPr>
          <w:rFonts w:hint="eastAsia"/>
        </w:rPr>
        <w:t>小心</w:t>
      </w:r>
      <w:r w:rsidRPr="005D2B6F">
        <w:rPr>
          <w:rFonts w:ascii="Cambria Math" w:eastAsia="華康中明體" w:hAnsi="Cambria Math" w:cs="Cambria Math"/>
          <w:bCs/>
        </w:rPr>
        <w:t>⋯⋯</w:t>
      </w:r>
    </w:p>
    <w:p w:rsidR="005D2B6F" w:rsidRPr="002302BE" w:rsidRDefault="005D2B6F" w:rsidP="008F3E1B">
      <w:pPr>
        <w:pStyle w:val="13"/>
        <w:ind w:left="348" w:hanging="348"/>
      </w:pPr>
      <w:r w:rsidRPr="005D2B6F">
        <w:t>25.</w:t>
      </w:r>
      <w:r w:rsidRPr="005D2B6F">
        <w:rPr>
          <w:rFonts w:hint="eastAsia"/>
        </w:rPr>
        <w:tab/>
      </w:r>
      <w:r w:rsidRPr="005D2B6F">
        <w:rPr>
          <w:rFonts w:hint="eastAsia"/>
        </w:rPr>
        <w:t>本題考與過去事實相反的假設語氣用法。第一次電擊為過去發生的事情，故選</w:t>
      </w:r>
      <w:r w:rsidRPr="005D2B6F">
        <w:rPr>
          <w:rFonts w:hint="eastAsia"/>
        </w:rPr>
        <w:t>(D)</w:t>
      </w:r>
      <w:r w:rsidRPr="005D2B6F">
        <w:t>would have been</w:t>
      </w:r>
      <w:r w:rsidRPr="005D2B6F">
        <w:rPr>
          <w:rFonts w:hint="eastAsia"/>
        </w:rPr>
        <w:t>。</w:t>
      </w:r>
    </w:p>
    <w:p w:rsidR="0078523E" w:rsidRPr="00A942F5" w:rsidRDefault="007F492A" w:rsidP="0078523E">
      <w:pPr>
        <w:pStyle w:val="af5"/>
        <w:rPr>
          <w:rFonts w:ascii="新細明體" w:hAnsi="新細明體"/>
        </w:rPr>
      </w:pPr>
      <w:r>
        <w:rPr>
          <w:rFonts w:ascii="新細明體" w:hAnsi="新細明體" w:hint="eastAsia"/>
          <w:noProof/>
        </w:rPr>
        <mc:AlternateContent>
          <mc:Choice Requires="wps">
            <w:drawing>
              <wp:anchor distT="0" distB="0" distL="114300" distR="114300" simplePos="0" relativeHeight="251654144" behindDoc="1" locked="0" layoutInCell="1" allowOverlap="1">
                <wp:simplePos x="0" y="0"/>
                <wp:positionH relativeFrom="column">
                  <wp:posOffset>0</wp:posOffset>
                </wp:positionH>
                <wp:positionV relativeFrom="paragraph">
                  <wp:posOffset>241300</wp:posOffset>
                </wp:positionV>
                <wp:extent cx="6480175" cy="1293495"/>
                <wp:effectExtent l="0" t="0" r="1270" b="0"/>
                <wp:wrapNone/>
                <wp:docPr id="449" name="Rectangle 4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29349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AA94F38" id="Rectangle 421" o:spid="_x0000_s1026" style="position:absolute;margin-left:0;margin-top:19pt;width:510.25pt;height:101.85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" fillcolor="#e6e6e6" stroked="f"/>
            </w:pict>
          </mc:Fallback>
        </mc:AlternateContent>
      </w:r>
      <w:r w:rsidR="0078523E" w:rsidRPr="00A942F5">
        <w:rPr>
          <w:rFonts w:ascii="新細明體" w:hAnsi="新細明體" w:hint="eastAsia"/>
        </w:rPr>
        <w:t>第</w:t>
      </w:r>
      <w:r w:rsidR="0078523E" w:rsidRPr="00A942F5">
        <w:rPr>
          <w:rFonts w:ascii="Times New Roman" w:hAnsi="Times New Roman" w:cs="Times New Roman"/>
        </w:rPr>
        <w:t>26</w:t>
      </w:r>
      <w:r w:rsidR="0078523E" w:rsidRPr="00A942F5">
        <w:rPr>
          <w:rFonts w:ascii="新細明體" w:hAnsi="新細明體" w:hint="eastAsia"/>
        </w:rPr>
        <w:t>至</w:t>
      </w:r>
      <w:r w:rsidR="0078523E" w:rsidRPr="00A942F5">
        <w:rPr>
          <w:rFonts w:ascii="Times New Roman" w:hAnsi="Times New Roman" w:cs="Times New Roman"/>
        </w:rPr>
        <w:t>30</w:t>
      </w:r>
      <w:r w:rsidR="0078523E" w:rsidRPr="00A942F5">
        <w:rPr>
          <w:rFonts w:ascii="新細明體" w:hAnsi="新細明體" w:hint="eastAsia"/>
        </w:rPr>
        <w:t>題為題組</w:t>
      </w:r>
    </w:p>
    <w:p w:rsidR="00A65BEA" w:rsidRDefault="00A65BEA" w:rsidP="0007760C">
      <w:pPr>
        <w:pStyle w:val="af2"/>
        <w:ind w:left="142" w:right="232" w:firstLine="464"/>
      </w:pPr>
      <w:r>
        <w:t>Glaciers are usually associated with colder climates. But some mountain ranges of South America, Africa, and Indonesia are also</w:t>
      </w:r>
      <w:r w:rsidR="002302BE" w:rsidRPr="00DD59FB">
        <w:rPr>
          <w:rFonts w:hint="eastAsia"/>
        </w:rPr>
        <w:t xml:space="preserve"> </w:t>
      </w:r>
      <w:r w:rsidR="002302BE" w:rsidRPr="00D92E9C">
        <w:rPr>
          <w:rFonts w:eastAsia="DFKaiShu-SB-Estd-BF" w:hint="eastAsia"/>
          <w:szCs w:val="23"/>
          <w:u w:val="single"/>
        </w:rPr>
        <w:t xml:space="preserve">  </w:t>
      </w:r>
      <w:r w:rsidR="002302BE">
        <w:rPr>
          <w:rFonts w:eastAsia="DFKaiShu-SB-Estd-BF"/>
          <w:szCs w:val="23"/>
          <w:u w:val="single"/>
        </w:rPr>
        <w:t>2</w:t>
      </w:r>
      <w:r w:rsidR="002302BE">
        <w:rPr>
          <w:rFonts w:eastAsia="DFKaiShu-SB-Estd-BF" w:hint="eastAsia"/>
          <w:szCs w:val="23"/>
          <w:u w:val="single"/>
        </w:rPr>
        <w:t>6</w:t>
      </w:r>
      <w:r w:rsidR="002302BE" w:rsidRPr="00D92E9C">
        <w:rPr>
          <w:rFonts w:eastAsia="DFKaiShu-SB-Estd-BF" w:hint="eastAsia"/>
          <w:szCs w:val="23"/>
          <w:u w:val="single"/>
        </w:rPr>
        <w:t xml:space="preserve">  </w:t>
      </w:r>
      <w:r w:rsidR="002302BE" w:rsidRPr="00DD59FB">
        <w:rPr>
          <w:rFonts w:hint="eastAsia"/>
        </w:rPr>
        <w:t xml:space="preserve"> </w:t>
      </w:r>
      <w:r>
        <w:t xml:space="preserve">glaciers and ice sheets. These tropical glaciers serve as a major source of water supply to one-sixth of the world’s population. </w:t>
      </w:r>
    </w:p>
    <w:p w:rsidR="00A65BEA" w:rsidRDefault="00A65BEA" w:rsidP="0007760C">
      <w:pPr>
        <w:pStyle w:val="af2"/>
        <w:ind w:left="142" w:right="232" w:firstLine="464"/>
      </w:pPr>
      <w:r>
        <w:t>A newly published study, however, revealed that rising temperatures are posing an</w:t>
      </w:r>
      <w:r w:rsidR="002302BE" w:rsidRPr="00DD59FB">
        <w:rPr>
          <w:rFonts w:hint="eastAsia"/>
        </w:rPr>
        <w:t xml:space="preserve"> </w:t>
      </w:r>
      <w:r w:rsidR="002302BE" w:rsidRPr="00D92E9C">
        <w:rPr>
          <w:rFonts w:eastAsia="DFKaiShu-SB-Estd-BF" w:hint="eastAsia"/>
          <w:szCs w:val="23"/>
          <w:u w:val="single"/>
        </w:rPr>
        <w:t xml:space="preserve">  </w:t>
      </w:r>
      <w:r w:rsidR="002302BE">
        <w:rPr>
          <w:rFonts w:eastAsia="DFKaiShu-SB-Estd-BF"/>
          <w:szCs w:val="23"/>
          <w:u w:val="single"/>
        </w:rPr>
        <w:t>2</w:t>
      </w:r>
      <w:r w:rsidR="002302BE">
        <w:rPr>
          <w:rFonts w:eastAsia="DFKaiShu-SB-Estd-BF" w:hint="eastAsia"/>
          <w:szCs w:val="23"/>
          <w:u w:val="single"/>
        </w:rPr>
        <w:t>7</w:t>
      </w:r>
      <w:r w:rsidR="002302BE" w:rsidRPr="00D92E9C">
        <w:rPr>
          <w:rFonts w:eastAsia="DFKaiShu-SB-Estd-BF" w:hint="eastAsia"/>
          <w:szCs w:val="23"/>
          <w:u w:val="single"/>
        </w:rPr>
        <w:t xml:space="preserve">  </w:t>
      </w:r>
      <w:r w:rsidR="002302BE" w:rsidRPr="00DD59FB">
        <w:rPr>
          <w:rFonts w:hint="eastAsia"/>
        </w:rPr>
        <w:t xml:space="preserve"> </w:t>
      </w:r>
      <w:r>
        <w:t>threat to the last tropical glaciers in Indonesia’s Papua region. The ice sheets, which once spanned 20 square kilometers, are thinning over five times as quickly compared to a few years ago.</w:t>
      </w:r>
      <w:r w:rsidR="002302BE" w:rsidRPr="00DD59FB">
        <w:rPr>
          <w:rFonts w:hint="eastAsia"/>
        </w:rPr>
        <w:t xml:space="preserve"> </w:t>
      </w:r>
      <w:r w:rsidR="002302BE" w:rsidRPr="00D92E9C">
        <w:rPr>
          <w:rFonts w:eastAsia="DFKaiShu-SB-Estd-BF" w:hint="eastAsia"/>
          <w:szCs w:val="23"/>
          <w:u w:val="single"/>
        </w:rPr>
        <w:t xml:space="preserve">  </w:t>
      </w:r>
      <w:r w:rsidR="002302BE">
        <w:rPr>
          <w:rFonts w:eastAsia="DFKaiShu-SB-Estd-BF"/>
          <w:szCs w:val="23"/>
          <w:u w:val="single"/>
        </w:rPr>
        <w:t>2</w:t>
      </w:r>
      <w:r w:rsidR="002302BE">
        <w:rPr>
          <w:rFonts w:eastAsia="DFKaiShu-SB-Estd-BF" w:hint="eastAsia"/>
          <w:szCs w:val="23"/>
          <w:u w:val="single"/>
        </w:rPr>
        <w:t>8</w:t>
      </w:r>
      <w:r w:rsidR="002302BE" w:rsidRPr="00D92E9C">
        <w:rPr>
          <w:rFonts w:eastAsia="DFKaiShu-SB-Estd-BF" w:hint="eastAsia"/>
          <w:szCs w:val="23"/>
          <w:u w:val="single"/>
        </w:rPr>
        <w:t xml:space="preserve">  </w:t>
      </w:r>
      <w:r w:rsidR="002302BE" w:rsidRPr="00DD59FB">
        <w:rPr>
          <w:rFonts w:hint="eastAsia"/>
        </w:rPr>
        <w:t xml:space="preserve"> </w:t>
      </w:r>
      <w:r>
        <w:t xml:space="preserve">already shrunk by 85% to a mere 0.5 square kilometers, Papua’s glaciers will completely disappear within a decade, researchers have predicted. </w:t>
      </w:r>
    </w:p>
    <w:p w:rsidR="00A65BEA" w:rsidRDefault="007F492A" w:rsidP="0007760C">
      <w:pPr>
        <w:pStyle w:val="af2"/>
        <w:ind w:left="142" w:right="232" w:firstLine="464"/>
      </w:pPr>
      <w:r>
        <w:rPr>
          <w:noProof/>
        </w:rPr>
        <mc:AlternateContent>
          <mc:Choice Requires="wps">
            <w:drawing>
              <wp:anchor distT="0" distB="0" distL="114300" distR="114300" simplePos="0" relativeHeight="251661312" behindDoc="1" locked="1" layoutInCell="1" allowOverlap="1">
                <wp:simplePos x="0" y="0"/>
                <wp:positionH relativeFrom="column">
                  <wp:posOffset>0</wp:posOffset>
                </wp:positionH>
                <wp:positionV relativeFrom="paragraph">
                  <wp:posOffset>-765810</wp:posOffset>
                </wp:positionV>
                <wp:extent cx="6480175" cy="3570605"/>
                <wp:effectExtent l="0" t="0" r="1270" b="2540"/>
                <wp:wrapNone/>
                <wp:docPr id="448" name="Rectangle 4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357060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58E1ECF" id="Rectangle 437" o:spid="_x0000_s1026" style="position:absolute;margin-left:0;margin-top:-60.3pt;width:510.25pt;height:281.15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" fillcolor="#e6e6e6" stroked="f">
                <w10:anchorlock/>
              </v:rect>
            </w:pict>
          </mc:Fallback>
        </mc:AlternateContent>
      </w:r>
      <w:r w:rsidR="00A65BEA">
        <w:t>The disappearance of the glaciers will also leave a significant</w:t>
      </w:r>
      <w:r w:rsidR="002302BE" w:rsidRPr="00DD59FB">
        <w:rPr>
          <w:rFonts w:hint="eastAsia"/>
        </w:rPr>
        <w:t xml:space="preserve"> </w:t>
      </w:r>
      <w:r w:rsidR="002302BE" w:rsidRPr="00D92E9C">
        <w:rPr>
          <w:rFonts w:eastAsia="DFKaiShu-SB-Estd-BF" w:hint="eastAsia"/>
          <w:szCs w:val="23"/>
          <w:u w:val="single"/>
        </w:rPr>
        <w:t xml:space="preserve">  </w:t>
      </w:r>
      <w:r w:rsidR="002302BE">
        <w:rPr>
          <w:rFonts w:eastAsia="DFKaiShu-SB-Estd-BF"/>
          <w:szCs w:val="23"/>
          <w:u w:val="single"/>
        </w:rPr>
        <w:t>2</w:t>
      </w:r>
      <w:r w:rsidR="002302BE">
        <w:rPr>
          <w:rFonts w:eastAsia="DFKaiShu-SB-Estd-BF" w:hint="eastAsia"/>
          <w:szCs w:val="23"/>
          <w:u w:val="single"/>
        </w:rPr>
        <w:t>9</w:t>
      </w:r>
      <w:r w:rsidR="002302BE" w:rsidRPr="00D92E9C">
        <w:rPr>
          <w:rFonts w:eastAsia="DFKaiShu-SB-Estd-BF" w:hint="eastAsia"/>
          <w:szCs w:val="23"/>
          <w:u w:val="single"/>
        </w:rPr>
        <w:t xml:space="preserve">  </w:t>
      </w:r>
      <w:r w:rsidR="002302BE" w:rsidRPr="00DD59FB">
        <w:rPr>
          <w:rFonts w:hint="eastAsia"/>
        </w:rPr>
        <w:t xml:space="preserve"> </w:t>
      </w:r>
      <w:r w:rsidR="00A65BEA">
        <w:t xml:space="preserve">impact. For many indigenous Papuans, the ice sheets represent a sacred symbol. “The mountains and valleys are the arms and legs of their god and the glaciers are the head,” explained the head researcher. </w:t>
      </w:r>
    </w:p>
    <w:p w:rsidR="00A65BEA" w:rsidRDefault="00A65BEA" w:rsidP="002302BE">
      <w:pPr>
        <w:pStyle w:val="af2"/>
        <w:ind w:left="142" w:right="232" w:firstLine="480"/>
      </w:pPr>
      <w:r w:rsidRPr="002302BE">
        <w:rPr>
          <w:spacing w:val="4"/>
        </w:rPr>
        <w:t>The study warned that Papua’s glaciers are only the “first to go” if greenhouse gases are</w:t>
      </w:r>
      <w:r w:rsidR="002302BE" w:rsidRPr="002302BE">
        <w:rPr>
          <w:rFonts w:hint="eastAsia"/>
          <w:spacing w:val="4"/>
        </w:rPr>
        <w:t xml:space="preserve"> </w:t>
      </w:r>
      <w:r w:rsidR="002302BE" w:rsidRPr="002302BE">
        <w:rPr>
          <w:rFonts w:eastAsia="DFKaiShu-SB-Estd-BF" w:hint="eastAsia"/>
          <w:spacing w:val="4"/>
          <w:szCs w:val="23"/>
          <w:u w:val="single"/>
        </w:rPr>
        <w:t xml:space="preserve">  </w:t>
      </w:r>
      <w:r w:rsidR="002302BE" w:rsidRPr="002302BE">
        <w:rPr>
          <w:rFonts w:eastAsia="DFKaiShu-SB-Estd-BF"/>
          <w:spacing w:val="4"/>
          <w:szCs w:val="23"/>
          <w:u w:val="single"/>
        </w:rPr>
        <w:t>3</w:t>
      </w:r>
      <w:r w:rsidR="002302BE" w:rsidRPr="002302BE">
        <w:rPr>
          <w:rFonts w:eastAsia="DFKaiShu-SB-Estd-BF" w:hint="eastAsia"/>
          <w:spacing w:val="4"/>
          <w:szCs w:val="23"/>
          <w:u w:val="single"/>
        </w:rPr>
        <w:t xml:space="preserve">0  </w:t>
      </w:r>
      <w:r w:rsidR="002302BE" w:rsidRPr="00DD59FB">
        <w:rPr>
          <w:rFonts w:hint="eastAsia"/>
        </w:rPr>
        <w:t xml:space="preserve"> </w:t>
      </w:r>
      <w:r w:rsidR="002302BE">
        <w:br/>
      </w:r>
      <w:r>
        <w:t xml:space="preserve">and temperatures continue rising. And this is certainly a serious warning about the depressing fate of other glaciers around the world. </w:t>
      </w:r>
    </w:p>
    <w:p w:rsidR="00A65BEA" w:rsidRDefault="00A65BEA" w:rsidP="00F27AA6">
      <w:pPr>
        <w:pStyle w:val="af4"/>
      </w:pPr>
      <w:r>
        <w:t>26.</w:t>
      </w:r>
      <w:r w:rsidR="00B6149E">
        <w:rPr>
          <w:rFonts w:hint="eastAsia"/>
        </w:rPr>
        <w:tab/>
      </w:r>
      <w:r>
        <w:t>(A) home to</w:t>
      </w:r>
      <w:r>
        <w:tab/>
        <w:t>(B) covers of</w:t>
      </w:r>
      <w:r>
        <w:tab/>
        <w:t>(C) roofs over</w:t>
      </w:r>
      <w:r>
        <w:tab/>
        <w:t xml:space="preserve">(D) room for </w:t>
      </w:r>
    </w:p>
    <w:p w:rsidR="00A65BEA" w:rsidRDefault="00A65BEA" w:rsidP="00F27AA6">
      <w:pPr>
        <w:pStyle w:val="af4"/>
      </w:pPr>
      <w:r>
        <w:t>27.</w:t>
      </w:r>
      <w:r w:rsidR="00B6149E">
        <w:rPr>
          <w:rFonts w:hint="eastAsia"/>
        </w:rPr>
        <w:tab/>
      </w:r>
      <w:r>
        <w:t>(A) occasional</w:t>
      </w:r>
      <w:r>
        <w:tab/>
        <w:t>(B) elaborate</w:t>
      </w:r>
      <w:r>
        <w:tab/>
        <w:t>(C) immediate</w:t>
      </w:r>
      <w:r>
        <w:tab/>
        <w:t xml:space="preserve">(D) offensive </w:t>
      </w:r>
    </w:p>
    <w:p w:rsidR="00A65BEA" w:rsidRDefault="00A65BEA" w:rsidP="00F27AA6">
      <w:pPr>
        <w:pStyle w:val="af4"/>
      </w:pPr>
      <w:r>
        <w:t>28.</w:t>
      </w:r>
      <w:r w:rsidR="00B6149E">
        <w:rPr>
          <w:rFonts w:hint="eastAsia"/>
        </w:rPr>
        <w:tab/>
      </w:r>
      <w:r>
        <w:t>(A) Have</w:t>
      </w:r>
      <w:r>
        <w:tab/>
        <w:t>(B) Had</w:t>
      </w:r>
      <w:r>
        <w:tab/>
        <w:t>(C) Having</w:t>
      </w:r>
      <w:r>
        <w:tab/>
        <w:t xml:space="preserve">(D) Having been </w:t>
      </w:r>
    </w:p>
    <w:p w:rsidR="00A65BEA" w:rsidRDefault="00A65BEA" w:rsidP="00F27AA6">
      <w:pPr>
        <w:pStyle w:val="af4"/>
      </w:pPr>
      <w:r>
        <w:t>29.</w:t>
      </w:r>
      <w:r w:rsidR="00B6149E">
        <w:rPr>
          <w:rFonts w:hint="eastAsia"/>
        </w:rPr>
        <w:tab/>
      </w:r>
      <w:r>
        <w:t>(A) cultural</w:t>
      </w:r>
      <w:r>
        <w:tab/>
        <w:t>(B) moral</w:t>
      </w:r>
      <w:r>
        <w:tab/>
        <w:t>(C) political</w:t>
      </w:r>
      <w:r>
        <w:tab/>
        <w:t xml:space="preserve">(D) environmental </w:t>
      </w:r>
    </w:p>
    <w:p w:rsidR="00A65BEA" w:rsidRDefault="00A65BEA" w:rsidP="00F27AA6">
      <w:pPr>
        <w:pStyle w:val="af4"/>
      </w:pPr>
      <w:r>
        <w:t>30.</w:t>
      </w:r>
      <w:r w:rsidR="00B6149E">
        <w:rPr>
          <w:rFonts w:hint="eastAsia"/>
        </w:rPr>
        <w:tab/>
      </w:r>
      <w:r>
        <w:t>(A) kept balanced</w:t>
      </w:r>
      <w:r>
        <w:tab/>
        <w:t>(B) made released</w:t>
      </w:r>
      <w:r>
        <w:tab/>
        <w:t>(C) seen dismissed</w:t>
      </w:r>
      <w:r>
        <w:tab/>
        <w:t xml:space="preserve">(D) left unchecked </w:t>
      </w:r>
    </w:p>
    <w:p w:rsidR="00C6608B" w:rsidRPr="00C6608B" w:rsidRDefault="00F370AA" w:rsidP="008F3E1B">
      <w:pPr>
        <w:pStyle w:val="af7"/>
        <w:rPr>
          <w:color w:val="000000"/>
          <w:szCs w:val="23"/>
        </w:rPr>
      </w:pPr>
      <w:r>
        <w:rPr>
          <w:rStyle w:val="-0"/>
        </w:rPr>
        <w:t>命　中：</w:t>
      </w:r>
      <w:r>
        <w:rPr>
          <w:rStyle w:val="-0"/>
        </w:rPr>
        <w:tab/>
      </w:r>
      <w:r w:rsidR="00C6608B" w:rsidRPr="00C6608B">
        <w:rPr>
          <w:color w:val="000000"/>
          <w:szCs w:val="23"/>
        </w:rPr>
        <w:t xml:space="preserve">occasional </w:t>
      </w:r>
      <w:r w:rsidR="00C6608B" w:rsidRPr="00C6608B">
        <w:rPr>
          <w:rFonts w:hint="eastAsia"/>
        </w:rPr>
        <w:t>《必考高頻率單字》</w:t>
      </w:r>
      <w:r w:rsidR="00C6608B" w:rsidRPr="00C6608B">
        <w:rPr>
          <w:rFonts w:hint="eastAsia"/>
        </w:rPr>
        <w:t xml:space="preserve"> </w:t>
      </w:r>
      <w:r w:rsidR="00C6608B" w:rsidRPr="00C6608B">
        <w:t>p. 166</w:t>
      </w:r>
      <w:r w:rsidR="00C6608B" w:rsidRPr="00C6608B">
        <w:rPr>
          <w:rFonts w:hint="eastAsia"/>
        </w:rPr>
        <w:t>／</w:t>
      </w:r>
      <w:r w:rsidR="00C6608B" w:rsidRPr="00C6608B">
        <w:t xml:space="preserve">elaborate </w:t>
      </w:r>
      <w:r w:rsidR="00C6608B" w:rsidRPr="00C6608B">
        <w:rPr>
          <w:rFonts w:hint="eastAsia"/>
        </w:rPr>
        <w:t>《必考高頻率單字》</w:t>
      </w:r>
      <w:r w:rsidR="00C6608B" w:rsidRPr="00C6608B">
        <w:rPr>
          <w:rFonts w:hint="eastAsia"/>
        </w:rPr>
        <w:t xml:space="preserve"> </w:t>
      </w:r>
      <w:r w:rsidR="00C6608B" w:rsidRPr="00C6608B">
        <w:t>p. 47, 190</w:t>
      </w:r>
      <w:r w:rsidR="00C6608B" w:rsidRPr="00C6608B">
        <w:rPr>
          <w:rFonts w:hint="eastAsia"/>
        </w:rPr>
        <w:t>／</w:t>
      </w:r>
      <w:r w:rsidR="00C6608B" w:rsidRPr="00C6608B">
        <w:t xml:space="preserve">immediate </w:t>
      </w:r>
      <w:r w:rsidR="00C6608B" w:rsidRPr="00C6608B">
        <w:rPr>
          <w:rFonts w:hint="eastAsia"/>
        </w:rPr>
        <w:t>《必考高頻率單字》</w:t>
      </w:r>
      <w:r w:rsidR="00C6608B" w:rsidRPr="00C6608B">
        <w:rPr>
          <w:rFonts w:hint="eastAsia"/>
        </w:rPr>
        <w:t xml:space="preserve"> </w:t>
      </w:r>
      <w:r w:rsidR="00C6608B" w:rsidRPr="00C6608B">
        <w:t>p. 164, 264</w:t>
      </w:r>
      <w:r w:rsidR="00C6608B" w:rsidRPr="00C6608B">
        <w:rPr>
          <w:rFonts w:hint="eastAsia"/>
        </w:rPr>
        <w:t>／</w:t>
      </w:r>
      <w:r w:rsidR="00C6608B" w:rsidRPr="00C6608B">
        <w:t xml:space="preserve">offensive </w:t>
      </w:r>
      <w:r w:rsidR="00C6608B" w:rsidRPr="00C6608B">
        <w:rPr>
          <w:rFonts w:hint="eastAsia"/>
        </w:rPr>
        <w:t>《必考高頻率單字》</w:t>
      </w:r>
      <w:r w:rsidR="00C6608B" w:rsidRPr="00C6608B">
        <w:rPr>
          <w:rFonts w:hint="eastAsia"/>
        </w:rPr>
        <w:t xml:space="preserve"> </w:t>
      </w:r>
      <w:r w:rsidR="00C6608B" w:rsidRPr="00C6608B">
        <w:t>p. 29, 85</w:t>
      </w:r>
      <w:r w:rsidR="00C6608B" w:rsidRPr="00C6608B">
        <w:rPr>
          <w:rFonts w:hint="eastAsia"/>
        </w:rPr>
        <w:t>／</w:t>
      </w:r>
      <w:r w:rsidR="00C6608B" w:rsidRPr="00C6608B">
        <w:t xml:space="preserve">moral </w:t>
      </w:r>
      <w:r w:rsidR="00C6608B" w:rsidRPr="00C6608B">
        <w:rPr>
          <w:rFonts w:hint="eastAsia"/>
        </w:rPr>
        <w:t>《必考高頻率單字》</w:t>
      </w:r>
      <w:r w:rsidR="00C6608B" w:rsidRPr="00C6608B">
        <w:rPr>
          <w:rFonts w:hint="eastAsia"/>
        </w:rPr>
        <w:t xml:space="preserve"> </w:t>
      </w:r>
      <w:r w:rsidR="00C6608B" w:rsidRPr="00C6608B">
        <w:t>p. 194</w:t>
      </w:r>
      <w:r w:rsidR="00C6608B" w:rsidRPr="00C6608B">
        <w:rPr>
          <w:rFonts w:hint="eastAsia"/>
        </w:rPr>
        <w:t>／</w:t>
      </w:r>
      <w:r w:rsidR="00C6608B" w:rsidRPr="00C6608B">
        <w:rPr>
          <w:color w:val="000000"/>
          <w:szCs w:val="23"/>
        </w:rPr>
        <w:t xml:space="preserve">political </w:t>
      </w:r>
      <w:r w:rsidR="00C6608B" w:rsidRPr="00C6608B">
        <w:rPr>
          <w:rFonts w:hint="eastAsia"/>
        </w:rPr>
        <w:t>《必考高頻率單字》</w:t>
      </w:r>
      <w:r w:rsidR="00C6608B" w:rsidRPr="00C6608B">
        <w:rPr>
          <w:rFonts w:hint="eastAsia"/>
        </w:rPr>
        <w:t xml:space="preserve"> </w:t>
      </w:r>
      <w:r w:rsidR="00C6608B" w:rsidRPr="00C6608B">
        <w:t>p. 6</w:t>
      </w:r>
      <w:r w:rsidR="00C6608B" w:rsidRPr="00C6608B">
        <w:rPr>
          <w:rFonts w:hint="eastAsia"/>
        </w:rPr>
        <w:t>／</w:t>
      </w:r>
      <w:r w:rsidR="00C6608B" w:rsidRPr="00C6608B">
        <w:rPr>
          <w:color w:val="000000"/>
          <w:szCs w:val="23"/>
        </w:rPr>
        <w:t xml:space="preserve">balance </w:t>
      </w:r>
      <w:r w:rsidR="00C6608B" w:rsidRPr="00C6608B">
        <w:rPr>
          <w:rFonts w:hint="eastAsia"/>
        </w:rPr>
        <w:t>《必考高頻率單字》</w:t>
      </w:r>
      <w:r w:rsidR="00C6608B" w:rsidRPr="00C6608B">
        <w:rPr>
          <w:rFonts w:hint="eastAsia"/>
        </w:rPr>
        <w:t xml:space="preserve"> </w:t>
      </w:r>
      <w:r w:rsidR="00C6608B" w:rsidRPr="00C6608B">
        <w:t>p. 277</w:t>
      </w:r>
      <w:r w:rsidR="00C6608B" w:rsidRPr="00C6608B">
        <w:rPr>
          <w:rFonts w:hint="eastAsia"/>
        </w:rPr>
        <w:t>／</w:t>
      </w:r>
      <w:r w:rsidR="00C6608B" w:rsidRPr="00C6608B">
        <w:t xml:space="preserve">release </w:t>
      </w:r>
      <w:r w:rsidR="00C6608B" w:rsidRPr="00C6608B">
        <w:rPr>
          <w:rFonts w:hint="eastAsia"/>
        </w:rPr>
        <w:t>《必考高頻率單字》</w:t>
      </w:r>
      <w:r w:rsidR="00C6608B" w:rsidRPr="00C6608B">
        <w:rPr>
          <w:rFonts w:hint="eastAsia"/>
        </w:rPr>
        <w:t xml:space="preserve"> </w:t>
      </w:r>
      <w:r w:rsidR="00C6608B" w:rsidRPr="00C6608B">
        <w:t>p. 200</w:t>
      </w:r>
      <w:r w:rsidR="00C6608B" w:rsidRPr="00C6608B">
        <w:rPr>
          <w:rFonts w:hint="eastAsia"/>
        </w:rPr>
        <w:t>／</w:t>
      </w:r>
      <w:r w:rsidR="00C6608B" w:rsidRPr="00C6608B">
        <w:t xml:space="preserve">dismiss </w:t>
      </w:r>
      <w:r w:rsidR="00C6608B" w:rsidRPr="00C6608B">
        <w:rPr>
          <w:rFonts w:hint="eastAsia"/>
        </w:rPr>
        <w:t>《必考高頻率單字》</w:t>
      </w:r>
      <w:r w:rsidR="00C6608B" w:rsidRPr="00C6608B">
        <w:rPr>
          <w:rFonts w:hint="eastAsia"/>
        </w:rPr>
        <w:t xml:space="preserve"> </w:t>
      </w:r>
      <w:r w:rsidR="00C6608B" w:rsidRPr="00C6608B">
        <w:t>p. 28</w:t>
      </w:r>
    </w:p>
    <w:p w:rsidR="00C6608B" w:rsidRPr="00C6608B" w:rsidRDefault="00F370AA" w:rsidP="008F3E1B">
      <w:pPr>
        <w:pStyle w:val="af7"/>
        <w:rPr>
          <w:rFonts w:eastAsia="華康中明體"/>
        </w:rPr>
      </w:pPr>
      <w:r>
        <w:rPr>
          <w:rStyle w:val="-0"/>
        </w:rPr>
        <w:t>答　案：</w:t>
      </w:r>
      <w:r>
        <w:rPr>
          <w:rStyle w:val="-0"/>
        </w:rPr>
        <w:tab/>
      </w:r>
      <w:r w:rsidR="00C6608B" w:rsidRPr="00C6608B">
        <w:t>26. A</w:t>
      </w:r>
      <w:r w:rsidR="00403FE2">
        <w:t xml:space="preserve">　</w:t>
      </w:r>
      <w:r w:rsidR="00C6608B" w:rsidRPr="00C6608B">
        <w:t>27. C</w:t>
      </w:r>
      <w:r w:rsidR="00403FE2">
        <w:t xml:space="preserve">　</w:t>
      </w:r>
      <w:r w:rsidR="00C6608B" w:rsidRPr="00C6608B">
        <w:t>28. C</w:t>
      </w:r>
      <w:r w:rsidR="00403FE2">
        <w:t xml:space="preserve">　</w:t>
      </w:r>
      <w:r w:rsidR="00C6608B" w:rsidRPr="00C6608B">
        <w:t>29. A</w:t>
      </w:r>
      <w:r w:rsidR="00403FE2">
        <w:t xml:space="preserve">　</w:t>
      </w:r>
      <w:r w:rsidR="00C6608B" w:rsidRPr="00C6608B">
        <w:t>30.</w:t>
      </w:r>
      <w:r w:rsidR="0022182D">
        <w:rPr>
          <w:rFonts w:hint="eastAsia"/>
        </w:rPr>
        <w:t xml:space="preserve"> </w:t>
      </w:r>
      <w:r w:rsidR="00C6608B" w:rsidRPr="00C6608B">
        <w:t>D</w:t>
      </w:r>
    </w:p>
    <w:p w:rsidR="00EA1DA2" w:rsidRDefault="00F370AA" w:rsidP="008F3E1B">
      <w:pPr>
        <w:pStyle w:val="af7"/>
      </w:pPr>
      <w:r>
        <w:rPr>
          <w:rStyle w:val="-0"/>
        </w:rPr>
        <w:t>中　譯：</w:t>
      </w:r>
      <w:r>
        <w:rPr>
          <w:rStyle w:val="-0"/>
        </w:rPr>
        <w:tab/>
      </w:r>
    </w:p>
    <w:p w:rsidR="00C6608B" w:rsidRPr="00C6608B" w:rsidRDefault="00C6608B" w:rsidP="00EA1DA2">
      <w:pPr>
        <w:pStyle w:val="20"/>
      </w:pPr>
      <w:r w:rsidRPr="00C6608B">
        <w:rPr>
          <w:rFonts w:hint="eastAsia"/>
        </w:rPr>
        <w:t>冰河通常</w:t>
      </w:r>
      <w:r w:rsidR="0022182D">
        <w:rPr>
          <w:rFonts w:hint="eastAsia"/>
          <w:lang w:eastAsia="zh-HK"/>
        </w:rPr>
        <w:t>會讓人聯想到</w:t>
      </w:r>
      <w:r w:rsidRPr="00C6608B">
        <w:rPr>
          <w:rFonts w:hint="eastAsia"/>
        </w:rPr>
        <w:t>較寒冷的氣候。但是在南美洲、非洲和印尼</w:t>
      </w:r>
      <w:r w:rsidR="0022182D">
        <w:rPr>
          <w:rFonts w:hint="eastAsia"/>
        </w:rPr>
        <w:t>，</w:t>
      </w:r>
      <w:r w:rsidRPr="00C6608B">
        <w:rPr>
          <w:rFonts w:hint="eastAsia"/>
        </w:rPr>
        <w:t>有些山脈也</w:t>
      </w:r>
      <w:r w:rsidRPr="00EF0198">
        <w:rPr>
          <w:rFonts w:hint="eastAsia"/>
          <w:u w:val="single"/>
        </w:rPr>
        <w:t>是</w:t>
      </w:r>
      <w:r w:rsidRPr="00C6608B">
        <w:rPr>
          <w:rFonts w:hint="eastAsia"/>
        </w:rPr>
        <w:t>冰河和冰</w:t>
      </w:r>
      <w:r w:rsidR="003B2DD4">
        <w:rPr>
          <w:rFonts w:hint="eastAsia"/>
          <w:lang w:eastAsia="zh-HK"/>
        </w:rPr>
        <w:t>棚</w:t>
      </w:r>
      <w:r w:rsidRPr="00C6608B">
        <w:rPr>
          <w:rFonts w:hint="eastAsia"/>
          <w:u w:val="single"/>
        </w:rPr>
        <w:t>的所在地</w:t>
      </w:r>
      <w:r w:rsidRPr="00C6608B">
        <w:rPr>
          <w:rFonts w:hint="eastAsia"/>
        </w:rPr>
        <w:t>。這些熱帶地區的冰河是供應世界上六分之一人口的主要水源。</w:t>
      </w:r>
    </w:p>
    <w:p w:rsidR="00C6608B" w:rsidRPr="00C6608B" w:rsidRDefault="00C6608B" w:rsidP="00EA1DA2">
      <w:pPr>
        <w:pStyle w:val="20"/>
      </w:pPr>
      <w:r w:rsidRPr="00C6608B">
        <w:rPr>
          <w:rFonts w:hint="eastAsia"/>
        </w:rPr>
        <w:t>然而，一份新發表的研究顯示</w:t>
      </w:r>
      <w:r w:rsidR="0022182D">
        <w:rPr>
          <w:rFonts w:hint="eastAsia"/>
        </w:rPr>
        <w:t>，</w:t>
      </w:r>
      <w:r w:rsidRPr="00C6608B">
        <w:rPr>
          <w:rFonts w:hint="eastAsia"/>
        </w:rPr>
        <w:t>上升的溫度對位於印尼巴布亞地區</w:t>
      </w:r>
      <w:r w:rsidR="0022182D">
        <w:rPr>
          <w:rFonts w:hint="eastAsia"/>
          <w:lang w:eastAsia="zh-HK"/>
        </w:rPr>
        <w:t>尚存的</w:t>
      </w:r>
      <w:r w:rsidRPr="00C6608B">
        <w:rPr>
          <w:rFonts w:hint="eastAsia"/>
        </w:rPr>
        <w:t>熱帶冰河造成</w:t>
      </w:r>
      <w:r w:rsidRPr="00C6608B">
        <w:rPr>
          <w:rFonts w:hint="eastAsia"/>
          <w:u w:val="single"/>
        </w:rPr>
        <w:t>立即的</w:t>
      </w:r>
      <w:r w:rsidRPr="00C6608B">
        <w:rPr>
          <w:rFonts w:hint="eastAsia"/>
        </w:rPr>
        <w:t>威脅。這些冰</w:t>
      </w:r>
      <w:r w:rsidR="00EF0198">
        <w:rPr>
          <w:rFonts w:hint="eastAsia"/>
          <w:lang w:eastAsia="zh-HK"/>
        </w:rPr>
        <w:t>棚</w:t>
      </w:r>
      <w:r w:rsidRPr="00C6608B">
        <w:rPr>
          <w:rFonts w:hint="eastAsia"/>
        </w:rPr>
        <w:t>曾經橫跨</w:t>
      </w:r>
      <w:r w:rsidRPr="00C6608B">
        <w:t>2</w:t>
      </w:r>
      <w:r w:rsidRPr="00C6608B">
        <w:rPr>
          <w:rFonts w:hint="eastAsia"/>
        </w:rPr>
        <w:t>0</w:t>
      </w:r>
      <w:r w:rsidRPr="00C6608B">
        <w:rPr>
          <w:rFonts w:hint="eastAsia"/>
        </w:rPr>
        <w:t>平方公里的範圍，然而和幾年前相比，它們以超過五倍之多的速度變薄。研究人員預測</w:t>
      </w:r>
      <w:r w:rsidR="009F42E8">
        <w:rPr>
          <w:rFonts w:hint="eastAsia"/>
        </w:rPr>
        <w:t>，</w:t>
      </w:r>
      <w:r w:rsidR="0022182D">
        <w:rPr>
          <w:rFonts w:hint="eastAsia"/>
          <w:lang w:eastAsia="zh-HK"/>
        </w:rPr>
        <w:t>由於</w:t>
      </w:r>
      <w:r w:rsidRPr="00C6608B">
        <w:rPr>
          <w:rFonts w:hint="eastAsia"/>
        </w:rPr>
        <w:t>已經縮小</w:t>
      </w:r>
      <w:r w:rsidRPr="00C6608B">
        <w:rPr>
          <w:rFonts w:hint="eastAsia"/>
        </w:rPr>
        <w:t>85%</w:t>
      </w:r>
      <w:r w:rsidR="0022182D">
        <w:rPr>
          <w:rFonts w:hint="eastAsia"/>
          <w:lang w:eastAsia="zh-HK"/>
        </w:rPr>
        <w:t>到</w:t>
      </w:r>
      <w:r w:rsidRPr="00C6608B">
        <w:rPr>
          <w:rFonts w:hint="eastAsia"/>
        </w:rPr>
        <w:t>剩下僅僅</w:t>
      </w:r>
      <w:r w:rsidRPr="00C6608B">
        <w:rPr>
          <w:rFonts w:hint="eastAsia"/>
        </w:rPr>
        <w:t>0.5</w:t>
      </w:r>
      <w:r w:rsidRPr="00C6608B">
        <w:rPr>
          <w:rFonts w:hint="eastAsia"/>
        </w:rPr>
        <w:t>平方公里</w:t>
      </w:r>
      <w:r w:rsidR="0022182D">
        <w:rPr>
          <w:rFonts w:hint="eastAsia"/>
        </w:rPr>
        <w:t>，</w:t>
      </w:r>
      <w:r w:rsidRPr="00C6608B">
        <w:rPr>
          <w:rFonts w:hint="eastAsia"/>
        </w:rPr>
        <w:t>巴布亞的冰河將在十年內完全消失。</w:t>
      </w:r>
    </w:p>
    <w:p w:rsidR="00C6608B" w:rsidRPr="00C6608B" w:rsidRDefault="00C6608B" w:rsidP="00EA1DA2">
      <w:pPr>
        <w:pStyle w:val="20"/>
        <w:rPr>
          <w:color w:val="000000"/>
          <w:szCs w:val="23"/>
        </w:rPr>
      </w:pPr>
      <w:r w:rsidRPr="00C6608B">
        <w:rPr>
          <w:rFonts w:hint="eastAsia"/>
        </w:rPr>
        <w:t>冰河的消失也會留下重大</w:t>
      </w:r>
      <w:r w:rsidRPr="00C6608B">
        <w:rPr>
          <w:rFonts w:hint="eastAsia"/>
          <w:u w:val="single"/>
        </w:rPr>
        <w:t>文化的</w:t>
      </w:r>
      <w:r w:rsidRPr="00C6608B">
        <w:rPr>
          <w:rFonts w:hint="eastAsia"/>
        </w:rPr>
        <w:t>衝擊。對許多當地的巴布亞人來說，冰</w:t>
      </w:r>
      <w:r w:rsidR="00EF0198">
        <w:rPr>
          <w:rFonts w:hint="eastAsia"/>
          <w:lang w:eastAsia="zh-HK"/>
        </w:rPr>
        <w:t>棚</w:t>
      </w:r>
      <w:r w:rsidRPr="00C6608B">
        <w:rPr>
          <w:rFonts w:hint="eastAsia"/>
        </w:rPr>
        <w:t>代表神聖的象徵。</w:t>
      </w:r>
      <w:r w:rsidRPr="00C6608B">
        <w:rPr>
          <w:rFonts w:hint="eastAsia"/>
          <w:color w:val="000000"/>
          <w:szCs w:val="23"/>
        </w:rPr>
        <w:t>「山和山谷是神明的手臂和</w:t>
      </w:r>
      <w:r w:rsidR="00EF0198">
        <w:rPr>
          <w:rFonts w:hint="eastAsia"/>
          <w:color w:val="000000"/>
          <w:szCs w:val="23"/>
          <w:lang w:eastAsia="zh-HK"/>
        </w:rPr>
        <w:t>腿</w:t>
      </w:r>
      <w:r w:rsidRPr="00C6608B">
        <w:rPr>
          <w:rFonts w:hint="eastAsia"/>
          <w:color w:val="000000"/>
          <w:szCs w:val="23"/>
        </w:rPr>
        <w:t>，而冰河是頭」，</w:t>
      </w:r>
      <w:r w:rsidR="0022182D">
        <w:rPr>
          <w:rFonts w:hint="eastAsia"/>
          <w:color w:val="000000"/>
          <w:szCs w:val="23"/>
          <w:lang w:eastAsia="zh-HK"/>
        </w:rPr>
        <w:t>主要</w:t>
      </w:r>
      <w:r w:rsidRPr="00C6608B">
        <w:rPr>
          <w:rFonts w:hint="eastAsia"/>
          <w:color w:val="000000"/>
          <w:szCs w:val="23"/>
        </w:rPr>
        <w:t>的研究人員解釋</w:t>
      </w:r>
      <w:r w:rsidR="0022182D">
        <w:rPr>
          <w:rFonts w:hint="eastAsia"/>
          <w:color w:val="000000"/>
          <w:szCs w:val="23"/>
          <w:lang w:eastAsia="zh-HK"/>
        </w:rPr>
        <w:t>道</w:t>
      </w:r>
      <w:r w:rsidRPr="00C6608B">
        <w:rPr>
          <w:rFonts w:hint="eastAsia"/>
          <w:color w:val="000000"/>
          <w:szCs w:val="23"/>
        </w:rPr>
        <w:t>。</w:t>
      </w:r>
    </w:p>
    <w:p w:rsidR="00C6608B" w:rsidRPr="00C6608B" w:rsidRDefault="00C6608B" w:rsidP="00EA1DA2">
      <w:pPr>
        <w:pStyle w:val="20"/>
        <w:rPr>
          <w:rFonts w:ascii="微軟正黑體" w:eastAsia="微軟正黑體" w:hAnsi="微軟正黑體"/>
        </w:rPr>
      </w:pPr>
      <w:r w:rsidRPr="00C6608B">
        <w:rPr>
          <w:rFonts w:hint="eastAsia"/>
        </w:rPr>
        <w:t>這研究</w:t>
      </w:r>
      <w:r w:rsidR="0022182D">
        <w:rPr>
          <w:rFonts w:hint="eastAsia"/>
          <w:lang w:eastAsia="zh-HK"/>
        </w:rPr>
        <w:t>警告</w:t>
      </w:r>
      <w:r w:rsidRPr="00C6608B">
        <w:rPr>
          <w:rFonts w:hint="eastAsia"/>
        </w:rPr>
        <w:t>我們，如果溫室氣體</w:t>
      </w:r>
      <w:r w:rsidRPr="00C6608B">
        <w:rPr>
          <w:rFonts w:hint="eastAsia"/>
          <w:u w:val="single"/>
        </w:rPr>
        <w:t>不受控制</w:t>
      </w:r>
      <w:r w:rsidRPr="00C6608B">
        <w:rPr>
          <w:rFonts w:hint="eastAsia"/>
        </w:rPr>
        <w:t>而溫度繼續上升的話，巴布亞的冰河只會是</w:t>
      </w:r>
      <w:r w:rsidR="0022182D">
        <w:rPr>
          <w:rFonts w:hint="eastAsia"/>
          <w:lang w:eastAsia="zh-HK"/>
        </w:rPr>
        <w:t>「</w:t>
      </w:r>
      <w:r w:rsidRPr="00C6608B">
        <w:rPr>
          <w:rFonts w:hint="eastAsia"/>
        </w:rPr>
        <w:t>第一個消失</w:t>
      </w:r>
      <w:r w:rsidR="0022182D">
        <w:rPr>
          <w:rFonts w:hint="eastAsia"/>
          <w:lang w:eastAsia="zh-HK"/>
        </w:rPr>
        <w:t>」</w:t>
      </w:r>
      <w:r w:rsidRPr="00C6608B">
        <w:rPr>
          <w:rFonts w:hint="eastAsia"/>
        </w:rPr>
        <w:t>的。對世界各地其他</w:t>
      </w:r>
      <w:r w:rsidR="00EF0198">
        <w:rPr>
          <w:rFonts w:hint="eastAsia"/>
          <w:lang w:eastAsia="zh-HK"/>
        </w:rPr>
        <w:t>命運坎坷</w:t>
      </w:r>
      <w:r w:rsidRPr="00C6608B">
        <w:rPr>
          <w:rFonts w:hint="eastAsia"/>
        </w:rPr>
        <w:t>的冰河而言，這絕對是個嚴重的警告。</w:t>
      </w:r>
    </w:p>
    <w:p w:rsidR="00C6608B" w:rsidRPr="00C6608B" w:rsidRDefault="00D119E3" w:rsidP="00EA1DA2">
      <w:pPr>
        <w:pStyle w:val="af7"/>
      </w:pPr>
      <w:r w:rsidRPr="00D119E3">
        <w:rPr>
          <w:rStyle w:val="-0"/>
        </w:rPr>
        <w:t>解　析：</w:t>
      </w:r>
      <w:r w:rsidR="00F370AA">
        <w:tab/>
      </w:r>
    </w:p>
    <w:p w:rsidR="00C6608B" w:rsidRPr="00C6608B" w:rsidRDefault="00C6608B" w:rsidP="00EA1DA2">
      <w:pPr>
        <w:pStyle w:val="13"/>
        <w:ind w:left="348" w:hanging="348"/>
      </w:pPr>
      <w:r w:rsidRPr="00C6608B">
        <w:t>26.</w:t>
      </w:r>
      <w:r w:rsidRPr="00C6608B">
        <w:rPr>
          <w:rFonts w:hint="eastAsia"/>
        </w:rPr>
        <w:tab/>
      </w:r>
      <w:r w:rsidRPr="00C6608B">
        <w:rPr>
          <w:rFonts w:hint="eastAsia"/>
        </w:rPr>
        <w:t>本題考片語。</w:t>
      </w:r>
      <w:r w:rsidRPr="00C6608B">
        <w:t>be home to…</w:t>
      </w:r>
      <w:r w:rsidRPr="00C6608B">
        <w:rPr>
          <w:rFonts w:hint="eastAsia"/>
        </w:rPr>
        <w:t>意為</w:t>
      </w:r>
      <w:r w:rsidRPr="00C6608B">
        <w:rPr>
          <w:rFonts w:hint="eastAsia"/>
          <w:szCs w:val="23"/>
        </w:rPr>
        <w:t>「是</w:t>
      </w:r>
      <w:r w:rsidRPr="00C6608B">
        <w:rPr>
          <w:rFonts w:ascii="Cambria Math" w:eastAsia="華康中明體" w:hAnsi="Cambria Math" w:cs="Cambria Math"/>
          <w:bCs/>
        </w:rPr>
        <w:t>⋯⋯</w:t>
      </w:r>
      <w:r w:rsidRPr="00C6608B">
        <w:rPr>
          <w:rFonts w:hint="eastAsia"/>
          <w:szCs w:val="23"/>
        </w:rPr>
        <w:t>的所在地」。</w:t>
      </w:r>
      <w:r w:rsidR="00EA1DA2">
        <w:rPr>
          <w:szCs w:val="23"/>
        </w:rPr>
        <w:br/>
      </w:r>
      <w:r w:rsidRPr="00C6608B">
        <w:t>(A)</w:t>
      </w:r>
      <w:r w:rsidRPr="00C6608B">
        <w:rPr>
          <w:rFonts w:hint="eastAsia"/>
        </w:rPr>
        <w:t>是</w:t>
      </w:r>
      <w:r w:rsidRPr="00C6608B">
        <w:rPr>
          <w:rFonts w:ascii="Cambria Math" w:eastAsia="華康中明體" w:hAnsi="Cambria Math" w:cs="Cambria Math"/>
          <w:bCs/>
        </w:rPr>
        <w:t>⋯⋯</w:t>
      </w:r>
      <w:r w:rsidR="0022182D">
        <w:rPr>
          <w:rFonts w:ascii="Cambria Math" w:eastAsia="華康中明體" w:hAnsi="Cambria Math" w:cs="Cambria Math" w:hint="eastAsia"/>
          <w:bCs/>
          <w:lang w:eastAsia="zh-HK"/>
        </w:rPr>
        <w:t>的</w:t>
      </w:r>
      <w:r w:rsidRPr="00C6608B">
        <w:rPr>
          <w:rFonts w:hint="eastAsia"/>
        </w:rPr>
        <w:t>所在地</w:t>
      </w:r>
      <w:r w:rsidR="00403FE2">
        <w:rPr>
          <w:rFonts w:hint="eastAsia"/>
        </w:rPr>
        <w:t xml:space="preserve">　</w:t>
      </w:r>
      <w:r w:rsidRPr="00C6608B">
        <w:t>(B)</w:t>
      </w:r>
      <w:r w:rsidRPr="00C6608B">
        <w:rPr>
          <w:rFonts w:ascii="Cambria Math" w:eastAsia="華康中明體" w:hAnsi="Cambria Math" w:cs="Cambria Math"/>
          <w:bCs/>
        </w:rPr>
        <w:t xml:space="preserve"> ⋯⋯</w:t>
      </w:r>
      <w:r w:rsidRPr="00C6608B">
        <w:rPr>
          <w:rFonts w:hint="eastAsia"/>
        </w:rPr>
        <w:t>的遮蔽</w:t>
      </w:r>
      <w:r w:rsidR="00403FE2">
        <w:rPr>
          <w:rFonts w:hint="eastAsia"/>
        </w:rPr>
        <w:t xml:space="preserve">　</w:t>
      </w:r>
      <w:r w:rsidRPr="00C6608B">
        <w:t>(C)</w:t>
      </w:r>
      <w:r w:rsidRPr="00C6608B">
        <w:rPr>
          <w:rFonts w:ascii="Cambria Math" w:eastAsia="華康中明體" w:hAnsi="Cambria Math" w:cs="Cambria Math"/>
          <w:bCs/>
        </w:rPr>
        <w:t xml:space="preserve"> ⋯⋯</w:t>
      </w:r>
      <w:r w:rsidRPr="00C6608B">
        <w:rPr>
          <w:rFonts w:hint="eastAsia"/>
        </w:rPr>
        <w:t>的住處</w:t>
      </w:r>
      <w:r w:rsidR="00403FE2">
        <w:t xml:space="preserve">　</w:t>
      </w:r>
      <w:r w:rsidRPr="00C6608B">
        <w:t>(D)</w:t>
      </w:r>
      <w:r w:rsidRPr="00C6608B">
        <w:rPr>
          <w:rFonts w:hint="eastAsia"/>
        </w:rPr>
        <w:t>給</w:t>
      </w:r>
      <w:r w:rsidRPr="00C6608B">
        <w:rPr>
          <w:rFonts w:ascii="Cambria Math" w:eastAsia="華康中明體" w:hAnsi="Cambria Math" w:cs="Cambria Math"/>
          <w:bCs/>
        </w:rPr>
        <w:t>⋯⋯</w:t>
      </w:r>
      <w:r w:rsidRPr="00C6608B">
        <w:rPr>
          <w:rFonts w:hint="eastAsia"/>
        </w:rPr>
        <w:t>的空間</w:t>
      </w:r>
    </w:p>
    <w:p w:rsidR="00C6608B" w:rsidRPr="00C6608B" w:rsidRDefault="00C6608B" w:rsidP="00EA1DA2">
      <w:pPr>
        <w:pStyle w:val="13"/>
        <w:ind w:left="348" w:hanging="348"/>
      </w:pPr>
      <w:r w:rsidRPr="00C6608B">
        <w:t>27.</w:t>
      </w:r>
      <w:r w:rsidRPr="00C6608B">
        <w:rPr>
          <w:rFonts w:hint="eastAsia"/>
        </w:rPr>
        <w:tab/>
      </w:r>
      <w:r w:rsidRPr="00C6608B">
        <w:rPr>
          <w:rFonts w:hint="eastAsia"/>
        </w:rPr>
        <w:t>由文中提到，冰</w:t>
      </w:r>
      <w:r w:rsidR="00EF0198">
        <w:rPr>
          <w:rFonts w:hint="eastAsia"/>
          <w:lang w:eastAsia="zh-HK"/>
        </w:rPr>
        <w:t>棚</w:t>
      </w:r>
      <w:r w:rsidRPr="00C6608B">
        <w:rPr>
          <w:rFonts w:hint="eastAsia"/>
        </w:rPr>
        <w:t>消</w:t>
      </w:r>
      <w:r w:rsidR="00EF0198">
        <w:rPr>
          <w:rFonts w:hint="eastAsia"/>
          <w:lang w:eastAsia="zh-HK"/>
        </w:rPr>
        <w:t>融</w:t>
      </w:r>
      <w:r w:rsidRPr="00C6608B">
        <w:rPr>
          <w:rFonts w:hint="eastAsia"/>
        </w:rPr>
        <w:t>速度快，</w:t>
      </w:r>
      <w:r w:rsidR="0022182D">
        <w:rPr>
          <w:rFonts w:hint="eastAsia"/>
          <w:lang w:eastAsia="zh-HK"/>
        </w:rPr>
        <w:t>且</w:t>
      </w:r>
      <w:r w:rsidRPr="00C6608B">
        <w:rPr>
          <w:rFonts w:hint="eastAsia"/>
        </w:rPr>
        <w:t>範圍大，可推測溫度上升對冰河造成立即的威脅，故本題須選</w:t>
      </w:r>
      <w:r w:rsidRPr="00C6608B">
        <w:rPr>
          <w:rFonts w:hint="eastAsia"/>
        </w:rPr>
        <w:t>(C)</w:t>
      </w:r>
      <w:r w:rsidRPr="00C6608B">
        <w:rPr>
          <w:rFonts w:hint="eastAsia"/>
        </w:rPr>
        <w:t>。</w:t>
      </w:r>
      <w:r w:rsidRPr="00C6608B">
        <w:rPr>
          <w:szCs w:val="23"/>
        </w:rPr>
        <w:t>(A)</w:t>
      </w:r>
      <w:r w:rsidRPr="00C6608B">
        <w:rPr>
          <w:rFonts w:hint="eastAsia"/>
          <w:szCs w:val="23"/>
        </w:rPr>
        <w:t>偶爾的</w:t>
      </w:r>
      <w:r w:rsidR="00403FE2">
        <w:rPr>
          <w:szCs w:val="23"/>
        </w:rPr>
        <w:t xml:space="preserve">　</w:t>
      </w:r>
      <w:r w:rsidRPr="00C6608B">
        <w:rPr>
          <w:szCs w:val="23"/>
        </w:rPr>
        <w:t>(B)</w:t>
      </w:r>
      <w:r w:rsidRPr="00C6608B">
        <w:rPr>
          <w:rFonts w:hint="eastAsia"/>
          <w:szCs w:val="23"/>
        </w:rPr>
        <w:t>詳盡的</w:t>
      </w:r>
      <w:r w:rsidR="00403FE2">
        <w:rPr>
          <w:rFonts w:hint="eastAsia"/>
          <w:szCs w:val="23"/>
        </w:rPr>
        <w:t xml:space="preserve">　</w:t>
      </w:r>
      <w:r w:rsidRPr="00C6608B">
        <w:rPr>
          <w:szCs w:val="23"/>
        </w:rPr>
        <w:t>(C)</w:t>
      </w:r>
      <w:r w:rsidRPr="00C6608B">
        <w:rPr>
          <w:rFonts w:hint="eastAsia"/>
          <w:szCs w:val="23"/>
        </w:rPr>
        <w:t>立即的</w:t>
      </w:r>
      <w:r w:rsidR="00403FE2">
        <w:rPr>
          <w:rFonts w:hint="eastAsia"/>
          <w:szCs w:val="23"/>
        </w:rPr>
        <w:t xml:space="preserve">　</w:t>
      </w:r>
      <w:r w:rsidRPr="00C6608B">
        <w:rPr>
          <w:szCs w:val="23"/>
        </w:rPr>
        <w:t>(D)</w:t>
      </w:r>
      <w:r w:rsidRPr="00C6608B">
        <w:rPr>
          <w:rFonts w:hint="eastAsia"/>
          <w:szCs w:val="23"/>
        </w:rPr>
        <w:t>冒犯的</w:t>
      </w:r>
    </w:p>
    <w:p w:rsidR="00C6608B" w:rsidRPr="00C6608B" w:rsidRDefault="00C6608B" w:rsidP="00EA1DA2">
      <w:pPr>
        <w:pStyle w:val="13"/>
        <w:ind w:left="348" w:hanging="348"/>
      </w:pPr>
      <w:r w:rsidRPr="00C6608B">
        <w:t>28.</w:t>
      </w:r>
      <w:r w:rsidR="00EA1DA2">
        <w:rPr>
          <w:rFonts w:hint="eastAsia"/>
        </w:rPr>
        <w:tab/>
      </w:r>
      <w:r w:rsidRPr="00C6608B">
        <w:rPr>
          <w:rFonts w:hint="eastAsia"/>
        </w:rPr>
        <w:t>此題考分詞構句，原句為</w:t>
      </w:r>
      <w:r w:rsidRPr="00C6608B">
        <w:rPr>
          <w:rFonts w:hint="eastAsia"/>
        </w:rPr>
        <w:t>As Papua</w:t>
      </w:r>
      <w:r w:rsidRPr="00C6608B">
        <w:t xml:space="preserve">’s glaciers have already shrunk…, </w:t>
      </w:r>
      <w:r w:rsidRPr="00C6608B">
        <w:rPr>
          <w:rFonts w:hint="eastAsia"/>
        </w:rPr>
        <w:t>故選</w:t>
      </w:r>
      <w:r w:rsidRPr="00C6608B">
        <w:rPr>
          <w:rFonts w:hint="eastAsia"/>
        </w:rPr>
        <w:t>(C)</w:t>
      </w:r>
      <w:r w:rsidRPr="00C6608B">
        <w:t xml:space="preserve"> Having</w:t>
      </w:r>
      <w:r w:rsidRPr="00C6608B">
        <w:rPr>
          <w:rFonts w:hint="eastAsia"/>
        </w:rPr>
        <w:t>。</w:t>
      </w:r>
    </w:p>
    <w:p w:rsidR="00C6608B" w:rsidRPr="00C6608B" w:rsidRDefault="00C6608B" w:rsidP="00EA1DA2">
      <w:pPr>
        <w:pStyle w:val="13"/>
        <w:ind w:left="348" w:hanging="348"/>
        <w:rPr>
          <w:szCs w:val="23"/>
        </w:rPr>
      </w:pPr>
      <w:r w:rsidRPr="00C6608B">
        <w:t>29.</w:t>
      </w:r>
      <w:r w:rsidRPr="00C6608B">
        <w:rPr>
          <w:rFonts w:hint="eastAsia"/>
        </w:rPr>
        <w:tab/>
      </w:r>
      <w:r w:rsidRPr="00C6608B">
        <w:rPr>
          <w:rFonts w:hint="eastAsia"/>
        </w:rPr>
        <w:t>句中提到，冰</w:t>
      </w:r>
      <w:r w:rsidR="00EF0198">
        <w:rPr>
          <w:rFonts w:hint="eastAsia"/>
          <w:lang w:eastAsia="zh-HK"/>
        </w:rPr>
        <w:t>棚</w:t>
      </w:r>
      <w:r w:rsidRPr="00C6608B">
        <w:rPr>
          <w:rFonts w:hint="eastAsia"/>
        </w:rPr>
        <w:t>是神聖的象徵，表示冰</w:t>
      </w:r>
      <w:r w:rsidR="00EF0198">
        <w:rPr>
          <w:rFonts w:hint="eastAsia"/>
          <w:lang w:eastAsia="zh-HK"/>
        </w:rPr>
        <w:t>棚</w:t>
      </w:r>
      <w:r w:rsidRPr="00C6608B">
        <w:rPr>
          <w:rFonts w:hint="eastAsia"/>
        </w:rPr>
        <w:t>對當地人來說有文化</w:t>
      </w:r>
      <w:r w:rsidR="00EF0198">
        <w:rPr>
          <w:rFonts w:hint="eastAsia"/>
          <w:lang w:eastAsia="zh-HK"/>
        </w:rPr>
        <w:t>信仰</w:t>
      </w:r>
      <w:r w:rsidRPr="00C6608B">
        <w:rPr>
          <w:rFonts w:hint="eastAsia"/>
        </w:rPr>
        <w:t>的意涵，故本題選</w:t>
      </w:r>
      <w:r w:rsidRPr="00C6608B">
        <w:rPr>
          <w:rFonts w:hint="eastAsia"/>
        </w:rPr>
        <w:t>(A)</w:t>
      </w:r>
      <w:r w:rsidRPr="00C6608B">
        <w:rPr>
          <w:rFonts w:hint="eastAsia"/>
        </w:rPr>
        <w:t>。</w:t>
      </w:r>
      <w:r w:rsidRPr="00C6608B">
        <w:br/>
      </w:r>
      <w:r w:rsidRPr="00C6608B">
        <w:rPr>
          <w:szCs w:val="23"/>
        </w:rPr>
        <w:t>(A)</w:t>
      </w:r>
      <w:r w:rsidRPr="00C6608B">
        <w:rPr>
          <w:rFonts w:hint="eastAsia"/>
          <w:szCs w:val="23"/>
        </w:rPr>
        <w:t>文化的</w:t>
      </w:r>
      <w:r w:rsidR="00F538FA">
        <w:rPr>
          <w:rFonts w:hint="eastAsia"/>
          <w:szCs w:val="23"/>
        </w:rPr>
        <w:t xml:space="preserve">　</w:t>
      </w:r>
      <w:r w:rsidR="00F538FA">
        <w:rPr>
          <w:rFonts w:hint="eastAsia"/>
          <w:szCs w:val="23"/>
        </w:rPr>
        <w:t>(B)</w:t>
      </w:r>
      <w:r w:rsidRPr="00C6608B">
        <w:rPr>
          <w:rFonts w:hint="eastAsia"/>
          <w:szCs w:val="23"/>
        </w:rPr>
        <w:t>道德的</w:t>
      </w:r>
      <w:r w:rsidR="00F538FA">
        <w:rPr>
          <w:rFonts w:hint="eastAsia"/>
          <w:szCs w:val="23"/>
        </w:rPr>
        <w:t xml:space="preserve">　</w:t>
      </w:r>
      <w:r w:rsidR="00F538FA">
        <w:rPr>
          <w:rFonts w:hint="eastAsia"/>
          <w:szCs w:val="23"/>
        </w:rPr>
        <w:t>(C)</w:t>
      </w:r>
      <w:r w:rsidRPr="00C6608B">
        <w:rPr>
          <w:rFonts w:hint="eastAsia"/>
          <w:szCs w:val="23"/>
        </w:rPr>
        <w:t>政治的</w:t>
      </w:r>
      <w:r w:rsidR="00F538FA">
        <w:rPr>
          <w:rFonts w:hint="eastAsia"/>
          <w:szCs w:val="23"/>
        </w:rPr>
        <w:t xml:space="preserve">　</w:t>
      </w:r>
      <w:r w:rsidR="00F538FA">
        <w:rPr>
          <w:rFonts w:hint="eastAsia"/>
          <w:szCs w:val="23"/>
        </w:rPr>
        <w:t>(D)</w:t>
      </w:r>
      <w:r w:rsidRPr="00C6608B">
        <w:rPr>
          <w:rFonts w:hint="eastAsia"/>
          <w:szCs w:val="23"/>
        </w:rPr>
        <w:t>環境的</w:t>
      </w:r>
    </w:p>
    <w:p w:rsidR="00C6608B" w:rsidRPr="00C6608B" w:rsidRDefault="00C6608B" w:rsidP="00EA1DA2">
      <w:pPr>
        <w:pStyle w:val="13"/>
        <w:ind w:left="348" w:hanging="348"/>
        <w:rPr>
          <w:color w:val="000000"/>
          <w:szCs w:val="23"/>
        </w:rPr>
      </w:pPr>
      <w:r w:rsidRPr="00C6608B">
        <w:rPr>
          <w:color w:val="000000"/>
        </w:rPr>
        <w:t>30.</w:t>
      </w:r>
      <w:r w:rsidRPr="00C6608B">
        <w:rPr>
          <w:rFonts w:hint="eastAsia"/>
          <w:color w:val="FF0000"/>
        </w:rPr>
        <w:tab/>
      </w:r>
      <w:r w:rsidRPr="00C6608B">
        <w:rPr>
          <w:rFonts w:hint="eastAsia"/>
        </w:rPr>
        <w:t>由文意判斷，溫室氣體應該要受到控制，才不會讓溫度繼續上升而對冰河的存在造成威脅。故本題應選</w:t>
      </w:r>
      <w:r w:rsidRPr="00C6608B">
        <w:rPr>
          <w:rFonts w:hint="eastAsia"/>
        </w:rPr>
        <w:t>(D)</w:t>
      </w:r>
      <w:r w:rsidRPr="00C6608B">
        <w:rPr>
          <w:rFonts w:hint="eastAsia"/>
        </w:rPr>
        <w:t>。</w:t>
      </w:r>
      <w:r w:rsidRPr="00C6608B">
        <w:br/>
      </w:r>
      <w:r w:rsidRPr="00C6608B">
        <w:rPr>
          <w:szCs w:val="23"/>
        </w:rPr>
        <w:t>(A)</w:t>
      </w:r>
      <w:r w:rsidRPr="00C6608B">
        <w:rPr>
          <w:rFonts w:hint="eastAsia"/>
          <w:szCs w:val="23"/>
        </w:rPr>
        <w:t>保持平衡</w:t>
      </w:r>
      <w:r w:rsidR="00072A7D">
        <w:rPr>
          <w:rFonts w:hint="eastAsia"/>
          <w:szCs w:val="23"/>
        </w:rPr>
        <w:t xml:space="preserve">　</w:t>
      </w:r>
      <w:r w:rsidRPr="00C6608B">
        <w:rPr>
          <w:szCs w:val="23"/>
        </w:rPr>
        <w:t>(B)</w:t>
      </w:r>
      <w:r w:rsidRPr="00C6608B">
        <w:rPr>
          <w:rFonts w:hint="eastAsia"/>
          <w:szCs w:val="23"/>
        </w:rPr>
        <w:t>被釋放</w:t>
      </w:r>
      <w:r w:rsidR="00072A7D">
        <w:rPr>
          <w:rFonts w:hint="eastAsia"/>
          <w:szCs w:val="23"/>
        </w:rPr>
        <w:t xml:space="preserve">　</w:t>
      </w:r>
      <w:r w:rsidRPr="00C6608B">
        <w:rPr>
          <w:szCs w:val="23"/>
        </w:rPr>
        <w:t>(C)</w:t>
      </w:r>
      <w:r w:rsidRPr="00C6608B">
        <w:rPr>
          <w:rFonts w:hint="eastAsia"/>
          <w:szCs w:val="23"/>
        </w:rPr>
        <w:t>被打發走</w:t>
      </w:r>
      <w:r w:rsidR="00072A7D">
        <w:rPr>
          <w:rFonts w:hint="eastAsia"/>
          <w:szCs w:val="23"/>
        </w:rPr>
        <w:t xml:space="preserve">　</w:t>
      </w:r>
      <w:r w:rsidRPr="00C6608B">
        <w:rPr>
          <w:szCs w:val="23"/>
        </w:rPr>
        <w:t>(D)</w:t>
      </w:r>
      <w:r w:rsidRPr="00C6608B">
        <w:rPr>
          <w:rFonts w:hint="eastAsia"/>
          <w:szCs w:val="23"/>
        </w:rPr>
        <w:t>不受限制的</w:t>
      </w:r>
    </w:p>
    <w:p w:rsidR="0078523E" w:rsidRPr="00BD0179" w:rsidRDefault="0078523E" w:rsidP="0078523E">
      <w:pPr>
        <w:pStyle w:val="-"/>
        <w:spacing w:beforeLines="100" w:before="400" w:line="360" w:lineRule="auto"/>
        <w:ind w:leftChars="0" w:left="0"/>
        <w:rPr>
          <w:rFonts w:ascii="微軟正黑體" w:eastAsia="微軟正黑體" w:hAnsi="微軟正黑體"/>
          <w:color w:val="000000"/>
        </w:rPr>
      </w:pPr>
      <w:r w:rsidRPr="00BD0179">
        <w:rPr>
          <w:rFonts w:ascii="微軟正黑體" w:eastAsia="微軟正黑體" w:hAnsi="微軟正黑體" w:hint="eastAsia"/>
          <w:color w:val="000000"/>
        </w:rPr>
        <w:t>三、文意選填（占10分）</w:t>
      </w:r>
    </w:p>
    <w:p w:rsidR="0078523E" w:rsidRPr="00A942F5" w:rsidRDefault="0078523E" w:rsidP="00FD4CA5">
      <w:pPr>
        <w:pStyle w:val="ab"/>
        <w:snapToGrid w:val="0"/>
        <w:ind w:leftChars="101" w:left="930"/>
        <w:rPr>
          <w:rFonts w:ascii="新細明體" w:hAnsi="新細明體"/>
          <w:szCs w:val="23"/>
        </w:rPr>
      </w:pPr>
      <w:r w:rsidRPr="00A942F5">
        <w:rPr>
          <w:rFonts w:ascii="新細明體" w:hAnsi="新細明體" w:hint="eastAsia"/>
          <w:szCs w:val="23"/>
        </w:rPr>
        <w:t>說明：第</w:t>
      </w:r>
      <w:r w:rsidRPr="00A942F5">
        <w:rPr>
          <w:szCs w:val="23"/>
        </w:rPr>
        <w:t>31</w:t>
      </w:r>
      <w:r w:rsidRPr="00A942F5">
        <w:rPr>
          <w:rFonts w:ascii="新細明體" w:hAnsi="新細明體" w:hint="eastAsia"/>
          <w:szCs w:val="23"/>
        </w:rPr>
        <w:t>題至第</w:t>
      </w:r>
      <w:r w:rsidRPr="00A942F5">
        <w:rPr>
          <w:szCs w:val="23"/>
        </w:rPr>
        <w:t>40</w:t>
      </w:r>
      <w:r w:rsidRPr="00A942F5">
        <w:rPr>
          <w:rFonts w:ascii="新細明體" w:hAnsi="新細明體" w:hint="eastAsia"/>
          <w:szCs w:val="23"/>
        </w:rPr>
        <w:t>題，每題一個空格，請依文意在文章後所提供的</w:t>
      </w:r>
      <w:r w:rsidR="00FD4CA5" w:rsidRPr="00FD4CA5">
        <w:rPr>
          <w:rFonts w:ascii="新細明體" w:hAnsi="新細明體" w:hint="eastAsia"/>
          <w:w w:val="15"/>
          <w:szCs w:val="23"/>
        </w:rPr>
        <w:t xml:space="preserve"> </w:t>
      </w:r>
      <w:r w:rsidRPr="00A942F5">
        <w:rPr>
          <w:szCs w:val="23"/>
        </w:rPr>
        <w:t>(A)</w:t>
      </w:r>
      <w:r w:rsidR="00FD4CA5" w:rsidRPr="00FD4CA5">
        <w:rPr>
          <w:rFonts w:hint="eastAsia"/>
          <w:w w:val="20"/>
          <w:szCs w:val="23"/>
        </w:rPr>
        <w:t xml:space="preserve"> </w:t>
      </w:r>
      <w:r w:rsidRPr="00A942F5">
        <w:rPr>
          <w:rFonts w:ascii="新細明體" w:hAnsi="新細明體" w:hint="eastAsia"/>
          <w:szCs w:val="23"/>
        </w:rPr>
        <w:t>到</w:t>
      </w:r>
      <w:r w:rsidR="00FD4CA5" w:rsidRPr="00FD4CA5">
        <w:rPr>
          <w:rFonts w:ascii="新細明體" w:hAnsi="新細明體" w:hint="eastAsia"/>
          <w:w w:val="20"/>
          <w:szCs w:val="23"/>
        </w:rPr>
        <w:t xml:space="preserve"> </w:t>
      </w:r>
      <w:r w:rsidRPr="00A942F5">
        <w:rPr>
          <w:szCs w:val="23"/>
        </w:rPr>
        <w:t>(J)</w:t>
      </w:r>
      <w:r w:rsidR="00FD4CA5" w:rsidRPr="00FD4CA5">
        <w:rPr>
          <w:rFonts w:hint="eastAsia"/>
          <w:w w:val="20"/>
          <w:szCs w:val="23"/>
        </w:rPr>
        <w:t xml:space="preserve"> </w:t>
      </w:r>
      <w:r w:rsidRPr="00A942F5">
        <w:rPr>
          <w:rFonts w:ascii="新細明體" w:hAnsi="新細明體" w:hint="eastAsia"/>
          <w:szCs w:val="23"/>
        </w:rPr>
        <w:t>選項中分別選出最適當者，並將其英文字母代號</w:t>
      </w:r>
      <w:r w:rsidR="00FD4CA5">
        <w:rPr>
          <w:rFonts w:ascii="新細明體" w:hAnsi="新細明體" w:hint="eastAsia"/>
          <w:szCs w:val="23"/>
          <w:lang w:eastAsia="zh-HK"/>
        </w:rPr>
        <w:t>劃</w:t>
      </w:r>
      <w:r w:rsidRPr="00A942F5">
        <w:rPr>
          <w:rFonts w:ascii="新細明體" w:hAnsi="新細明體" w:hint="eastAsia"/>
          <w:szCs w:val="23"/>
        </w:rPr>
        <w:t>記在答案卡之「選擇題答案區」。各題答對者，得</w:t>
      </w:r>
      <w:r w:rsidRPr="00A942F5">
        <w:rPr>
          <w:szCs w:val="23"/>
        </w:rPr>
        <w:t>1</w:t>
      </w:r>
      <w:r w:rsidRPr="00A942F5">
        <w:rPr>
          <w:rFonts w:ascii="新細明體" w:hAnsi="新細明體" w:hint="eastAsia"/>
          <w:szCs w:val="23"/>
        </w:rPr>
        <w:t>分；答錯、未作答或</w:t>
      </w:r>
      <w:r w:rsidR="00FD4CA5">
        <w:rPr>
          <w:rFonts w:ascii="新細明體" w:hAnsi="新細明體" w:hint="eastAsia"/>
          <w:szCs w:val="23"/>
          <w:lang w:eastAsia="zh-HK"/>
        </w:rPr>
        <w:t>劃</w:t>
      </w:r>
      <w:r w:rsidRPr="00A942F5">
        <w:rPr>
          <w:rFonts w:ascii="新細明體" w:hAnsi="新細明體" w:hint="eastAsia"/>
          <w:szCs w:val="23"/>
        </w:rPr>
        <w:t xml:space="preserve">記多於一個選項者，該題以零分計算。 </w:t>
      </w:r>
    </w:p>
    <w:p w:rsidR="0078523E" w:rsidRPr="002C0E46" w:rsidRDefault="0078523E" w:rsidP="002C0E46">
      <w:pPr>
        <w:pStyle w:val="13"/>
        <w:ind w:left="348" w:hanging="348"/>
        <w:rPr>
          <w:u w:val="single"/>
        </w:rPr>
      </w:pPr>
      <w:r w:rsidRPr="002C0E46">
        <w:rPr>
          <w:rFonts w:hint="eastAsia"/>
          <w:u w:val="single"/>
        </w:rPr>
        <w:t>第</w:t>
      </w:r>
      <w:r w:rsidRPr="002C0E46">
        <w:rPr>
          <w:u w:val="single"/>
        </w:rPr>
        <w:t>31</w:t>
      </w:r>
      <w:r w:rsidRPr="002C0E46">
        <w:rPr>
          <w:rFonts w:hint="eastAsia"/>
          <w:u w:val="single"/>
        </w:rPr>
        <w:t>至</w:t>
      </w:r>
      <w:r w:rsidRPr="002C0E46">
        <w:rPr>
          <w:u w:val="single"/>
        </w:rPr>
        <w:t>40</w:t>
      </w:r>
      <w:r w:rsidRPr="002C0E46">
        <w:rPr>
          <w:rFonts w:hint="eastAsia"/>
          <w:u w:val="single"/>
        </w:rPr>
        <w:t>題為題組</w:t>
      </w:r>
    </w:p>
    <w:p w:rsidR="00202430" w:rsidRDefault="007F492A" w:rsidP="00416C5D">
      <w:pPr>
        <w:pStyle w:val="af2"/>
        <w:ind w:left="142" w:right="232" w:firstLine="464"/>
      </w:pPr>
      <w:r>
        <w:rPr>
          <w:rFonts w:hint="eastAsia"/>
          <w:noProof/>
        </w:rPr>
        <mc:AlternateContent>
          <mc:Choice Requires="wps">
            <w:drawing>
              <wp:anchor distT="0" distB="0" distL="114300" distR="114300" simplePos="0" relativeHeight="251655168" behindDoc="1" locked="0" layoutInCell="1" allowOverlap="1">
                <wp:simplePos x="0" y="0"/>
                <wp:positionH relativeFrom="column">
                  <wp:posOffset>0</wp:posOffset>
                </wp:positionH>
                <wp:positionV relativeFrom="paragraph">
                  <wp:posOffset>8890</wp:posOffset>
                </wp:positionV>
                <wp:extent cx="6480175" cy="4824095"/>
                <wp:effectExtent l="0" t="3810" r="1270" b="1270"/>
                <wp:wrapNone/>
                <wp:docPr id="31" name="Rectangle 4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482409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285F6D" id="Rectangle 422" o:spid="_x0000_s1026" style="position:absolute;margin-left:0;margin-top:.7pt;width:510.25pt;height:379.85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" fillcolor="#e6e6e6" stroked="f"/>
            </w:pict>
          </mc:Fallback>
        </mc:AlternateContent>
      </w:r>
      <w:r w:rsidR="00202430">
        <w:t>If you cannot find ways to fit exercise into your busy daily schedule, don’t worry! Exercise doesn’t always have to be laborious. Research shows that</w:t>
      </w:r>
      <w:r w:rsidR="002302BE" w:rsidRPr="00DD59FB">
        <w:rPr>
          <w:rFonts w:hint="eastAsia"/>
        </w:rPr>
        <w:t xml:space="preserve"> </w:t>
      </w:r>
      <w:r w:rsidR="002302BE" w:rsidRPr="00D92E9C">
        <w:rPr>
          <w:rFonts w:eastAsia="DFKaiShu-SB-Estd-BF" w:hint="eastAsia"/>
          <w:szCs w:val="23"/>
          <w:u w:val="single"/>
        </w:rPr>
        <w:t xml:space="preserve">  </w:t>
      </w:r>
      <w:r w:rsidR="002302BE">
        <w:rPr>
          <w:rFonts w:eastAsia="DFKaiShu-SB-Estd-BF"/>
          <w:szCs w:val="23"/>
          <w:u w:val="single"/>
        </w:rPr>
        <w:t>3</w:t>
      </w:r>
      <w:r w:rsidR="002302BE">
        <w:rPr>
          <w:rFonts w:eastAsia="DFKaiShu-SB-Estd-BF" w:hint="eastAsia"/>
          <w:szCs w:val="23"/>
          <w:u w:val="single"/>
        </w:rPr>
        <w:t>1</w:t>
      </w:r>
      <w:r w:rsidR="002302BE" w:rsidRPr="00D92E9C">
        <w:rPr>
          <w:rFonts w:eastAsia="DFKaiShu-SB-Estd-BF" w:hint="eastAsia"/>
          <w:szCs w:val="23"/>
          <w:u w:val="single"/>
        </w:rPr>
        <w:t xml:space="preserve">  </w:t>
      </w:r>
      <w:r w:rsidR="002302BE" w:rsidRPr="00DD59FB">
        <w:rPr>
          <w:rFonts w:hint="eastAsia"/>
        </w:rPr>
        <w:t xml:space="preserve"> </w:t>
      </w:r>
      <w:r w:rsidR="00202430">
        <w:t>amounts of exercise—even just 15 minutes a day—helps ease depression, enhance self-image, relieve stress, and much more. That’s right. Doing exercise makes you happy, and you don’t have to be a fitness</w:t>
      </w:r>
      <w:r w:rsidR="002302BE" w:rsidRPr="00DD59FB">
        <w:rPr>
          <w:rFonts w:hint="eastAsia"/>
        </w:rPr>
        <w:t xml:space="preserve"> </w:t>
      </w:r>
      <w:r w:rsidR="002302BE" w:rsidRPr="00D92E9C">
        <w:rPr>
          <w:rFonts w:eastAsia="DFKaiShu-SB-Estd-BF" w:hint="eastAsia"/>
          <w:szCs w:val="23"/>
          <w:u w:val="single"/>
        </w:rPr>
        <w:t xml:space="preserve">  </w:t>
      </w:r>
      <w:r w:rsidR="002302BE">
        <w:rPr>
          <w:rFonts w:eastAsia="DFKaiShu-SB-Estd-BF"/>
          <w:szCs w:val="23"/>
          <w:u w:val="single"/>
        </w:rPr>
        <w:t>3</w:t>
      </w:r>
      <w:r w:rsidR="002302BE">
        <w:rPr>
          <w:rFonts w:eastAsia="DFKaiShu-SB-Estd-BF" w:hint="eastAsia"/>
          <w:szCs w:val="23"/>
          <w:u w:val="single"/>
        </w:rPr>
        <w:t>2</w:t>
      </w:r>
      <w:r w:rsidR="002302BE" w:rsidRPr="00D92E9C">
        <w:rPr>
          <w:rFonts w:eastAsia="DFKaiShu-SB-Estd-BF" w:hint="eastAsia"/>
          <w:szCs w:val="23"/>
          <w:u w:val="single"/>
        </w:rPr>
        <w:t xml:space="preserve">  </w:t>
      </w:r>
      <w:r w:rsidR="002302BE" w:rsidRPr="00DD59FB">
        <w:rPr>
          <w:rFonts w:hint="eastAsia"/>
        </w:rPr>
        <w:t xml:space="preserve"> </w:t>
      </w:r>
      <w:r w:rsidR="00202430">
        <w:t>to do it. What you need to do is to make “start slow and have fun” a motto to</w:t>
      </w:r>
      <w:r w:rsidR="002302BE" w:rsidRPr="00DD59FB">
        <w:rPr>
          <w:rFonts w:hint="eastAsia"/>
        </w:rPr>
        <w:t xml:space="preserve"> </w:t>
      </w:r>
      <w:r w:rsidR="002302BE" w:rsidRPr="00D92E9C">
        <w:rPr>
          <w:rFonts w:eastAsia="DFKaiShu-SB-Estd-BF" w:hint="eastAsia"/>
          <w:szCs w:val="23"/>
          <w:u w:val="single"/>
        </w:rPr>
        <w:t xml:space="preserve">  </w:t>
      </w:r>
      <w:r w:rsidR="002302BE">
        <w:rPr>
          <w:rFonts w:eastAsia="DFKaiShu-SB-Estd-BF" w:hint="eastAsia"/>
          <w:szCs w:val="23"/>
          <w:u w:val="single"/>
        </w:rPr>
        <w:t>3</w:t>
      </w:r>
      <w:r w:rsidR="002302BE">
        <w:rPr>
          <w:rFonts w:eastAsia="DFKaiShu-SB-Estd-BF"/>
          <w:szCs w:val="23"/>
          <w:u w:val="single"/>
        </w:rPr>
        <w:t>3</w:t>
      </w:r>
      <w:r w:rsidR="002302BE" w:rsidRPr="00D92E9C">
        <w:rPr>
          <w:rFonts w:eastAsia="DFKaiShu-SB-Estd-BF" w:hint="eastAsia"/>
          <w:szCs w:val="23"/>
          <w:u w:val="single"/>
        </w:rPr>
        <w:t xml:space="preserve">  </w:t>
      </w:r>
      <w:r w:rsidR="00202430">
        <w:t xml:space="preserve">. Then you’ll be well on your way to using physical activity as a tool to make you feel better every day. </w:t>
      </w:r>
    </w:p>
    <w:p w:rsidR="00202430" w:rsidRDefault="00202430" w:rsidP="00915742">
      <w:pPr>
        <w:pStyle w:val="af2"/>
        <w:ind w:left="142" w:right="232" w:firstLine="464"/>
      </w:pPr>
      <w:r>
        <w:t>The “no pain, no gain” view of exercise is now considered old-fashioned. In fact,</w:t>
      </w:r>
      <w:r w:rsidR="002302BE" w:rsidRPr="00DD59FB">
        <w:rPr>
          <w:rFonts w:hint="eastAsia"/>
        </w:rPr>
        <w:t xml:space="preserve"> </w:t>
      </w:r>
      <w:r w:rsidR="002302BE" w:rsidRPr="00D92E9C">
        <w:rPr>
          <w:rFonts w:eastAsia="DFKaiShu-SB-Estd-BF" w:hint="eastAsia"/>
          <w:szCs w:val="23"/>
          <w:u w:val="single"/>
        </w:rPr>
        <w:t xml:space="preserve">  </w:t>
      </w:r>
      <w:r w:rsidR="002302BE">
        <w:rPr>
          <w:rFonts w:eastAsia="DFKaiShu-SB-Estd-BF"/>
          <w:szCs w:val="23"/>
          <w:u w:val="single"/>
        </w:rPr>
        <w:t>3</w:t>
      </w:r>
      <w:r w:rsidR="002302BE">
        <w:rPr>
          <w:rFonts w:eastAsia="DFKaiShu-SB-Estd-BF" w:hint="eastAsia"/>
          <w:szCs w:val="23"/>
          <w:u w:val="single"/>
        </w:rPr>
        <w:t>4</w:t>
      </w:r>
      <w:r w:rsidR="002302BE" w:rsidRPr="00D92E9C">
        <w:rPr>
          <w:rFonts w:eastAsia="DFKaiShu-SB-Estd-BF" w:hint="eastAsia"/>
          <w:szCs w:val="23"/>
          <w:u w:val="single"/>
        </w:rPr>
        <w:t xml:space="preserve">  </w:t>
      </w:r>
      <w:r w:rsidR="002302BE" w:rsidRPr="00DD59FB">
        <w:rPr>
          <w:rFonts w:hint="eastAsia"/>
        </w:rPr>
        <w:t xml:space="preserve"> </w:t>
      </w:r>
      <w:r>
        <w:t>health studies prove that exercise doesn’t have to hurt to be effective. You might</w:t>
      </w:r>
      <w:r w:rsidR="002302BE" w:rsidRPr="00DD59FB">
        <w:rPr>
          <w:rFonts w:hint="eastAsia"/>
        </w:rPr>
        <w:t xml:space="preserve"> </w:t>
      </w:r>
      <w:r w:rsidR="002302BE" w:rsidRPr="00D92E9C">
        <w:rPr>
          <w:rFonts w:eastAsia="DFKaiShu-SB-Estd-BF" w:hint="eastAsia"/>
          <w:szCs w:val="23"/>
          <w:u w:val="single"/>
        </w:rPr>
        <w:t xml:space="preserve">  </w:t>
      </w:r>
      <w:r w:rsidR="002302BE">
        <w:rPr>
          <w:rFonts w:eastAsia="DFKaiShu-SB-Estd-BF"/>
          <w:szCs w:val="23"/>
          <w:u w:val="single"/>
        </w:rPr>
        <w:t>3</w:t>
      </w:r>
      <w:r w:rsidR="002302BE">
        <w:rPr>
          <w:rFonts w:eastAsia="DFKaiShu-SB-Estd-BF" w:hint="eastAsia"/>
          <w:szCs w:val="23"/>
          <w:u w:val="single"/>
        </w:rPr>
        <w:t>5</w:t>
      </w:r>
      <w:r w:rsidR="002302BE" w:rsidRPr="00D92E9C">
        <w:rPr>
          <w:rFonts w:eastAsia="DFKaiShu-SB-Estd-BF" w:hint="eastAsia"/>
          <w:szCs w:val="23"/>
          <w:u w:val="single"/>
        </w:rPr>
        <w:t xml:space="preserve">  </w:t>
      </w:r>
      <w:r w:rsidR="002302BE" w:rsidRPr="00DD59FB">
        <w:rPr>
          <w:rFonts w:hint="eastAsia"/>
        </w:rPr>
        <w:t xml:space="preserve"> </w:t>
      </w:r>
      <w:r>
        <w:t>that if working out doesn’t give you pain, it isn’t working. According to fitness trainers, physically</w:t>
      </w:r>
      <w:r w:rsidR="002302BE" w:rsidRPr="00DD59FB">
        <w:rPr>
          <w:rFonts w:hint="eastAsia"/>
        </w:rPr>
        <w:t xml:space="preserve"> </w:t>
      </w:r>
      <w:r w:rsidR="002302BE" w:rsidRPr="00D92E9C">
        <w:rPr>
          <w:rFonts w:eastAsia="DFKaiShu-SB-Estd-BF" w:hint="eastAsia"/>
          <w:szCs w:val="23"/>
          <w:u w:val="single"/>
        </w:rPr>
        <w:t xml:space="preserve">  </w:t>
      </w:r>
      <w:r w:rsidR="002302BE">
        <w:rPr>
          <w:rFonts w:eastAsia="DFKaiShu-SB-Estd-BF"/>
          <w:szCs w:val="23"/>
          <w:u w:val="single"/>
        </w:rPr>
        <w:t>3</w:t>
      </w:r>
      <w:r w:rsidR="002302BE">
        <w:rPr>
          <w:rFonts w:eastAsia="DFKaiShu-SB-Estd-BF" w:hint="eastAsia"/>
          <w:szCs w:val="23"/>
          <w:u w:val="single"/>
        </w:rPr>
        <w:t>6</w:t>
      </w:r>
      <w:r w:rsidR="002302BE" w:rsidRPr="00D92E9C">
        <w:rPr>
          <w:rFonts w:eastAsia="DFKaiShu-SB-Estd-BF" w:hint="eastAsia"/>
          <w:szCs w:val="23"/>
          <w:u w:val="single"/>
        </w:rPr>
        <w:t xml:space="preserve">  </w:t>
      </w:r>
      <w:r w:rsidR="002302BE" w:rsidRPr="00DD59FB">
        <w:rPr>
          <w:rFonts w:hint="eastAsia"/>
        </w:rPr>
        <w:t xml:space="preserve"> </w:t>
      </w:r>
      <w:r>
        <w:t>exercises may make you breathe heavily and your muscles may ache temporarily, but exercise should not be painful. In fact, if it is, it may</w:t>
      </w:r>
      <w:r w:rsidR="002302BE" w:rsidRPr="00DD59FB">
        <w:rPr>
          <w:rFonts w:hint="eastAsia"/>
        </w:rPr>
        <w:t xml:space="preserve"> </w:t>
      </w:r>
      <w:r w:rsidR="002302BE" w:rsidRPr="00D92E9C">
        <w:rPr>
          <w:rFonts w:eastAsia="DFKaiShu-SB-Estd-BF" w:hint="eastAsia"/>
          <w:szCs w:val="23"/>
          <w:u w:val="single"/>
        </w:rPr>
        <w:t xml:space="preserve">  </w:t>
      </w:r>
      <w:r w:rsidR="002302BE">
        <w:rPr>
          <w:rFonts w:eastAsia="DFKaiShu-SB-Estd-BF"/>
          <w:szCs w:val="23"/>
          <w:u w:val="single"/>
        </w:rPr>
        <w:t>3</w:t>
      </w:r>
      <w:r w:rsidR="002302BE">
        <w:rPr>
          <w:rFonts w:eastAsia="DFKaiShu-SB-Estd-BF" w:hint="eastAsia"/>
          <w:szCs w:val="23"/>
          <w:u w:val="single"/>
        </w:rPr>
        <w:t>7</w:t>
      </w:r>
      <w:r w:rsidR="002302BE" w:rsidRPr="00D92E9C">
        <w:rPr>
          <w:rFonts w:eastAsia="DFKaiShu-SB-Estd-BF" w:hint="eastAsia"/>
          <w:szCs w:val="23"/>
          <w:u w:val="single"/>
        </w:rPr>
        <w:t xml:space="preserve">  </w:t>
      </w:r>
      <w:r w:rsidR="002302BE" w:rsidRPr="00DD59FB">
        <w:rPr>
          <w:rFonts w:hint="eastAsia"/>
        </w:rPr>
        <w:t xml:space="preserve"> </w:t>
      </w:r>
      <w:r>
        <w:t>an injury or muscle strain. Many great forms of exercise—like walking, swimming, or gentle stretching—get results without the</w:t>
      </w:r>
      <w:r w:rsidR="002302BE" w:rsidRPr="00DD59FB">
        <w:rPr>
          <w:rFonts w:hint="eastAsia"/>
        </w:rPr>
        <w:t xml:space="preserve"> </w:t>
      </w:r>
      <w:r w:rsidR="002302BE" w:rsidRPr="00D92E9C">
        <w:rPr>
          <w:rFonts w:eastAsia="DFKaiShu-SB-Estd-BF" w:hint="eastAsia"/>
          <w:szCs w:val="23"/>
          <w:u w:val="single"/>
        </w:rPr>
        <w:t xml:space="preserve">  </w:t>
      </w:r>
      <w:r w:rsidR="002302BE">
        <w:rPr>
          <w:rFonts w:eastAsia="DFKaiShu-SB-Estd-BF"/>
          <w:szCs w:val="23"/>
          <w:u w:val="single"/>
        </w:rPr>
        <w:t>3</w:t>
      </w:r>
      <w:r w:rsidR="002302BE">
        <w:rPr>
          <w:rFonts w:eastAsia="DFKaiShu-SB-Estd-BF" w:hint="eastAsia"/>
          <w:szCs w:val="23"/>
          <w:u w:val="single"/>
        </w:rPr>
        <w:t>8</w:t>
      </w:r>
      <w:r w:rsidR="002302BE" w:rsidRPr="00D92E9C">
        <w:rPr>
          <w:rFonts w:eastAsia="DFKaiShu-SB-Estd-BF" w:hint="eastAsia"/>
          <w:szCs w:val="23"/>
          <w:u w:val="single"/>
        </w:rPr>
        <w:t xml:space="preserve">  </w:t>
      </w:r>
      <w:r w:rsidR="002302BE" w:rsidRPr="00DD59FB">
        <w:rPr>
          <w:rFonts w:hint="eastAsia"/>
        </w:rPr>
        <w:t xml:space="preserve"> </w:t>
      </w:r>
      <w:r>
        <w:t xml:space="preserve">or discomfort some people associate with exercise. </w:t>
      </w:r>
    </w:p>
    <w:p w:rsidR="00202430" w:rsidRDefault="00202430" w:rsidP="00416C5D">
      <w:pPr>
        <w:pStyle w:val="af2"/>
        <w:ind w:left="142" w:right="232" w:firstLine="464"/>
      </w:pPr>
      <w:r>
        <w:t>For the sake of your health, it is time to make regular exercise a part of your life. Keep in mind that even short periods of low-impact exercise serve as a powerful</w:t>
      </w:r>
      <w:r w:rsidR="002302BE" w:rsidRPr="00DD59FB">
        <w:rPr>
          <w:rFonts w:hint="eastAsia"/>
        </w:rPr>
        <w:t xml:space="preserve"> </w:t>
      </w:r>
      <w:r w:rsidR="002302BE" w:rsidRPr="00D92E9C">
        <w:rPr>
          <w:rFonts w:eastAsia="DFKaiShu-SB-Estd-BF" w:hint="eastAsia"/>
          <w:szCs w:val="23"/>
          <w:u w:val="single"/>
        </w:rPr>
        <w:t xml:space="preserve">  </w:t>
      </w:r>
      <w:r w:rsidR="002302BE">
        <w:rPr>
          <w:rFonts w:eastAsia="DFKaiShu-SB-Estd-BF"/>
          <w:szCs w:val="23"/>
          <w:u w:val="single"/>
        </w:rPr>
        <w:t>3</w:t>
      </w:r>
      <w:r w:rsidR="002302BE">
        <w:rPr>
          <w:rFonts w:eastAsia="DFKaiShu-SB-Estd-BF" w:hint="eastAsia"/>
          <w:szCs w:val="23"/>
          <w:u w:val="single"/>
        </w:rPr>
        <w:t>9</w:t>
      </w:r>
      <w:r w:rsidR="002302BE" w:rsidRPr="00D92E9C">
        <w:rPr>
          <w:rFonts w:eastAsia="DFKaiShu-SB-Estd-BF" w:hint="eastAsia"/>
          <w:szCs w:val="23"/>
          <w:u w:val="single"/>
        </w:rPr>
        <w:t xml:space="preserve">  </w:t>
      </w:r>
      <w:r w:rsidR="002302BE" w:rsidRPr="00DD59FB">
        <w:rPr>
          <w:rFonts w:hint="eastAsia"/>
        </w:rPr>
        <w:t xml:space="preserve"> </w:t>
      </w:r>
      <w:r>
        <w:t>to improve your health. So, no matter how busy you are, try to</w:t>
      </w:r>
      <w:r w:rsidR="00FD4CA5" w:rsidRPr="00DD59FB">
        <w:rPr>
          <w:rFonts w:hint="eastAsia"/>
        </w:rPr>
        <w:t xml:space="preserve"> </w:t>
      </w:r>
      <w:r w:rsidR="00FD4CA5" w:rsidRPr="00D92E9C">
        <w:rPr>
          <w:rFonts w:eastAsia="DFKaiShu-SB-Estd-BF" w:hint="eastAsia"/>
          <w:szCs w:val="23"/>
          <w:u w:val="single"/>
        </w:rPr>
        <w:t xml:space="preserve">  </w:t>
      </w:r>
      <w:r w:rsidR="00FD4CA5">
        <w:rPr>
          <w:rFonts w:eastAsia="DFKaiShu-SB-Estd-BF" w:hint="eastAsia"/>
          <w:szCs w:val="23"/>
          <w:u w:val="single"/>
        </w:rPr>
        <w:t>40</w:t>
      </w:r>
      <w:r w:rsidR="00FD4CA5" w:rsidRPr="00D92E9C">
        <w:rPr>
          <w:rFonts w:eastAsia="DFKaiShu-SB-Estd-BF" w:hint="eastAsia"/>
          <w:szCs w:val="23"/>
          <w:u w:val="single"/>
        </w:rPr>
        <w:t xml:space="preserve">  </w:t>
      </w:r>
      <w:r w:rsidR="00FD4CA5" w:rsidRPr="00DD59FB">
        <w:rPr>
          <w:rFonts w:hint="eastAsia"/>
        </w:rPr>
        <w:t xml:space="preserve"> </w:t>
      </w:r>
      <w:r>
        <w:t xml:space="preserve">for exercise every day, like a 15-minute walk with your dog. Your body will thank you in many ways. </w:t>
      </w:r>
    </w:p>
    <w:p w:rsidR="00202430" w:rsidRDefault="00202430" w:rsidP="002302BE">
      <w:pPr>
        <w:tabs>
          <w:tab w:val="left" w:pos="2254"/>
          <w:tab w:val="left" w:pos="4578"/>
          <w:tab w:val="left" w:pos="6649"/>
          <w:tab w:val="left" w:pos="8441"/>
        </w:tabs>
        <w:autoSpaceDE w:val="0"/>
        <w:autoSpaceDN w:val="0"/>
        <w:adjustRightInd w:val="0"/>
        <w:ind w:firstLine="142"/>
      </w:pPr>
      <w:r>
        <w:t xml:space="preserve">(A) </w:t>
      </w:r>
      <w:r w:rsidRPr="002302BE">
        <w:rPr>
          <w:rFonts w:eastAsia="DFKaiShu-SB-Estd-BF"/>
          <w:kern w:val="0"/>
          <w:szCs w:val="23"/>
        </w:rPr>
        <w:t>means</w:t>
      </w:r>
      <w:r>
        <w:tab/>
        <w:t>(B) soreness</w:t>
      </w:r>
      <w:r>
        <w:tab/>
        <w:t>(C) point to</w:t>
      </w:r>
      <w:r>
        <w:tab/>
        <w:t>(D) argue</w:t>
      </w:r>
      <w:r w:rsidR="00A024D1">
        <w:rPr>
          <w:rFonts w:hint="eastAsia"/>
        </w:rPr>
        <w:tab/>
      </w:r>
      <w:r>
        <w:t xml:space="preserve">(E) demanding </w:t>
      </w:r>
    </w:p>
    <w:p w:rsidR="00202430" w:rsidRDefault="00202430" w:rsidP="002302BE">
      <w:pPr>
        <w:tabs>
          <w:tab w:val="left" w:pos="2254"/>
          <w:tab w:val="left" w:pos="4578"/>
          <w:tab w:val="left" w:pos="6649"/>
          <w:tab w:val="left" w:pos="8441"/>
        </w:tabs>
        <w:autoSpaceDE w:val="0"/>
        <w:autoSpaceDN w:val="0"/>
        <w:adjustRightInd w:val="0"/>
        <w:ind w:firstLine="142"/>
      </w:pPr>
      <w:r>
        <w:t>(F) abide by</w:t>
      </w:r>
      <w:r w:rsidR="00A024D1">
        <w:rPr>
          <w:rFonts w:hint="eastAsia"/>
        </w:rPr>
        <w:tab/>
      </w:r>
      <w:r>
        <w:t>(G) fanatic</w:t>
      </w:r>
      <w:r w:rsidR="00A024D1">
        <w:rPr>
          <w:rFonts w:hint="eastAsia"/>
        </w:rPr>
        <w:tab/>
      </w:r>
      <w:r>
        <w:t>(H) current</w:t>
      </w:r>
      <w:r w:rsidR="00A024D1">
        <w:rPr>
          <w:rFonts w:hint="eastAsia"/>
        </w:rPr>
        <w:tab/>
      </w:r>
      <w:r>
        <w:t>(I) make time</w:t>
      </w:r>
      <w:r w:rsidR="00A024D1">
        <w:rPr>
          <w:rFonts w:hint="eastAsia"/>
        </w:rPr>
        <w:tab/>
      </w:r>
      <w:r>
        <w:t xml:space="preserve">(J) modest </w:t>
      </w:r>
    </w:p>
    <w:p w:rsidR="009225D1" w:rsidRPr="009225D1" w:rsidRDefault="00F370AA" w:rsidP="00483A74">
      <w:pPr>
        <w:pStyle w:val="af7"/>
        <w:rPr>
          <w:color w:val="000000"/>
          <w:szCs w:val="23"/>
        </w:rPr>
      </w:pPr>
      <w:r>
        <w:rPr>
          <w:rStyle w:val="-0"/>
        </w:rPr>
        <w:t>命　中：</w:t>
      </w:r>
      <w:r>
        <w:rPr>
          <w:rStyle w:val="-0"/>
        </w:rPr>
        <w:tab/>
      </w:r>
      <w:r w:rsidR="009225D1" w:rsidRPr="009225D1">
        <w:rPr>
          <w:color w:val="000000"/>
          <w:szCs w:val="23"/>
        </w:rPr>
        <w:t xml:space="preserve">argue </w:t>
      </w:r>
      <w:r w:rsidR="009225D1" w:rsidRPr="009225D1">
        <w:rPr>
          <w:rFonts w:hint="eastAsia"/>
        </w:rPr>
        <w:t>《必考高頻率單字》</w:t>
      </w:r>
      <w:r w:rsidR="009225D1" w:rsidRPr="009225D1">
        <w:rPr>
          <w:rFonts w:hint="eastAsia"/>
        </w:rPr>
        <w:t xml:space="preserve"> </w:t>
      </w:r>
      <w:r w:rsidR="009225D1" w:rsidRPr="009225D1">
        <w:t>p. 219</w:t>
      </w:r>
      <w:r w:rsidR="009225D1" w:rsidRPr="009225D1">
        <w:rPr>
          <w:rFonts w:hint="eastAsia"/>
        </w:rPr>
        <w:t>／</w:t>
      </w:r>
      <w:r w:rsidR="009225D1" w:rsidRPr="009225D1">
        <w:t xml:space="preserve">demanding </w:t>
      </w:r>
      <w:r w:rsidR="009225D1" w:rsidRPr="009225D1">
        <w:rPr>
          <w:rFonts w:hint="eastAsia"/>
        </w:rPr>
        <w:t>《必考高頻率單字》</w:t>
      </w:r>
      <w:r w:rsidR="009225D1" w:rsidRPr="009225D1">
        <w:rPr>
          <w:rFonts w:hint="eastAsia"/>
        </w:rPr>
        <w:t xml:space="preserve"> </w:t>
      </w:r>
      <w:r w:rsidR="009225D1" w:rsidRPr="009225D1">
        <w:t>p. 80</w:t>
      </w:r>
      <w:r w:rsidR="009225D1" w:rsidRPr="009225D1">
        <w:rPr>
          <w:rFonts w:hint="eastAsia"/>
        </w:rPr>
        <w:t>／</w:t>
      </w:r>
      <w:r w:rsidR="009225D1" w:rsidRPr="009225D1">
        <w:t xml:space="preserve">fanatic </w:t>
      </w:r>
      <w:r w:rsidR="009225D1" w:rsidRPr="009225D1">
        <w:rPr>
          <w:rFonts w:hint="eastAsia"/>
        </w:rPr>
        <w:t>《必考高頻率單字》</w:t>
      </w:r>
      <w:r w:rsidR="009225D1" w:rsidRPr="009225D1">
        <w:rPr>
          <w:rFonts w:hint="eastAsia"/>
        </w:rPr>
        <w:t xml:space="preserve"> </w:t>
      </w:r>
      <w:r w:rsidR="009225D1" w:rsidRPr="009225D1">
        <w:t>p. 193</w:t>
      </w:r>
      <w:r w:rsidR="009225D1" w:rsidRPr="009225D1">
        <w:rPr>
          <w:rFonts w:hint="eastAsia"/>
        </w:rPr>
        <w:t>／</w:t>
      </w:r>
      <w:r w:rsidR="009225D1" w:rsidRPr="009225D1">
        <w:t xml:space="preserve">current </w:t>
      </w:r>
      <w:r w:rsidR="009225D1" w:rsidRPr="009225D1">
        <w:rPr>
          <w:rFonts w:hint="eastAsia"/>
        </w:rPr>
        <w:t>《必考高頻率單字》</w:t>
      </w:r>
      <w:r w:rsidR="009225D1" w:rsidRPr="009225D1">
        <w:rPr>
          <w:rFonts w:hint="eastAsia"/>
        </w:rPr>
        <w:t xml:space="preserve"> </w:t>
      </w:r>
      <w:r w:rsidR="009225D1" w:rsidRPr="009225D1">
        <w:t>p. 5, 100</w:t>
      </w:r>
      <w:r w:rsidR="009225D1" w:rsidRPr="009225D1">
        <w:rPr>
          <w:rFonts w:hint="eastAsia"/>
        </w:rPr>
        <w:t>／</w:t>
      </w:r>
      <w:r w:rsidR="009225D1" w:rsidRPr="009225D1">
        <w:t xml:space="preserve">modest </w:t>
      </w:r>
      <w:r w:rsidR="009225D1" w:rsidRPr="009225D1">
        <w:rPr>
          <w:rFonts w:hint="eastAsia"/>
        </w:rPr>
        <w:t>《必考高頻率單字》</w:t>
      </w:r>
      <w:r w:rsidR="009225D1" w:rsidRPr="009225D1">
        <w:rPr>
          <w:rFonts w:hint="eastAsia"/>
        </w:rPr>
        <w:t xml:space="preserve"> </w:t>
      </w:r>
      <w:r w:rsidR="009225D1" w:rsidRPr="009225D1">
        <w:t>p. 14, 39, 63</w:t>
      </w:r>
    </w:p>
    <w:p w:rsidR="009225D1" w:rsidRPr="009225D1" w:rsidRDefault="00F370AA" w:rsidP="00483A74">
      <w:pPr>
        <w:pStyle w:val="af7"/>
        <w:rPr>
          <w:rFonts w:eastAsia="華康中明體"/>
        </w:rPr>
      </w:pPr>
      <w:r>
        <w:rPr>
          <w:rStyle w:val="-0"/>
        </w:rPr>
        <w:t>答　案：</w:t>
      </w:r>
      <w:r>
        <w:rPr>
          <w:rStyle w:val="-0"/>
        </w:rPr>
        <w:tab/>
      </w:r>
      <w:r w:rsidR="009225D1" w:rsidRPr="009225D1">
        <w:t>31. J</w:t>
      </w:r>
      <w:r w:rsidR="00403FE2">
        <w:t xml:space="preserve">　</w:t>
      </w:r>
      <w:r w:rsidR="009225D1" w:rsidRPr="009225D1">
        <w:t>32.</w:t>
      </w:r>
      <w:r w:rsidR="00C53101">
        <w:rPr>
          <w:rFonts w:hint="eastAsia"/>
        </w:rPr>
        <w:t xml:space="preserve"> </w:t>
      </w:r>
      <w:r w:rsidR="009225D1" w:rsidRPr="009225D1">
        <w:t>G</w:t>
      </w:r>
      <w:r w:rsidR="00403FE2">
        <w:t xml:space="preserve">　</w:t>
      </w:r>
      <w:r w:rsidR="009225D1" w:rsidRPr="009225D1">
        <w:t>33. F</w:t>
      </w:r>
      <w:r w:rsidR="00403FE2">
        <w:t xml:space="preserve">　</w:t>
      </w:r>
      <w:r w:rsidR="009225D1" w:rsidRPr="009225D1">
        <w:t>34. H</w:t>
      </w:r>
      <w:r w:rsidR="00403FE2">
        <w:t xml:space="preserve">　</w:t>
      </w:r>
      <w:r w:rsidR="009225D1" w:rsidRPr="009225D1">
        <w:t>35. D</w:t>
      </w:r>
      <w:r w:rsidR="00403FE2">
        <w:t xml:space="preserve">　</w:t>
      </w:r>
      <w:r w:rsidR="009225D1" w:rsidRPr="009225D1">
        <w:t>36. E</w:t>
      </w:r>
      <w:r w:rsidR="00403FE2">
        <w:t xml:space="preserve">　</w:t>
      </w:r>
      <w:r w:rsidR="009225D1" w:rsidRPr="009225D1">
        <w:t>37. C</w:t>
      </w:r>
      <w:r w:rsidR="00403FE2">
        <w:t xml:space="preserve">　</w:t>
      </w:r>
      <w:r w:rsidR="009225D1" w:rsidRPr="009225D1">
        <w:t>38. B</w:t>
      </w:r>
      <w:r w:rsidR="00403FE2">
        <w:t xml:space="preserve">　</w:t>
      </w:r>
      <w:r w:rsidR="009225D1" w:rsidRPr="009225D1">
        <w:t>39. A</w:t>
      </w:r>
      <w:r w:rsidR="00403FE2">
        <w:t xml:space="preserve">　</w:t>
      </w:r>
      <w:r w:rsidR="009225D1" w:rsidRPr="009225D1">
        <w:t>40.</w:t>
      </w:r>
      <w:r w:rsidR="00C53101">
        <w:rPr>
          <w:rFonts w:hint="eastAsia"/>
        </w:rPr>
        <w:t xml:space="preserve"> </w:t>
      </w:r>
      <w:r w:rsidR="009225D1" w:rsidRPr="009225D1">
        <w:t>I</w:t>
      </w:r>
    </w:p>
    <w:p w:rsidR="00483A74" w:rsidRDefault="00F370AA" w:rsidP="00483A74">
      <w:pPr>
        <w:pStyle w:val="af7"/>
        <w:rPr>
          <w:rFonts w:ascii="微軟正黑體" w:eastAsia="微軟正黑體" w:hAnsi="微軟正黑體"/>
        </w:rPr>
      </w:pPr>
      <w:r>
        <w:rPr>
          <w:rStyle w:val="-0"/>
        </w:rPr>
        <w:t>中　譯：</w:t>
      </w:r>
      <w:r>
        <w:rPr>
          <w:rStyle w:val="-0"/>
        </w:rPr>
        <w:tab/>
      </w:r>
    </w:p>
    <w:p w:rsidR="009225D1" w:rsidRPr="009225D1" w:rsidRDefault="009225D1" w:rsidP="00483A74">
      <w:pPr>
        <w:pStyle w:val="20"/>
      </w:pPr>
      <w:r w:rsidRPr="009225D1">
        <w:rPr>
          <w:rFonts w:hint="eastAsia"/>
        </w:rPr>
        <w:t>若你無法找到方法將運動安排至你</w:t>
      </w:r>
      <w:r w:rsidR="00DF2E04">
        <w:rPr>
          <w:rFonts w:hint="eastAsia"/>
          <w:lang w:eastAsia="zh-HK"/>
        </w:rPr>
        <w:t>日常</w:t>
      </w:r>
      <w:r w:rsidRPr="009225D1">
        <w:rPr>
          <w:rFonts w:hint="eastAsia"/>
        </w:rPr>
        <w:t>忙碌的行程中，別擔心！運動不一定</w:t>
      </w:r>
      <w:r w:rsidR="00DF2E04">
        <w:rPr>
          <w:rFonts w:hint="eastAsia"/>
          <w:lang w:eastAsia="zh-HK"/>
        </w:rPr>
        <w:t>總</w:t>
      </w:r>
      <w:r w:rsidRPr="009225D1">
        <w:rPr>
          <w:rFonts w:hint="eastAsia"/>
        </w:rPr>
        <w:t>是費力的。研究顯示，</w:t>
      </w:r>
      <w:r w:rsidRPr="009225D1">
        <w:rPr>
          <w:rFonts w:hint="eastAsia"/>
          <w:u w:val="single"/>
        </w:rPr>
        <w:t>適度的</w:t>
      </w:r>
      <w:r w:rsidRPr="009225D1">
        <w:rPr>
          <w:rFonts w:hint="eastAsia"/>
        </w:rPr>
        <w:t>運動</w:t>
      </w:r>
      <w:r w:rsidR="00C53101" w:rsidRPr="00894E89">
        <w:rPr>
          <w:rFonts w:hint="eastAsia"/>
          <w:w w:val="200"/>
        </w:rPr>
        <w:t>—</w:t>
      </w:r>
      <w:r w:rsidR="00DF2E04">
        <w:rPr>
          <w:rFonts w:hint="eastAsia"/>
          <w:lang w:eastAsia="zh-HK"/>
        </w:rPr>
        <w:t>即使</w:t>
      </w:r>
      <w:r w:rsidRPr="009225D1">
        <w:rPr>
          <w:rFonts w:hint="eastAsia"/>
        </w:rPr>
        <w:t>每天</w:t>
      </w:r>
      <w:r w:rsidR="00DF2E04">
        <w:rPr>
          <w:rFonts w:hint="eastAsia"/>
          <w:lang w:eastAsia="zh-HK"/>
        </w:rPr>
        <w:t>只有</w:t>
      </w:r>
      <w:r w:rsidRPr="009225D1">
        <w:rPr>
          <w:rFonts w:hint="eastAsia"/>
        </w:rPr>
        <w:t>15</w:t>
      </w:r>
      <w:r w:rsidRPr="009225D1">
        <w:rPr>
          <w:rFonts w:hint="eastAsia"/>
        </w:rPr>
        <w:t>分鐘</w:t>
      </w:r>
      <w:r w:rsidR="00085FC5" w:rsidRPr="00894E89">
        <w:rPr>
          <w:rFonts w:hint="eastAsia"/>
          <w:w w:val="200"/>
        </w:rPr>
        <w:t>—</w:t>
      </w:r>
      <w:r w:rsidR="00DF2E04">
        <w:rPr>
          <w:rFonts w:hint="eastAsia"/>
          <w:lang w:eastAsia="zh-HK"/>
        </w:rPr>
        <w:t>都有助於</w:t>
      </w:r>
      <w:r w:rsidRPr="009225D1">
        <w:rPr>
          <w:rFonts w:hint="eastAsia"/>
        </w:rPr>
        <w:t>減輕憂鬱</w:t>
      </w:r>
      <w:r w:rsidR="00085FC5">
        <w:rPr>
          <w:rFonts w:hint="eastAsia"/>
          <w:lang w:eastAsia="zh-HK"/>
        </w:rPr>
        <w:t>、</w:t>
      </w:r>
      <w:r w:rsidRPr="009225D1">
        <w:rPr>
          <w:rFonts w:hint="eastAsia"/>
        </w:rPr>
        <w:t>增進自我形象</w:t>
      </w:r>
      <w:r w:rsidR="005125C0">
        <w:rPr>
          <w:rFonts w:hint="eastAsia"/>
          <w:lang w:eastAsia="zh-HK"/>
        </w:rPr>
        <w:t>、</w:t>
      </w:r>
      <w:r w:rsidRPr="009225D1">
        <w:rPr>
          <w:rFonts w:hint="eastAsia"/>
        </w:rPr>
        <w:t>減少壓力，還有更多的好處。</w:t>
      </w:r>
      <w:r w:rsidR="00DF2E04">
        <w:rPr>
          <w:rFonts w:hint="eastAsia"/>
          <w:lang w:eastAsia="zh-HK"/>
        </w:rPr>
        <w:t>没錯</w:t>
      </w:r>
      <w:r w:rsidRPr="009225D1">
        <w:rPr>
          <w:rFonts w:hint="eastAsia"/>
        </w:rPr>
        <w:t>。運動能使你快樂，你也不需要是健身</w:t>
      </w:r>
      <w:r w:rsidRPr="009225D1">
        <w:rPr>
          <w:rFonts w:hint="eastAsia"/>
          <w:u w:val="single"/>
        </w:rPr>
        <w:t>狂熱者</w:t>
      </w:r>
      <w:r w:rsidRPr="009225D1">
        <w:rPr>
          <w:rFonts w:hint="eastAsia"/>
        </w:rPr>
        <w:t>。你需要做的就是讓「慢慢開始，好好玩」成為要</w:t>
      </w:r>
      <w:r w:rsidRPr="009225D1">
        <w:rPr>
          <w:rFonts w:hint="eastAsia"/>
          <w:u w:val="single"/>
        </w:rPr>
        <w:t>遵守</w:t>
      </w:r>
      <w:r w:rsidRPr="009225D1">
        <w:rPr>
          <w:rFonts w:hint="eastAsia"/>
        </w:rPr>
        <w:t>的座右銘</w:t>
      </w:r>
      <w:r w:rsidR="005125C0">
        <w:rPr>
          <w:rFonts w:hint="eastAsia"/>
        </w:rPr>
        <w:t>，</w:t>
      </w:r>
      <w:r w:rsidR="00DF2E04">
        <w:rPr>
          <w:rFonts w:hint="eastAsia"/>
          <w:lang w:eastAsia="zh-HK"/>
        </w:rPr>
        <w:t>那麼你就已經踏上了</w:t>
      </w:r>
      <w:r w:rsidRPr="009225D1">
        <w:rPr>
          <w:rFonts w:hint="eastAsia"/>
        </w:rPr>
        <w:t>將運動作為讓你每天感覺更好的工具的路上。</w:t>
      </w:r>
    </w:p>
    <w:p w:rsidR="009225D1" w:rsidRPr="009225D1" w:rsidRDefault="003F25F7" w:rsidP="00483A74">
      <w:pPr>
        <w:pStyle w:val="20"/>
      </w:pPr>
      <w:r>
        <w:rPr>
          <w:rFonts w:hint="eastAsia"/>
          <w:lang w:eastAsia="zh-HK"/>
        </w:rPr>
        <w:t>就運動而言，</w:t>
      </w:r>
      <w:r w:rsidR="009225D1" w:rsidRPr="009225D1">
        <w:rPr>
          <w:rFonts w:hint="eastAsia"/>
        </w:rPr>
        <w:t>「不勞則無獲」的看法現在已經過時了。事實上，</w:t>
      </w:r>
      <w:r w:rsidR="009225D1" w:rsidRPr="009225D1">
        <w:rPr>
          <w:rFonts w:hint="eastAsia"/>
          <w:u w:val="single"/>
        </w:rPr>
        <w:t>現今的</w:t>
      </w:r>
      <w:r w:rsidR="009225D1" w:rsidRPr="009225D1">
        <w:rPr>
          <w:rFonts w:hint="eastAsia"/>
        </w:rPr>
        <w:t>健康研究證實，運動不需要有疼痛才算有效。你可能會</w:t>
      </w:r>
      <w:r w:rsidR="009225D1" w:rsidRPr="009225D1">
        <w:rPr>
          <w:rFonts w:hint="eastAsia"/>
          <w:u w:val="single"/>
        </w:rPr>
        <w:t>認為</w:t>
      </w:r>
      <w:r w:rsidR="009225D1" w:rsidRPr="009225D1">
        <w:rPr>
          <w:rFonts w:hint="eastAsia"/>
        </w:rPr>
        <w:t>如果運動沒有讓你</w:t>
      </w:r>
      <w:r>
        <w:rPr>
          <w:rFonts w:hint="eastAsia"/>
          <w:lang w:eastAsia="zh-HK"/>
        </w:rPr>
        <w:t>感到痛苦</w:t>
      </w:r>
      <w:r w:rsidR="009225D1" w:rsidRPr="009225D1">
        <w:rPr>
          <w:rFonts w:hint="eastAsia"/>
        </w:rPr>
        <w:t>，就沒有效果。根據健身教練</w:t>
      </w:r>
      <w:r w:rsidR="005125C0">
        <w:rPr>
          <w:rFonts w:hint="eastAsia"/>
          <w:lang w:eastAsia="zh-HK"/>
        </w:rPr>
        <w:t>們</w:t>
      </w:r>
      <w:r w:rsidR="009225D1" w:rsidRPr="009225D1">
        <w:rPr>
          <w:rFonts w:hint="eastAsia"/>
        </w:rPr>
        <w:t>的看法，</w:t>
      </w:r>
      <w:r w:rsidR="009225D1" w:rsidRPr="009225D1">
        <w:rPr>
          <w:rFonts w:hint="eastAsia"/>
          <w:u w:val="single"/>
        </w:rPr>
        <w:t>耗</w:t>
      </w:r>
      <w:r w:rsidR="009225D1" w:rsidRPr="009225D1">
        <w:rPr>
          <w:rFonts w:hint="eastAsia"/>
        </w:rPr>
        <w:t>體力的運動可能會讓你</w:t>
      </w:r>
      <w:r w:rsidR="005125C0">
        <w:rPr>
          <w:rFonts w:hint="eastAsia"/>
          <w:lang w:eastAsia="zh-HK"/>
        </w:rPr>
        <w:t>氣喘吁吁</w:t>
      </w:r>
      <w:r w:rsidR="009225D1" w:rsidRPr="009225D1">
        <w:rPr>
          <w:rFonts w:hint="eastAsia"/>
        </w:rPr>
        <w:t>，你的肌肉也會暫時痠痛，但是運動不該是令人痛苦的。事實上，如果運動令人痛苦，</w:t>
      </w:r>
      <w:r w:rsidRPr="005125C0">
        <w:rPr>
          <w:rFonts w:hint="eastAsia"/>
          <w:lang w:eastAsia="zh-HK"/>
        </w:rPr>
        <w:t>這</w:t>
      </w:r>
      <w:r>
        <w:rPr>
          <w:rFonts w:hint="eastAsia"/>
          <w:u w:val="single"/>
          <w:lang w:eastAsia="zh-HK"/>
        </w:rPr>
        <w:t>表示可</w:t>
      </w:r>
      <w:r w:rsidR="009225D1" w:rsidRPr="009225D1">
        <w:rPr>
          <w:rFonts w:hint="eastAsia"/>
          <w:u w:val="single"/>
        </w:rPr>
        <w:t>能是</w:t>
      </w:r>
      <w:r w:rsidR="009225D1" w:rsidRPr="009225D1">
        <w:rPr>
          <w:rFonts w:hint="eastAsia"/>
        </w:rPr>
        <w:t>受傷或肌肉拉傷。許多很棒的運動方式</w:t>
      </w:r>
      <w:r w:rsidR="005125C0" w:rsidRPr="00894E89">
        <w:rPr>
          <w:rFonts w:hint="eastAsia"/>
          <w:w w:val="200"/>
        </w:rPr>
        <w:t>—</w:t>
      </w:r>
      <w:r w:rsidR="009225D1" w:rsidRPr="009225D1">
        <w:rPr>
          <w:rFonts w:hint="eastAsia"/>
        </w:rPr>
        <w:t>像是走路</w:t>
      </w:r>
      <w:r w:rsidR="005125C0">
        <w:rPr>
          <w:rFonts w:hint="eastAsia"/>
          <w:lang w:eastAsia="zh-HK"/>
        </w:rPr>
        <w:t>、</w:t>
      </w:r>
      <w:r w:rsidR="009225D1" w:rsidRPr="009225D1">
        <w:rPr>
          <w:rFonts w:hint="eastAsia"/>
        </w:rPr>
        <w:t>游泳或是溫和的伸展運動</w:t>
      </w:r>
      <w:r w:rsidR="005125C0" w:rsidRPr="00894E89">
        <w:rPr>
          <w:rFonts w:hint="eastAsia"/>
          <w:w w:val="200"/>
        </w:rPr>
        <w:t>—</w:t>
      </w:r>
      <w:r w:rsidR="009225D1" w:rsidRPr="009225D1">
        <w:rPr>
          <w:rFonts w:hint="eastAsia"/>
        </w:rPr>
        <w:t>都能有效果，也不用經歷常</w:t>
      </w:r>
      <w:r>
        <w:rPr>
          <w:rFonts w:hint="eastAsia"/>
          <w:lang w:eastAsia="zh-HK"/>
        </w:rPr>
        <w:t>讓人</w:t>
      </w:r>
      <w:r w:rsidR="009225D1" w:rsidRPr="009225D1">
        <w:rPr>
          <w:rFonts w:hint="eastAsia"/>
        </w:rPr>
        <w:t>跟運動聯想在一起</w:t>
      </w:r>
      <w:r>
        <w:rPr>
          <w:rFonts w:hint="eastAsia"/>
          <w:lang w:eastAsia="zh-HK"/>
        </w:rPr>
        <w:t>的</w:t>
      </w:r>
      <w:r w:rsidRPr="009225D1">
        <w:rPr>
          <w:rFonts w:hint="eastAsia"/>
          <w:u w:val="single"/>
        </w:rPr>
        <w:t>疼痛</w:t>
      </w:r>
      <w:r>
        <w:rPr>
          <w:rFonts w:hint="eastAsia"/>
          <w:lang w:eastAsia="zh-HK"/>
        </w:rPr>
        <w:t>或不適</w:t>
      </w:r>
      <w:r w:rsidR="009225D1" w:rsidRPr="009225D1">
        <w:rPr>
          <w:rFonts w:hint="eastAsia"/>
        </w:rPr>
        <w:t xml:space="preserve">。　</w:t>
      </w:r>
    </w:p>
    <w:p w:rsidR="009225D1" w:rsidRPr="009225D1" w:rsidRDefault="009225D1" w:rsidP="00483A74">
      <w:pPr>
        <w:pStyle w:val="20"/>
      </w:pPr>
      <w:r w:rsidRPr="009225D1">
        <w:rPr>
          <w:rFonts w:hint="eastAsia"/>
        </w:rPr>
        <w:t>為了你的健康著想，該是時候將規律運動變成你生活的一部分了。要牢記，即使是短時間的低衝擊運動都能是改善你健康的有效</w:t>
      </w:r>
      <w:r w:rsidRPr="009225D1">
        <w:rPr>
          <w:rFonts w:hint="eastAsia"/>
          <w:u w:val="single"/>
        </w:rPr>
        <w:t>方法</w:t>
      </w:r>
      <w:r w:rsidRPr="009225D1">
        <w:rPr>
          <w:rFonts w:hint="eastAsia"/>
        </w:rPr>
        <w:t>。所以，不論你有多忙，試著每天</w:t>
      </w:r>
      <w:r w:rsidRPr="00AC7EBE">
        <w:rPr>
          <w:rFonts w:hint="eastAsia"/>
          <w:u w:val="single"/>
        </w:rPr>
        <w:t>挪出時間</w:t>
      </w:r>
      <w:r w:rsidRPr="009225D1">
        <w:rPr>
          <w:rFonts w:hint="eastAsia"/>
        </w:rPr>
        <w:t>運動，像是遛狗</w:t>
      </w:r>
      <w:r w:rsidRPr="009225D1">
        <w:rPr>
          <w:rFonts w:hint="eastAsia"/>
        </w:rPr>
        <w:t>15</w:t>
      </w:r>
      <w:r w:rsidRPr="009225D1">
        <w:rPr>
          <w:rFonts w:hint="eastAsia"/>
        </w:rPr>
        <w:t>分鐘。你的身體會以很多方式感謝你的。</w:t>
      </w:r>
    </w:p>
    <w:p w:rsidR="009225D1" w:rsidRPr="009225D1" w:rsidRDefault="00D119E3" w:rsidP="00C15CE7">
      <w:pPr>
        <w:pStyle w:val="af7"/>
      </w:pPr>
      <w:r w:rsidRPr="00D119E3">
        <w:rPr>
          <w:rStyle w:val="-0"/>
        </w:rPr>
        <w:t>解　析：</w:t>
      </w:r>
      <w:r w:rsidR="00F370AA">
        <w:tab/>
      </w:r>
    </w:p>
    <w:p w:rsidR="009225D1" w:rsidRPr="009225D1" w:rsidRDefault="009225D1" w:rsidP="00C15CE7">
      <w:pPr>
        <w:pStyle w:val="13"/>
        <w:ind w:left="348" w:hanging="348"/>
      </w:pPr>
      <w:r w:rsidRPr="009225D1">
        <w:t>31.</w:t>
      </w:r>
      <w:r w:rsidRPr="009225D1">
        <w:tab/>
      </w:r>
      <w:r w:rsidRPr="009225D1">
        <w:rPr>
          <w:rFonts w:hint="eastAsia"/>
        </w:rPr>
        <w:t>本題要填形容詞，修飾</w:t>
      </w:r>
      <w:r w:rsidRPr="009225D1">
        <w:rPr>
          <w:rFonts w:hint="eastAsia"/>
        </w:rPr>
        <w:t>amounts</w:t>
      </w:r>
      <w:r w:rsidRPr="009225D1">
        <w:rPr>
          <w:rFonts w:hint="eastAsia"/>
        </w:rPr>
        <w:t>，後面提到一天</w:t>
      </w:r>
      <w:r w:rsidRPr="009225D1">
        <w:rPr>
          <w:rFonts w:hint="eastAsia"/>
        </w:rPr>
        <w:t>15</w:t>
      </w:r>
      <w:r w:rsidRPr="009225D1">
        <w:rPr>
          <w:rFonts w:hint="eastAsia"/>
        </w:rPr>
        <w:t>分鐘即可，故選</w:t>
      </w:r>
      <w:r w:rsidRPr="009225D1">
        <w:rPr>
          <w:rFonts w:hint="eastAsia"/>
        </w:rPr>
        <w:t>(J)</w:t>
      </w:r>
      <w:r w:rsidRPr="009225D1">
        <w:rPr>
          <w:rFonts w:hint="eastAsia"/>
        </w:rPr>
        <w:t>適度的，適量的。</w:t>
      </w:r>
    </w:p>
    <w:p w:rsidR="009225D1" w:rsidRPr="009225D1" w:rsidRDefault="009225D1" w:rsidP="00C15CE7">
      <w:pPr>
        <w:pStyle w:val="13"/>
        <w:ind w:left="348" w:hanging="348"/>
      </w:pPr>
      <w:r w:rsidRPr="009225D1">
        <w:t>32.</w:t>
      </w:r>
      <w:r w:rsidRPr="009225D1">
        <w:tab/>
      </w:r>
      <w:r w:rsidRPr="009225D1">
        <w:rPr>
          <w:rFonts w:hint="eastAsia"/>
        </w:rPr>
        <w:t>本題要填單數名詞，句子前面提到一天</w:t>
      </w:r>
      <w:r w:rsidRPr="009225D1">
        <w:rPr>
          <w:rFonts w:hint="eastAsia"/>
        </w:rPr>
        <w:t>15</w:t>
      </w:r>
      <w:r w:rsidRPr="009225D1">
        <w:rPr>
          <w:rFonts w:hint="eastAsia"/>
        </w:rPr>
        <w:t>分鐘，後面提到慢慢開始即可，推測不需要是健身狂熱者也可以運動，故選</w:t>
      </w:r>
      <w:r w:rsidRPr="009225D1">
        <w:rPr>
          <w:rFonts w:hint="eastAsia"/>
        </w:rPr>
        <w:t>(G)</w:t>
      </w:r>
      <w:r w:rsidRPr="009225D1">
        <w:rPr>
          <w:rFonts w:hint="eastAsia"/>
        </w:rPr>
        <w:t>狂熱者。</w:t>
      </w:r>
    </w:p>
    <w:p w:rsidR="009225D1" w:rsidRPr="009225D1" w:rsidRDefault="009225D1" w:rsidP="00C15CE7">
      <w:pPr>
        <w:pStyle w:val="13"/>
        <w:ind w:left="348" w:hanging="348"/>
      </w:pPr>
      <w:r w:rsidRPr="009225D1">
        <w:t>33.</w:t>
      </w:r>
      <w:r w:rsidRPr="009225D1">
        <w:tab/>
      </w:r>
      <w:r w:rsidRPr="009225D1">
        <w:rPr>
          <w:rFonts w:hint="eastAsia"/>
        </w:rPr>
        <w:t>本題要填動詞，因為有座右銘</w:t>
      </w:r>
      <w:r w:rsidRPr="009225D1">
        <w:rPr>
          <w:rFonts w:hint="eastAsia"/>
        </w:rPr>
        <w:t>motto</w:t>
      </w:r>
      <w:r w:rsidRPr="009225D1">
        <w:rPr>
          <w:rFonts w:hint="eastAsia"/>
        </w:rPr>
        <w:t>，故選</w:t>
      </w:r>
      <w:r w:rsidRPr="009225D1">
        <w:rPr>
          <w:rFonts w:hint="eastAsia"/>
        </w:rPr>
        <w:t>(F)</w:t>
      </w:r>
      <w:r w:rsidRPr="009225D1">
        <w:rPr>
          <w:rFonts w:hint="eastAsia"/>
        </w:rPr>
        <w:t>遵守。</w:t>
      </w:r>
    </w:p>
    <w:p w:rsidR="009225D1" w:rsidRPr="009225D1" w:rsidRDefault="009225D1" w:rsidP="00C15CE7">
      <w:pPr>
        <w:pStyle w:val="13"/>
        <w:ind w:left="348" w:hanging="348"/>
      </w:pPr>
      <w:r w:rsidRPr="009225D1">
        <w:t>34.</w:t>
      </w:r>
      <w:r w:rsidR="005125C0">
        <w:rPr>
          <w:rFonts w:hint="eastAsia"/>
        </w:rPr>
        <w:tab/>
      </w:r>
      <w:r w:rsidRPr="009225D1">
        <w:rPr>
          <w:rFonts w:hint="eastAsia"/>
        </w:rPr>
        <w:t>本題要填形容詞，前一句提到</w:t>
      </w:r>
      <w:r w:rsidRPr="009225D1">
        <w:rPr>
          <w:rFonts w:hint="eastAsia"/>
          <w:szCs w:val="23"/>
        </w:rPr>
        <w:t>「</w:t>
      </w:r>
      <w:r w:rsidRPr="009225D1">
        <w:rPr>
          <w:rFonts w:hint="eastAsia"/>
        </w:rPr>
        <w:t>不勞則無獲</w:t>
      </w:r>
      <w:r w:rsidR="003F25F7">
        <w:rPr>
          <w:rFonts w:hint="eastAsia"/>
          <w:lang w:eastAsia="zh-HK"/>
        </w:rPr>
        <w:t>的看法</w:t>
      </w:r>
      <w:r w:rsidRPr="009225D1">
        <w:rPr>
          <w:rFonts w:hint="eastAsia"/>
        </w:rPr>
        <w:t>現在被認為是過時的</w:t>
      </w:r>
      <w:r w:rsidRPr="009225D1">
        <w:rPr>
          <w:rFonts w:hint="eastAsia"/>
          <w:szCs w:val="23"/>
        </w:rPr>
        <w:t>」</w:t>
      </w:r>
      <w:r w:rsidRPr="009225D1">
        <w:rPr>
          <w:rFonts w:hint="eastAsia"/>
        </w:rPr>
        <w:t>，後一句說明現在的研究趨勢為何。故選</w:t>
      </w:r>
      <w:r w:rsidRPr="009225D1">
        <w:rPr>
          <w:rFonts w:hint="eastAsia"/>
        </w:rPr>
        <w:t>(H)</w:t>
      </w:r>
      <w:r w:rsidRPr="009225D1">
        <w:rPr>
          <w:rFonts w:hint="eastAsia"/>
        </w:rPr>
        <w:t>現在的。</w:t>
      </w:r>
    </w:p>
    <w:p w:rsidR="009225D1" w:rsidRPr="009225D1" w:rsidRDefault="009225D1" w:rsidP="00C15CE7">
      <w:pPr>
        <w:pStyle w:val="13"/>
        <w:ind w:left="348" w:hanging="348"/>
      </w:pPr>
      <w:r w:rsidRPr="009225D1">
        <w:t>35.</w:t>
      </w:r>
      <w:r w:rsidRPr="009225D1">
        <w:tab/>
      </w:r>
      <w:r w:rsidRPr="009225D1">
        <w:rPr>
          <w:rFonts w:hint="eastAsia"/>
        </w:rPr>
        <w:t>本題要填動詞，前一句說，現在研究證實運動不需要疼痛就有效，後句提出不同意見，故選</w:t>
      </w:r>
      <w:r w:rsidRPr="009225D1">
        <w:rPr>
          <w:rFonts w:hint="eastAsia"/>
        </w:rPr>
        <w:t>(D)</w:t>
      </w:r>
      <w:r w:rsidRPr="009225D1">
        <w:rPr>
          <w:rFonts w:hint="eastAsia"/>
        </w:rPr>
        <w:t>主張，認為。</w:t>
      </w:r>
    </w:p>
    <w:p w:rsidR="009225D1" w:rsidRPr="009225D1" w:rsidRDefault="009225D1" w:rsidP="00C15CE7">
      <w:pPr>
        <w:pStyle w:val="13"/>
        <w:ind w:left="348" w:hanging="348"/>
      </w:pPr>
      <w:r w:rsidRPr="009225D1">
        <w:t>36.</w:t>
      </w:r>
      <w:r w:rsidRPr="009225D1">
        <w:tab/>
      </w:r>
      <w:r w:rsidRPr="009225D1">
        <w:rPr>
          <w:rFonts w:hint="eastAsia"/>
        </w:rPr>
        <w:t>本題要填形容詞，</w:t>
      </w:r>
      <w:r w:rsidRPr="009225D1">
        <w:rPr>
          <w:rFonts w:hint="eastAsia"/>
        </w:rPr>
        <w:t>physically demanding</w:t>
      </w:r>
      <w:r w:rsidRPr="009225D1">
        <w:rPr>
          <w:rFonts w:hint="eastAsia"/>
        </w:rPr>
        <w:t>為慣用語，意為</w:t>
      </w:r>
      <w:r w:rsidRPr="009225D1">
        <w:rPr>
          <w:rFonts w:hint="eastAsia"/>
          <w:szCs w:val="23"/>
        </w:rPr>
        <w:t>「耗體力的」，</w:t>
      </w:r>
      <w:r w:rsidRPr="009225D1">
        <w:rPr>
          <w:rFonts w:hint="eastAsia"/>
        </w:rPr>
        <w:t>故選</w:t>
      </w:r>
      <w:r w:rsidRPr="009225D1">
        <w:rPr>
          <w:rFonts w:hint="eastAsia"/>
        </w:rPr>
        <w:t>(</w:t>
      </w:r>
      <w:r w:rsidRPr="009225D1">
        <w:t>E</w:t>
      </w:r>
      <w:r w:rsidRPr="009225D1">
        <w:rPr>
          <w:rFonts w:hint="eastAsia"/>
        </w:rPr>
        <w:t>)</w:t>
      </w:r>
      <w:r w:rsidRPr="009225D1">
        <w:rPr>
          <w:rFonts w:hint="eastAsia"/>
        </w:rPr>
        <w:t>要求高的。</w:t>
      </w:r>
    </w:p>
    <w:p w:rsidR="009225D1" w:rsidRPr="009225D1" w:rsidRDefault="009225D1" w:rsidP="00C15CE7">
      <w:pPr>
        <w:pStyle w:val="13"/>
        <w:ind w:left="348" w:hanging="348"/>
      </w:pPr>
      <w:r w:rsidRPr="009225D1">
        <w:t>37.</w:t>
      </w:r>
      <w:r w:rsidRPr="009225D1">
        <w:tab/>
      </w:r>
      <w:r w:rsidRPr="009225D1">
        <w:rPr>
          <w:rFonts w:hint="eastAsia"/>
        </w:rPr>
        <w:t>本題要填動詞，前一句提到運動不該令人痛苦，但是如果會，則表明可能是受傷或肌肉拉傷。故選</w:t>
      </w:r>
      <w:r w:rsidRPr="009225D1">
        <w:rPr>
          <w:rFonts w:hint="eastAsia"/>
        </w:rPr>
        <w:t>(C)</w:t>
      </w:r>
      <w:r w:rsidRPr="009225D1">
        <w:rPr>
          <w:rFonts w:hint="eastAsia"/>
        </w:rPr>
        <w:t>表明，顯示。</w:t>
      </w:r>
    </w:p>
    <w:p w:rsidR="009225D1" w:rsidRPr="009225D1" w:rsidRDefault="009225D1" w:rsidP="00C15CE7">
      <w:pPr>
        <w:pStyle w:val="13"/>
        <w:ind w:left="348" w:hanging="348"/>
      </w:pPr>
      <w:r w:rsidRPr="009225D1">
        <w:t>38.</w:t>
      </w:r>
      <w:r w:rsidRPr="009225D1">
        <w:tab/>
      </w:r>
      <w:r w:rsidRPr="009225D1">
        <w:rPr>
          <w:rFonts w:hint="eastAsia"/>
        </w:rPr>
        <w:t>本題要填名詞，後面提到不舒服（</w:t>
      </w:r>
      <w:r w:rsidRPr="009225D1">
        <w:rPr>
          <w:rFonts w:hint="eastAsia"/>
        </w:rPr>
        <w:t>discomfort</w:t>
      </w:r>
      <w:r w:rsidRPr="009225D1">
        <w:rPr>
          <w:rFonts w:hint="eastAsia"/>
        </w:rPr>
        <w:t>），得知此題選</w:t>
      </w:r>
      <w:r w:rsidRPr="009225D1">
        <w:rPr>
          <w:rFonts w:hint="eastAsia"/>
        </w:rPr>
        <w:t>(</w:t>
      </w:r>
      <w:r w:rsidR="003F25F7">
        <w:rPr>
          <w:rFonts w:hint="eastAsia"/>
        </w:rPr>
        <w:t>B</w:t>
      </w:r>
      <w:r w:rsidRPr="009225D1">
        <w:rPr>
          <w:rFonts w:hint="eastAsia"/>
        </w:rPr>
        <w:t>)</w:t>
      </w:r>
      <w:r w:rsidRPr="009225D1">
        <w:rPr>
          <w:rFonts w:hint="eastAsia"/>
        </w:rPr>
        <w:t>疼痛。</w:t>
      </w:r>
    </w:p>
    <w:p w:rsidR="009225D1" w:rsidRPr="009225D1" w:rsidRDefault="009225D1" w:rsidP="00C15CE7">
      <w:pPr>
        <w:pStyle w:val="13"/>
        <w:ind w:left="348" w:hanging="348"/>
      </w:pPr>
      <w:r w:rsidRPr="009225D1">
        <w:t>39.</w:t>
      </w:r>
      <w:r w:rsidRPr="009225D1">
        <w:tab/>
      </w:r>
      <w:r w:rsidRPr="009225D1">
        <w:rPr>
          <w:rFonts w:hint="eastAsia"/>
        </w:rPr>
        <w:t>本題要填單數名詞，由語意判斷短時間的運動也能作為促進健康的方法，故選</w:t>
      </w:r>
      <w:r w:rsidRPr="009225D1">
        <w:rPr>
          <w:rFonts w:hint="eastAsia"/>
        </w:rPr>
        <w:t>(</w:t>
      </w:r>
      <w:r w:rsidR="003F25F7">
        <w:rPr>
          <w:rFonts w:hint="eastAsia"/>
        </w:rPr>
        <w:t>A</w:t>
      </w:r>
      <w:r w:rsidRPr="009225D1">
        <w:rPr>
          <w:rFonts w:hint="eastAsia"/>
        </w:rPr>
        <w:t>)</w:t>
      </w:r>
      <w:r w:rsidRPr="009225D1">
        <w:rPr>
          <w:rFonts w:hint="eastAsia"/>
        </w:rPr>
        <w:t>方法。</w:t>
      </w:r>
    </w:p>
    <w:p w:rsidR="009225D1" w:rsidRPr="009225D1" w:rsidRDefault="009225D1" w:rsidP="00C15CE7">
      <w:pPr>
        <w:pStyle w:val="13"/>
        <w:ind w:left="348" w:hanging="348"/>
      </w:pPr>
      <w:r w:rsidRPr="009225D1">
        <w:t>40.</w:t>
      </w:r>
      <w:r w:rsidRPr="009225D1">
        <w:rPr>
          <w:rFonts w:hint="eastAsia"/>
        </w:rPr>
        <w:tab/>
      </w:r>
      <w:r w:rsidRPr="009225D1">
        <w:rPr>
          <w:rFonts w:hint="eastAsia"/>
        </w:rPr>
        <w:t>本題要填動詞，前面提到不管有多忙，都要運動，故選</w:t>
      </w:r>
      <w:r w:rsidRPr="009225D1">
        <w:rPr>
          <w:rFonts w:hint="eastAsia"/>
        </w:rPr>
        <w:t>(I)</w:t>
      </w:r>
      <w:r w:rsidRPr="009225D1">
        <w:rPr>
          <w:rFonts w:hint="eastAsia"/>
        </w:rPr>
        <w:t>挪出時間</w:t>
      </w:r>
      <w:r w:rsidR="003F25F7">
        <w:rPr>
          <w:rFonts w:hint="eastAsia"/>
        </w:rPr>
        <w:t>。</w:t>
      </w:r>
    </w:p>
    <w:p w:rsidR="0078523E" w:rsidRPr="00BD0179" w:rsidRDefault="0078523E" w:rsidP="004A0351">
      <w:pPr>
        <w:pStyle w:val="-"/>
        <w:spacing w:beforeLines="100" w:before="400" w:line="360" w:lineRule="auto"/>
        <w:ind w:leftChars="0" w:left="0"/>
        <w:rPr>
          <w:rFonts w:ascii="微軟正黑體" w:eastAsia="微軟正黑體" w:hAnsi="微軟正黑體"/>
          <w:color w:val="000000"/>
        </w:rPr>
      </w:pPr>
      <w:r w:rsidRPr="00BD0179">
        <w:rPr>
          <w:rFonts w:ascii="微軟正黑體" w:eastAsia="微軟正黑體" w:hAnsi="微軟正黑體" w:hint="eastAsia"/>
          <w:color w:val="000000"/>
        </w:rPr>
        <w:t>四、閱讀測驗（占32分）</w:t>
      </w:r>
    </w:p>
    <w:p w:rsidR="0078523E" w:rsidRPr="00A942F5" w:rsidRDefault="0078523E" w:rsidP="0078523E">
      <w:pPr>
        <w:pStyle w:val="ab"/>
        <w:snapToGrid w:val="0"/>
        <w:rPr>
          <w:rFonts w:ascii="新細明體" w:hAnsi="新細明體"/>
          <w:szCs w:val="23"/>
        </w:rPr>
      </w:pPr>
      <w:r w:rsidRPr="00A942F5">
        <w:rPr>
          <w:rFonts w:ascii="新細明體" w:hAnsi="新細明體" w:hint="eastAsia"/>
          <w:szCs w:val="23"/>
        </w:rPr>
        <w:t>說明：第</w:t>
      </w:r>
      <w:r w:rsidRPr="00A942F5">
        <w:rPr>
          <w:szCs w:val="23"/>
        </w:rPr>
        <w:t>41</w:t>
      </w:r>
      <w:r w:rsidRPr="00A942F5">
        <w:rPr>
          <w:rFonts w:ascii="新細明體" w:hAnsi="新細明體" w:hint="eastAsia"/>
          <w:szCs w:val="23"/>
        </w:rPr>
        <w:t>題至第</w:t>
      </w:r>
      <w:r w:rsidRPr="00A942F5">
        <w:rPr>
          <w:szCs w:val="23"/>
        </w:rPr>
        <w:t>56</w:t>
      </w:r>
      <w:r w:rsidRPr="00A942F5">
        <w:rPr>
          <w:rFonts w:ascii="新細明體" w:hAnsi="新細明體" w:hint="eastAsia"/>
          <w:szCs w:val="23"/>
        </w:rPr>
        <w:t>題，每題請分別根據各篇文章之文意選出最適當的一個選項，請</w:t>
      </w:r>
      <w:r w:rsidR="003F25F7">
        <w:rPr>
          <w:rFonts w:ascii="新細明體" w:hAnsi="新細明體" w:hint="eastAsia"/>
          <w:szCs w:val="23"/>
          <w:lang w:eastAsia="zh-HK"/>
        </w:rPr>
        <w:t>劃</w:t>
      </w:r>
      <w:r w:rsidRPr="00A942F5">
        <w:rPr>
          <w:rFonts w:ascii="新細明體" w:hAnsi="新細明體" w:hint="eastAsia"/>
          <w:szCs w:val="23"/>
        </w:rPr>
        <w:t>記在答案卡之「選擇題答案區」。各題答對者，得</w:t>
      </w:r>
      <w:r w:rsidRPr="00A942F5">
        <w:rPr>
          <w:szCs w:val="23"/>
        </w:rPr>
        <w:t>2</w:t>
      </w:r>
      <w:r w:rsidRPr="00A942F5">
        <w:rPr>
          <w:rFonts w:ascii="新細明體" w:hAnsi="新細明體" w:hint="eastAsia"/>
          <w:szCs w:val="23"/>
        </w:rPr>
        <w:t>分；答錯、未作答或</w:t>
      </w:r>
      <w:r w:rsidR="003F25F7">
        <w:rPr>
          <w:rFonts w:ascii="新細明體" w:hAnsi="新細明體" w:hint="eastAsia"/>
          <w:szCs w:val="23"/>
          <w:lang w:eastAsia="zh-HK"/>
        </w:rPr>
        <w:t>劃</w:t>
      </w:r>
      <w:r w:rsidRPr="00A942F5">
        <w:rPr>
          <w:rFonts w:ascii="新細明體" w:hAnsi="新細明體" w:hint="eastAsia"/>
          <w:szCs w:val="23"/>
        </w:rPr>
        <w:t xml:space="preserve">記多於一個選項者，該題以零分計算。 </w:t>
      </w:r>
    </w:p>
    <w:p w:rsidR="0078523E" w:rsidRPr="002C0E46" w:rsidRDefault="007F492A" w:rsidP="002C0E46">
      <w:pPr>
        <w:pStyle w:val="13"/>
        <w:ind w:left="348" w:hanging="348"/>
        <w:rPr>
          <w:rFonts w:cs="標楷體"/>
          <w:sz w:val="21"/>
          <w:szCs w:val="21"/>
          <w:u w:val="single"/>
        </w:rPr>
      </w:pPr>
      <w:r w:rsidRPr="002C0E46">
        <w:rPr>
          <w:rFonts w:hint="eastAsia"/>
          <w:noProof/>
          <w:u w:val="single"/>
        </w:rPr>
        <mc:AlternateContent>
          <mc:Choice Requires="wps">
            <w:drawing>
              <wp:anchor distT="0" distB="0" distL="114300" distR="114300" simplePos="0" relativeHeight="251632640" behindDoc="1" locked="1" layoutInCell="1" allowOverlap="1">
                <wp:simplePos x="0" y="0"/>
                <wp:positionH relativeFrom="page">
                  <wp:posOffset>1388110</wp:posOffset>
                </wp:positionH>
                <wp:positionV relativeFrom="paragraph">
                  <wp:posOffset>265430</wp:posOffset>
                </wp:positionV>
                <wp:extent cx="6480175" cy="889000"/>
                <wp:effectExtent l="0" t="3175" r="0" b="3175"/>
                <wp:wrapNone/>
                <wp:docPr id="30" name="Rectangle 2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8890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889AB08" id="Rectangle 210" o:spid="_x0000_s1026" style="position:absolute;margin-left:109.3pt;margin-top:20.9pt;width:510.25pt;height:70pt;z-index:-2516838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" fillcolor="#e6e6e6" stroked="f">
                <w10:wrap anchorx="page"/>
                <w10:anchorlock/>
              </v:rect>
            </w:pict>
          </mc:Fallback>
        </mc:AlternateContent>
      </w:r>
      <w:r w:rsidR="0078523E" w:rsidRPr="002C0E46">
        <w:rPr>
          <w:rFonts w:hint="eastAsia"/>
          <w:u w:val="single"/>
        </w:rPr>
        <w:t>第</w:t>
      </w:r>
      <w:r w:rsidR="0078523E" w:rsidRPr="002C0E46">
        <w:rPr>
          <w:u w:val="single"/>
        </w:rPr>
        <w:t>41</w:t>
      </w:r>
      <w:r w:rsidR="0078523E" w:rsidRPr="002C0E46">
        <w:rPr>
          <w:rFonts w:hint="eastAsia"/>
          <w:u w:val="single"/>
        </w:rPr>
        <w:t>至</w:t>
      </w:r>
      <w:r w:rsidR="0078523E" w:rsidRPr="002C0E46">
        <w:rPr>
          <w:u w:val="single"/>
        </w:rPr>
        <w:t>44</w:t>
      </w:r>
      <w:r w:rsidR="0078523E" w:rsidRPr="002C0E46">
        <w:rPr>
          <w:rFonts w:hint="eastAsia"/>
          <w:u w:val="single"/>
        </w:rPr>
        <w:t>題為題組</w:t>
      </w:r>
    </w:p>
    <w:p w:rsidR="005B7196" w:rsidRDefault="005B7196" w:rsidP="00212FA7">
      <w:pPr>
        <w:pStyle w:val="af2"/>
        <w:ind w:left="142" w:right="232" w:firstLine="464"/>
      </w:pPr>
      <w:r>
        <w:t>The prickly pear cactus is such a powerful symbol in Mexico that it occupies a prime spot on Mexico’s national flag. The plant was considered sacred by the ancient Aztecs, and modern-day Mexicans eat it, drink it, and even use it in medicines and shampoos. Now scientists have come up with a new use for the bright green plant: producing renewable energy.</w:t>
      </w:r>
    </w:p>
    <w:p w:rsidR="005B7196" w:rsidRDefault="005B7196" w:rsidP="00212FA7">
      <w:pPr>
        <w:pStyle w:val="af2"/>
        <w:ind w:left="142" w:right="232" w:firstLine="464"/>
      </w:pPr>
      <w:r>
        <w:t xml:space="preserve">Known locally </w:t>
      </w:r>
      <w:r w:rsidRPr="003F25F7">
        <w:t>as</w:t>
      </w:r>
      <w:r w:rsidRPr="00B6149E">
        <w:rPr>
          <w:i/>
        </w:rPr>
        <w:t xml:space="preserve"> nopal</w:t>
      </w:r>
      <w:r>
        <w:t xml:space="preserve">, the prickly pear is farmed on a massive scale in Mexico. Over the years, only the edible soft inner flesh has been used. The cactus’s thick outer layer (i.e., husk), with all those </w:t>
      </w:r>
      <w:r w:rsidR="007F492A">
        <w:rPr>
          <w:noProof/>
        </w:rPr>
        <mc:AlternateContent>
          <mc:Choice Requires="wps">
            <w:drawing>
              <wp:anchor distT="0" distB="0" distL="114300" distR="114300" simplePos="0" relativeHeight="251662336" behindDoc="1" locked="1" layoutInCell="1" allowOverlap="1">
                <wp:simplePos x="0" y="0"/>
                <wp:positionH relativeFrom="column">
                  <wp:posOffset>0</wp:posOffset>
                </wp:positionH>
                <wp:positionV relativeFrom="paragraph">
                  <wp:posOffset>-250190</wp:posOffset>
                </wp:positionV>
                <wp:extent cx="6480175" cy="8890000"/>
                <wp:effectExtent l="0" t="0" r="1270" b="0"/>
                <wp:wrapNone/>
                <wp:docPr id="29"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889000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3DBE3C" id="Rectangle 438" o:spid="_x0000_s1026" style="position:absolute;margin-left:0;margin-top:-19.7pt;width:510.25pt;height:700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" fillcolor="#e6e6e6" stroked="f">
                <w10:anchorlock/>
              </v:rect>
            </w:pict>
          </mc:Fallback>
        </mc:AlternateContent>
      </w:r>
      <w:r>
        <w:t xml:space="preserve">spines, had always been viewed as a waste product until researchers developed a biogas generator to turn the husks into electricity. </w:t>
      </w:r>
    </w:p>
    <w:p w:rsidR="005B7196" w:rsidRDefault="005B7196" w:rsidP="00212FA7">
      <w:pPr>
        <w:pStyle w:val="af2"/>
        <w:ind w:left="142" w:right="232" w:firstLine="464"/>
      </w:pPr>
      <w:r>
        <w:t xml:space="preserve">The pilot project dedicated to developing the cactus biogas generator began in the south of Mexico City. The area produces 200,000 tons a year of prickly pear cactus—up to 10 tons of which ends up as waste on the floor of the cactus market each day. Then, a local green energy startup company got the idea to turn that waste into energy. The generator is now in place at the cactus market, where the vendors are enthusiastic about this new way to utilize the tons of cactus husks that once went directly into the trash. </w:t>
      </w:r>
    </w:p>
    <w:p w:rsidR="005B7196" w:rsidRDefault="005B7196" w:rsidP="002C0E46">
      <w:pPr>
        <w:pStyle w:val="af2"/>
        <w:ind w:left="142" w:right="232" w:firstLine="464"/>
      </w:pPr>
      <w:r>
        <w:t xml:space="preserve">The prickly pear has a number of advantages over other biofuel crops, such as wheat, sugarcane, and soybeans. For one thing, only the husk of the cactus is used for generating biofuel, while its inner flesh is still preserved for food. Therefore, using the plant as a fuel source will not put pressure on food prices. Moreover, the cactus requires minimum water, and thus is not grown on traditional agricultural pasture. This means that no increased competition arises for the water or land presently used for food production. </w:t>
      </w:r>
    </w:p>
    <w:p w:rsidR="005B7196" w:rsidRDefault="005B7196" w:rsidP="003F25F7">
      <w:pPr>
        <w:pStyle w:val="af2"/>
        <w:ind w:left="142" w:right="232" w:firstLine="464"/>
      </w:pPr>
      <w:r>
        <w:t xml:space="preserve">The project in Mexico City has brought new hope to reducing the use of fossil fuels. If it can be expanded, the prickly pear could be the key to Mexico’s energy future. </w:t>
      </w:r>
    </w:p>
    <w:p w:rsidR="005B7196" w:rsidRDefault="005B7196" w:rsidP="00212FA7">
      <w:pPr>
        <w:pStyle w:val="af4"/>
      </w:pPr>
      <w:r>
        <w:t>41.</w:t>
      </w:r>
      <w:r w:rsidR="00237597">
        <w:rPr>
          <w:rFonts w:hint="eastAsia"/>
        </w:rPr>
        <w:tab/>
      </w:r>
      <w:r>
        <w:t xml:space="preserve">What is the purpose of this passage? </w:t>
      </w:r>
    </w:p>
    <w:p w:rsidR="005B7196" w:rsidRDefault="005B7196" w:rsidP="00002089">
      <w:pPr>
        <w:pStyle w:val="Aff4"/>
      </w:pPr>
      <w:r>
        <w:t xml:space="preserve">(A) To argue for the benefits of </w:t>
      </w:r>
      <w:r w:rsidRPr="00B6149E">
        <w:rPr>
          <w:i/>
        </w:rPr>
        <w:t>nopales</w:t>
      </w:r>
      <w:r>
        <w:t xml:space="preserve">. </w:t>
      </w:r>
    </w:p>
    <w:p w:rsidR="005B7196" w:rsidRDefault="005B7196" w:rsidP="00002089">
      <w:pPr>
        <w:pStyle w:val="Aff4"/>
      </w:pPr>
      <w:r>
        <w:t xml:space="preserve">(B) To introduce a new source of energy. </w:t>
      </w:r>
    </w:p>
    <w:p w:rsidR="005B7196" w:rsidRDefault="007F492A" w:rsidP="00002089">
      <w:pPr>
        <w:pStyle w:val="Aff4"/>
      </w:pPr>
      <w:r>
        <w:rPr>
          <w:noProof/>
        </w:rPr>
        <mc:AlternateContent>
          <mc:Choice Requires="wps">
            <w:drawing>
              <wp:anchor distT="0" distB="0" distL="114300" distR="114300" simplePos="0" relativeHeight="251656192" behindDoc="1" locked="1" layoutInCell="1" allowOverlap="1">
                <wp:simplePos x="0" y="0"/>
                <wp:positionH relativeFrom="page">
                  <wp:posOffset>1388110</wp:posOffset>
                </wp:positionH>
                <wp:positionV relativeFrom="paragraph">
                  <wp:posOffset>6404610</wp:posOffset>
                </wp:positionV>
                <wp:extent cx="6480175" cy="2625725"/>
                <wp:effectExtent l="0" t="0" r="0" b="3175"/>
                <wp:wrapNone/>
                <wp:docPr id="28" name="Rectangle 4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62572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D5CDC37" id="Rectangle 424" o:spid="_x0000_s1026" style="position:absolute;margin-left:109.3pt;margin-top:504.3pt;width:510.25pt;height:206.75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" fillcolor="#e6e6e6" stroked="f">
                <w10:wrap anchorx="page"/>
                <w10:anchorlock/>
              </v:rect>
            </w:pict>
          </mc:Fallback>
        </mc:AlternateContent>
      </w:r>
      <w:r w:rsidR="005B7196">
        <w:t xml:space="preserve">(C) To predict the future agriculture policy of Mexico. </w:t>
      </w:r>
    </w:p>
    <w:p w:rsidR="005B7196" w:rsidRDefault="005B7196" w:rsidP="00002089">
      <w:pPr>
        <w:pStyle w:val="Aff4"/>
      </w:pPr>
      <w:r>
        <w:t xml:space="preserve">(D) To change people’s ideas about energy consumption. </w:t>
      </w:r>
    </w:p>
    <w:p w:rsidR="005B7196" w:rsidRDefault="005B7196" w:rsidP="00212FA7">
      <w:pPr>
        <w:pStyle w:val="af4"/>
      </w:pPr>
      <w:r>
        <w:t>42.</w:t>
      </w:r>
      <w:r w:rsidR="00B6149E">
        <w:rPr>
          <w:rFonts w:hint="eastAsia"/>
        </w:rPr>
        <w:tab/>
      </w:r>
      <w:r>
        <w:t xml:space="preserve">Which of the following is </w:t>
      </w:r>
      <w:r w:rsidRPr="00B6149E">
        <w:rPr>
          <w:b/>
        </w:rPr>
        <w:t>NOT</w:t>
      </w:r>
      <w:r>
        <w:t xml:space="preserve"> mentioned as a function of the prickly pear? </w:t>
      </w:r>
    </w:p>
    <w:p w:rsidR="005B7196" w:rsidRDefault="005B7196" w:rsidP="00002089">
      <w:pPr>
        <w:pStyle w:val="Aff4"/>
      </w:pPr>
      <w:r>
        <w:t xml:space="preserve">(A) For treating illnesses. </w:t>
      </w:r>
      <w:r w:rsidR="003B2DD4">
        <w:rPr>
          <w:rFonts w:hint="eastAsia"/>
        </w:rPr>
        <w:tab/>
      </w:r>
      <w:r w:rsidR="003B2DD4">
        <w:rPr>
          <w:rFonts w:hint="eastAsia"/>
        </w:rPr>
        <w:tab/>
      </w:r>
      <w:r>
        <w:t xml:space="preserve">(B) For personal hygiene. </w:t>
      </w:r>
    </w:p>
    <w:p w:rsidR="005B7196" w:rsidRDefault="005B7196" w:rsidP="00002089">
      <w:pPr>
        <w:pStyle w:val="Aff4"/>
      </w:pPr>
      <w:r>
        <w:t xml:space="preserve">(C) For food and beverage. </w:t>
      </w:r>
      <w:r w:rsidR="003B2DD4">
        <w:rPr>
          <w:rFonts w:hint="eastAsia"/>
        </w:rPr>
        <w:tab/>
      </w:r>
      <w:r>
        <w:t xml:space="preserve">(D) For gardening and landscaping. </w:t>
      </w:r>
    </w:p>
    <w:p w:rsidR="005B7196" w:rsidRDefault="005B7196" w:rsidP="00212FA7">
      <w:pPr>
        <w:pStyle w:val="af4"/>
      </w:pPr>
      <w:r>
        <w:t>43.</w:t>
      </w:r>
      <w:r w:rsidR="00B6149E">
        <w:rPr>
          <w:rFonts w:hint="eastAsia"/>
        </w:rPr>
        <w:tab/>
      </w:r>
      <w:r>
        <w:t xml:space="preserve">Which of the following statements about the prickly pear cactus is true? </w:t>
      </w:r>
    </w:p>
    <w:p w:rsidR="005B7196" w:rsidRDefault="005B7196" w:rsidP="00002089">
      <w:pPr>
        <w:pStyle w:val="Aff4"/>
      </w:pPr>
      <w:r>
        <w:t xml:space="preserve">(A) Its soft inner part is often discarded. </w:t>
      </w:r>
    </w:p>
    <w:p w:rsidR="005B7196" w:rsidRDefault="005B7196" w:rsidP="00002089">
      <w:pPr>
        <w:pStyle w:val="Aff4"/>
      </w:pPr>
      <w:r>
        <w:t xml:space="preserve">(B) It was not discovered until the modern era. </w:t>
      </w:r>
    </w:p>
    <w:p w:rsidR="005B7196" w:rsidRDefault="005B7196" w:rsidP="00002089">
      <w:pPr>
        <w:pStyle w:val="Aff4"/>
      </w:pPr>
      <w:r>
        <w:t xml:space="preserve">(C) It turns into 200,000 tons of waste in Mexico each year. </w:t>
      </w:r>
    </w:p>
    <w:p w:rsidR="005B7196" w:rsidRDefault="005B7196" w:rsidP="00002089">
      <w:pPr>
        <w:pStyle w:val="Aff4"/>
      </w:pPr>
      <w:r>
        <w:t xml:space="preserve">(D) It appears in a prominent place on Mexico’s national flag. </w:t>
      </w:r>
    </w:p>
    <w:p w:rsidR="005B7196" w:rsidRDefault="005B7196" w:rsidP="00212FA7">
      <w:pPr>
        <w:pStyle w:val="af4"/>
      </w:pPr>
      <w:r>
        <w:t>44.</w:t>
      </w:r>
      <w:r w:rsidR="00B6149E">
        <w:rPr>
          <w:rFonts w:hint="eastAsia"/>
        </w:rPr>
        <w:tab/>
      </w:r>
      <w:r>
        <w:t xml:space="preserve">What advantage does the prickly pear cactus have over other biofuel crops? </w:t>
      </w:r>
    </w:p>
    <w:p w:rsidR="005B7196" w:rsidRDefault="005B7196" w:rsidP="00002089">
      <w:pPr>
        <w:pStyle w:val="Aff4"/>
      </w:pPr>
      <w:r>
        <w:t xml:space="preserve">(A) It generates more energy. </w:t>
      </w:r>
    </w:p>
    <w:p w:rsidR="005B7196" w:rsidRDefault="005B7196" w:rsidP="00002089">
      <w:pPr>
        <w:pStyle w:val="Aff4"/>
      </w:pPr>
      <w:r>
        <w:t xml:space="preserve">(B) It will not influence food prices. </w:t>
      </w:r>
    </w:p>
    <w:p w:rsidR="005B7196" w:rsidRDefault="005B7196" w:rsidP="00002089">
      <w:pPr>
        <w:pStyle w:val="Aff4"/>
      </w:pPr>
      <w:r>
        <w:t xml:space="preserve">(C) It may replace feed for livestock. </w:t>
      </w:r>
    </w:p>
    <w:p w:rsidR="005B7196" w:rsidRDefault="007F492A" w:rsidP="00002089">
      <w:pPr>
        <w:pStyle w:val="Aff4"/>
      </w:pPr>
      <w:r>
        <w:rPr>
          <w:noProof/>
        </w:rPr>
        <mc:AlternateContent>
          <mc:Choice Requires="wps">
            <w:drawing>
              <wp:anchor distT="0" distB="0" distL="114300" distR="114300" simplePos="0" relativeHeight="251686912" behindDoc="1" locked="1" layoutInCell="1" allowOverlap="1">
                <wp:simplePos x="0" y="0"/>
                <wp:positionH relativeFrom="column">
                  <wp:posOffset>-15875</wp:posOffset>
                </wp:positionH>
                <wp:positionV relativeFrom="paragraph">
                  <wp:posOffset>-12065</wp:posOffset>
                </wp:positionV>
                <wp:extent cx="6480175" cy="269875"/>
                <wp:effectExtent l="0" t="0" r="0" b="0"/>
                <wp:wrapNone/>
                <wp:docPr id="27" name="Rectangle 4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6987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1C748F7" id="Rectangle 477" o:spid="_x0000_s1026" style="position:absolute;margin-left:-1.25pt;margin-top:-.95pt;width:510.25pt;height:21.2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" fillcolor="#e6e6e6" stroked="f">
                <w10:anchorlock/>
              </v:rect>
            </w:pict>
          </mc:Fallback>
        </mc:AlternateContent>
      </w:r>
      <w:r w:rsidR="005B7196">
        <w:t xml:space="preserve">(D) It can increase global food production. </w:t>
      </w:r>
    </w:p>
    <w:p w:rsidR="009225D1" w:rsidRPr="009225D1" w:rsidRDefault="00F370AA" w:rsidP="00C15CE7">
      <w:pPr>
        <w:pStyle w:val="af7"/>
      </w:pPr>
      <w:r>
        <w:rPr>
          <w:rStyle w:val="-0"/>
        </w:rPr>
        <w:t>答　案：</w:t>
      </w:r>
      <w:r>
        <w:rPr>
          <w:rStyle w:val="-0"/>
        </w:rPr>
        <w:tab/>
      </w:r>
      <w:r w:rsidR="009225D1" w:rsidRPr="009225D1">
        <w:rPr>
          <w:rFonts w:hint="eastAsia"/>
        </w:rPr>
        <w:t xml:space="preserve">41. </w:t>
      </w:r>
      <w:r w:rsidR="009225D1" w:rsidRPr="009225D1">
        <w:t>B</w:t>
      </w:r>
      <w:r w:rsidR="0034405E">
        <w:rPr>
          <w:rFonts w:hint="eastAsia"/>
        </w:rPr>
        <w:t xml:space="preserve">　</w:t>
      </w:r>
      <w:r w:rsidR="009225D1" w:rsidRPr="009225D1">
        <w:rPr>
          <w:rFonts w:hint="eastAsia"/>
        </w:rPr>
        <w:t xml:space="preserve">42. </w:t>
      </w:r>
      <w:r w:rsidR="009225D1" w:rsidRPr="009225D1">
        <w:t>D</w:t>
      </w:r>
      <w:r w:rsidR="0034405E">
        <w:rPr>
          <w:rFonts w:hint="eastAsia"/>
        </w:rPr>
        <w:t xml:space="preserve">　</w:t>
      </w:r>
      <w:r w:rsidR="009225D1" w:rsidRPr="009225D1">
        <w:t>43. D</w:t>
      </w:r>
      <w:r w:rsidR="0034405E">
        <w:rPr>
          <w:rFonts w:hint="eastAsia"/>
        </w:rPr>
        <w:t xml:space="preserve">　</w:t>
      </w:r>
      <w:r w:rsidR="009225D1" w:rsidRPr="009225D1">
        <w:t>44. B</w:t>
      </w:r>
    </w:p>
    <w:p w:rsidR="009225D1" w:rsidRPr="009225D1" w:rsidRDefault="00F370AA" w:rsidP="00C15CE7">
      <w:pPr>
        <w:pStyle w:val="af7"/>
      </w:pPr>
      <w:r>
        <w:rPr>
          <w:rStyle w:val="-0"/>
          <w:rFonts w:hint="eastAsia"/>
        </w:rPr>
        <w:t>中　譯：</w:t>
      </w:r>
      <w:r>
        <w:rPr>
          <w:rStyle w:val="-0"/>
          <w:rFonts w:hint="eastAsia"/>
        </w:rPr>
        <w:tab/>
      </w:r>
    </w:p>
    <w:p w:rsidR="009225D1" w:rsidRPr="009225D1" w:rsidRDefault="009225D1" w:rsidP="00C15CE7">
      <w:pPr>
        <w:pStyle w:val="20"/>
      </w:pPr>
      <w:r w:rsidRPr="009225D1">
        <w:rPr>
          <w:rFonts w:hint="eastAsia"/>
        </w:rPr>
        <w:t>仙人掌果在墨西哥是強大的象徵，以</w:t>
      </w:r>
      <w:r w:rsidR="005125C0">
        <w:rPr>
          <w:rFonts w:hint="eastAsia"/>
          <w:lang w:eastAsia="zh-HK"/>
        </w:rPr>
        <w:t>致</w:t>
      </w:r>
      <w:r w:rsidRPr="009225D1">
        <w:rPr>
          <w:rFonts w:hint="eastAsia"/>
        </w:rPr>
        <w:t>於它在墨西哥國旗上也占據主要的位置。古代的阿茲提克人認為這種植物是神聖的</w:t>
      </w:r>
      <w:r w:rsidR="0085360E">
        <w:rPr>
          <w:rFonts w:hint="eastAsia"/>
        </w:rPr>
        <w:t>，</w:t>
      </w:r>
      <w:r w:rsidRPr="009225D1">
        <w:rPr>
          <w:rFonts w:hint="eastAsia"/>
        </w:rPr>
        <w:t>而現代的墨西哥人吃仙人掌</w:t>
      </w:r>
      <w:r w:rsidR="0085360E">
        <w:rPr>
          <w:rFonts w:hint="eastAsia"/>
          <w:lang w:eastAsia="zh-HK"/>
        </w:rPr>
        <w:t>果</w:t>
      </w:r>
      <w:r w:rsidRPr="009225D1">
        <w:rPr>
          <w:rFonts w:hint="eastAsia"/>
        </w:rPr>
        <w:t>，也會喝仙人掌</w:t>
      </w:r>
      <w:r w:rsidR="0085360E">
        <w:rPr>
          <w:rFonts w:hint="eastAsia"/>
          <w:lang w:eastAsia="zh-HK"/>
        </w:rPr>
        <w:t>果</w:t>
      </w:r>
      <w:r w:rsidRPr="009225D1">
        <w:rPr>
          <w:rFonts w:hint="eastAsia"/>
        </w:rPr>
        <w:t>汁，甚至會把它用在藥物和洗髮精中。現在科學家已經為這</w:t>
      </w:r>
      <w:r w:rsidR="0085360E">
        <w:rPr>
          <w:rFonts w:hint="eastAsia"/>
          <w:lang w:eastAsia="zh-HK"/>
        </w:rPr>
        <w:t>種</w:t>
      </w:r>
      <w:r w:rsidRPr="009225D1">
        <w:rPr>
          <w:rFonts w:hint="eastAsia"/>
        </w:rPr>
        <w:t>鮮綠色的植物想出一個新的用途：生產再生能源。</w:t>
      </w:r>
    </w:p>
    <w:p w:rsidR="009225D1" w:rsidRPr="009225D1" w:rsidRDefault="009225D1" w:rsidP="00C15CE7">
      <w:pPr>
        <w:pStyle w:val="20"/>
      </w:pPr>
      <w:r w:rsidRPr="009225D1">
        <w:rPr>
          <w:rFonts w:hint="eastAsia"/>
        </w:rPr>
        <w:t>墨西哥大規模種植在當地被稱作</w:t>
      </w:r>
      <w:r w:rsidRPr="008F1F71">
        <w:rPr>
          <w:rFonts w:hint="eastAsia"/>
          <w:i/>
        </w:rPr>
        <w:t>nopal</w:t>
      </w:r>
      <w:r w:rsidRPr="009225D1">
        <w:rPr>
          <w:rFonts w:hint="eastAsia"/>
        </w:rPr>
        <w:t>的仙人掌</w:t>
      </w:r>
      <w:r w:rsidR="0085360E">
        <w:rPr>
          <w:rFonts w:hint="eastAsia"/>
          <w:lang w:eastAsia="zh-HK"/>
        </w:rPr>
        <w:t>果</w:t>
      </w:r>
      <w:r w:rsidRPr="009225D1">
        <w:rPr>
          <w:rFonts w:hint="eastAsia"/>
        </w:rPr>
        <w:t>。長期以來，只有可食用的內部柔軟果肉被使用。仙人掌</w:t>
      </w:r>
      <w:r w:rsidR="007874C3">
        <w:rPr>
          <w:rFonts w:hint="eastAsia"/>
          <w:lang w:eastAsia="zh-HK"/>
        </w:rPr>
        <w:t>果厚實</w:t>
      </w:r>
      <w:r w:rsidRPr="009225D1">
        <w:rPr>
          <w:rFonts w:hint="eastAsia"/>
        </w:rPr>
        <w:t>的外層（也就是外殼）和所有的刺一直都被當作是廢</w:t>
      </w:r>
      <w:r w:rsidR="00496968">
        <w:rPr>
          <w:rFonts w:hint="eastAsia"/>
          <w:lang w:eastAsia="zh-HK"/>
        </w:rPr>
        <w:t>料</w:t>
      </w:r>
      <w:r w:rsidRPr="009225D1">
        <w:rPr>
          <w:rFonts w:hint="eastAsia"/>
        </w:rPr>
        <w:t>，直到研究人員開發出沼氣發電機來將這些外殼變成電力。</w:t>
      </w:r>
    </w:p>
    <w:p w:rsidR="009225D1" w:rsidRPr="009225D1" w:rsidRDefault="00496968" w:rsidP="00C15CE7">
      <w:pPr>
        <w:pStyle w:val="20"/>
      </w:pPr>
      <w:r>
        <w:rPr>
          <w:rFonts w:hint="eastAsia"/>
          <w:lang w:eastAsia="zh-HK"/>
        </w:rPr>
        <w:t>致力</w:t>
      </w:r>
      <w:r w:rsidR="009225D1" w:rsidRPr="009225D1">
        <w:rPr>
          <w:rFonts w:hint="eastAsia"/>
        </w:rPr>
        <w:t>於發展仙人掌沼氣發電機的試驗性計畫在墨西哥城南部開始。這地區每年生產</w:t>
      </w:r>
      <w:r w:rsidR="009225D1" w:rsidRPr="009225D1">
        <w:rPr>
          <w:rFonts w:hint="eastAsia"/>
        </w:rPr>
        <w:t>2</w:t>
      </w:r>
      <w:r w:rsidR="009225D1" w:rsidRPr="009225D1">
        <w:t>0</w:t>
      </w:r>
      <w:r w:rsidR="009225D1" w:rsidRPr="009225D1">
        <w:rPr>
          <w:rFonts w:hint="eastAsia"/>
        </w:rPr>
        <w:t>萬噸的仙人掌</w:t>
      </w:r>
      <w:r w:rsidR="0042325E">
        <w:rPr>
          <w:rFonts w:hint="eastAsia"/>
          <w:lang w:eastAsia="zh-HK"/>
        </w:rPr>
        <w:t>果</w:t>
      </w:r>
      <w:r w:rsidRPr="00894E89">
        <w:rPr>
          <w:rFonts w:hint="eastAsia"/>
          <w:w w:val="200"/>
        </w:rPr>
        <w:t>—</w:t>
      </w:r>
      <w:r w:rsidR="009225D1" w:rsidRPr="009225D1">
        <w:rPr>
          <w:rFonts w:hint="eastAsia"/>
        </w:rPr>
        <w:t>每天</w:t>
      </w:r>
      <w:r>
        <w:rPr>
          <w:rFonts w:hint="eastAsia"/>
          <w:lang w:eastAsia="zh-HK"/>
        </w:rPr>
        <w:t>有</w:t>
      </w:r>
      <w:r w:rsidR="009225D1" w:rsidRPr="009225D1">
        <w:rPr>
          <w:rFonts w:hint="eastAsia"/>
        </w:rPr>
        <w:t>高達</w:t>
      </w:r>
      <w:r w:rsidR="009225D1" w:rsidRPr="009225D1">
        <w:rPr>
          <w:rFonts w:hint="eastAsia"/>
        </w:rPr>
        <w:t>10</w:t>
      </w:r>
      <w:r w:rsidR="009225D1" w:rsidRPr="009225D1">
        <w:rPr>
          <w:rFonts w:hint="eastAsia"/>
        </w:rPr>
        <w:t>噸的仙人掌</w:t>
      </w:r>
      <w:r w:rsidR="0042325E">
        <w:rPr>
          <w:rFonts w:hint="eastAsia"/>
          <w:lang w:eastAsia="zh-HK"/>
        </w:rPr>
        <w:t>果</w:t>
      </w:r>
      <w:r w:rsidR="009225D1" w:rsidRPr="009225D1">
        <w:rPr>
          <w:rFonts w:hint="eastAsia"/>
        </w:rPr>
        <w:t>最後會出現</w:t>
      </w:r>
      <w:r w:rsidR="0042325E" w:rsidRPr="009225D1">
        <w:rPr>
          <w:rFonts w:hint="eastAsia"/>
        </w:rPr>
        <w:t>在</w:t>
      </w:r>
      <w:r w:rsidR="009225D1" w:rsidRPr="009225D1">
        <w:rPr>
          <w:rFonts w:hint="eastAsia"/>
        </w:rPr>
        <w:t>仙人掌</w:t>
      </w:r>
      <w:r>
        <w:rPr>
          <w:rFonts w:hint="eastAsia"/>
          <w:lang w:eastAsia="zh-HK"/>
        </w:rPr>
        <w:t>果</w:t>
      </w:r>
      <w:r w:rsidR="009225D1" w:rsidRPr="009225D1">
        <w:rPr>
          <w:rFonts w:hint="eastAsia"/>
        </w:rPr>
        <w:t>市場的地板上，被當作廢棄物。</w:t>
      </w:r>
      <w:r>
        <w:rPr>
          <w:rFonts w:hint="eastAsia"/>
          <w:lang w:eastAsia="zh-HK"/>
        </w:rPr>
        <w:t>後來</w:t>
      </w:r>
      <w:r w:rsidR="009225D1" w:rsidRPr="009225D1">
        <w:rPr>
          <w:rFonts w:hint="eastAsia"/>
        </w:rPr>
        <w:t>，當地有間綠色能源的新創公司想到把這種廢棄物轉變成能源。發電機現在已放置在仙人掌</w:t>
      </w:r>
      <w:r w:rsidR="0042325E">
        <w:rPr>
          <w:rFonts w:hint="eastAsia"/>
          <w:lang w:eastAsia="zh-HK"/>
        </w:rPr>
        <w:t>果</w:t>
      </w:r>
      <w:r w:rsidR="009225D1" w:rsidRPr="009225D1">
        <w:rPr>
          <w:rFonts w:hint="eastAsia"/>
        </w:rPr>
        <w:t>市場，攤販</w:t>
      </w:r>
      <w:r w:rsidR="0042325E">
        <w:rPr>
          <w:rFonts w:hint="eastAsia"/>
          <w:lang w:eastAsia="zh-HK"/>
        </w:rPr>
        <w:t>們</w:t>
      </w:r>
      <w:r w:rsidR="009225D1" w:rsidRPr="009225D1">
        <w:rPr>
          <w:rFonts w:hint="eastAsia"/>
        </w:rPr>
        <w:t>熱衷於利用這些曾經直接被丟進垃圾桶的仙人掌</w:t>
      </w:r>
      <w:r w:rsidR="0042325E">
        <w:rPr>
          <w:rFonts w:hint="eastAsia"/>
          <w:lang w:eastAsia="zh-HK"/>
        </w:rPr>
        <w:t>果</w:t>
      </w:r>
      <w:r w:rsidR="009225D1" w:rsidRPr="009225D1">
        <w:rPr>
          <w:rFonts w:hint="eastAsia"/>
        </w:rPr>
        <w:t>外殼</w:t>
      </w:r>
      <w:r w:rsidR="0042325E">
        <w:rPr>
          <w:rFonts w:hint="eastAsia"/>
          <w:lang w:eastAsia="zh-HK"/>
        </w:rPr>
        <w:t>來發電這個新方法</w:t>
      </w:r>
      <w:r w:rsidR="009225D1" w:rsidRPr="009225D1">
        <w:rPr>
          <w:rFonts w:hint="eastAsia"/>
        </w:rPr>
        <w:t>。</w:t>
      </w:r>
    </w:p>
    <w:p w:rsidR="009225D1" w:rsidRPr="009225D1" w:rsidRDefault="009225D1" w:rsidP="002C0E46">
      <w:pPr>
        <w:pStyle w:val="20"/>
        <w:rPr>
          <w:szCs w:val="23"/>
        </w:rPr>
      </w:pPr>
      <w:r w:rsidRPr="009225D1">
        <w:rPr>
          <w:rFonts w:hint="eastAsia"/>
          <w:szCs w:val="23"/>
        </w:rPr>
        <w:t>仙人掌果有許多好處，勝過其他像小麥、甘蔗、大豆</w:t>
      </w:r>
      <w:r w:rsidR="00496968">
        <w:rPr>
          <w:rFonts w:hint="eastAsia"/>
          <w:szCs w:val="23"/>
          <w:lang w:eastAsia="zh-HK"/>
        </w:rPr>
        <w:t>等</w:t>
      </w:r>
      <w:r w:rsidRPr="009225D1">
        <w:rPr>
          <w:rFonts w:hint="eastAsia"/>
          <w:szCs w:val="23"/>
        </w:rPr>
        <w:t>生物燃料作物。一方面，只有仙人掌果的外殼被用來</w:t>
      </w:r>
      <w:r w:rsidR="0042325E" w:rsidRPr="009225D1">
        <w:rPr>
          <w:rFonts w:hint="eastAsia"/>
          <w:szCs w:val="23"/>
        </w:rPr>
        <w:t>生</w:t>
      </w:r>
      <w:r w:rsidRPr="009225D1">
        <w:rPr>
          <w:rFonts w:hint="eastAsia"/>
          <w:szCs w:val="23"/>
        </w:rPr>
        <w:t>產生物燃料，而它的果肉仍可</w:t>
      </w:r>
      <w:r w:rsidR="0042325E">
        <w:rPr>
          <w:rFonts w:hint="eastAsia"/>
          <w:szCs w:val="23"/>
          <w:lang w:eastAsia="zh-HK"/>
        </w:rPr>
        <w:t>被</w:t>
      </w:r>
      <w:r w:rsidRPr="009225D1">
        <w:rPr>
          <w:rFonts w:hint="eastAsia"/>
          <w:szCs w:val="23"/>
        </w:rPr>
        <w:t>保留當作食物。因此，使用這植物作為燃料來源將不會對食物價格造成壓力。此外，仙人掌</w:t>
      </w:r>
      <w:r w:rsidR="0042325E">
        <w:rPr>
          <w:rFonts w:hint="eastAsia"/>
          <w:szCs w:val="23"/>
          <w:lang w:eastAsia="zh-HK"/>
        </w:rPr>
        <w:t>果只</w:t>
      </w:r>
      <w:r w:rsidRPr="009225D1">
        <w:rPr>
          <w:rFonts w:hint="eastAsia"/>
          <w:szCs w:val="23"/>
        </w:rPr>
        <w:t>需要</w:t>
      </w:r>
      <w:r w:rsidR="0042325E">
        <w:rPr>
          <w:rFonts w:hint="eastAsia"/>
          <w:szCs w:val="23"/>
          <w:lang w:eastAsia="zh-HK"/>
        </w:rPr>
        <w:t>極</w:t>
      </w:r>
      <w:r w:rsidRPr="009225D1">
        <w:rPr>
          <w:rFonts w:hint="eastAsia"/>
          <w:szCs w:val="23"/>
        </w:rPr>
        <w:t>少的水量，也因此不用種植在傳統的農場上。這意味著對於現在用在食物生產上的水和土地，不會增加競爭。</w:t>
      </w:r>
    </w:p>
    <w:p w:rsidR="009225D1" w:rsidRPr="009225D1" w:rsidRDefault="009225D1" w:rsidP="00C15CE7">
      <w:pPr>
        <w:pStyle w:val="20"/>
      </w:pPr>
      <w:r w:rsidRPr="009225D1">
        <w:rPr>
          <w:rFonts w:hint="eastAsia"/>
        </w:rPr>
        <w:t>在墨西哥城的</w:t>
      </w:r>
      <w:r w:rsidR="0042325E">
        <w:rPr>
          <w:rFonts w:hint="eastAsia"/>
          <w:lang w:eastAsia="zh-HK"/>
        </w:rPr>
        <w:t>這項</w:t>
      </w:r>
      <w:r w:rsidRPr="009225D1">
        <w:rPr>
          <w:rFonts w:hint="eastAsia"/>
        </w:rPr>
        <w:t>計畫已經帶來減少使用化石燃料</w:t>
      </w:r>
      <w:r w:rsidR="0042325E">
        <w:rPr>
          <w:rFonts w:hint="eastAsia"/>
          <w:lang w:eastAsia="zh-HK"/>
        </w:rPr>
        <w:t>的新希望</w:t>
      </w:r>
      <w:r w:rsidRPr="009225D1">
        <w:rPr>
          <w:rFonts w:hint="eastAsia"/>
        </w:rPr>
        <w:t>。如果計畫能夠擴</w:t>
      </w:r>
      <w:r w:rsidR="00496968">
        <w:rPr>
          <w:rFonts w:hint="eastAsia"/>
          <w:lang w:eastAsia="zh-HK"/>
        </w:rPr>
        <w:t>展</w:t>
      </w:r>
      <w:r w:rsidRPr="009225D1">
        <w:rPr>
          <w:rFonts w:hint="eastAsia"/>
        </w:rPr>
        <w:t>，仙人掌果可能會是墨西哥</w:t>
      </w:r>
      <w:r w:rsidR="0042325E" w:rsidRPr="009225D1">
        <w:rPr>
          <w:rFonts w:hint="eastAsia"/>
        </w:rPr>
        <w:t>能源</w:t>
      </w:r>
      <w:r w:rsidR="00496968" w:rsidRPr="009225D1">
        <w:rPr>
          <w:rFonts w:hint="eastAsia"/>
        </w:rPr>
        <w:t>未來</w:t>
      </w:r>
      <w:r w:rsidRPr="009225D1">
        <w:rPr>
          <w:rFonts w:hint="eastAsia"/>
        </w:rPr>
        <w:t>的關鍵。</w:t>
      </w:r>
    </w:p>
    <w:p w:rsidR="009225D1" w:rsidRPr="009225D1" w:rsidRDefault="009225D1" w:rsidP="00C15CE7">
      <w:pPr>
        <w:pStyle w:val="13"/>
        <w:ind w:left="348" w:hanging="348"/>
      </w:pPr>
      <w:r w:rsidRPr="009225D1">
        <w:t>41.</w:t>
      </w:r>
      <w:r w:rsidRPr="009225D1">
        <w:tab/>
      </w:r>
      <w:r w:rsidRPr="009225D1">
        <w:rPr>
          <w:rFonts w:hint="eastAsia"/>
        </w:rPr>
        <w:t>這篇文章的主旨為何</w:t>
      </w:r>
      <w:r w:rsidR="00CB0B69">
        <w:rPr>
          <w:rFonts w:hint="eastAsia"/>
        </w:rPr>
        <w:t>？</w:t>
      </w:r>
    </w:p>
    <w:p w:rsidR="009225D1" w:rsidRPr="009225D1" w:rsidRDefault="009225D1" w:rsidP="00C64016">
      <w:pPr>
        <w:pStyle w:val="1A"/>
      </w:pPr>
      <w:r w:rsidRPr="009225D1">
        <w:rPr>
          <w:rFonts w:hint="eastAsia"/>
        </w:rPr>
        <w:t>(A)</w:t>
      </w:r>
      <w:r w:rsidRPr="009225D1">
        <w:rPr>
          <w:rFonts w:hint="eastAsia"/>
        </w:rPr>
        <w:t>主張</w:t>
      </w:r>
      <w:r w:rsidRPr="008F1F71">
        <w:rPr>
          <w:rFonts w:hint="eastAsia"/>
          <w:i/>
        </w:rPr>
        <w:t>nopales</w:t>
      </w:r>
      <w:r w:rsidRPr="009225D1">
        <w:rPr>
          <w:rFonts w:hint="eastAsia"/>
        </w:rPr>
        <w:t>的好處。</w:t>
      </w:r>
    </w:p>
    <w:p w:rsidR="009225D1" w:rsidRPr="009225D1" w:rsidRDefault="009225D1" w:rsidP="00C64016">
      <w:pPr>
        <w:pStyle w:val="1A"/>
      </w:pPr>
      <w:r w:rsidRPr="009225D1">
        <w:rPr>
          <w:rFonts w:hint="eastAsia"/>
        </w:rPr>
        <w:t>(B)</w:t>
      </w:r>
      <w:r w:rsidRPr="009225D1">
        <w:rPr>
          <w:rFonts w:hint="eastAsia"/>
        </w:rPr>
        <w:t>介紹一種新</w:t>
      </w:r>
      <w:r w:rsidR="0042325E">
        <w:rPr>
          <w:rFonts w:hint="eastAsia"/>
          <w:lang w:eastAsia="zh-HK"/>
        </w:rPr>
        <w:t>的</w:t>
      </w:r>
      <w:r w:rsidRPr="009225D1">
        <w:rPr>
          <w:rFonts w:hint="eastAsia"/>
        </w:rPr>
        <w:t>能源</w:t>
      </w:r>
      <w:r w:rsidR="0042325E">
        <w:rPr>
          <w:rFonts w:hint="eastAsia"/>
          <w:lang w:eastAsia="zh-HK"/>
        </w:rPr>
        <w:t>來源</w:t>
      </w:r>
      <w:r w:rsidRPr="009225D1">
        <w:rPr>
          <w:rFonts w:hint="eastAsia"/>
        </w:rPr>
        <w:t>。</w:t>
      </w:r>
    </w:p>
    <w:p w:rsidR="009225D1" w:rsidRPr="009225D1" w:rsidRDefault="009225D1" w:rsidP="00C64016">
      <w:pPr>
        <w:pStyle w:val="1A"/>
      </w:pPr>
      <w:r w:rsidRPr="009225D1">
        <w:rPr>
          <w:rFonts w:hint="eastAsia"/>
        </w:rPr>
        <w:t>(C)</w:t>
      </w:r>
      <w:r w:rsidRPr="009225D1">
        <w:rPr>
          <w:rFonts w:hint="eastAsia"/>
        </w:rPr>
        <w:t>預測墨西哥未來的農業政策。</w:t>
      </w:r>
    </w:p>
    <w:p w:rsidR="009225D1" w:rsidRPr="009225D1" w:rsidRDefault="009225D1" w:rsidP="00C64016">
      <w:pPr>
        <w:pStyle w:val="1A"/>
      </w:pPr>
      <w:r w:rsidRPr="009225D1">
        <w:rPr>
          <w:rFonts w:hint="eastAsia"/>
        </w:rPr>
        <w:t>(D)</w:t>
      </w:r>
      <w:r w:rsidRPr="009225D1">
        <w:rPr>
          <w:rFonts w:hint="eastAsia"/>
        </w:rPr>
        <w:t>改變人們對於能源消耗的看法。</w:t>
      </w:r>
    </w:p>
    <w:p w:rsidR="009225D1" w:rsidRPr="009225D1" w:rsidRDefault="009225D1" w:rsidP="009225D1">
      <w:pPr>
        <w:ind w:left="348" w:hangingChars="150" w:hanging="348"/>
        <w:rPr>
          <w:szCs w:val="23"/>
        </w:rPr>
      </w:pPr>
      <w:r w:rsidRPr="009225D1">
        <w:rPr>
          <w:szCs w:val="23"/>
        </w:rPr>
        <w:t>42.</w:t>
      </w:r>
      <w:r w:rsidRPr="009225D1">
        <w:rPr>
          <w:szCs w:val="23"/>
        </w:rPr>
        <w:tab/>
      </w:r>
      <w:r w:rsidRPr="009225D1">
        <w:rPr>
          <w:rFonts w:hint="eastAsia"/>
          <w:szCs w:val="23"/>
        </w:rPr>
        <w:t>下列何者</w:t>
      </w:r>
      <w:r w:rsidRPr="008F1F71">
        <w:rPr>
          <w:rFonts w:hint="eastAsia"/>
          <w:b/>
          <w:szCs w:val="23"/>
        </w:rPr>
        <w:t>不是</w:t>
      </w:r>
      <w:r w:rsidRPr="009225D1">
        <w:rPr>
          <w:rFonts w:hint="eastAsia"/>
          <w:szCs w:val="23"/>
        </w:rPr>
        <w:t>文章中提及的仙人掌</w:t>
      </w:r>
      <w:r w:rsidR="0042325E">
        <w:rPr>
          <w:rFonts w:hint="eastAsia"/>
          <w:szCs w:val="23"/>
          <w:lang w:eastAsia="zh-HK"/>
        </w:rPr>
        <w:t>果</w:t>
      </w:r>
      <w:r w:rsidRPr="009225D1">
        <w:rPr>
          <w:rFonts w:hint="eastAsia"/>
          <w:szCs w:val="23"/>
        </w:rPr>
        <w:t>的功能</w:t>
      </w:r>
      <w:r w:rsidR="00CB0B69">
        <w:rPr>
          <w:rFonts w:hint="eastAsia"/>
          <w:szCs w:val="23"/>
        </w:rPr>
        <w:t>？</w:t>
      </w:r>
    </w:p>
    <w:p w:rsidR="009225D1" w:rsidRPr="009225D1" w:rsidRDefault="009225D1" w:rsidP="00C64016">
      <w:pPr>
        <w:pStyle w:val="1A"/>
      </w:pPr>
      <w:r w:rsidRPr="009225D1">
        <w:rPr>
          <w:rFonts w:hint="eastAsia"/>
        </w:rPr>
        <w:t>(A)</w:t>
      </w:r>
      <w:r w:rsidRPr="009225D1">
        <w:rPr>
          <w:rFonts w:hint="eastAsia"/>
        </w:rPr>
        <w:t>作為治療疾病</w:t>
      </w:r>
      <w:r w:rsidR="0042325E">
        <w:rPr>
          <w:rFonts w:hint="eastAsia"/>
          <w:lang w:eastAsia="zh-HK"/>
        </w:rPr>
        <w:t>之用</w:t>
      </w:r>
      <w:r w:rsidRPr="009225D1">
        <w:rPr>
          <w:rFonts w:hint="eastAsia"/>
        </w:rPr>
        <w:t>。</w:t>
      </w:r>
    </w:p>
    <w:p w:rsidR="009225D1" w:rsidRPr="009225D1" w:rsidRDefault="009225D1" w:rsidP="00C64016">
      <w:pPr>
        <w:pStyle w:val="1A"/>
      </w:pPr>
      <w:r w:rsidRPr="009225D1">
        <w:rPr>
          <w:rFonts w:hint="eastAsia"/>
        </w:rPr>
        <w:t>(B)</w:t>
      </w:r>
      <w:r w:rsidR="0042325E">
        <w:rPr>
          <w:rFonts w:hint="eastAsia"/>
          <w:lang w:eastAsia="zh-HK"/>
        </w:rPr>
        <w:t>作</w:t>
      </w:r>
      <w:r w:rsidRPr="009225D1">
        <w:rPr>
          <w:rFonts w:hint="eastAsia"/>
        </w:rPr>
        <w:t>為個人衛生之用。</w:t>
      </w:r>
    </w:p>
    <w:p w:rsidR="009225D1" w:rsidRPr="009225D1" w:rsidRDefault="009225D1" w:rsidP="00C64016">
      <w:pPr>
        <w:pStyle w:val="1A"/>
      </w:pPr>
      <w:r w:rsidRPr="009225D1">
        <w:rPr>
          <w:rFonts w:hint="eastAsia"/>
        </w:rPr>
        <w:t>(C)</w:t>
      </w:r>
      <w:r w:rsidRPr="009225D1">
        <w:rPr>
          <w:rFonts w:hint="eastAsia"/>
        </w:rPr>
        <w:t>當作食物和飲料。</w:t>
      </w:r>
    </w:p>
    <w:p w:rsidR="009225D1" w:rsidRPr="009225D1" w:rsidRDefault="009225D1" w:rsidP="00C64016">
      <w:pPr>
        <w:pStyle w:val="1A"/>
      </w:pPr>
      <w:r w:rsidRPr="009225D1">
        <w:rPr>
          <w:rFonts w:hint="eastAsia"/>
        </w:rPr>
        <w:t>(D)</w:t>
      </w:r>
      <w:r w:rsidR="0042325E">
        <w:rPr>
          <w:rFonts w:hint="eastAsia"/>
          <w:lang w:eastAsia="zh-HK"/>
        </w:rPr>
        <w:t>作</w:t>
      </w:r>
      <w:r w:rsidRPr="009225D1">
        <w:rPr>
          <w:rFonts w:hint="eastAsia"/>
        </w:rPr>
        <w:t>為園藝和景觀之用。</w:t>
      </w:r>
    </w:p>
    <w:p w:rsidR="009225D1" w:rsidRPr="009225D1" w:rsidRDefault="009225D1" w:rsidP="009225D1">
      <w:pPr>
        <w:ind w:left="348" w:hangingChars="150" w:hanging="348"/>
        <w:rPr>
          <w:szCs w:val="23"/>
        </w:rPr>
      </w:pPr>
      <w:r w:rsidRPr="009225D1">
        <w:rPr>
          <w:szCs w:val="23"/>
        </w:rPr>
        <w:t>43.</w:t>
      </w:r>
      <w:r w:rsidRPr="009225D1">
        <w:rPr>
          <w:szCs w:val="23"/>
        </w:rPr>
        <w:tab/>
      </w:r>
      <w:r w:rsidRPr="009225D1">
        <w:rPr>
          <w:rFonts w:hint="eastAsia"/>
          <w:szCs w:val="23"/>
        </w:rPr>
        <w:t>下列</w:t>
      </w:r>
      <w:r w:rsidR="0042325E">
        <w:rPr>
          <w:rFonts w:hint="eastAsia"/>
          <w:szCs w:val="23"/>
          <w:lang w:eastAsia="zh-HK"/>
        </w:rPr>
        <w:t>何者</w:t>
      </w:r>
      <w:r w:rsidRPr="009225D1">
        <w:rPr>
          <w:rFonts w:hint="eastAsia"/>
          <w:szCs w:val="23"/>
        </w:rPr>
        <w:t>關於仙人掌</w:t>
      </w:r>
      <w:r w:rsidR="0042325E">
        <w:rPr>
          <w:rFonts w:hint="eastAsia"/>
          <w:szCs w:val="23"/>
          <w:lang w:eastAsia="zh-HK"/>
        </w:rPr>
        <w:t>果</w:t>
      </w:r>
      <w:r w:rsidRPr="009225D1">
        <w:rPr>
          <w:rFonts w:hint="eastAsia"/>
          <w:szCs w:val="23"/>
        </w:rPr>
        <w:t>的敘述為真</w:t>
      </w:r>
      <w:r w:rsidR="00CB0B69">
        <w:rPr>
          <w:rFonts w:hint="eastAsia"/>
          <w:szCs w:val="23"/>
        </w:rPr>
        <w:t>？</w:t>
      </w:r>
    </w:p>
    <w:p w:rsidR="009225D1" w:rsidRPr="009225D1" w:rsidRDefault="009225D1" w:rsidP="00C64016">
      <w:pPr>
        <w:pStyle w:val="1A"/>
      </w:pPr>
      <w:r w:rsidRPr="009225D1">
        <w:rPr>
          <w:rFonts w:hint="eastAsia"/>
        </w:rPr>
        <w:t>(A)</w:t>
      </w:r>
      <w:r w:rsidRPr="009225D1">
        <w:rPr>
          <w:rFonts w:hint="eastAsia"/>
        </w:rPr>
        <w:t>它柔軟的內部常被丟棄。</w:t>
      </w:r>
    </w:p>
    <w:p w:rsidR="009225D1" w:rsidRPr="009225D1" w:rsidRDefault="009225D1" w:rsidP="00C64016">
      <w:pPr>
        <w:pStyle w:val="1A"/>
      </w:pPr>
      <w:r w:rsidRPr="009225D1">
        <w:rPr>
          <w:rFonts w:hint="eastAsia"/>
        </w:rPr>
        <w:t>(B)</w:t>
      </w:r>
      <w:r w:rsidRPr="009225D1">
        <w:rPr>
          <w:rFonts w:hint="eastAsia"/>
        </w:rPr>
        <w:t>直到現代它才被發現。</w:t>
      </w:r>
    </w:p>
    <w:p w:rsidR="009225D1" w:rsidRPr="009225D1" w:rsidRDefault="009225D1" w:rsidP="00C64016">
      <w:pPr>
        <w:pStyle w:val="1A"/>
      </w:pPr>
      <w:r w:rsidRPr="009225D1">
        <w:rPr>
          <w:rFonts w:hint="eastAsia"/>
        </w:rPr>
        <w:t>(C)</w:t>
      </w:r>
      <w:r w:rsidRPr="009225D1">
        <w:rPr>
          <w:rFonts w:hint="eastAsia"/>
        </w:rPr>
        <w:t>它每年在墨西哥會變成</w:t>
      </w:r>
      <w:r w:rsidRPr="009225D1">
        <w:rPr>
          <w:rFonts w:hint="eastAsia"/>
        </w:rPr>
        <w:t>20</w:t>
      </w:r>
      <w:r w:rsidRPr="009225D1">
        <w:rPr>
          <w:rFonts w:hint="eastAsia"/>
        </w:rPr>
        <w:t>萬噸的廢棄物。</w:t>
      </w:r>
    </w:p>
    <w:p w:rsidR="009225D1" w:rsidRPr="009225D1" w:rsidRDefault="009225D1" w:rsidP="00C64016">
      <w:pPr>
        <w:pStyle w:val="1A"/>
      </w:pPr>
      <w:r w:rsidRPr="009225D1">
        <w:rPr>
          <w:rFonts w:hint="eastAsia"/>
        </w:rPr>
        <w:t>(D)</w:t>
      </w:r>
      <w:r w:rsidRPr="009225D1">
        <w:rPr>
          <w:rFonts w:hint="eastAsia"/>
        </w:rPr>
        <w:t>它出現在墨西哥國旗上很顯眼的位置。</w:t>
      </w:r>
    </w:p>
    <w:p w:rsidR="009225D1" w:rsidRPr="009225D1" w:rsidRDefault="009225D1" w:rsidP="009225D1">
      <w:pPr>
        <w:ind w:left="348" w:hangingChars="150" w:hanging="348"/>
        <w:rPr>
          <w:szCs w:val="23"/>
        </w:rPr>
      </w:pPr>
      <w:r w:rsidRPr="009225D1">
        <w:rPr>
          <w:szCs w:val="23"/>
        </w:rPr>
        <w:t>44.</w:t>
      </w:r>
      <w:r w:rsidRPr="009225D1">
        <w:rPr>
          <w:szCs w:val="23"/>
        </w:rPr>
        <w:tab/>
      </w:r>
      <w:r w:rsidRPr="009225D1">
        <w:rPr>
          <w:rFonts w:hint="eastAsia"/>
          <w:szCs w:val="23"/>
        </w:rPr>
        <w:t>仙人掌</w:t>
      </w:r>
      <w:r w:rsidR="0042325E">
        <w:rPr>
          <w:rFonts w:hint="eastAsia"/>
          <w:szCs w:val="23"/>
          <w:lang w:eastAsia="zh-HK"/>
        </w:rPr>
        <w:t>果</w:t>
      </w:r>
      <w:r w:rsidRPr="009225D1">
        <w:rPr>
          <w:rFonts w:hint="eastAsia"/>
          <w:szCs w:val="23"/>
        </w:rPr>
        <w:t>有哪個優點勝過其他</w:t>
      </w:r>
      <w:r w:rsidR="0042325E">
        <w:rPr>
          <w:rFonts w:hint="eastAsia"/>
          <w:szCs w:val="23"/>
          <w:lang w:eastAsia="zh-HK"/>
        </w:rPr>
        <w:t>的</w:t>
      </w:r>
      <w:r w:rsidRPr="009225D1">
        <w:rPr>
          <w:rFonts w:hint="eastAsia"/>
          <w:szCs w:val="23"/>
        </w:rPr>
        <w:t>生物燃料作物</w:t>
      </w:r>
      <w:r w:rsidR="00CB0B69">
        <w:rPr>
          <w:rFonts w:hint="eastAsia"/>
          <w:szCs w:val="23"/>
        </w:rPr>
        <w:t>？</w:t>
      </w:r>
    </w:p>
    <w:p w:rsidR="009225D1" w:rsidRPr="009225D1" w:rsidRDefault="009225D1" w:rsidP="00C64016">
      <w:pPr>
        <w:pStyle w:val="1A"/>
      </w:pPr>
      <w:r w:rsidRPr="009225D1">
        <w:rPr>
          <w:rFonts w:hint="eastAsia"/>
        </w:rPr>
        <w:t>(A)</w:t>
      </w:r>
      <w:r w:rsidRPr="009225D1">
        <w:rPr>
          <w:rFonts w:hint="eastAsia"/>
        </w:rPr>
        <w:t>它能生產更多能源。</w:t>
      </w:r>
    </w:p>
    <w:p w:rsidR="009225D1" w:rsidRPr="009225D1" w:rsidRDefault="009225D1" w:rsidP="00C64016">
      <w:pPr>
        <w:pStyle w:val="1A"/>
      </w:pPr>
      <w:r w:rsidRPr="009225D1">
        <w:rPr>
          <w:rFonts w:hint="eastAsia"/>
        </w:rPr>
        <w:t>(B)</w:t>
      </w:r>
      <w:r w:rsidRPr="009225D1">
        <w:rPr>
          <w:rFonts w:hint="eastAsia"/>
        </w:rPr>
        <w:t>它將不會影響食物價格。</w:t>
      </w:r>
    </w:p>
    <w:p w:rsidR="009225D1" w:rsidRPr="009225D1" w:rsidRDefault="009225D1" w:rsidP="00C64016">
      <w:pPr>
        <w:pStyle w:val="1A"/>
      </w:pPr>
      <w:r w:rsidRPr="009225D1">
        <w:rPr>
          <w:rFonts w:hint="eastAsia"/>
        </w:rPr>
        <w:t>(C)</w:t>
      </w:r>
      <w:r w:rsidRPr="009225D1">
        <w:rPr>
          <w:rFonts w:hint="eastAsia"/>
        </w:rPr>
        <w:t>它能取代給家畜的飼料。</w:t>
      </w:r>
    </w:p>
    <w:p w:rsidR="009225D1" w:rsidRPr="009225D1" w:rsidRDefault="007F492A" w:rsidP="00C64016">
      <w:pPr>
        <w:pStyle w:val="1A"/>
      </w:pPr>
      <w:r>
        <w:rPr>
          <w:rFonts w:hint="eastAsia"/>
          <w:noProof/>
        </w:rPr>
        <mc:AlternateContent>
          <mc:Choice Requires="wps">
            <w:drawing>
              <wp:anchor distT="0" distB="0" distL="114300" distR="114300" simplePos="0" relativeHeight="251663360" behindDoc="1" locked="1" layoutInCell="1" allowOverlap="1">
                <wp:simplePos x="0" y="0"/>
                <wp:positionH relativeFrom="column">
                  <wp:posOffset>0</wp:posOffset>
                </wp:positionH>
                <wp:positionV relativeFrom="paragraph">
                  <wp:posOffset>2311400</wp:posOffset>
                </wp:positionV>
                <wp:extent cx="6480175" cy="6566535"/>
                <wp:effectExtent l="0" t="0" r="1270" b="0"/>
                <wp:wrapNone/>
                <wp:docPr id="26" name="Rectangle 43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656653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66D29C6" id="Rectangle 439" o:spid="_x0000_s1026" style="position:absolute;margin-left:0;margin-top:182pt;width:510.25pt;height:517.0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" fillcolor="#e6e6e6" stroked="f">
                <w10:anchorlock/>
              </v:rect>
            </w:pict>
          </mc:Fallback>
        </mc:AlternateContent>
      </w:r>
      <w:r w:rsidR="009225D1" w:rsidRPr="009225D1">
        <w:rPr>
          <w:rFonts w:hint="eastAsia"/>
        </w:rPr>
        <w:t>(D)</w:t>
      </w:r>
      <w:r w:rsidR="009225D1" w:rsidRPr="009225D1">
        <w:rPr>
          <w:rFonts w:hint="eastAsia"/>
        </w:rPr>
        <w:t>它能增加全球食物產量。</w:t>
      </w:r>
    </w:p>
    <w:p w:rsidR="009225D1" w:rsidRPr="009225D1" w:rsidRDefault="00D119E3" w:rsidP="009225D1">
      <w:pPr>
        <w:ind w:left="348" w:hangingChars="150" w:hanging="348"/>
        <w:rPr>
          <w:rFonts w:eastAsia="微軟正黑體"/>
        </w:rPr>
      </w:pPr>
      <w:r w:rsidRPr="00D119E3">
        <w:rPr>
          <w:rStyle w:val="-0"/>
          <w:rFonts w:hint="eastAsia"/>
        </w:rPr>
        <w:t>解　析：</w:t>
      </w:r>
      <w:r w:rsidR="00F370AA">
        <w:rPr>
          <w:rFonts w:eastAsia="微軟正黑體" w:hint="eastAsia"/>
        </w:rPr>
        <w:tab/>
      </w:r>
    </w:p>
    <w:p w:rsidR="009225D1" w:rsidRPr="009225D1" w:rsidRDefault="009225D1" w:rsidP="009225D1">
      <w:pPr>
        <w:ind w:left="348" w:hangingChars="150" w:hanging="348"/>
        <w:rPr>
          <w:szCs w:val="23"/>
        </w:rPr>
      </w:pPr>
      <w:r w:rsidRPr="009225D1">
        <w:rPr>
          <w:rFonts w:hint="eastAsia"/>
          <w:szCs w:val="23"/>
        </w:rPr>
        <w:t>41.</w:t>
      </w:r>
      <w:r w:rsidR="00935CAB">
        <w:rPr>
          <w:rFonts w:hint="eastAsia"/>
          <w:szCs w:val="23"/>
        </w:rPr>
        <w:tab/>
      </w:r>
      <w:r w:rsidRPr="009225D1">
        <w:rPr>
          <w:rFonts w:hint="eastAsia"/>
          <w:szCs w:val="23"/>
        </w:rPr>
        <w:t>本文主要介紹利用仙人掌果的外殼</w:t>
      </w:r>
      <w:r w:rsidR="00874B9B">
        <w:rPr>
          <w:rFonts w:hint="eastAsia"/>
          <w:szCs w:val="23"/>
          <w:lang w:eastAsia="zh-HK"/>
        </w:rPr>
        <w:t>來發電</w:t>
      </w:r>
      <w:r w:rsidRPr="009225D1">
        <w:rPr>
          <w:rFonts w:hint="eastAsia"/>
          <w:szCs w:val="23"/>
        </w:rPr>
        <w:t>，</w:t>
      </w:r>
      <w:r w:rsidR="00874B9B">
        <w:rPr>
          <w:rFonts w:hint="eastAsia"/>
          <w:szCs w:val="23"/>
          <w:lang w:eastAsia="zh-HK"/>
        </w:rPr>
        <w:t>一來可</w:t>
      </w:r>
      <w:r w:rsidRPr="009225D1">
        <w:rPr>
          <w:rFonts w:hint="eastAsia"/>
          <w:szCs w:val="23"/>
        </w:rPr>
        <w:t>避免製造廢棄物，</w:t>
      </w:r>
      <w:r w:rsidR="00874B9B">
        <w:rPr>
          <w:rFonts w:hint="eastAsia"/>
          <w:szCs w:val="23"/>
          <w:lang w:eastAsia="zh-HK"/>
        </w:rPr>
        <w:t>再則</w:t>
      </w:r>
      <w:r w:rsidRPr="009225D1">
        <w:rPr>
          <w:rFonts w:hint="eastAsia"/>
          <w:szCs w:val="23"/>
        </w:rPr>
        <w:t>可</w:t>
      </w:r>
      <w:r w:rsidR="00874B9B">
        <w:rPr>
          <w:rFonts w:hint="eastAsia"/>
          <w:szCs w:val="23"/>
          <w:lang w:eastAsia="zh-HK"/>
        </w:rPr>
        <w:t>作</w:t>
      </w:r>
      <w:r w:rsidRPr="009225D1">
        <w:rPr>
          <w:rFonts w:hint="eastAsia"/>
          <w:szCs w:val="23"/>
        </w:rPr>
        <w:t>為再生</w:t>
      </w:r>
      <w:r w:rsidR="00874B9B">
        <w:rPr>
          <w:rFonts w:hint="eastAsia"/>
          <w:szCs w:val="23"/>
          <w:lang w:eastAsia="zh-HK"/>
        </w:rPr>
        <w:t>能</w:t>
      </w:r>
      <w:r w:rsidRPr="009225D1">
        <w:rPr>
          <w:rFonts w:hint="eastAsia"/>
          <w:szCs w:val="23"/>
        </w:rPr>
        <w:t>源</w:t>
      </w:r>
      <w:r w:rsidR="00874B9B">
        <w:rPr>
          <w:rFonts w:hint="eastAsia"/>
          <w:szCs w:val="23"/>
        </w:rPr>
        <w:t>，</w:t>
      </w:r>
      <w:r w:rsidRPr="009225D1">
        <w:rPr>
          <w:rFonts w:hint="eastAsia"/>
          <w:szCs w:val="23"/>
        </w:rPr>
        <w:t>故本題應選</w:t>
      </w:r>
      <w:r w:rsidRPr="009225D1">
        <w:rPr>
          <w:rFonts w:hint="eastAsia"/>
          <w:szCs w:val="23"/>
        </w:rPr>
        <w:t>(B)</w:t>
      </w:r>
      <w:r w:rsidRPr="009225D1">
        <w:rPr>
          <w:rFonts w:hint="eastAsia"/>
          <w:szCs w:val="23"/>
        </w:rPr>
        <w:t>。</w:t>
      </w:r>
    </w:p>
    <w:p w:rsidR="009225D1" w:rsidRPr="009225D1" w:rsidRDefault="009225D1" w:rsidP="009225D1">
      <w:pPr>
        <w:ind w:left="348" w:hangingChars="150" w:hanging="348"/>
        <w:rPr>
          <w:szCs w:val="23"/>
        </w:rPr>
      </w:pPr>
      <w:r w:rsidRPr="009225D1">
        <w:rPr>
          <w:szCs w:val="23"/>
        </w:rPr>
        <w:t>42.</w:t>
      </w:r>
      <w:r w:rsidR="002C0E46">
        <w:rPr>
          <w:rFonts w:hint="eastAsia"/>
          <w:szCs w:val="23"/>
        </w:rPr>
        <w:tab/>
      </w:r>
      <w:r w:rsidRPr="009225D1">
        <w:rPr>
          <w:rFonts w:hint="eastAsia"/>
          <w:szCs w:val="23"/>
        </w:rPr>
        <w:t>第一段提到仙人掌果可以吃或喝，</w:t>
      </w:r>
      <w:r w:rsidR="00874B9B">
        <w:rPr>
          <w:rFonts w:hint="eastAsia"/>
          <w:szCs w:val="23"/>
          <w:lang w:eastAsia="zh-HK"/>
        </w:rPr>
        <w:t>它</w:t>
      </w:r>
      <w:r w:rsidRPr="009225D1">
        <w:rPr>
          <w:rFonts w:hint="eastAsia"/>
          <w:szCs w:val="23"/>
        </w:rPr>
        <w:t>也用在藥</w:t>
      </w:r>
      <w:r w:rsidR="000E3AF0">
        <w:rPr>
          <w:rFonts w:hint="eastAsia"/>
          <w:szCs w:val="23"/>
          <w:lang w:eastAsia="zh-HK"/>
        </w:rPr>
        <w:t>品</w:t>
      </w:r>
      <w:r w:rsidRPr="009225D1">
        <w:rPr>
          <w:rFonts w:hint="eastAsia"/>
          <w:szCs w:val="23"/>
        </w:rPr>
        <w:t>（</w:t>
      </w:r>
      <w:r w:rsidRPr="009225D1">
        <w:rPr>
          <w:rFonts w:hint="eastAsia"/>
          <w:szCs w:val="23"/>
        </w:rPr>
        <w:t>medicines</w:t>
      </w:r>
      <w:r w:rsidRPr="009225D1">
        <w:rPr>
          <w:rFonts w:hint="eastAsia"/>
          <w:szCs w:val="23"/>
        </w:rPr>
        <w:t>）</w:t>
      </w:r>
      <w:r w:rsidR="000E3AF0">
        <w:rPr>
          <w:rFonts w:hint="eastAsia"/>
          <w:szCs w:val="23"/>
          <w:lang w:eastAsia="zh-HK"/>
        </w:rPr>
        <w:t>和</w:t>
      </w:r>
      <w:r w:rsidRPr="009225D1">
        <w:rPr>
          <w:rFonts w:hint="eastAsia"/>
          <w:szCs w:val="23"/>
        </w:rPr>
        <w:t>洗髮精（</w:t>
      </w:r>
      <w:r w:rsidRPr="009225D1">
        <w:rPr>
          <w:rFonts w:hint="eastAsia"/>
          <w:szCs w:val="23"/>
        </w:rPr>
        <w:t>shampoos</w:t>
      </w:r>
      <w:r w:rsidRPr="009225D1">
        <w:rPr>
          <w:rFonts w:hint="eastAsia"/>
          <w:szCs w:val="23"/>
        </w:rPr>
        <w:t>）</w:t>
      </w:r>
      <w:r w:rsidR="00874B9B">
        <w:rPr>
          <w:rFonts w:hint="eastAsia"/>
          <w:szCs w:val="23"/>
          <w:lang w:eastAsia="zh-HK"/>
        </w:rPr>
        <w:t>裡</w:t>
      </w:r>
      <w:r w:rsidRPr="009225D1">
        <w:rPr>
          <w:rFonts w:hint="eastAsia"/>
          <w:szCs w:val="23"/>
        </w:rPr>
        <w:t>，故本題應選</w:t>
      </w:r>
      <w:r w:rsidRPr="009225D1">
        <w:rPr>
          <w:rFonts w:hint="eastAsia"/>
          <w:szCs w:val="23"/>
        </w:rPr>
        <w:t>(D)</w:t>
      </w:r>
      <w:r w:rsidRPr="009225D1">
        <w:rPr>
          <w:rFonts w:hint="eastAsia"/>
          <w:szCs w:val="23"/>
        </w:rPr>
        <w:t>。</w:t>
      </w:r>
    </w:p>
    <w:p w:rsidR="009225D1" w:rsidRPr="009225D1" w:rsidRDefault="009225D1" w:rsidP="009225D1">
      <w:pPr>
        <w:ind w:left="348" w:hangingChars="150" w:hanging="348"/>
        <w:rPr>
          <w:szCs w:val="23"/>
        </w:rPr>
      </w:pPr>
      <w:r w:rsidRPr="009225D1">
        <w:rPr>
          <w:szCs w:val="23"/>
        </w:rPr>
        <w:t>43.</w:t>
      </w:r>
      <w:r w:rsidR="002C0E46">
        <w:rPr>
          <w:rFonts w:hint="eastAsia"/>
          <w:szCs w:val="23"/>
        </w:rPr>
        <w:tab/>
      </w:r>
      <w:r w:rsidRPr="009225D1">
        <w:rPr>
          <w:rFonts w:hint="eastAsia"/>
          <w:szCs w:val="23"/>
        </w:rPr>
        <w:t>由第一段第一句中得知，仙人掌果出現在墨西哥國旗</w:t>
      </w:r>
      <w:r w:rsidR="00874B9B">
        <w:rPr>
          <w:rFonts w:hint="eastAsia"/>
          <w:szCs w:val="23"/>
          <w:lang w:eastAsia="zh-HK"/>
        </w:rPr>
        <w:t>主要的位置</w:t>
      </w:r>
      <w:r w:rsidRPr="009225D1">
        <w:rPr>
          <w:rFonts w:hint="eastAsia"/>
          <w:szCs w:val="23"/>
        </w:rPr>
        <w:t>上，故選</w:t>
      </w:r>
      <w:r w:rsidRPr="009225D1">
        <w:rPr>
          <w:rFonts w:hint="eastAsia"/>
          <w:szCs w:val="23"/>
        </w:rPr>
        <w:t>(D)</w:t>
      </w:r>
      <w:r w:rsidRPr="009225D1">
        <w:rPr>
          <w:rFonts w:hint="eastAsia"/>
          <w:szCs w:val="23"/>
        </w:rPr>
        <w:t>。</w:t>
      </w:r>
    </w:p>
    <w:p w:rsidR="009225D1" w:rsidRPr="009225D1" w:rsidRDefault="009225D1" w:rsidP="009225D1">
      <w:pPr>
        <w:ind w:left="348" w:hangingChars="150" w:hanging="348"/>
        <w:rPr>
          <w:szCs w:val="23"/>
        </w:rPr>
      </w:pPr>
      <w:r w:rsidRPr="009225D1">
        <w:rPr>
          <w:szCs w:val="23"/>
        </w:rPr>
        <w:t>44.</w:t>
      </w:r>
      <w:r w:rsidR="002C0E46">
        <w:rPr>
          <w:rFonts w:hint="eastAsia"/>
          <w:szCs w:val="23"/>
        </w:rPr>
        <w:tab/>
      </w:r>
      <w:r w:rsidRPr="009225D1">
        <w:rPr>
          <w:rFonts w:hint="eastAsia"/>
          <w:szCs w:val="23"/>
        </w:rPr>
        <w:t>從第四段第三句得知，仙人掌果對食物價格不會造成壓力，故本題選</w:t>
      </w:r>
      <w:r w:rsidRPr="009225D1">
        <w:rPr>
          <w:rFonts w:hint="eastAsia"/>
          <w:szCs w:val="23"/>
        </w:rPr>
        <w:t>(B)</w:t>
      </w:r>
      <w:r w:rsidRPr="009225D1">
        <w:rPr>
          <w:rFonts w:hint="eastAsia"/>
          <w:szCs w:val="23"/>
        </w:rPr>
        <w:t>。</w:t>
      </w:r>
    </w:p>
    <w:p w:rsidR="005B7196" w:rsidRPr="002C0E46" w:rsidRDefault="005B7196" w:rsidP="002C0E46">
      <w:pPr>
        <w:pStyle w:val="13"/>
        <w:ind w:left="348" w:hanging="348"/>
        <w:rPr>
          <w:u w:val="single"/>
        </w:rPr>
      </w:pPr>
      <w:r w:rsidRPr="002C0E46">
        <w:rPr>
          <w:rFonts w:hint="eastAsia"/>
          <w:u w:val="single"/>
        </w:rPr>
        <w:t>第</w:t>
      </w:r>
      <w:r w:rsidRPr="002C0E46">
        <w:rPr>
          <w:rFonts w:hint="eastAsia"/>
          <w:u w:val="single"/>
        </w:rPr>
        <w:t>45</w:t>
      </w:r>
      <w:r w:rsidRPr="002C0E46">
        <w:rPr>
          <w:rFonts w:hint="eastAsia"/>
          <w:u w:val="single"/>
        </w:rPr>
        <w:t>至</w:t>
      </w:r>
      <w:r w:rsidRPr="002C0E46">
        <w:rPr>
          <w:rFonts w:hint="eastAsia"/>
          <w:u w:val="single"/>
        </w:rPr>
        <w:t>48</w:t>
      </w:r>
      <w:r w:rsidRPr="002C0E46">
        <w:rPr>
          <w:rFonts w:hint="eastAsia"/>
          <w:u w:val="single"/>
        </w:rPr>
        <w:t>題為題組</w:t>
      </w:r>
      <w:r w:rsidRPr="002C0E46">
        <w:rPr>
          <w:rFonts w:hint="eastAsia"/>
          <w:u w:val="single"/>
        </w:rPr>
        <w:t xml:space="preserve"> </w:t>
      </w:r>
    </w:p>
    <w:p w:rsidR="005B7196" w:rsidRDefault="005B7196" w:rsidP="00212FA7">
      <w:pPr>
        <w:pStyle w:val="af2"/>
        <w:ind w:left="142" w:right="232" w:firstLine="464"/>
      </w:pPr>
      <w:r>
        <w:t xml:space="preserve">The concept of a travel document, which shows a person is under a ruler’s protection while in a foreign land, has probably existed since rulers and states were first invented. But the earliest mention of an object which we might recognize as a passport appeared in about 450 B.C. The Hebrew Bible states that Nehemiah, an official serving King Artaxerxes of ancient Persia, asked permission to travel to Judah. The King agreed and gave Nehemiah a letter “to the governors of the province beyond the river,” requesting safe passage for him as he travelled through their lands. </w:t>
      </w:r>
    </w:p>
    <w:p w:rsidR="005B7196" w:rsidRDefault="005B7196" w:rsidP="00212FA7">
      <w:pPr>
        <w:pStyle w:val="af2"/>
        <w:ind w:left="142" w:right="232" w:firstLine="464"/>
      </w:pPr>
      <w:r>
        <w:t xml:space="preserve">Later, in the medieval Islamic Caliphate, a form of passport was the </w:t>
      </w:r>
      <w:r w:rsidRPr="00BD3DD8">
        <w:rPr>
          <w:i/>
        </w:rPr>
        <w:t>bara’a</w:t>
      </w:r>
      <w:r>
        <w:t xml:space="preserve">, a receipt for taxes paid. Only people who paid their taxes were permitted to travel to different regions of the Caliphate. In medieval Europe, on the other hand, travel documents were issued by local authorities, and generally contained a list of towns and cities which the document holder was permitted to enter or pass through. On the whole, documents were not required for travel to seaports, which were considered open trading points, but documents were required to travel inland from seaports. </w:t>
      </w:r>
    </w:p>
    <w:p w:rsidR="005B7196" w:rsidRDefault="005B7196" w:rsidP="00212FA7">
      <w:pPr>
        <w:pStyle w:val="af2"/>
        <w:ind w:left="142" w:right="232" w:firstLine="464"/>
      </w:pPr>
      <w:r>
        <w:t>King Henry V of England is credited with having invented the first true passport, as a way of helping his subjects prove who they were in foreign lands. The earliest reference to these documents is found in a 15</w:t>
      </w:r>
      <w:r w:rsidRPr="00BD3DD8">
        <w:rPr>
          <w:vertAlign w:val="superscript"/>
        </w:rPr>
        <w:t>th</w:t>
      </w:r>
      <w:r>
        <w:t xml:space="preserve">-century Act of Parliament, while the term “passport” came into use about a century later. Nevertheless, passports were not generally required for international travel until the First World War. It was at this time that passports as we would recognize them today began to be used. </w:t>
      </w:r>
    </w:p>
    <w:p w:rsidR="005B7196" w:rsidRDefault="005B7196" w:rsidP="005B7196">
      <w:pPr>
        <w:pStyle w:val="af0"/>
      </w:pPr>
      <w:r>
        <w:t>45.</w:t>
      </w:r>
      <w:r w:rsidR="00002089">
        <w:rPr>
          <w:rFonts w:hint="eastAsia"/>
        </w:rPr>
        <w:tab/>
      </w:r>
      <w:r>
        <w:t xml:space="preserve">How is the information in the passage organized? </w:t>
      </w:r>
    </w:p>
    <w:p w:rsidR="005B7196" w:rsidRDefault="005B7196" w:rsidP="00002089">
      <w:pPr>
        <w:pStyle w:val="Aff4"/>
      </w:pPr>
      <w:r>
        <w:t>(A) In order of time.</w:t>
      </w:r>
      <w:r>
        <w:tab/>
      </w:r>
      <w:r w:rsidR="00670B0B">
        <w:rPr>
          <w:rFonts w:hint="eastAsia"/>
        </w:rPr>
        <w:tab/>
      </w:r>
      <w:r>
        <w:t xml:space="preserve">(B) By cause and effect. </w:t>
      </w:r>
    </w:p>
    <w:p w:rsidR="005B7196" w:rsidRDefault="005B7196" w:rsidP="00002089">
      <w:pPr>
        <w:pStyle w:val="Aff4"/>
      </w:pPr>
      <w:r>
        <w:t>(C) In order of importance.</w:t>
      </w:r>
      <w:r w:rsidR="00670B0B">
        <w:rPr>
          <w:rFonts w:hint="eastAsia"/>
        </w:rPr>
        <w:tab/>
      </w:r>
      <w:r>
        <w:tab/>
        <w:t xml:space="preserve">(D) By definition and illustration. </w:t>
      </w:r>
    </w:p>
    <w:p w:rsidR="005B7196" w:rsidRDefault="005B7196" w:rsidP="005B7196">
      <w:pPr>
        <w:pStyle w:val="af0"/>
      </w:pPr>
      <w:r>
        <w:t>46.</w:t>
      </w:r>
      <w:r w:rsidR="00002089">
        <w:rPr>
          <w:rFonts w:hint="eastAsia"/>
        </w:rPr>
        <w:tab/>
      </w:r>
      <w:r>
        <w:t xml:space="preserve">Which of the following statements is true about the earliest travel document? </w:t>
      </w:r>
    </w:p>
    <w:p w:rsidR="005B7196" w:rsidRDefault="005B7196" w:rsidP="00002089">
      <w:pPr>
        <w:pStyle w:val="Aff4"/>
      </w:pPr>
      <w:r>
        <w:t xml:space="preserve">(A) It was issued by the king of Judah. </w:t>
      </w:r>
    </w:p>
    <w:p w:rsidR="005B7196" w:rsidRDefault="005B7196" w:rsidP="00002089">
      <w:pPr>
        <w:pStyle w:val="Aff4"/>
      </w:pPr>
      <w:r>
        <w:t xml:space="preserve">(B) It was given to an official of Persia. </w:t>
      </w:r>
    </w:p>
    <w:p w:rsidR="005B7196" w:rsidRDefault="005B7196" w:rsidP="00002089">
      <w:pPr>
        <w:pStyle w:val="Aff4"/>
      </w:pPr>
      <w:r>
        <w:t xml:space="preserve">(C) It appeared more than three thousand years ago. </w:t>
      </w:r>
    </w:p>
    <w:p w:rsidR="005B7196" w:rsidRDefault="005B7196" w:rsidP="00002089">
      <w:pPr>
        <w:pStyle w:val="Aff4"/>
      </w:pPr>
      <w:r>
        <w:t xml:space="preserve">(D) It served to invite people to travel beyond the river. </w:t>
      </w:r>
    </w:p>
    <w:p w:rsidR="003B2DD4" w:rsidRDefault="003B2DD4" w:rsidP="005B7196">
      <w:pPr>
        <w:pStyle w:val="af0"/>
      </w:pPr>
    </w:p>
    <w:p w:rsidR="005B7196" w:rsidRDefault="005B7196" w:rsidP="005B7196">
      <w:pPr>
        <w:pStyle w:val="af0"/>
      </w:pPr>
      <w:r>
        <w:t>47.</w:t>
      </w:r>
      <w:r w:rsidR="00002089">
        <w:rPr>
          <w:rFonts w:hint="eastAsia"/>
        </w:rPr>
        <w:tab/>
      </w:r>
      <w:r>
        <w:t xml:space="preserve">When did the term “passport” start being used? </w:t>
      </w:r>
    </w:p>
    <w:p w:rsidR="005B7196" w:rsidRDefault="005B7196" w:rsidP="00002089">
      <w:pPr>
        <w:pStyle w:val="Aff4"/>
      </w:pPr>
      <w:r>
        <w:t>(A) In about 450 B.C.</w:t>
      </w:r>
      <w:r w:rsidR="00670B0B">
        <w:rPr>
          <w:rFonts w:hint="eastAsia"/>
        </w:rPr>
        <w:tab/>
      </w:r>
      <w:r>
        <w:tab/>
        <w:t xml:space="preserve">(B) During World War I. </w:t>
      </w:r>
    </w:p>
    <w:p w:rsidR="005B7196" w:rsidRDefault="007F492A" w:rsidP="00002089">
      <w:pPr>
        <w:pStyle w:val="Aff4"/>
      </w:pPr>
      <w:r>
        <w:rPr>
          <w:noProof/>
        </w:rPr>
        <mc:AlternateContent>
          <mc:Choice Requires="wps">
            <w:drawing>
              <wp:anchor distT="0" distB="0" distL="114300" distR="114300" simplePos="0" relativeHeight="251664384" behindDoc="1" locked="1" layoutInCell="1" allowOverlap="1">
                <wp:simplePos x="0" y="0"/>
                <wp:positionH relativeFrom="column">
                  <wp:posOffset>0</wp:posOffset>
                </wp:positionH>
                <wp:positionV relativeFrom="paragraph">
                  <wp:posOffset>-510540</wp:posOffset>
                </wp:positionV>
                <wp:extent cx="6480175" cy="1340485"/>
                <wp:effectExtent l="0" t="0" r="1270" b="2540"/>
                <wp:wrapNone/>
                <wp:docPr id="25"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34048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79D4AE3" id="Rectangle 440" o:spid="_x0000_s1026" style="position:absolute;margin-left:0;margin-top:-40.2pt;width:510.25pt;height:105.5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" fillcolor="#e6e6e6" stroked="f">
                <w10:anchorlock/>
              </v:rect>
            </w:pict>
          </mc:Fallback>
        </mc:AlternateContent>
      </w:r>
      <w:r w:rsidR="005B7196">
        <w:t>(C) In the 16</w:t>
      </w:r>
      <w:r w:rsidR="005B7196" w:rsidRPr="008F58F8">
        <w:rPr>
          <w:vertAlign w:val="superscript"/>
        </w:rPr>
        <w:t>th</w:t>
      </w:r>
      <w:r w:rsidR="005B7196">
        <w:t xml:space="preserve"> century.</w:t>
      </w:r>
      <w:r w:rsidR="005B7196">
        <w:tab/>
      </w:r>
      <w:r w:rsidR="00670B0B">
        <w:rPr>
          <w:rFonts w:hint="eastAsia"/>
        </w:rPr>
        <w:tab/>
      </w:r>
      <w:r w:rsidR="005B7196">
        <w:t xml:space="preserve">(D) During King Henry V’s reign. </w:t>
      </w:r>
    </w:p>
    <w:p w:rsidR="005B7196" w:rsidRDefault="005B7196" w:rsidP="005B7196">
      <w:pPr>
        <w:pStyle w:val="af0"/>
      </w:pPr>
      <w:r>
        <w:t>48.</w:t>
      </w:r>
      <w:r w:rsidR="00002089">
        <w:rPr>
          <w:rFonts w:hint="eastAsia"/>
        </w:rPr>
        <w:tab/>
      </w:r>
      <w:r>
        <w:t xml:space="preserve">Which of the following is </w:t>
      </w:r>
      <w:r w:rsidRPr="00BD3DD8">
        <w:rPr>
          <w:b/>
        </w:rPr>
        <w:t>NOT</w:t>
      </w:r>
      <w:r>
        <w:t xml:space="preserve"> mentioned in the passage as a form of passport? </w:t>
      </w:r>
    </w:p>
    <w:p w:rsidR="005B7196" w:rsidRDefault="005B7196" w:rsidP="00002089">
      <w:pPr>
        <w:pStyle w:val="Aff4"/>
      </w:pPr>
      <w:r>
        <w:t>(A) A letter.</w:t>
      </w:r>
      <w:r>
        <w:tab/>
        <w:t>(B) A receipt.</w:t>
      </w:r>
      <w:r>
        <w:tab/>
        <w:t>(C) A proof of identity.</w:t>
      </w:r>
      <w:r>
        <w:tab/>
        <w:t xml:space="preserve">(D) A list of seaports. </w:t>
      </w:r>
    </w:p>
    <w:p w:rsidR="009225D1" w:rsidRPr="009225D1" w:rsidRDefault="00F370AA" w:rsidP="009225D1">
      <w:pPr>
        <w:ind w:left="928" w:hangingChars="400" w:hanging="928"/>
      </w:pPr>
      <w:r>
        <w:rPr>
          <w:rStyle w:val="-0"/>
        </w:rPr>
        <w:t>答　案：</w:t>
      </w:r>
      <w:r>
        <w:rPr>
          <w:rStyle w:val="-0"/>
        </w:rPr>
        <w:tab/>
      </w:r>
      <w:r w:rsidR="009225D1" w:rsidRPr="009225D1">
        <w:rPr>
          <w:rFonts w:hint="eastAsia"/>
        </w:rPr>
        <w:t xml:space="preserve">45. </w:t>
      </w:r>
      <w:r w:rsidR="009225D1" w:rsidRPr="009225D1">
        <w:t>A</w:t>
      </w:r>
      <w:r w:rsidR="00670B0B">
        <w:rPr>
          <w:rFonts w:hint="eastAsia"/>
        </w:rPr>
        <w:t xml:space="preserve">　</w:t>
      </w:r>
      <w:r w:rsidR="009225D1" w:rsidRPr="009225D1">
        <w:t>46.</w:t>
      </w:r>
      <w:r w:rsidR="000E3AF0">
        <w:rPr>
          <w:rFonts w:hint="eastAsia"/>
        </w:rPr>
        <w:t xml:space="preserve"> </w:t>
      </w:r>
      <w:r w:rsidR="009225D1" w:rsidRPr="009225D1">
        <w:t>B</w:t>
      </w:r>
      <w:r w:rsidR="00670B0B">
        <w:rPr>
          <w:rFonts w:hint="eastAsia"/>
        </w:rPr>
        <w:t xml:space="preserve">　</w:t>
      </w:r>
      <w:r w:rsidR="009225D1" w:rsidRPr="009225D1">
        <w:t>47. C</w:t>
      </w:r>
      <w:r w:rsidR="00670B0B">
        <w:rPr>
          <w:rFonts w:hint="eastAsia"/>
        </w:rPr>
        <w:t xml:space="preserve">　</w:t>
      </w:r>
      <w:r w:rsidR="009225D1" w:rsidRPr="009225D1">
        <w:t>48. D</w:t>
      </w:r>
    </w:p>
    <w:p w:rsidR="009225D1" w:rsidRPr="009225D1" w:rsidRDefault="00F370AA" w:rsidP="009225D1">
      <w:pPr>
        <w:ind w:left="348" w:hangingChars="150" w:hanging="348"/>
        <w:rPr>
          <w:szCs w:val="23"/>
        </w:rPr>
      </w:pPr>
      <w:r>
        <w:rPr>
          <w:rStyle w:val="-0"/>
        </w:rPr>
        <w:t>中　譯：</w:t>
      </w:r>
      <w:r>
        <w:rPr>
          <w:rStyle w:val="-0"/>
        </w:rPr>
        <w:tab/>
      </w:r>
    </w:p>
    <w:p w:rsidR="009225D1" w:rsidRPr="009225D1" w:rsidRDefault="009225D1" w:rsidP="008F1F71">
      <w:pPr>
        <w:ind w:firstLine="480"/>
      </w:pPr>
      <w:r w:rsidRPr="009225D1">
        <w:rPr>
          <w:rFonts w:hint="eastAsia"/>
        </w:rPr>
        <w:t>旅行證件</w:t>
      </w:r>
      <w:r w:rsidR="00206C7B">
        <w:rPr>
          <w:rFonts w:hint="eastAsia"/>
          <w:lang w:eastAsia="zh-HK"/>
        </w:rPr>
        <w:t>表明</w:t>
      </w:r>
      <w:r w:rsidRPr="009225D1">
        <w:rPr>
          <w:rFonts w:hint="eastAsia"/>
        </w:rPr>
        <w:t>一個人在外國土地時，受到統治者的保護，而它的概念可能自從統治者和國家首次</w:t>
      </w:r>
      <w:r w:rsidR="00206C7B">
        <w:rPr>
          <w:rFonts w:hint="eastAsia"/>
          <w:lang w:eastAsia="zh-HK"/>
        </w:rPr>
        <w:t>被</w:t>
      </w:r>
      <w:r w:rsidR="000E3AF0">
        <w:rPr>
          <w:rFonts w:hint="eastAsia"/>
          <w:lang w:eastAsia="zh-HK"/>
        </w:rPr>
        <w:t>創建</w:t>
      </w:r>
      <w:r w:rsidRPr="009225D1">
        <w:rPr>
          <w:rFonts w:hint="eastAsia"/>
        </w:rPr>
        <w:t>以來，就已存在。但是最早提到我們認為是護照的物件，大約出現在西元前</w:t>
      </w:r>
      <w:r w:rsidRPr="009225D1">
        <w:rPr>
          <w:rFonts w:hint="eastAsia"/>
        </w:rPr>
        <w:t>450</w:t>
      </w:r>
      <w:r w:rsidRPr="009225D1">
        <w:rPr>
          <w:rFonts w:hint="eastAsia"/>
        </w:rPr>
        <w:t>年。希伯來聖經提到</w:t>
      </w:r>
      <w:r w:rsidRPr="009225D1">
        <w:rPr>
          <w:rFonts w:hint="eastAsia"/>
        </w:rPr>
        <w:t>Nehemiah</w:t>
      </w:r>
      <w:r w:rsidRPr="009225D1">
        <w:rPr>
          <w:rFonts w:hint="eastAsia"/>
        </w:rPr>
        <w:t>，一位服侍古波斯王</w:t>
      </w:r>
      <w:r w:rsidRPr="009225D1">
        <w:rPr>
          <w:rFonts w:hint="eastAsia"/>
        </w:rPr>
        <w:t>Artaxerxes</w:t>
      </w:r>
      <w:r w:rsidRPr="009225D1">
        <w:rPr>
          <w:rFonts w:hint="eastAsia"/>
        </w:rPr>
        <w:t>的官員，</w:t>
      </w:r>
      <w:r w:rsidR="00206C7B">
        <w:rPr>
          <w:rFonts w:hint="eastAsia"/>
          <w:lang w:eastAsia="zh-HK"/>
        </w:rPr>
        <w:t>請</w:t>
      </w:r>
      <w:r w:rsidRPr="009225D1">
        <w:rPr>
          <w:rFonts w:hint="eastAsia"/>
        </w:rPr>
        <w:t>求</w:t>
      </w:r>
      <w:r w:rsidR="00206C7B">
        <w:rPr>
          <w:rFonts w:hint="eastAsia"/>
          <w:lang w:eastAsia="zh-HK"/>
        </w:rPr>
        <w:t>國王</w:t>
      </w:r>
      <w:r w:rsidRPr="009225D1">
        <w:rPr>
          <w:rFonts w:hint="eastAsia"/>
        </w:rPr>
        <w:t>同意</w:t>
      </w:r>
      <w:r w:rsidR="00206C7B">
        <w:rPr>
          <w:rFonts w:hint="eastAsia"/>
          <w:lang w:eastAsia="zh-HK"/>
        </w:rPr>
        <w:t>他</w:t>
      </w:r>
      <w:r w:rsidRPr="009225D1">
        <w:rPr>
          <w:rFonts w:hint="eastAsia"/>
        </w:rPr>
        <w:t>前往</w:t>
      </w:r>
      <w:r w:rsidRPr="009225D1">
        <w:rPr>
          <w:rFonts w:hint="eastAsia"/>
        </w:rPr>
        <w:t>Judah</w:t>
      </w:r>
      <w:r w:rsidRPr="009225D1">
        <w:rPr>
          <w:rFonts w:hint="eastAsia"/>
        </w:rPr>
        <w:t>。國王同意並給他一封</w:t>
      </w:r>
      <w:r w:rsidR="00206C7B">
        <w:rPr>
          <w:rFonts w:hint="eastAsia"/>
          <w:lang w:eastAsia="zh-HK"/>
        </w:rPr>
        <w:t>「致</w:t>
      </w:r>
      <w:r w:rsidRPr="009225D1">
        <w:rPr>
          <w:rFonts w:hint="eastAsia"/>
        </w:rPr>
        <w:t>河對岸的省分統治者</w:t>
      </w:r>
      <w:r w:rsidR="00206C7B">
        <w:rPr>
          <w:rFonts w:hint="eastAsia"/>
          <w:lang w:eastAsia="zh-HK"/>
        </w:rPr>
        <w:t>」的信</w:t>
      </w:r>
      <w:r w:rsidRPr="009225D1">
        <w:rPr>
          <w:rFonts w:hint="eastAsia"/>
        </w:rPr>
        <w:t>，要求在他行經他們的土地時，能安全通過。</w:t>
      </w:r>
    </w:p>
    <w:p w:rsidR="009225D1" w:rsidRPr="009225D1" w:rsidRDefault="009225D1" w:rsidP="009225D1">
      <w:pPr>
        <w:ind w:firstLine="480"/>
      </w:pPr>
      <w:r w:rsidRPr="009225D1">
        <w:rPr>
          <w:rFonts w:hint="eastAsia"/>
        </w:rPr>
        <w:t>之後，在中世紀的伊斯蘭</w:t>
      </w:r>
      <w:r w:rsidR="00206C7B">
        <w:rPr>
          <w:rFonts w:hint="eastAsia"/>
          <w:lang w:eastAsia="zh-HK"/>
        </w:rPr>
        <w:t>王國</w:t>
      </w:r>
      <w:r w:rsidRPr="009225D1">
        <w:rPr>
          <w:rFonts w:hint="eastAsia"/>
        </w:rPr>
        <w:t>，護照的一種形式稱做</w:t>
      </w:r>
      <w:r w:rsidRPr="009225D1">
        <w:rPr>
          <w:i/>
        </w:rPr>
        <w:t>b</w:t>
      </w:r>
      <w:r w:rsidRPr="009225D1">
        <w:rPr>
          <w:rFonts w:hint="eastAsia"/>
          <w:i/>
        </w:rPr>
        <w:t>ara</w:t>
      </w:r>
      <w:r w:rsidRPr="009225D1">
        <w:rPr>
          <w:i/>
        </w:rPr>
        <w:t>’a</w:t>
      </w:r>
      <w:r w:rsidRPr="009225D1">
        <w:rPr>
          <w:rFonts w:hint="eastAsia"/>
        </w:rPr>
        <w:t>，這是繳稅的收據。只有繳完稅的人才被允許在</w:t>
      </w:r>
      <w:r w:rsidR="00206C7B">
        <w:rPr>
          <w:rFonts w:hint="eastAsia"/>
          <w:lang w:eastAsia="zh-HK"/>
        </w:rPr>
        <w:t>王國</w:t>
      </w:r>
      <w:r w:rsidRPr="009225D1">
        <w:rPr>
          <w:rFonts w:hint="eastAsia"/>
        </w:rPr>
        <w:t>各區旅行。另一方面，在中古歐洲，旅行證件是當地官方</w:t>
      </w:r>
      <w:r w:rsidR="000E3AF0">
        <w:rPr>
          <w:rFonts w:hint="eastAsia"/>
          <w:lang w:eastAsia="zh-HK"/>
        </w:rPr>
        <w:t>核發</w:t>
      </w:r>
      <w:r w:rsidRPr="009225D1">
        <w:rPr>
          <w:rFonts w:hint="eastAsia"/>
        </w:rPr>
        <w:t>，通常包含城鎮的</w:t>
      </w:r>
      <w:r w:rsidR="00206C7B">
        <w:rPr>
          <w:rFonts w:hint="eastAsia"/>
          <w:lang w:eastAsia="zh-HK"/>
        </w:rPr>
        <w:t>列</w:t>
      </w:r>
      <w:r w:rsidRPr="009225D1">
        <w:rPr>
          <w:rFonts w:hint="eastAsia"/>
        </w:rPr>
        <w:t>表，持有證件者，才能進出這些城鎮。整體來說，旅行至海港不需要證件，因為海港被認為是開放的貿易點，但若是從海港到內地旅行，就需要證件。</w:t>
      </w:r>
    </w:p>
    <w:p w:rsidR="009225D1" w:rsidRPr="009225D1" w:rsidRDefault="009225D1" w:rsidP="009225D1">
      <w:pPr>
        <w:ind w:firstLine="348"/>
      </w:pPr>
      <w:r w:rsidRPr="009225D1">
        <w:rPr>
          <w:rFonts w:hint="eastAsia"/>
        </w:rPr>
        <w:t>第一本真的護照的發明要歸功於英國的國王</w:t>
      </w:r>
      <w:r w:rsidR="00B42313" w:rsidRPr="009225D1">
        <w:rPr>
          <w:rFonts w:hint="eastAsia"/>
        </w:rPr>
        <w:t>亨利</w:t>
      </w:r>
      <w:r w:rsidRPr="009225D1">
        <w:rPr>
          <w:rFonts w:hint="eastAsia"/>
        </w:rPr>
        <w:t>五世</w:t>
      </w:r>
      <w:r w:rsidR="00B42313">
        <w:rPr>
          <w:rFonts w:hint="eastAsia"/>
        </w:rPr>
        <w:t>，</w:t>
      </w:r>
      <w:r w:rsidRPr="009225D1">
        <w:rPr>
          <w:rFonts w:hint="eastAsia"/>
        </w:rPr>
        <w:t>當他</w:t>
      </w:r>
      <w:r w:rsidR="00B42313">
        <w:rPr>
          <w:rFonts w:hint="eastAsia"/>
          <w:lang w:eastAsia="zh-HK"/>
        </w:rPr>
        <w:t>的國民</w:t>
      </w:r>
      <w:r w:rsidRPr="009225D1">
        <w:rPr>
          <w:rFonts w:hint="eastAsia"/>
        </w:rPr>
        <w:t>身處異</w:t>
      </w:r>
      <w:r w:rsidR="00B42313">
        <w:rPr>
          <w:rFonts w:hint="eastAsia"/>
          <w:lang w:eastAsia="zh-HK"/>
        </w:rPr>
        <w:t>地</w:t>
      </w:r>
      <w:r w:rsidRPr="009225D1">
        <w:rPr>
          <w:rFonts w:hint="eastAsia"/>
        </w:rPr>
        <w:t>時，它能幫助證明他們的身分。最早提及這些證件是在一份</w:t>
      </w:r>
      <w:r w:rsidRPr="009225D1">
        <w:rPr>
          <w:rFonts w:hint="eastAsia"/>
        </w:rPr>
        <w:t>15</w:t>
      </w:r>
      <w:r w:rsidRPr="009225D1">
        <w:rPr>
          <w:rFonts w:hint="eastAsia"/>
        </w:rPr>
        <w:t>世紀的國會法令上，而「護照」這個詞彙</w:t>
      </w:r>
      <w:r w:rsidR="00B42313">
        <w:rPr>
          <w:rFonts w:hint="eastAsia"/>
          <w:lang w:eastAsia="zh-HK"/>
        </w:rPr>
        <w:t>在</w:t>
      </w:r>
      <w:r w:rsidRPr="009225D1">
        <w:rPr>
          <w:rFonts w:hint="eastAsia"/>
        </w:rPr>
        <w:t>一</w:t>
      </w:r>
      <w:r w:rsidR="000E3AF0">
        <w:rPr>
          <w:rFonts w:hint="eastAsia"/>
          <w:lang w:eastAsia="zh-HK"/>
        </w:rPr>
        <w:t>個</w:t>
      </w:r>
      <w:r w:rsidRPr="009225D1">
        <w:rPr>
          <w:rFonts w:hint="eastAsia"/>
        </w:rPr>
        <w:t>世紀後才開始使用。然而，直到第一次世界大戰，護照</w:t>
      </w:r>
      <w:r w:rsidR="000E3AF0">
        <w:rPr>
          <w:rFonts w:hint="eastAsia"/>
          <w:lang w:eastAsia="zh-HK"/>
        </w:rPr>
        <w:t>才普遍使用於國際旅行</w:t>
      </w:r>
      <w:r w:rsidRPr="009225D1">
        <w:rPr>
          <w:rFonts w:hint="eastAsia"/>
        </w:rPr>
        <w:t>。就</w:t>
      </w:r>
      <w:r w:rsidR="00B42313">
        <w:rPr>
          <w:rFonts w:hint="eastAsia"/>
          <w:lang w:eastAsia="zh-HK"/>
        </w:rPr>
        <w:t>是</w:t>
      </w:r>
      <w:r w:rsidRPr="009225D1">
        <w:rPr>
          <w:rFonts w:hint="eastAsia"/>
        </w:rPr>
        <w:t>在這個時候，我們今日所認為</w:t>
      </w:r>
      <w:r w:rsidR="00B42313">
        <w:rPr>
          <w:rFonts w:hint="eastAsia"/>
          <w:lang w:eastAsia="zh-HK"/>
        </w:rPr>
        <w:t>的</w:t>
      </w:r>
      <w:r w:rsidRPr="009225D1">
        <w:rPr>
          <w:rFonts w:hint="eastAsia"/>
        </w:rPr>
        <w:t>護照才開始被使用。</w:t>
      </w:r>
    </w:p>
    <w:p w:rsidR="009225D1" w:rsidRPr="009225D1" w:rsidRDefault="009225D1" w:rsidP="00670B0B">
      <w:pPr>
        <w:pStyle w:val="13"/>
        <w:ind w:left="348" w:hanging="348"/>
      </w:pPr>
      <w:r w:rsidRPr="009225D1">
        <w:rPr>
          <w:rFonts w:hint="eastAsia"/>
        </w:rPr>
        <w:t>45.</w:t>
      </w:r>
      <w:r w:rsidR="00670B0B">
        <w:rPr>
          <w:rFonts w:hint="eastAsia"/>
        </w:rPr>
        <w:tab/>
      </w:r>
      <w:r w:rsidRPr="009225D1">
        <w:rPr>
          <w:rFonts w:hint="eastAsia"/>
        </w:rPr>
        <w:t>這篇文章的資訊是如何組織的</w:t>
      </w:r>
      <w:r w:rsidR="00670B0B">
        <w:rPr>
          <w:rFonts w:hint="eastAsia"/>
        </w:rPr>
        <w:t>？</w:t>
      </w:r>
    </w:p>
    <w:p w:rsidR="009225D1" w:rsidRPr="009225D1" w:rsidRDefault="009225D1" w:rsidP="00C64016">
      <w:pPr>
        <w:pStyle w:val="1A"/>
      </w:pPr>
      <w:r w:rsidRPr="009225D1">
        <w:rPr>
          <w:rFonts w:hint="eastAsia"/>
        </w:rPr>
        <w:t>(A)</w:t>
      </w:r>
      <w:r w:rsidRPr="009225D1">
        <w:rPr>
          <w:rFonts w:hint="eastAsia"/>
        </w:rPr>
        <w:t>以時間順序。</w:t>
      </w:r>
      <w:r w:rsidR="00391071">
        <w:rPr>
          <w:rFonts w:hint="eastAsia"/>
        </w:rPr>
        <w:tab/>
      </w:r>
      <w:r w:rsidR="00391071">
        <w:rPr>
          <w:rFonts w:hint="eastAsia"/>
        </w:rPr>
        <w:tab/>
      </w:r>
      <w:r w:rsidRPr="009225D1">
        <w:rPr>
          <w:rFonts w:hint="eastAsia"/>
        </w:rPr>
        <w:t>(B)</w:t>
      </w:r>
      <w:r w:rsidRPr="009225D1">
        <w:rPr>
          <w:rFonts w:hint="eastAsia"/>
        </w:rPr>
        <w:t>以因果關係。</w:t>
      </w:r>
    </w:p>
    <w:p w:rsidR="009225D1" w:rsidRPr="009225D1" w:rsidRDefault="009225D1" w:rsidP="00C64016">
      <w:pPr>
        <w:pStyle w:val="1A"/>
      </w:pPr>
      <w:r w:rsidRPr="009225D1">
        <w:rPr>
          <w:rFonts w:hint="eastAsia"/>
        </w:rPr>
        <w:t>(C)</w:t>
      </w:r>
      <w:r w:rsidRPr="009225D1">
        <w:rPr>
          <w:rFonts w:hint="eastAsia"/>
        </w:rPr>
        <w:t>以重要順序。</w:t>
      </w:r>
      <w:r w:rsidR="00784E60">
        <w:rPr>
          <w:rFonts w:hint="eastAsia"/>
        </w:rPr>
        <w:tab/>
      </w:r>
      <w:r w:rsidR="00784E60">
        <w:rPr>
          <w:rFonts w:hint="eastAsia"/>
        </w:rPr>
        <w:tab/>
      </w:r>
      <w:r w:rsidRPr="009225D1">
        <w:rPr>
          <w:rFonts w:hint="eastAsia"/>
        </w:rPr>
        <w:t>(D)</w:t>
      </w:r>
      <w:r w:rsidRPr="009225D1">
        <w:rPr>
          <w:rFonts w:hint="eastAsia"/>
        </w:rPr>
        <w:t>以定義和實例。</w:t>
      </w:r>
    </w:p>
    <w:p w:rsidR="009225D1" w:rsidRPr="009225D1" w:rsidRDefault="009225D1" w:rsidP="00670B0B">
      <w:pPr>
        <w:pStyle w:val="13"/>
        <w:ind w:left="348" w:hanging="348"/>
      </w:pPr>
      <w:r w:rsidRPr="009225D1">
        <w:t>46.</w:t>
      </w:r>
      <w:r w:rsidRPr="009225D1">
        <w:tab/>
      </w:r>
      <w:r w:rsidRPr="009225D1">
        <w:rPr>
          <w:rFonts w:hint="eastAsia"/>
        </w:rPr>
        <w:t>下列哪個關於最早的旅行證件的敘述是正確的</w:t>
      </w:r>
      <w:r w:rsidR="00670B0B">
        <w:rPr>
          <w:rFonts w:hint="eastAsia"/>
        </w:rPr>
        <w:t>？</w:t>
      </w:r>
    </w:p>
    <w:p w:rsidR="009225D1" w:rsidRPr="009225D1" w:rsidRDefault="009225D1" w:rsidP="00670B0B">
      <w:pPr>
        <w:pStyle w:val="1A"/>
        <w:rPr>
          <w:szCs w:val="23"/>
        </w:rPr>
      </w:pPr>
      <w:r w:rsidRPr="009225D1">
        <w:rPr>
          <w:rFonts w:hint="eastAsia"/>
        </w:rPr>
        <w:t>(A)</w:t>
      </w:r>
      <w:r w:rsidRPr="009225D1">
        <w:rPr>
          <w:rFonts w:hint="eastAsia"/>
        </w:rPr>
        <w:t>它由</w:t>
      </w:r>
      <w:r w:rsidRPr="009225D1">
        <w:rPr>
          <w:rFonts w:hint="eastAsia"/>
        </w:rPr>
        <w:t>Judah</w:t>
      </w:r>
      <w:r w:rsidRPr="009225D1">
        <w:rPr>
          <w:rFonts w:hint="eastAsia"/>
        </w:rPr>
        <w:t>國王</w:t>
      </w:r>
      <w:r w:rsidR="000E3AF0">
        <w:rPr>
          <w:rFonts w:hint="eastAsia"/>
          <w:lang w:eastAsia="zh-HK"/>
        </w:rPr>
        <w:t>核</w:t>
      </w:r>
      <w:r w:rsidRPr="009225D1">
        <w:rPr>
          <w:rFonts w:hint="eastAsia"/>
        </w:rPr>
        <w:t>發。</w:t>
      </w:r>
      <w:r w:rsidR="00915742">
        <w:rPr>
          <w:rFonts w:hint="eastAsia"/>
        </w:rPr>
        <w:tab/>
      </w:r>
      <w:r w:rsidRPr="009225D1">
        <w:rPr>
          <w:rFonts w:hint="eastAsia"/>
          <w:szCs w:val="23"/>
        </w:rPr>
        <w:t>(B)</w:t>
      </w:r>
      <w:r w:rsidRPr="009225D1">
        <w:rPr>
          <w:rFonts w:hint="eastAsia"/>
          <w:szCs w:val="23"/>
        </w:rPr>
        <w:t>它被</w:t>
      </w:r>
      <w:r w:rsidRPr="00670B0B">
        <w:rPr>
          <w:rFonts w:hint="eastAsia"/>
        </w:rPr>
        <w:t>發給</w:t>
      </w:r>
      <w:r w:rsidRPr="009225D1">
        <w:rPr>
          <w:rFonts w:hint="eastAsia"/>
          <w:szCs w:val="23"/>
        </w:rPr>
        <w:t>波斯的一位官員。</w:t>
      </w:r>
    </w:p>
    <w:p w:rsidR="009225D1" w:rsidRPr="009225D1" w:rsidRDefault="009225D1" w:rsidP="00C64016">
      <w:pPr>
        <w:pStyle w:val="1A"/>
      </w:pPr>
      <w:r w:rsidRPr="009225D1">
        <w:rPr>
          <w:rFonts w:hint="eastAsia"/>
        </w:rPr>
        <w:t>(C)</w:t>
      </w:r>
      <w:r w:rsidRPr="009225D1">
        <w:rPr>
          <w:rFonts w:hint="eastAsia"/>
        </w:rPr>
        <w:t>它在三千</w:t>
      </w:r>
      <w:r w:rsidR="00B42313">
        <w:rPr>
          <w:rFonts w:hint="eastAsia"/>
          <w:lang w:eastAsia="zh-HK"/>
        </w:rPr>
        <w:t>多</w:t>
      </w:r>
      <w:r w:rsidRPr="009225D1">
        <w:rPr>
          <w:rFonts w:hint="eastAsia"/>
        </w:rPr>
        <w:t>年前出現。</w:t>
      </w:r>
      <w:r w:rsidR="00915742">
        <w:rPr>
          <w:rFonts w:hint="eastAsia"/>
        </w:rPr>
        <w:tab/>
      </w:r>
      <w:r w:rsidRPr="009225D1">
        <w:rPr>
          <w:rFonts w:hint="eastAsia"/>
        </w:rPr>
        <w:t>(D)</w:t>
      </w:r>
      <w:r w:rsidRPr="009225D1">
        <w:rPr>
          <w:rFonts w:hint="eastAsia"/>
        </w:rPr>
        <w:t>它</w:t>
      </w:r>
      <w:r w:rsidR="00B42313">
        <w:rPr>
          <w:rFonts w:hint="eastAsia"/>
          <w:lang w:eastAsia="zh-HK"/>
        </w:rPr>
        <w:t>的功能是</w:t>
      </w:r>
      <w:r w:rsidRPr="009225D1">
        <w:rPr>
          <w:rFonts w:hint="eastAsia"/>
        </w:rPr>
        <w:t>邀請人們</w:t>
      </w:r>
      <w:r w:rsidR="00F660D8">
        <w:rPr>
          <w:rFonts w:hint="eastAsia"/>
          <w:lang w:eastAsia="zh-HK"/>
        </w:rPr>
        <w:t>到</w:t>
      </w:r>
      <w:r w:rsidRPr="009225D1">
        <w:rPr>
          <w:rFonts w:hint="eastAsia"/>
        </w:rPr>
        <w:t>河的對岸旅行。</w:t>
      </w:r>
    </w:p>
    <w:p w:rsidR="009225D1" w:rsidRPr="009225D1" w:rsidRDefault="009225D1" w:rsidP="00670B0B">
      <w:pPr>
        <w:pStyle w:val="13"/>
        <w:ind w:left="348" w:hanging="348"/>
      </w:pPr>
      <w:r w:rsidRPr="009225D1">
        <w:t>47.</w:t>
      </w:r>
      <w:r w:rsidR="00670B0B">
        <w:rPr>
          <w:rFonts w:hint="eastAsia"/>
        </w:rPr>
        <w:tab/>
      </w:r>
      <w:r w:rsidRPr="009225D1">
        <w:rPr>
          <w:rFonts w:hint="eastAsia"/>
        </w:rPr>
        <w:t>「護照」這個詞彙何時開始被使用</w:t>
      </w:r>
      <w:r w:rsidR="00670B0B">
        <w:rPr>
          <w:rFonts w:hint="eastAsia"/>
        </w:rPr>
        <w:t>？</w:t>
      </w:r>
    </w:p>
    <w:p w:rsidR="009225D1" w:rsidRPr="009225D1" w:rsidRDefault="009225D1" w:rsidP="00C64016">
      <w:pPr>
        <w:pStyle w:val="1A"/>
      </w:pPr>
      <w:r w:rsidRPr="009225D1">
        <w:rPr>
          <w:rFonts w:hint="eastAsia"/>
        </w:rPr>
        <w:t>(A)</w:t>
      </w:r>
      <w:r w:rsidRPr="009225D1">
        <w:rPr>
          <w:rFonts w:hint="eastAsia"/>
        </w:rPr>
        <w:t>大約在西元前</w:t>
      </w:r>
      <w:r w:rsidRPr="009225D1">
        <w:rPr>
          <w:rFonts w:hint="eastAsia"/>
        </w:rPr>
        <w:t>450</w:t>
      </w:r>
      <w:r w:rsidRPr="009225D1">
        <w:rPr>
          <w:rFonts w:hint="eastAsia"/>
        </w:rPr>
        <w:t>年。</w:t>
      </w:r>
      <w:r w:rsidR="00784E60">
        <w:rPr>
          <w:rFonts w:hint="eastAsia"/>
        </w:rPr>
        <w:tab/>
      </w:r>
      <w:r w:rsidRPr="009225D1">
        <w:rPr>
          <w:rFonts w:hint="eastAsia"/>
        </w:rPr>
        <w:t>(B)</w:t>
      </w:r>
      <w:r w:rsidRPr="009225D1">
        <w:rPr>
          <w:rFonts w:hint="eastAsia"/>
        </w:rPr>
        <w:t>在第一次世界大戰期間。</w:t>
      </w:r>
    </w:p>
    <w:p w:rsidR="009225D1" w:rsidRPr="009225D1" w:rsidRDefault="009225D1" w:rsidP="00C64016">
      <w:pPr>
        <w:pStyle w:val="1A"/>
      </w:pPr>
      <w:r w:rsidRPr="009225D1">
        <w:rPr>
          <w:rFonts w:hint="eastAsia"/>
        </w:rPr>
        <w:t>(C)</w:t>
      </w:r>
      <w:r w:rsidRPr="009225D1">
        <w:rPr>
          <w:rFonts w:hint="eastAsia"/>
        </w:rPr>
        <w:t>在十六世紀。</w:t>
      </w:r>
      <w:r w:rsidR="00784E60">
        <w:rPr>
          <w:rFonts w:hint="eastAsia"/>
        </w:rPr>
        <w:tab/>
      </w:r>
      <w:r w:rsidR="00784E60">
        <w:rPr>
          <w:rFonts w:hint="eastAsia"/>
        </w:rPr>
        <w:tab/>
      </w:r>
      <w:r w:rsidRPr="009225D1">
        <w:rPr>
          <w:rFonts w:hint="eastAsia"/>
        </w:rPr>
        <w:t>(D)</w:t>
      </w:r>
      <w:r w:rsidRPr="009225D1">
        <w:rPr>
          <w:rFonts w:hint="eastAsia"/>
        </w:rPr>
        <w:t>在</w:t>
      </w:r>
      <w:r w:rsidR="00F660D8">
        <w:rPr>
          <w:rFonts w:hint="eastAsia"/>
          <w:lang w:eastAsia="zh-HK"/>
        </w:rPr>
        <w:t>英王</w:t>
      </w:r>
      <w:r w:rsidRPr="009225D1">
        <w:rPr>
          <w:rFonts w:hint="eastAsia"/>
        </w:rPr>
        <w:t>亨利五世統治時期。</w:t>
      </w:r>
    </w:p>
    <w:p w:rsidR="009225D1" w:rsidRPr="009225D1" w:rsidRDefault="009225D1" w:rsidP="00670B0B">
      <w:pPr>
        <w:pStyle w:val="13"/>
        <w:ind w:left="348" w:hanging="348"/>
      </w:pPr>
      <w:r w:rsidRPr="009225D1">
        <w:t>48.</w:t>
      </w:r>
      <w:r w:rsidR="00670B0B">
        <w:rPr>
          <w:rFonts w:hint="eastAsia"/>
        </w:rPr>
        <w:tab/>
      </w:r>
      <w:r w:rsidRPr="009225D1">
        <w:rPr>
          <w:rFonts w:hint="eastAsia"/>
        </w:rPr>
        <w:t>文章中</w:t>
      </w:r>
      <w:r w:rsidRPr="00F660D8">
        <w:rPr>
          <w:rFonts w:hint="eastAsia"/>
          <w:b/>
        </w:rPr>
        <w:t>沒有</w:t>
      </w:r>
      <w:r w:rsidRPr="009225D1">
        <w:rPr>
          <w:rFonts w:hint="eastAsia"/>
        </w:rPr>
        <w:t>提到下列何者為護照的</w:t>
      </w:r>
      <w:r w:rsidR="00F660D8">
        <w:rPr>
          <w:rFonts w:hint="eastAsia"/>
          <w:lang w:eastAsia="zh-HK"/>
        </w:rPr>
        <w:t>一種</w:t>
      </w:r>
      <w:r w:rsidRPr="009225D1">
        <w:rPr>
          <w:rFonts w:hint="eastAsia"/>
        </w:rPr>
        <w:t>形式</w:t>
      </w:r>
      <w:r w:rsidR="00670B0B">
        <w:rPr>
          <w:rFonts w:hint="eastAsia"/>
        </w:rPr>
        <w:t>？</w:t>
      </w:r>
    </w:p>
    <w:p w:rsidR="009225D1" w:rsidRPr="009225D1" w:rsidRDefault="009225D1" w:rsidP="00C64016">
      <w:pPr>
        <w:pStyle w:val="1A"/>
      </w:pPr>
      <w:r w:rsidRPr="009225D1">
        <w:rPr>
          <w:rFonts w:hint="eastAsia"/>
        </w:rPr>
        <w:t>(A)</w:t>
      </w:r>
      <w:r w:rsidRPr="009225D1">
        <w:rPr>
          <w:rFonts w:hint="eastAsia"/>
        </w:rPr>
        <w:t>一封信。</w:t>
      </w:r>
      <w:r w:rsidR="00784E60">
        <w:rPr>
          <w:rFonts w:hint="eastAsia"/>
        </w:rPr>
        <w:tab/>
      </w:r>
      <w:r w:rsidR="00784E60">
        <w:rPr>
          <w:rFonts w:hint="eastAsia"/>
        </w:rPr>
        <w:tab/>
      </w:r>
      <w:r w:rsidRPr="009225D1">
        <w:rPr>
          <w:rFonts w:hint="eastAsia"/>
        </w:rPr>
        <w:t>(B)</w:t>
      </w:r>
      <w:r w:rsidRPr="009225D1">
        <w:rPr>
          <w:rFonts w:hint="eastAsia"/>
        </w:rPr>
        <w:t>一張收據。</w:t>
      </w:r>
    </w:p>
    <w:p w:rsidR="009225D1" w:rsidRPr="009225D1" w:rsidRDefault="009225D1" w:rsidP="00C64016">
      <w:pPr>
        <w:pStyle w:val="1A"/>
      </w:pPr>
      <w:r w:rsidRPr="009225D1">
        <w:rPr>
          <w:rFonts w:hint="eastAsia"/>
        </w:rPr>
        <w:t>(C)</w:t>
      </w:r>
      <w:r w:rsidR="00F660D8">
        <w:rPr>
          <w:rFonts w:hint="eastAsia"/>
          <w:lang w:eastAsia="zh-HK"/>
        </w:rPr>
        <w:t>一種</w:t>
      </w:r>
      <w:r w:rsidRPr="009225D1">
        <w:rPr>
          <w:rFonts w:hint="eastAsia"/>
        </w:rPr>
        <w:t>身分證明。</w:t>
      </w:r>
      <w:r w:rsidR="00784E60">
        <w:rPr>
          <w:rFonts w:hint="eastAsia"/>
        </w:rPr>
        <w:tab/>
      </w:r>
      <w:r w:rsidR="00784E60">
        <w:rPr>
          <w:rFonts w:hint="eastAsia"/>
        </w:rPr>
        <w:tab/>
      </w:r>
      <w:r w:rsidRPr="009225D1">
        <w:rPr>
          <w:rFonts w:hint="eastAsia"/>
        </w:rPr>
        <w:t>(D)</w:t>
      </w:r>
      <w:r w:rsidR="00F660D8">
        <w:rPr>
          <w:rFonts w:hint="eastAsia"/>
          <w:lang w:eastAsia="zh-HK"/>
        </w:rPr>
        <w:t>一張</w:t>
      </w:r>
      <w:r w:rsidRPr="009225D1">
        <w:rPr>
          <w:rFonts w:hint="eastAsia"/>
        </w:rPr>
        <w:t>海港的列表。</w:t>
      </w:r>
    </w:p>
    <w:p w:rsidR="009225D1" w:rsidRPr="009225D1" w:rsidRDefault="00D119E3" w:rsidP="009225D1">
      <w:pPr>
        <w:rPr>
          <w:rFonts w:eastAsia="微軟正黑體"/>
        </w:rPr>
      </w:pPr>
      <w:r w:rsidRPr="00D119E3">
        <w:rPr>
          <w:rStyle w:val="-0"/>
          <w:rFonts w:hint="eastAsia"/>
        </w:rPr>
        <w:t>解　析：</w:t>
      </w:r>
      <w:r w:rsidR="00F370AA">
        <w:rPr>
          <w:rFonts w:eastAsia="微軟正黑體" w:hint="eastAsia"/>
        </w:rPr>
        <w:tab/>
      </w:r>
    </w:p>
    <w:p w:rsidR="009225D1" w:rsidRPr="009225D1" w:rsidRDefault="009225D1" w:rsidP="009225D1">
      <w:pPr>
        <w:ind w:left="348" w:hangingChars="150" w:hanging="348"/>
        <w:rPr>
          <w:szCs w:val="23"/>
        </w:rPr>
      </w:pPr>
      <w:r w:rsidRPr="009225D1">
        <w:rPr>
          <w:rFonts w:hint="eastAsia"/>
          <w:szCs w:val="23"/>
        </w:rPr>
        <w:t>45.</w:t>
      </w:r>
      <w:r w:rsidR="00670B0B">
        <w:rPr>
          <w:rFonts w:hint="eastAsia"/>
          <w:szCs w:val="23"/>
        </w:rPr>
        <w:tab/>
      </w:r>
      <w:r w:rsidRPr="009225D1">
        <w:rPr>
          <w:rFonts w:hint="eastAsia"/>
          <w:szCs w:val="23"/>
        </w:rPr>
        <w:t>由</w:t>
      </w:r>
      <w:r w:rsidRPr="009225D1">
        <w:rPr>
          <w:rFonts w:hint="eastAsia"/>
          <w:szCs w:val="23"/>
        </w:rPr>
        <w:t>450</w:t>
      </w:r>
      <w:r w:rsidR="000E3AF0">
        <w:rPr>
          <w:rFonts w:hint="eastAsia"/>
          <w:szCs w:val="23"/>
        </w:rPr>
        <w:t xml:space="preserve"> </w:t>
      </w:r>
      <w:r w:rsidRPr="009225D1">
        <w:rPr>
          <w:rFonts w:hint="eastAsia"/>
          <w:szCs w:val="23"/>
        </w:rPr>
        <w:t>B.C., medieval Islamic Caliphate</w:t>
      </w:r>
      <w:r w:rsidR="00F660D8">
        <w:rPr>
          <w:rFonts w:hint="eastAsia"/>
          <w:szCs w:val="23"/>
        </w:rPr>
        <w:t xml:space="preserve">, </w:t>
      </w:r>
      <w:r w:rsidRPr="009225D1">
        <w:rPr>
          <w:rFonts w:hint="eastAsia"/>
          <w:szCs w:val="23"/>
        </w:rPr>
        <w:t>medieval Europe</w:t>
      </w:r>
      <w:r w:rsidR="00F660D8">
        <w:rPr>
          <w:rFonts w:hint="eastAsia"/>
          <w:szCs w:val="23"/>
        </w:rPr>
        <w:t>,</w:t>
      </w:r>
      <w:r w:rsidR="000E3AF0">
        <w:rPr>
          <w:rFonts w:hint="eastAsia"/>
          <w:szCs w:val="23"/>
        </w:rPr>
        <w:t xml:space="preserve"> </w:t>
      </w:r>
      <w:r w:rsidRPr="009225D1">
        <w:rPr>
          <w:rFonts w:hint="eastAsia"/>
          <w:szCs w:val="23"/>
        </w:rPr>
        <w:t>15</w:t>
      </w:r>
      <w:r w:rsidRPr="009225D1">
        <w:rPr>
          <w:rFonts w:hint="eastAsia"/>
          <w:szCs w:val="23"/>
          <w:vertAlign w:val="superscript"/>
        </w:rPr>
        <w:t>th</w:t>
      </w:r>
      <w:r w:rsidRPr="009225D1">
        <w:rPr>
          <w:rFonts w:hint="eastAsia"/>
          <w:szCs w:val="23"/>
        </w:rPr>
        <w:t xml:space="preserve"> </w:t>
      </w:r>
      <w:r w:rsidRPr="009225D1">
        <w:rPr>
          <w:szCs w:val="23"/>
        </w:rPr>
        <w:t>century</w:t>
      </w:r>
      <w:r w:rsidRPr="009225D1">
        <w:rPr>
          <w:rFonts w:hint="eastAsia"/>
          <w:szCs w:val="23"/>
        </w:rPr>
        <w:t>判斷本文是以時間順序來組成，故選</w:t>
      </w:r>
      <w:r w:rsidRPr="009225D1">
        <w:rPr>
          <w:rFonts w:hint="eastAsia"/>
          <w:szCs w:val="23"/>
        </w:rPr>
        <w:t>(A)</w:t>
      </w:r>
      <w:r w:rsidRPr="009225D1">
        <w:rPr>
          <w:rFonts w:hint="eastAsia"/>
          <w:szCs w:val="23"/>
        </w:rPr>
        <w:t>。</w:t>
      </w:r>
    </w:p>
    <w:p w:rsidR="009225D1" w:rsidRPr="009225D1" w:rsidRDefault="009225D1" w:rsidP="009225D1">
      <w:pPr>
        <w:ind w:left="348" w:hangingChars="150" w:hanging="348"/>
        <w:rPr>
          <w:szCs w:val="23"/>
        </w:rPr>
      </w:pPr>
      <w:r w:rsidRPr="009225D1">
        <w:rPr>
          <w:szCs w:val="23"/>
        </w:rPr>
        <w:t>46.</w:t>
      </w:r>
      <w:r w:rsidR="00670B0B">
        <w:rPr>
          <w:rFonts w:hint="eastAsia"/>
          <w:szCs w:val="23"/>
        </w:rPr>
        <w:tab/>
      </w:r>
      <w:r w:rsidRPr="009225D1">
        <w:rPr>
          <w:rFonts w:hint="eastAsia"/>
          <w:szCs w:val="23"/>
        </w:rPr>
        <w:t>由第一段第二句和第三句推論，最早的旅行證件是要發給波斯的官員，本題應選</w:t>
      </w:r>
      <w:r w:rsidRPr="009225D1">
        <w:rPr>
          <w:rFonts w:hint="eastAsia"/>
          <w:szCs w:val="23"/>
        </w:rPr>
        <w:t>(B)</w:t>
      </w:r>
      <w:r w:rsidRPr="009225D1">
        <w:rPr>
          <w:rFonts w:hint="eastAsia"/>
          <w:szCs w:val="23"/>
        </w:rPr>
        <w:t>。</w:t>
      </w:r>
    </w:p>
    <w:p w:rsidR="009225D1" w:rsidRPr="009225D1" w:rsidRDefault="009225D1" w:rsidP="009225D1">
      <w:pPr>
        <w:ind w:left="348" w:hangingChars="150" w:hanging="348"/>
        <w:rPr>
          <w:szCs w:val="23"/>
        </w:rPr>
      </w:pPr>
      <w:r w:rsidRPr="009225D1">
        <w:rPr>
          <w:szCs w:val="23"/>
        </w:rPr>
        <w:t>47.</w:t>
      </w:r>
      <w:r w:rsidR="00670B0B">
        <w:rPr>
          <w:rFonts w:hint="eastAsia"/>
          <w:szCs w:val="23"/>
        </w:rPr>
        <w:tab/>
      </w:r>
      <w:r w:rsidRPr="009225D1">
        <w:rPr>
          <w:rFonts w:hint="eastAsia"/>
          <w:szCs w:val="23"/>
        </w:rPr>
        <w:t>最後一段第二句提到，在一份十五世紀的國會法令上</w:t>
      </w:r>
      <w:r w:rsidR="000E3AF0">
        <w:rPr>
          <w:rFonts w:hint="eastAsia"/>
          <w:szCs w:val="23"/>
          <w:lang w:eastAsia="zh-HK"/>
        </w:rPr>
        <w:t>提及</w:t>
      </w:r>
      <w:r w:rsidRPr="009225D1">
        <w:rPr>
          <w:rFonts w:hint="eastAsia"/>
          <w:szCs w:val="23"/>
        </w:rPr>
        <w:t>這些文件，</w:t>
      </w:r>
      <w:r w:rsidR="00F660D8">
        <w:rPr>
          <w:rFonts w:hint="eastAsia"/>
          <w:szCs w:val="23"/>
          <w:lang w:eastAsia="zh-HK"/>
        </w:rPr>
        <w:t>而</w:t>
      </w:r>
      <w:r w:rsidR="00F660D8" w:rsidRPr="009225D1">
        <w:rPr>
          <w:rFonts w:hint="eastAsia"/>
          <w:szCs w:val="23"/>
        </w:rPr>
        <w:t>護照這個詞彙是一個世紀之後開始使用，</w:t>
      </w:r>
      <w:r w:rsidRPr="009225D1">
        <w:rPr>
          <w:rFonts w:hint="eastAsia"/>
          <w:szCs w:val="23"/>
        </w:rPr>
        <w:t>故推測</w:t>
      </w:r>
      <w:r w:rsidR="0071351C">
        <w:rPr>
          <w:rFonts w:hint="eastAsia"/>
          <w:szCs w:val="23"/>
          <w:lang w:eastAsia="zh-HK"/>
        </w:rPr>
        <w:t>是</w:t>
      </w:r>
      <w:r w:rsidRPr="009225D1">
        <w:rPr>
          <w:rFonts w:hint="eastAsia"/>
          <w:szCs w:val="23"/>
        </w:rPr>
        <w:t>十六世紀開始使用，選</w:t>
      </w:r>
      <w:r w:rsidRPr="009225D1">
        <w:rPr>
          <w:rFonts w:hint="eastAsia"/>
          <w:szCs w:val="23"/>
        </w:rPr>
        <w:t>(C)</w:t>
      </w:r>
      <w:r w:rsidRPr="009225D1">
        <w:rPr>
          <w:rFonts w:hint="eastAsia"/>
          <w:szCs w:val="23"/>
        </w:rPr>
        <w:t>。</w:t>
      </w:r>
    </w:p>
    <w:p w:rsidR="009225D1" w:rsidRPr="009225D1" w:rsidRDefault="009225D1" w:rsidP="009225D1">
      <w:pPr>
        <w:ind w:left="348" w:hangingChars="150" w:hanging="348"/>
        <w:rPr>
          <w:szCs w:val="23"/>
        </w:rPr>
      </w:pPr>
      <w:r w:rsidRPr="009225D1">
        <w:rPr>
          <w:szCs w:val="23"/>
        </w:rPr>
        <w:t>48.</w:t>
      </w:r>
      <w:r w:rsidR="00670B0B">
        <w:rPr>
          <w:rFonts w:hint="eastAsia"/>
          <w:szCs w:val="23"/>
        </w:rPr>
        <w:tab/>
      </w:r>
      <w:r w:rsidRPr="009225D1">
        <w:rPr>
          <w:rFonts w:hint="eastAsia"/>
          <w:szCs w:val="23"/>
        </w:rPr>
        <w:t>文章的第一段第四句提到</w:t>
      </w:r>
      <w:r w:rsidRPr="009225D1">
        <w:rPr>
          <w:rFonts w:hint="eastAsia"/>
          <w:szCs w:val="23"/>
        </w:rPr>
        <w:t>a letter</w:t>
      </w:r>
      <w:r w:rsidRPr="009225D1">
        <w:rPr>
          <w:rFonts w:hint="eastAsia"/>
          <w:szCs w:val="23"/>
        </w:rPr>
        <w:t>，第二段第一句提到</w:t>
      </w:r>
      <w:r w:rsidRPr="009225D1">
        <w:rPr>
          <w:rFonts w:hint="eastAsia"/>
          <w:szCs w:val="23"/>
        </w:rPr>
        <w:t>a receipt</w:t>
      </w:r>
      <w:r w:rsidRPr="009225D1">
        <w:rPr>
          <w:rFonts w:hint="eastAsia"/>
          <w:szCs w:val="23"/>
        </w:rPr>
        <w:t>，最後一段第一句提到</w:t>
      </w:r>
      <w:r w:rsidRPr="009225D1">
        <w:rPr>
          <w:rFonts w:hint="eastAsia"/>
          <w:szCs w:val="23"/>
        </w:rPr>
        <w:t>helping his subjects prove who they were</w:t>
      </w:r>
      <w:r w:rsidRPr="009225D1">
        <w:rPr>
          <w:rFonts w:hint="eastAsia"/>
          <w:szCs w:val="23"/>
        </w:rPr>
        <w:t>，得知本題應選</w:t>
      </w:r>
      <w:r w:rsidRPr="009225D1">
        <w:rPr>
          <w:rFonts w:hint="eastAsia"/>
          <w:szCs w:val="23"/>
        </w:rPr>
        <w:t>(D)</w:t>
      </w:r>
      <w:r w:rsidRPr="009225D1">
        <w:rPr>
          <w:rFonts w:hint="eastAsia"/>
          <w:szCs w:val="23"/>
        </w:rPr>
        <w:t>。</w:t>
      </w:r>
    </w:p>
    <w:p w:rsidR="005B7196" w:rsidRPr="00670B0B" w:rsidRDefault="007F492A" w:rsidP="00670B0B">
      <w:pPr>
        <w:pStyle w:val="13"/>
        <w:ind w:left="348" w:hanging="348"/>
        <w:rPr>
          <w:u w:val="single"/>
        </w:rPr>
      </w:pPr>
      <w:r>
        <w:rPr>
          <w:rFonts w:hint="eastAsia"/>
          <w:noProof/>
          <w:u w:val="single"/>
        </w:rPr>
        <mc:AlternateContent>
          <mc:Choice Requires="wps">
            <w:drawing>
              <wp:anchor distT="0" distB="0" distL="114300" distR="114300" simplePos="0" relativeHeight="251674624" behindDoc="1" locked="1" layoutInCell="1" allowOverlap="1">
                <wp:simplePos x="0" y="0"/>
                <wp:positionH relativeFrom="column">
                  <wp:posOffset>0</wp:posOffset>
                </wp:positionH>
                <wp:positionV relativeFrom="paragraph">
                  <wp:posOffset>266700</wp:posOffset>
                </wp:positionV>
                <wp:extent cx="6480175" cy="7875270"/>
                <wp:effectExtent l="0" t="0" r="1270" b="2540"/>
                <wp:wrapNone/>
                <wp:docPr id="24" name="Rectangle 4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787527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0D7AA75" id="Rectangle 459" o:spid="_x0000_s1026" style="position:absolute;margin-left:0;margin-top:21pt;width:510.25pt;height:620.1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" fillcolor="#e6e6e6" stroked="f">
                <w10:anchorlock/>
              </v:rect>
            </w:pict>
          </mc:Fallback>
        </mc:AlternateContent>
      </w:r>
      <w:r w:rsidR="005B7196" w:rsidRPr="00670B0B">
        <w:rPr>
          <w:rFonts w:hint="eastAsia"/>
          <w:u w:val="single"/>
        </w:rPr>
        <w:t>第</w:t>
      </w:r>
      <w:r w:rsidR="005B7196" w:rsidRPr="00670B0B">
        <w:rPr>
          <w:rFonts w:hint="eastAsia"/>
          <w:u w:val="single"/>
        </w:rPr>
        <w:t>49</w:t>
      </w:r>
      <w:r w:rsidR="005B7196" w:rsidRPr="00670B0B">
        <w:rPr>
          <w:rFonts w:hint="eastAsia"/>
          <w:u w:val="single"/>
        </w:rPr>
        <w:t>至</w:t>
      </w:r>
      <w:r w:rsidR="005B7196" w:rsidRPr="00670B0B">
        <w:rPr>
          <w:rFonts w:hint="eastAsia"/>
          <w:u w:val="single"/>
        </w:rPr>
        <w:t>52</w:t>
      </w:r>
      <w:r w:rsidR="005B7196" w:rsidRPr="00670B0B">
        <w:rPr>
          <w:rFonts w:hint="eastAsia"/>
          <w:u w:val="single"/>
        </w:rPr>
        <w:t>題為題組</w:t>
      </w:r>
      <w:r w:rsidR="005B7196" w:rsidRPr="00670B0B">
        <w:rPr>
          <w:rFonts w:hint="eastAsia"/>
          <w:u w:val="single"/>
        </w:rPr>
        <w:t xml:space="preserve"> </w:t>
      </w:r>
    </w:p>
    <w:p w:rsidR="005B7196" w:rsidRDefault="005B7196" w:rsidP="00212FA7">
      <w:pPr>
        <w:pStyle w:val="af2"/>
        <w:ind w:left="142" w:right="232" w:firstLine="464"/>
      </w:pPr>
      <w:r>
        <w:t xml:space="preserve">Benjamin Franklin, one of the Founding Fathers of the United States, was not only a great politician but also a highly accomplished scientist and inventor. Of his many achievements, probably the least well-known are his accomplishments in music. He invented an instrument for which both Mozart and Beethoven composed music—the glass armonica. </w:t>
      </w:r>
    </w:p>
    <w:p w:rsidR="005B7196" w:rsidRDefault="005B7196" w:rsidP="00212FA7">
      <w:pPr>
        <w:pStyle w:val="af2"/>
        <w:ind w:left="142" w:right="232" w:firstLine="464"/>
      </w:pPr>
      <w:r>
        <w:t xml:space="preserve">In 1761, while living in England, Franklin heard a performer playing musical glasses. Franklin was charmed by the music, but felt that there was a better way to create the same sound. He had a glassmaker create thirty-seven hemispheres made of glass, with each being a different size and thickness to produce different pitches. The glass hemispheres were color coded with paint to identify the notes. Franklin ran an iron rod through a hole in the top of each hemisphere so that </w:t>
      </w:r>
      <w:r w:rsidRPr="00BD3DD8">
        <w:rPr>
          <w:b/>
        </w:rPr>
        <w:t>they</w:t>
      </w:r>
      <w:r>
        <w:t xml:space="preserve"> could nest together from largest to smallest. He linked all of this to a device shaped like a spinning wheel, with a foot control that turned the rod, making the glass hemispheres rotate. Franklin moistened his fingers and held them against the rims of the glass hemispheres as they turned, producing a unique sound. He mastered the instrument and took it to parties and gatherings to play for his friends and acquaintances. The instrument became so popular that thousands were built and sold. </w:t>
      </w:r>
    </w:p>
    <w:p w:rsidR="005B7196" w:rsidRDefault="005B7196" w:rsidP="00212FA7">
      <w:pPr>
        <w:pStyle w:val="af2"/>
        <w:ind w:left="142" w:right="232" w:firstLine="464"/>
      </w:pPr>
      <w:r>
        <w:t>But musical fashions changed. Music was moving out of the relatively small halls of Mozart’s day into the large concert halls of the 19</w:t>
      </w:r>
      <w:r w:rsidRPr="00626AE9">
        <w:rPr>
          <w:vertAlign w:val="superscript"/>
        </w:rPr>
        <w:t>th</w:t>
      </w:r>
      <w:r>
        <w:t xml:space="preserve"> century, and without amplification, the glass armonica simply couldn’t be heard. Concert reviews from the period mourned the fact that the armonica sounded wonderful—only when it could be heard. So, alas, Franklin’s marvelous invention was ultimately abandoned. The popularity of the instrument faded early in the 19</w:t>
      </w:r>
      <w:r w:rsidRPr="00626AE9">
        <w:rPr>
          <w:vertAlign w:val="superscript"/>
        </w:rPr>
        <w:t>th</w:t>
      </w:r>
      <w:r>
        <w:t xml:space="preserve"> century, but it is still played occasionally today. </w:t>
      </w:r>
    </w:p>
    <w:p w:rsidR="005B7196" w:rsidRDefault="007F492A" w:rsidP="005B7196">
      <w:pPr>
        <w:pStyle w:val="af0"/>
      </w:pPr>
      <w:r>
        <w:rPr>
          <w:noProof/>
        </w:rPr>
        <w:drawing>
          <wp:anchor distT="0" distB="0" distL="114300" distR="114300" simplePos="0" relativeHeight="251658240" behindDoc="0" locked="0" layoutInCell="1" allowOverlap="1">
            <wp:simplePos x="0" y="0"/>
            <wp:positionH relativeFrom="column">
              <wp:posOffset>3785870</wp:posOffset>
            </wp:positionH>
            <wp:positionV relativeFrom="paragraph">
              <wp:posOffset>260985</wp:posOffset>
            </wp:positionV>
            <wp:extent cx="1952625" cy="2533650"/>
            <wp:effectExtent l="0" t="0" r="0" b="0"/>
            <wp:wrapNone/>
            <wp:docPr id="429" name="圖片 429" descr="P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9" descr="P6-2"/>
                    <pic:cNvPicPr>
                      <a:picLocks noChangeAspect="1" noChangeArrowheads="1"/>
                    </pic:cNvPicPr>
                  </pic:nvPicPr>
                  <pic:blipFill>
                    <a:blip r:embed="rId45">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1952625" cy="25336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7216" behindDoc="0" locked="0" layoutInCell="1" allowOverlap="1">
            <wp:simplePos x="0" y="0"/>
            <wp:positionH relativeFrom="column">
              <wp:posOffset>530225</wp:posOffset>
            </wp:positionH>
            <wp:positionV relativeFrom="paragraph">
              <wp:posOffset>283845</wp:posOffset>
            </wp:positionV>
            <wp:extent cx="2362200" cy="2524125"/>
            <wp:effectExtent l="0" t="0" r="0" b="0"/>
            <wp:wrapNone/>
            <wp:docPr id="428" name="圖片 428" descr="P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8" descr="P6-1"/>
                    <pic:cNvPicPr>
                      <a:picLocks noChangeAspect="1" noChangeArrowheads="1"/>
                    </pic:cNvPicPr>
                  </pic:nvPicPr>
                  <pic:blipFill>
                    <a:blip r:embed="rId46">
                      <a:clrChange>
                        <a:clrFrom>
                          <a:srgbClr val="FFFFFF"/>
                        </a:clrFrom>
                        <a:clrTo>
                          <a:srgbClr val="FFFFFF">
                            <a:alpha val="0"/>
                          </a:srgbClr>
                        </a:clrTo>
                      </a:clrChange>
                      <a:extLst>
                        <a:ext uri="{28A0092B-C50C-407E-A947-70E740481C1C}">
                          <a14:useLocalDpi xmlns:a14="http://schemas.microsoft.com/office/drawing/2010/main" val="0"/>
                        </a:ext>
                      </a:extLst>
                    </a:blip>
                    <a:srcRect/>
                    <a:stretch>
                      <a:fillRect/>
                    </a:stretch>
                  </pic:blipFill>
                  <pic:spPr bwMode="auto">
                    <a:xfrm>
                      <a:off x="0" y="0"/>
                      <a:ext cx="2362200"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sidR="005B7196">
        <w:t>49.</w:t>
      </w:r>
      <w:r w:rsidR="00002089">
        <w:rPr>
          <w:rFonts w:hint="eastAsia"/>
        </w:rPr>
        <w:tab/>
      </w:r>
      <w:r w:rsidR="005B7196">
        <w:t xml:space="preserve">Which of the following is the closest illustration of Benjamin Franklin’s invention? </w:t>
      </w:r>
    </w:p>
    <w:p w:rsidR="005B7196" w:rsidRDefault="005B7196" w:rsidP="00002089">
      <w:pPr>
        <w:pStyle w:val="Aff4"/>
      </w:pPr>
      <w:r>
        <w:t>(A)</w:t>
      </w:r>
      <w:r>
        <w:tab/>
      </w:r>
      <w:r w:rsidR="00BD154E">
        <w:rPr>
          <w:rFonts w:hint="eastAsia"/>
        </w:rPr>
        <w:tab/>
      </w:r>
      <w:r>
        <w:t xml:space="preserve">(B) </w:t>
      </w:r>
    </w:p>
    <w:p w:rsidR="00BD154E" w:rsidRDefault="00BD154E" w:rsidP="00002089">
      <w:pPr>
        <w:pStyle w:val="Aff4"/>
      </w:pPr>
    </w:p>
    <w:p w:rsidR="00BD154E" w:rsidRDefault="00BD154E" w:rsidP="00002089">
      <w:pPr>
        <w:pStyle w:val="Aff4"/>
      </w:pPr>
    </w:p>
    <w:p w:rsidR="00BD154E" w:rsidRDefault="00BD154E" w:rsidP="00002089">
      <w:pPr>
        <w:pStyle w:val="Aff4"/>
      </w:pPr>
    </w:p>
    <w:p w:rsidR="00BD154E" w:rsidRDefault="00BD154E" w:rsidP="00002089">
      <w:pPr>
        <w:pStyle w:val="Aff4"/>
      </w:pPr>
    </w:p>
    <w:p w:rsidR="005B7196" w:rsidRPr="00BD154E" w:rsidRDefault="005B7196" w:rsidP="00002089">
      <w:pPr>
        <w:pStyle w:val="Aff4"/>
        <w:rPr>
          <w:noProof/>
          <w:position w:val="20"/>
        </w:rPr>
      </w:pPr>
      <w:r w:rsidRPr="00BD154E">
        <w:rPr>
          <w:position w:val="20"/>
        </w:rPr>
        <w:t>(C)</w:t>
      </w:r>
      <w:r w:rsidR="00BD154E" w:rsidRPr="00BD154E">
        <w:rPr>
          <w:rFonts w:hint="eastAsia"/>
          <w:position w:val="20"/>
        </w:rPr>
        <w:tab/>
      </w:r>
      <w:r w:rsidRPr="00BD154E">
        <w:rPr>
          <w:position w:val="20"/>
        </w:rPr>
        <w:tab/>
        <w:t xml:space="preserve">(D) </w:t>
      </w:r>
    </w:p>
    <w:p w:rsidR="00BD154E" w:rsidRDefault="00BD154E" w:rsidP="00002089">
      <w:pPr>
        <w:pStyle w:val="Aff4"/>
      </w:pPr>
    </w:p>
    <w:p w:rsidR="00915742" w:rsidRDefault="00915742" w:rsidP="00002089">
      <w:pPr>
        <w:pStyle w:val="Aff4"/>
      </w:pPr>
    </w:p>
    <w:p w:rsidR="005B7196" w:rsidRDefault="005B7196" w:rsidP="005B7196">
      <w:pPr>
        <w:pStyle w:val="af0"/>
      </w:pPr>
      <w:r>
        <w:t>50.</w:t>
      </w:r>
      <w:r w:rsidR="00002089">
        <w:rPr>
          <w:rFonts w:hint="eastAsia"/>
        </w:rPr>
        <w:tab/>
      </w:r>
      <w:r>
        <w:t xml:space="preserve">Which of the following statements is true about how the glass armonica works? </w:t>
      </w:r>
    </w:p>
    <w:p w:rsidR="005B7196" w:rsidRDefault="007F492A" w:rsidP="001B414D">
      <w:pPr>
        <w:pStyle w:val="Aff4"/>
      </w:pPr>
      <w:r>
        <w:rPr>
          <w:noProof/>
        </w:rPr>
        <mc:AlternateContent>
          <mc:Choice Requires="wps">
            <w:drawing>
              <wp:anchor distT="0" distB="0" distL="114300" distR="114300" simplePos="0" relativeHeight="251681792" behindDoc="1" locked="1" layoutInCell="1" allowOverlap="1">
                <wp:simplePos x="0" y="0"/>
                <wp:positionH relativeFrom="column">
                  <wp:posOffset>0</wp:posOffset>
                </wp:positionH>
                <wp:positionV relativeFrom="paragraph">
                  <wp:posOffset>-275590</wp:posOffset>
                </wp:positionV>
                <wp:extent cx="6480175" cy="3181350"/>
                <wp:effectExtent l="0" t="0" r="1270" b="0"/>
                <wp:wrapNone/>
                <wp:docPr id="23" name="Rectangle 4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318135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D5081BC" id="Rectangle 471" o:spid="_x0000_s1026" style="position:absolute;margin-left:0;margin-top:-21.7pt;width:510.25pt;height:250.5pt;z-index:-251634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" fillcolor="#e6e6e6" stroked="f">
                <w10:anchorlock/>
              </v:rect>
            </w:pict>
          </mc:Fallback>
        </mc:AlternateContent>
      </w:r>
      <w:r w:rsidR="005B7196">
        <w:t xml:space="preserve">(A) Water has to be poured into the glass hemispheres. </w:t>
      </w:r>
    </w:p>
    <w:p w:rsidR="005B7196" w:rsidRDefault="005B7196" w:rsidP="00002089">
      <w:pPr>
        <w:pStyle w:val="Aff4"/>
      </w:pPr>
      <w:r>
        <w:t xml:space="preserve">(B) Colored paint makes it sound better and last longer. </w:t>
      </w:r>
    </w:p>
    <w:p w:rsidR="005B7196" w:rsidRDefault="005B7196" w:rsidP="00002089">
      <w:pPr>
        <w:pStyle w:val="Aff4"/>
      </w:pPr>
      <w:r>
        <w:t xml:space="preserve">(C) An iron rod is used to strike the thicker glass hemispheres. </w:t>
      </w:r>
    </w:p>
    <w:p w:rsidR="005B7196" w:rsidRDefault="005B7196" w:rsidP="00002089">
      <w:pPr>
        <w:pStyle w:val="Aff4"/>
      </w:pPr>
      <w:r>
        <w:t xml:space="preserve">(D) The performer’s fingers have to be slightly wet when playing it. </w:t>
      </w:r>
    </w:p>
    <w:p w:rsidR="005B7196" w:rsidRDefault="005B7196" w:rsidP="005B7196">
      <w:pPr>
        <w:pStyle w:val="af0"/>
      </w:pPr>
      <w:r>
        <w:t>51.</w:t>
      </w:r>
      <w:r w:rsidR="00002089">
        <w:rPr>
          <w:rFonts w:hint="eastAsia"/>
        </w:rPr>
        <w:tab/>
      </w:r>
      <w:r>
        <w:t xml:space="preserve">According to the passage, why did the glass armonica lose its popularity? </w:t>
      </w:r>
    </w:p>
    <w:p w:rsidR="005B7196" w:rsidRDefault="005B7196" w:rsidP="00002089">
      <w:pPr>
        <w:pStyle w:val="Aff4"/>
      </w:pPr>
      <w:r>
        <w:t xml:space="preserve">(A) The skill of playing the glass armonica was very hard to master. </w:t>
      </w:r>
    </w:p>
    <w:p w:rsidR="005B7196" w:rsidRDefault="005B7196" w:rsidP="00002089">
      <w:pPr>
        <w:pStyle w:val="Aff4"/>
      </w:pPr>
      <w:r>
        <w:t xml:space="preserve">(B) Famous musicians like Beethoven had problems composing for it. </w:t>
      </w:r>
    </w:p>
    <w:p w:rsidR="005B7196" w:rsidRDefault="005B7196" w:rsidP="00002089">
      <w:pPr>
        <w:pStyle w:val="Aff4"/>
      </w:pPr>
      <w:r>
        <w:t xml:space="preserve">(C) Concert halls became too big for its music to be heard by the audience. </w:t>
      </w:r>
    </w:p>
    <w:p w:rsidR="005B7196" w:rsidRDefault="005B7196" w:rsidP="00002089">
      <w:pPr>
        <w:pStyle w:val="Aff4"/>
      </w:pPr>
      <w:r>
        <w:t xml:space="preserve">(D) Reviewers in that time indicated that it was clumsy and not fashionable. </w:t>
      </w:r>
    </w:p>
    <w:p w:rsidR="005B7196" w:rsidRDefault="005B7196" w:rsidP="005B7196">
      <w:pPr>
        <w:pStyle w:val="af0"/>
      </w:pPr>
      <w:r>
        <w:t>52.</w:t>
      </w:r>
      <w:r w:rsidR="00002089">
        <w:rPr>
          <w:rFonts w:hint="eastAsia"/>
        </w:rPr>
        <w:tab/>
      </w:r>
      <w:r>
        <w:t>What does the highlighted “</w:t>
      </w:r>
      <w:r w:rsidRPr="00BD3DD8">
        <w:rPr>
          <w:b/>
        </w:rPr>
        <w:t>they</w:t>
      </w:r>
      <w:r>
        <w:t xml:space="preserve">” in the second paragraph refer to? </w:t>
      </w:r>
    </w:p>
    <w:p w:rsidR="005B7196" w:rsidRDefault="005B7196" w:rsidP="005B7196">
      <w:pPr>
        <w:pStyle w:val="Aff1"/>
      </w:pPr>
      <w:r>
        <w:t>(A) Iron rods.</w:t>
      </w:r>
      <w:r>
        <w:tab/>
        <w:t>(B) Hemispheres.</w:t>
      </w:r>
      <w:r>
        <w:tab/>
        <w:t>(C) Colored notes.</w:t>
      </w:r>
      <w:r>
        <w:tab/>
        <w:t xml:space="preserve">(D) Musical pitches. </w:t>
      </w:r>
    </w:p>
    <w:p w:rsidR="009225D1" w:rsidRPr="009225D1" w:rsidRDefault="00F370AA" w:rsidP="009225D1">
      <w:pPr>
        <w:tabs>
          <w:tab w:val="left" w:pos="974"/>
        </w:tabs>
        <w:spacing w:beforeLines="10" w:before="40"/>
        <w:rPr>
          <w:szCs w:val="23"/>
        </w:rPr>
      </w:pPr>
      <w:r>
        <w:rPr>
          <w:rStyle w:val="-0"/>
        </w:rPr>
        <w:t>答　案：</w:t>
      </w:r>
      <w:r>
        <w:rPr>
          <w:rStyle w:val="-0"/>
        </w:rPr>
        <w:tab/>
      </w:r>
      <w:r w:rsidR="009225D1" w:rsidRPr="009225D1">
        <w:rPr>
          <w:rFonts w:hint="eastAsia"/>
          <w:szCs w:val="23"/>
        </w:rPr>
        <w:t>49. D</w:t>
      </w:r>
      <w:r w:rsidR="00F864A7">
        <w:rPr>
          <w:rFonts w:hint="eastAsia"/>
          <w:szCs w:val="23"/>
        </w:rPr>
        <w:t xml:space="preserve">　</w:t>
      </w:r>
      <w:r w:rsidR="009225D1" w:rsidRPr="009225D1">
        <w:rPr>
          <w:rFonts w:hint="eastAsia"/>
          <w:szCs w:val="23"/>
        </w:rPr>
        <w:t>50.</w:t>
      </w:r>
      <w:r w:rsidR="0071351C">
        <w:rPr>
          <w:rFonts w:hint="eastAsia"/>
          <w:szCs w:val="23"/>
        </w:rPr>
        <w:t xml:space="preserve"> </w:t>
      </w:r>
      <w:r w:rsidR="009225D1" w:rsidRPr="009225D1">
        <w:rPr>
          <w:szCs w:val="23"/>
        </w:rPr>
        <w:t>D</w:t>
      </w:r>
      <w:r w:rsidR="00F864A7">
        <w:rPr>
          <w:rFonts w:hint="eastAsia"/>
          <w:szCs w:val="23"/>
        </w:rPr>
        <w:t xml:space="preserve">　</w:t>
      </w:r>
      <w:r w:rsidR="009225D1" w:rsidRPr="009225D1">
        <w:rPr>
          <w:szCs w:val="23"/>
        </w:rPr>
        <w:t>51. C</w:t>
      </w:r>
      <w:r w:rsidR="00F864A7">
        <w:rPr>
          <w:szCs w:val="23"/>
        </w:rPr>
        <w:t xml:space="preserve">　</w:t>
      </w:r>
      <w:r w:rsidR="009225D1" w:rsidRPr="009225D1">
        <w:rPr>
          <w:szCs w:val="23"/>
        </w:rPr>
        <w:t>52. B</w:t>
      </w:r>
    </w:p>
    <w:p w:rsidR="009225D1" w:rsidRPr="009225D1" w:rsidRDefault="00F370AA" w:rsidP="009225D1">
      <w:pPr>
        <w:tabs>
          <w:tab w:val="left" w:pos="974"/>
        </w:tabs>
        <w:rPr>
          <w:szCs w:val="23"/>
        </w:rPr>
      </w:pPr>
      <w:r>
        <w:rPr>
          <w:rStyle w:val="-0"/>
        </w:rPr>
        <w:t>中　譯：</w:t>
      </w:r>
      <w:r>
        <w:rPr>
          <w:rStyle w:val="-0"/>
        </w:rPr>
        <w:tab/>
      </w:r>
    </w:p>
    <w:p w:rsidR="009225D1" w:rsidRPr="009225D1" w:rsidRDefault="000A2B28" w:rsidP="00270C59">
      <w:pPr>
        <w:pStyle w:val="20"/>
      </w:pPr>
      <w:r>
        <w:rPr>
          <w:rFonts w:hint="eastAsia"/>
          <w:lang w:eastAsia="zh-HK"/>
        </w:rPr>
        <w:t>班傑明</w:t>
      </w:r>
      <w:r>
        <w:rPr>
          <w:rFonts w:ascii="新細明體" w:hAnsi="新細明體" w:hint="eastAsia"/>
        </w:rPr>
        <w:t>．</w:t>
      </w:r>
      <w:r>
        <w:rPr>
          <w:rFonts w:hint="eastAsia"/>
          <w:lang w:eastAsia="zh-HK"/>
        </w:rPr>
        <w:t>富蘭克林</w:t>
      </w:r>
      <w:r w:rsidR="009225D1" w:rsidRPr="009225D1">
        <w:rPr>
          <w:rFonts w:hint="eastAsia"/>
        </w:rPr>
        <w:t>，美國開國元老之一，不只是偉大的政治家，也是非常傑出的科學家和發明家。在他</w:t>
      </w:r>
      <w:r w:rsidR="00071D72">
        <w:rPr>
          <w:rFonts w:hint="eastAsia"/>
          <w:lang w:eastAsia="zh-HK"/>
        </w:rPr>
        <w:t>許多</w:t>
      </w:r>
      <w:r w:rsidR="009225D1" w:rsidRPr="009225D1">
        <w:rPr>
          <w:rFonts w:hint="eastAsia"/>
        </w:rPr>
        <w:t>的成就當中，最不為人知的可能是他在音樂方面的成就。他發明了一種樂器</w:t>
      </w:r>
      <w:r w:rsidR="0071351C" w:rsidRPr="0071351C">
        <w:rPr>
          <w:rFonts w:hint="eastAsia"/>
          <w:w w:val="200"/>
        </w:rPr>
        <w:t>—</w:t>
      </w:r>
      <w:r w:rsidR="009225D1" w:rsidRPr="009225D1">
        <w:rPr>
          <w:rFonts w:hint="eastAsia"/>
        </w:rPr>
        <w:t>玻璃琴，莫札特和貝多芬都為此</w:t>
      </w:r>
      <w:r w:rsidR="00071D72">
        <w:rPr>
          <w:rFonts w:hint="eastAsia"/>
          <w:lang w:eastAsia="zh-HK"/>
        </w:rPr>
        <w:t>譜</w:t>
      </w:r>
      <w:r w:rsidR="009225D1" w:rsidRPr="009225D1">
        <w:rPr>
          <w:rFonts w:hint="eastAsia"/>
        </w:rPr>
        <w:t>曲。</w:t>
      </w:r>
    </w:p>
    <w:p w:rsidR="009225D1" w:rsidRPr="009225D1" w:rsidRDefault="009225D1" w:rsidP="00270C59">
      <w:pPr>
        <w:pStyle w:val="20"/>
      </w:pPr>
      <w:r w:rsidRPr="009225D1">
        <w:rPr>
          <w:rFonts w:hint="eastAsia"/>
        </w:rPr>
        <w:t>在</w:t>
      </w:r>
      <w:r w:rsidRPr="009225D1">
        <w:rPr>
          <w:rFonts w:hint="eastAsia"/>
        </w:rPr>
        <w:t>1761</w:t>
      </w:r>
      <w:r w:rsidRPr="009225D1">
        <w:rPr>
          <w:rFonts w:hint="eastAsia"/>
        </w:rPr>
        <w:t>年，</w:t>
      </w:r>
      <w:r w:rsidR="00071D72">
        <w:rPr>
          <w:rFonts w:hint="eastAsia"/>
          <w:lang w:eastAsia="zh-HK"/>
        </w:rPr>
        <w:t>當富蘭克林</w:t>
      </w:r>
      <w:r w:rsidRPr="009225D1">
        <w:rPr>
          <w:rFonts w:hint="eastAsia"/>
        </w:rPr>
        <w:t>住在英國</w:t>
      </w:r>
      <w:r w:rsidR="00071D72">
        <w:rPr>
          <w:rFonts w:hint="eastAsia"/>
          <w:lang w:eastAsia="zh-HK"/>
        </w:rPr>
        <w:t>時</w:t>
      </w:r>
      <w:r w:rsidRPr="009225D1">
        <w:rPr>
          <w:rFonts w:hint="eastAsia"/>
        </w:rPr>
        <w:t>，他聽到一位表演者演奏</w:t>
      </w:r>
      <w:r w:rsidR="00071D72">
        <w:rPr>
          <w:rFonts w:hint="eastAsia"/>
          <w:lang w:eastAsia="zh-HK"/>
        </w:rPr>
        <w:t>音樂</w:t>
      </w:r>
      <w:r w:rsidRPr="009225D1">
        <w:rPr>
          <w:rFonts w:hint="eastAsia"/>
        </w:rPr>
        <w:t>玻璃</w:t>
      </w:r>
      <w:r w:rsidR="00071D72">
        <w:rPr>
          <w:rFonts w:hint="eastAsia"/>
          <w:lang w:eastAsia="zh-HK"/>
        </w:rPr>
        <w:t>杯</w:t>
      </w:r>
      <w:r w:rsidRPr="009225D1">
        <w:rPr>
          <w:rFonts w:hint="eastAsia"/>
        </w:rPr>
        <w:t>。這種音樂吸引著他，但他覺得有更好的方法來創造一樣的聲音。他請一位玻璃工人製造了</w:t>
      </w:r>
      <w:r w:rsidRPr="009225D1">
        <w:rPr>
          <w:rFonts w:hint="eastAsia"/>
        </w:rPr>
        <w:t>37</w:t>
      </w:r>
      <w:r w:rsidRPr="009225D1">
        <w:rPr>
          <w:rFonts w:hint="eastAsia"/>
        </w:rPr>
        <w:t>個玻璃半球體，每一個大小厚度都不同，以產生不同音調。玻璃半球以顏料做顏色編碼，來分辨音符。</w:t>
      </w:r>
      <w:r w:rsidR="00071D72">
        <w:rPr>
          <w:rFonts w:hint="eastAsia"/>
          <w:lang w:eastAsia="zh-HK"/>
        </w:rPr>
        <w:t>富蘭克林</w:t>
      </w:r>
      <w:r w:rsidRPr="009225D1">
        <w:rPr>
          <w:rFonts w:hint="eastAsia"/>
        </w:rPr>
        <w:t>將一根鐵桿穿過每個半球上方的洞，以便</w:t>
      </w:r>
      <w:r w:rsidR="00071D72">
        <w:rPr>
          <w:rFonts w:hint="eastAsia"/>
          <w:lang w:eastAsia="zh-HK"/>
        </w:rPr>
        <w:t>它們</w:t>
      </w:r>
      <w:r w:rsidRPr="009225D1">
        <w:rPr>
          <w:rFonts w:hint="eastAsia"/>
        </w:rPr>
        <w:t>可以由大到小按照順序套疊在一起。他將所有的半球接到一個形狀像是紡車的設備上，這上面有個腳踏控制，可以轉動鐵桿，讓玻璃半球旋轉。</w:t>
      </w:r>
      <w:r w:rsidR="00071D72">
        <w:rPr>
          <w:rFonts w:hint="eastAsia"/>
          <w:lang w:eastAsia="zh-HK"/>
        </w:rPr>
        <w:t>富蘭克林</w:t>
      </w:r>
      <w:r w:rsidRPr="009225D1">
        <w:rPr>
          <w:rFonts w:hint="eastAsia"/>
        </w:rPr>
        <w:t>弄濕他的手指，將手指緊靠著球體的邊</w:t>
      </w:r>
      <w:r w:rsidR="00071D72">
        <w:rPr>
          <w:rFonts w:hint="eastAsia"/>
          <w:lang w:eastAsia="zh-HK"/>
        </w:rPr>
        <w:t>緣</w:t>
      </w:r>
      <w:r w:rsidRPr="009225D1">
        <w:rPr>
          <w:rFonts w:hint="eastAsia"/>
        </w:rPr>
        <w:t>，隨著半球轉動，會發出獨特的聲音。他精</w:t>
      </w:r>
      <w:r w:rsidR="00071D72">
        <w:rPr>
          <w:rFonts w:hint="eastAsia"/>
          <w:lang w:eastAsia="zh-HK"/>
        </w:rPr>
        <w:t>通</w:t>
      </w:r>
      <w:r w:rsidRPr="009225D1">
        <w:rPr>
          <w:rFonts w:hint="eastAsia"/>
        </w:rPr>
        <w:t>這項樂器，</w:t>
      </w:r>
      <w:r w:rsidR="000D54FD">
        <w:rPr>
          <w:rFonts w:hint="eastAsia"/>
          <w:lang w:eastAsia="zh-HK"/>
        </w:rPr>
        <w:t>並</w:t>
      </w:r>
      <w:r w:rsidRPr="009225D1">
        <w:rPr>
          <w:rFonts w:hint="eastAsia"/>
        </w:rPr>
        <w:t>帶著它到舞會和聚會，演奏給朋友和熟人聽。這樂器變得很受歡迎，以</w:t>
      </w:r>
      <w:r w:rsidR="0071351C">
        <w:rPr>
          <w:rFonts w:hint="eastAsia"/>
          <w:lang w:eastAsia="zh-HK"/>
        </w:rPr>
        <w:t>致</w:t>
      </w:r>
      <w:r w:rsidRPr="009225D1">
        <w:rPr>
          <w:rFonts w:hint="eastAsia"/>
        </w:rPr>
        <w:t>於製造</w:t>
      </w:r>
      <w:r w:rsidR="00071D72">
        <w:rPr>
          <w:rFonts w:hint="eastAsia"/>
          <w:lang w:eastAsia="zh-HK"/>
        </w:rPr>
        <w:t>和銷售了</w:t>
      </w:r>
      <w:r w:rsidRPr="009225D1">
        <w:rPr>
          <w:rFonts w:hint="eastAsia"/>
        </w:rPr>
        <w:t>數千個</w:t>
      </w:r>
      <w:r w:rsidR="00071D72">
        <w:rPr>
          <w:rFonts w:hint="eastAsia"/>
          <w:lang w:eastAsia="zh-HK"/>
        </w:rPr>
        <w:t>之</w:t>
      </w:r>
      <w:r w:rsidRPr="009225D1">
        <w:rPr>
          <w:rFonts w:hint="eastAsia"/>
        </w:rPr>
        <w:t>多。</w:t>
      </w:r>
    </w:p>
    <w:p w:rsidR="009225D1" w:rsidRPr="009225D1" w:rsidRDefault="009225D1" w:rsidP="00270C59">
      <w:pPr>
        <w:pStyle w:val="20"/>
      </w:pPr>
      <w:r w:rsidRPr="009225D1">
        <w:rPr>
          <w:rFonts w:hint="eastAsia"/>
        </w:rPr>
        <w:t>然而音樂流行改變了。音樂由莫札特時代相</w:t>
      </w:r>
      <w:r w:rsidR="00071D72">
        <w:rPr>
          <w:rFonts w:hint="eastAsia"/>
          <w:lang w:eastAsia="zh-HK"/>
        </w:rPr>
        <w:t>對較</w:t>
      </w:r>
      <w:r w:rsidRPr="009225D1">
        <w:rPr>
          <w:rFonts w:hint="eastAsia"/>
        </w:rPr>
        <w:t>小的廳移到</w:t>
      </w:r>
      <w:r w:rsidR="00071D72">
        <w:rPr>
          <w:rFonts w:hint="eastAsia"/>
        </w:rPr>
        <w:t>19</w:t>
      </w:r>
      <w:r w:rsidRPr="009225D1">
        <w:rPr>
          <w:rFonts w:hint="eastAsia"/>
        </w:rPr>
        <w:t>世紀</w:t>
      </w:r>
      <w:r w:rsidR="000D54FD">
        <w:rPr>
          <w:rFonts w:hint="eastAsia"/>
          <w:lang w:eastAsia="zh-HK"/>
        </w:rPr>
        <w:t>的</w:t>
      </w:r>
      <w:r w:rsidRPr="009225D1">
        <w:rPr>
          <w:rFonts w:hint="eastAsia"/>
        </w:rPr>
        <w:t>大型音樂廳，而且如果沒有擴音，玻璃琴</w:t>
      </w:r>
      <w:r w:rsidR="00071D72">
        <w:rPr>
          <w:rFonts w:hint="eastAsia"/>
          <w:lang w:eastAsia="zh-HK"/>
        </w:rPr>
        <w:t>的聲音</w:t>
      </w:r>
      <w:r w:rsidRPr="009225D1">
        <w:rPr>
          <w:rFonts w:hint="eastAsia"/>
        </w:rPr>
        <w:t>就無法被聽見。那時期的音樂會評論哀悼這個事實，玻璃琴的聲音很美</w:t>
      </w:r>
      <w:r w:rsidR="000D54FD" w:rsidRPr="0071351C">
        <w:rPr>
          <w:rFonts w:hint="eastAsia"/>
          <w:w w:val="200"/>
        </w:rPr>
        <w:t>—</w:t>
      </w:r>
      <w:r w:rsidRPr="009225D1">
        <w:rPr>
          <w:rFonts w:hint="eastAsia"/>
        </w:rPr>
        <w:t>但是只有當它可以被聽到</w:t>
      </w:r>
      <w:r w:rsidR="00071D72">
        <w:rPr>
          <w:rFonts w:hint="eastAsia"/>
          <w:lang w:eastAsia="zh-HK"/>
        </w:rPr>
        <w:t>時</w:t>
      </w:r>
      <w:r w:rsidRPr="009225D1">
        <w:rPr>
          <w:rFonts w:hint="eastAsia"/>
        </w:rPr>
        <w:t>才算。所以，唉，</w:t>
      </w:r>
      <w:r w:rsidR="00071D72">
        <w:rPr>
          <w:rFonts w:hint="eastAsia"/>
          <w:lang w:eastAsia="zh-HK"/>
        </w:rPr>
        <w:t>富蘭克林</w:t>
      </w:r>
      <w:r w:rsidRPr="009225D1">
        <w:rPr>
          <w:rFonts w:hint="eastAsia"/>
        </w:rPr>
        <w:t>令人讚嘆的發明最終還是被拋棄了。這個樂器在</w:t>
      </w:r>
      <w:r w:rsidR="00071D72">
        <w:rPr>
          <w:rFonts w:hint="eastAsia"/>
        </w:rPr>
        <w:t>19</w:t>
      </w:r>
      <w:r w:rsidRPr="009225D1">
        <w:rPr>
          <w:rFonts w:hint="eastAsia"/>
        </w:rPr>
        <w:t>世紀初就退流行了，但是現今偶爾</w:t>
      </w:r>
      <w:r w:rsidR="004F5739">
        <w:rPr>
          <w:rFonts w:hint="eastAsia"/>
          <w:lang w:eastAsia="zh-HK"/>
        </w:rPr>
        <w:t>還是會</w:t>
      </w:r>
      <w:r w:rsidRPr="009225D1">
        <w:rPr>
          <w:rFonts w:hint="eastAsia"/>
        </w:rPr>
        <w:t>有人演奏玻璃琴。</w:t>
      </w:r>
    </w:p>
    <w:p w:rsidR="009225D1" w:rsidRPr="009225D1" w:rsidRDefault="009225D1" w:rsidP="00270C59">
      <w:pPr>
        <w:pStyle w:val="13"/>
        <w:ind w:left="348" w:hanging="348"/>
      </w:pPr>
      <w:r w:rsidRPr="009225D1">
        <w:t>49.</w:t>
      </w:r>
      <w:r w:rsidRPr="009225D1">
        <w:tab/>
      </w:r>
      <w:r w:rsidRPr="009225D1">
        <w:rPr>
          <w:rFonts w:hint="eastAsia"/>
        </w:rPr>
        <w:t>下列哪個圖最接近</w:t>
      </w:r>
      <w:r w:rsidR="00084627">
        <w:rPr>
          <w:rFonts w:hint="eastAsia"/>
          <w:lang w:eastAsia="zh-HK"/>
        </w:rPr>
        <w:t>班傑明</w:t>
      </w:r>
      <w:r w:rsidR="00084627">
        <w:rPr>
          <w:rFonts w:ascii="新細明體" w:hAnsi="新細明體" w:hint="eastAsia"/>
        </w:rPr>
        <w:t>．</w:t>
      </w:r>
      <w:r w:rsidR="00084627">
        <w:rPr>
          <w:rFonts w:hint="eastAsia"/>
          <w:lang w:eastAsia="zh-HK"/>
        </w:rPr>
        <w:t>富蘭克林</w:t>
      </w:r>
      <w:r w:rsidRPr="009225D1">
        <w:rPr>
          <w:rFonts w:hint="eastAsia"/>
        </w:rPr>
        <w:t>的發明</w:t>
      </w:r>
      <w:r w:rsidR="00270C59">
        <w:rPr>
          <w:rFonts w:hint="eastAsia"/>
        </w:rPr>
        <w:t>？</w:t>
      </w:r>
    </w:p>
    <w:p w:rsidR="009225D1" w:rsidRPr="009225D1" w:rsidRDefault="007F492A" w:rsidP="004F5739">
      <w:pPr>
        <w:pStyle w:val="1A"/>
        <w:tabs>
          <w:tab w:val="left" w:pos="5954"/>
        </w:tabs>
      </w:pPr>
      <w:r>
        <w:rPr>
          <w:noProof/>
        </w:rPr>
        <w:drawing>
          <wp:anchor distT="0" distB="0" distL="114300" distR="114300" simplePos="0" relativeHeight="251682816" behindDoc="0" locked="0" layoutInCell="1" allowOverlap="1">
            <wp:simplePos x="0" y="0"/>
            <wp:positionH relativeFrom="column">
              <wp:posOffset>3670300</wp:posOffset>
            </wp:positionH>
            <wp:positionV relativeFrom="paragraph">
              <wp:posOffset>74930</wp:posOffset>
            </wp:positionV>
            <wp:extent cx="1953260" cy="1045210"/>
            <wp:effectExtent l="0" t="0" r="0" b="0"/>
            <wp:wrapNone/>
            <wp:docPr id="474" name="圖片 474" descr="P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4" descr="P6-3"/>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953260" cy="1045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552" behindDoc="0" locked="0" layoutInCell="1" allowOverlap="1">
            <wp:simplePos x="0" y="0"/>
            <wp:positionH relativeFrom="column">
              <wp:posOffset>419100</wp:posOffset>
            </wp:positionH>
            <wp:positionV relativeFrom="paragraph">
              <wp:posOffset>118110</wp:posOffset>
            </wp:positionV>
            <wp:extent cx="2363470" cy="1264920"/>
            <wp:effectExtent l="0" t="0" r="0" b="0"/>
            <wp:wrapNone/>
            <wp:docPr id="453" name="圖片 453" descr="P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3" descr="P6-1"/>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63470" cy="1264920"/>
                    </a:xfrm>
                    <a:prstGeom prst="rect">
                      <a:avLst/>
                    </a:prstGeom>
                    <a:noFill/>
                    <a:ln>
                      <a:noFill/>
                    </a:ln>
                  </pic:spPr>
                </pic:pic>
              </a:graphicData>
            </a:graphic>
            <wp14:sizeRelH relativeFrom="page">
              <wp14:pctWidth>0</wp14:pctWidth>
            </wp14:sizeRelH>
            <wp14:sizeRelV relativeFrom="page">
              <wp14:pctHeight>0</wp14:pctHeight>
            </wp14:sizeRelV>
          </wp:anchor>
        </w:drawing>
      </w:r>
      <w:r w:rsidR="009225D1" w:rsidRPr="009225D1">
        <w:rPr>
          <w:rFonts w:hint="eastAsia"/>
        </w:rPr>
        <w:t>(A)</w:t>
      </w:r>
      <w:r w:rsidR="00762AB3">
        <w:rPr>
          <w:rFonts w:hint="eastAsia"/>
        </w:rPr>
        <w:tab/>
      </w:r>
      <w:r w:rsidR="00762AB3">
        <w:rPr>
          <w:rFonts w:hint="eastAsia"/>
        </w:rPr>
        <w:tab/>
      </w:r>
      <w:r w:rsidR="009225D1" w:rsidRPr="009225D1">
        <w:rPr>
          <w:rFonts w:hint="eastAsia"/>
        </w:rPr>
        <w:t>(B)</w:t>
      </w:r>
    </w:p>
    <w:p w:rsidR="00072A7D" w:rsidRDefault="00072A7D" w:rsidP="00C64016">
      <w:pPr>
        <w:pStyle w:val="1A"/>
      </w:pPr>
    </w:p>
    <w:p w:rsidR="00072A7D" w:rsidRDefault="00072A7D" w:rsidP="00C64016">
      <w:pPr>
        <w:pStyle w:val="1A"/>
      </w:pPr>
    </w:p>
    <w:p w:rsidR="00072A7D" w:rsidRDefault="00072A7D" w:rsidP="00C64016">
      <w:pPr>
        <w:pStyle w:val="1A"/>
      </w:pPr>
    </w:p>
    <w:p w:rsidR="00072A7D" w:rsidRPr="00915742" w:rsidRDefault="00072A7D" w:rsidP="00C64016">
      <w:pPr>
        <w:pStyle w:val="1A"/>
      </w:pPr>
    </w:p>
    <w:p w:rsidR="007F5D08" w:rsidRDefault="007F5D08" w:rsidP="00C64016">
      <w:pPr>
        <w:pStyle w:val="1A"/>
      </w:pPr>
    </w:p>
    <w:p w:rsidR="009225D1" w:rsidRDefault="007F492A" w:rsidP="00C64016">
      <w:pPr>
        <w:pStyle w:val="1A"/>
      </w:pPr>
      <w:r>
        <w:rPr>
          <w:noProof/>
        </w:rPr>
        <w:drawing>
          <wp:anchor distT="0" distB="0" distL="114300" distR="114300" simplePos="0" relativeHeight="251672576" behindDoc="0" locked="0" layoutInCell="1" allowOverlap="1">
            <wp:simplePos x="0" y="0"/>
            <wp:positionH relativeFrom="column">
              <wp:posOffset>497840</wp:posOffset>
            </wp:positionH>
            <wp:positionV relativeFrom="paragraph">
              <wp:posOffset>48260</wp:posOffset>
            </wp:positionV>
            <wp:extent cx="2363470" cy="1163955"/>
            <wp:effectExtent l="0" t="0" r="0" b="0"/>
            <wp:wrapNone/>
            <wp:docPr id="454" name="圖片 454" descr="P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4" descr="P6-2"/>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2363470" cy="116395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3600" behindDoc="0" locked="0" layoutInCell="1" allowOverlap="1">
            <wp:simplePos x="0" y="0"/>
            <wp:positionH relativeFrom="column">
              <wp:posOffset>3584575</wp:posOffset>
            </wp:positionH>
            <wp:positionV relativeFrom="paragraph">
              <wp:posOffset>48260</wp:posOffset>
            </wp:positionV>
            <wp:extent cx="1953260" cy="1247140"/>
            <wp:effectExtent l="0" t="0" r="0" b="0"/>
            <wp:wrapNone/>
            <wp:docPr id="456" name="圖片 456" descr="P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6" descr="P6-4"/>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953260" cy="1247140"/>
                    </a:xfrm>
                    <a:prstGeom prst="rect">
                      <a:avLst/>
                    </a:prstGeom>
                    <a:noFill/>
                    <a:ln>
                      <a:noFill/>
                    </a:ln>
                  </pic:spPr>
                </pic:pic>
              </a:graphicData>
            </a:graphic>
            <wp14:sizeRelH relativeFrom="page">
              <wp14:pctWidth>0</wp14:pctWidth>
            </wp14:sizeRelH>
            <wp14:sizeRelV relativeFrom="page">
              <wp14:pctHeight>0</wp14:pctHeight>
            </wp14:sizeRelV>
          </wp:anchor>
        </w:drawing>
      </w:r>
      <w:r w:rsidR="009225D1" w:rsidRPr="009225D1">
        <w:rPr>
          <w:rFonts w:hint="eastAsia"/>
        </w:rPr>
        <w:t>(C)</w:t>
      </w:r>
      <w:r w:rsidR="00762AB3">
        <w:rPr>
          <w:rFonts w:hint="eastAsia"/>
        </w:rPr>
        <w:tab/>
      </w:r>
      <w:r w:rsidR="00762AB3">
        <w:rPr>
          <w:rFonts w:hint="eastAsia"/>
        </w:rPr>
        <w:tab/>
      </w:r>
      <w:r w:rsidR="009225D1" w:rsidRPr="009225D1">
        <w:rPr>
          <w:rFonts w:hint="eastAsia"/>
        </w:rPr>
        <w:t>(D)</w:t>
      </w:r>
    </w:p>
    <w:p w:rsidR="00915742" w:rsidRDefault="00915742" w:rsidP="00C64016">
      <w:pPr>
        <w:pStyle w:val="1A"/>
      </w:pPr>
    </w:p>
    <w:p w:rsidR="00915742" w:rsidRDefault="00915742" w:rsidP="00C64016">
      <w:pPr>
        <w:pStyle w:val="1A"/>
      </w:pPr>
    </w:p>
    <w:p w:rsidR="00915742" w:rsidRDefault="00915742" w:rsidP="00C64016">
      <w:pPr>
        <w:pStyle w:val="1A"/>
      </w:pPr>
    </w:p>
    <w:p w:rsidR="00915742" w:rsidRDefault="00915742" w:rsidP="00C64016">
      <w:pPr>
        <w:pStyle w:val="1A"/>
      </w:pPr>
    </w:p>
    <w:p w:rsidR="009225D1" w:rsidRPr="009225D1" w:rsidRDefault="009225D1" w:rsidP="00270C59">
      <w:pPr>
        <w:pStyle w:val="13"/>
        <w:ind w:left="348" w:hanging="348"/>
      </w:pPr>
      <w:r w:rsidRPr="009225D1">
        <w:t>50.</w:t>
      </w:r>
      <w:r w:rsidRPr="009225D1">
        <w:tab/>
      </w:r>
      <w:r w:rsidRPr="009225D1">
        <w:rPr>
          <w:rFonts w:hint="eastAsia"/>
        </w:rPr>
        <w:t>下列哪個關於玻璃琴如何運</w:t>
      </w:r>
      <w:r w:rsidR="00071D72">
        <w:rPr>
          <w:rFonts w:hint="eastAsia"/>
          <w:lang w:eastAsia="zh-HK"/>
        </w:rPr>
        <w:t>作</w:t>
      </w:r>
      <w:r w:rsidRPr="009225D1">
        <w:rPr>
          <w:rFonts w:hint="eastAsia"/>
        </w:rPr>
        <w:t>的敘述是正確的</w:t>
      </w:r>
      <w:r w:rsidR="00270C59">
        <w:rPr>
          <w:rFonts w:hint="eastAsia"/>
        </w:rPr>
        <w:t>？</w:t>
      </w:r>
    </w:p>
    <w:p w:rsidR="009225D1" w:rsidRPr="009225D1" w:rsidRDefault="009225D1" w:rsidP="00C64016">
      <w:pPr>
        <w:pStyle w:val="1A"/>
      </w:pPr>
      <w:r w:rsidRPr="009225D1">
        <w:rPr>
          <w:rFonts w:hint="eastAsia"/>
        </w:rPr>
        <w:t>(A)</w:t>
      </w:r>
      <w:r w:rsidRPr="009225D1">
        <w:rPr>
          <w:rFonts w:hint="eastAsia"/>
        </w:rPr>
        <w:t>水必須要倒入玻璃半球中。</w:t>
      </w:r>
    </w:p>
    <w:p w:rsidR="009225D1" w:rsidRPr="009225D1" w:rsidRDefault="009225D1" w:rsidP="00C64016">
      <w:pPr>
        <w:pStyle w:val="1A"/>
      </w:pPr>
      <w:r w:rsidRPr="009225D1">
        <w:rPr>
          <w:rFonts w:hint="eastAsia"/>
        </w:rPr>
        <w:t>(B)</w:t>
      </w:r>
      <w:r w:rsidR="00071D72">
        <w:rPr>
          <w:rFonts w:hint="eastAsia"/>
          <w:lang w:eastAsia="zh-HK"/>
        </w:rPr>
        <w:t>有色塗</w:t>
      </w:r>
      <w:r w:rsidRPr="009225D1">
        <w:rPr>
          <w:rFonts w:hint="eastAsia"/>
        </w:rPr>
        <w:t>料使得聲音聽起來更好也更持久。</w:t>
      </w:r>
    </w:p>
    <w:p w:rsidR="009225D1" w:rsidRPr="009225D1" w:rsidRDefault="009225D1" w:rsidP="00C64016">
      <w:pPr>
        <w:pStyle w:val="1A"/>
      </w:pPr>
      <w:r w:rsidRPr="009225D1">
        <w:rPr>
          <w:rFonts w:hint="eastAsia"/>
        </w:rPr>
        <w:t>(C)</w:t>
      </w:r>
      <w:r w:rsidRPr="009225D1">
        <w:rPr>
          <w:rFonts w:hint="eastAsia"/>
        </w:rPr>
        <w:t>一根鐵桿被用來敲打較厚的玻璃半球。</w:t>
      </w:r>
    </w:p>
    <w:p w:rsidR="009225D1" w:rsidRPr="009225D1" w:rsidRDefault="009225D1" w:rsidP="00C64016">
      <w:pPr>
        <w:pStyle w:val="1A"/>
      </w:pPr>
      <w:r w:rsidRPr="009225D1">
        <w:rPr>
          <w:rFonts w:hint="eastAsia"/>
        </w:rPr>
        <w:t>(D)</w:t>
      </w:r>
      <w:r w:rsidRPr="009225D1">
        <w:rPr>
          <w:rFonts w:hint="eastAsia"/>
        </w:rPr>
        <w:t>演奏時，表演者的手指需要微濕。</w:t>
      </w:r>
    </w:p>
    <w:p w:rsidR="009225D1" w:rsidRPr="009225D1" w:rsidRDefault="009225D1" w:rsidP="00270C59">
      <w:pPr>
        <w:pStyle w:val="13"/>
        <w:ind w:left="348" w:hanging="348"/>
      </w:pPr>
      <w:r w:rsidRPr="009225D1">
        <w:t>51.</w:t>
      </w:r>
      <w:r w:rsidR="00270C59">
        <w:rPr>
          <w:rFonts w:hint="eastAsia"/>
        </w:rPr>
        <w:tab/>
      </w:r>
      <w:r w:rsidRPr="009225D1">
        <w:rPr>
          <w:rFonts w:hint="eastAsia"/>
        </w:rPr>
        <w:t>根據本文，為何玻璃琴不再受歡迎</w:t>
      </w:r>
      <w:r w:rsidR="00270C59">
        <w:rPr>
          <w:rFonts w:hint="eastAsia"/>
        </w:rPr>
        <w:t>？</w:t>
      </w:r>
    </w:p>
    <w:p w:rsidR="009225D1" w:rsidRPr="009225D1" w:rsidRDefault="009225D1" w:rsidP="00C64016">
      <w:pPr>
        <w:pStyle w:val="1A"/>
      </w:pPr>
      <w:r w:rsidRPr="009225D1">
        <w:rPr>
          <w:rFonts w:hint="eastAsia"/>
        </w:rPr>
        <w:t>(A)</w:t>
      </w:r>
      <w:r w:rsidRPr="009225D1">
        <w:rPr>
          <w:rFonts w:hint="eastAsia"/>
        </w:rPr>
        <w:t>演奏玻璃琴的技巧很難精通。</w:t>
      </w:r>
    </w:p>
    <w:p w:rsidR="009225D1" w:rsidRPr="009225D1" w:rsidRDefault="009225D1" w:rsidP="00C64016">
      <w:pPr>
        <w:pStyle w:val="1A"/>
      </w:pPr>
      <w:r w:rsidRPr="009225D1">
        <w:rPr>
          <w:rFonts w:hint="eastAsia"/>
        </w:rPr>
        <w:t>(B)</w:t>
      </w:r>
      <w:r w:rsidRPr="009225D1">
        <w:rPr>
          <w:rFonts w:hint="eastAsia"/>
        </w:rPr>
        <w:t>像貝多芬一樣的有名音樂家</w:t>
      </w:r>
      <w:r w:rsidR="00071D72">
        <w:rPr>
          <w:rFonts w:hint="eastAsia"/>
          <w:lang w:eastAsia="zh-HK"/>
        </w:rPr>
        <w:t>都很難</w:t>
      </w:r>
      <w:r w:rsidRPr="009225D1">
        <w:rPr>
          <w:rFonts w:hint="eastAsia"/>
        </w:rPr>
        <w:t>為它作曲。</w:t>
      </w:r>
    </w:p>
    <w:p w:rsidR="009225D1" w:rsidRPr="009225D1" w:rsidRDefault="009225D1" w:rsidP="00C64016">
      <w:pPr>
        <w:pStyle w:val="1A"/>
      </w:pPr>
      <w:r w:rsidRPr="009225D1">
        <w:rPr>
          <w:rFonts w:hint="eastAsia"/>
        </w:rPr>
        <w:t>(C)</w:t>
      </w:r>
      <w:r w:rsidRPr="009225D1">
        <w:rPr>
          <w:rFonts w:hint="eastAsia"/>
        </w:rPr>
        <w:t>音樂廳變得太大而無法讓它的音樂被觀眾聽到。</w:t>
      </w:r>
    </w:p>
    <w:p w:rsidR="009225D1" w:rsidRPr="009225D1" w:rsidRDefault="009225D1" w:rsidP="00C64016">
      <w:pPr>
        <w:pStyle w:val="1A"/>
      </w:pPr>
      <w:r w:rsidRPr="009225D1">
        <w:rPr>
          <w:rFonts w:hint="eastAsia"/>
        </w:rPr>
        <w:t>(D)</w:t>
      </w:r>
      <w:r w:rsidRPr="009225D1">
        <w:rPr>
          <w:rFonts w:hint="eastAsia"/>
        </w:rPr>
        <w:t>那時期的評論家指出玻璃琴太笨重也不流行。</w:t>
      </w:r>
    </w:p>
    <w:p w:rsidR="009225D1" w:rsidRPr="009225D1" w:rsidRDefault="009225D1" w:rsidP="00270C59">
      <w:pPr>
        <w:pStyle w:val="13"/>
        <w:ind w:left="348" w:hanging="348"/>
      </w:pPr>
      <w:r w:rsidRPr="009225D1">
        <w:t>52.</w:t>
      </w:r>
      <w:r w:rsidRPr="009225D1">
        <w:tab/>
      </w:r>
      <w:r w:rsidRPr="009225D1">
        <w:rPr>
          <w:rFonts w:hint="eastAsia"/>
        </w:rPr>
        <w:t>第二段粗體字的</w:t>
      </w:r>
      <w:r w:rsidRPr="009225D1">
        <w:t>“</w:t>
      </w:r>
      <w:r w:rsidRPr="00B63AA6">
        <w:rPr>
          <w:rFonts w:hint="eastAsia"/>
          <w:b/>
        </w:rPr>
        <w:t>they</w:t>
      </w:r>
      <w:r w:rsidRPr="009225D1">
        <w:t>”</w:t>
      </w:r>
      <w:r w:rsidRPr="009225D1">
        <w:rPr>
          <w:rFonts w:hint="eastAsia"/>
        </w:rPr>
        <w:t>指的是什麼</w:t>
      </w:r>
      <w:r w:rsidR="00270C59">
        <w:rPr>
          <w:rFonts w:hint="eastAsia"/>
        </w:rPr>
        <w:t>？</w:t>
      </w:r>
    </w:p>
    <w:p w:rsidR="009225D1" w:rsidRPr="009225D1" w:rsidRDefault="009225D1" w:rsidP="00C64016">
      <w:pPr>
        <w:pStyle w:val="1A"/>
      </w:pPr>
      <w:r w:rsidRPr="009225D1">
        <w:rPr>
          <w:rFonts w:hint="eastAsia"/>
        </w:rPr>
        <w:t>(A)</w:t>
      </w:r>
      <w:r w:rsidRPr="009225D1">
        <w:rPr>
          <w:rFonts w:hint="eastAsia"/>
        </w:rPr>
        <w:t>鐵桿</w:t>
      </w:r>
      <w:r w:rsidR="00B63AA6" w:rsidRPr="009225D1">
        <w:rPr>
          <w:rFonts w:hint="eastAsia"/>
        </w:rPr>
        <w:t>。</w:t>
      </w:r>
    </w:p>
    <w:p w:rsidR="009225D1" w:rsidRPr="009225D1" w:rsidRDefault="009225D1" w:rsidP="00C64016">
      <w:pPr>
        <w:pStyle w:val="1A"/>
      </w:pPr>
      <w:r w:rsidRPr="009225D1">
        <w:rPr>
          <w:rFonts w:hint="eastAsia"/>
        </w:rPr>
        <w:t>(B)</w:t>
      </w:r>
      <w:r w:rsidRPr="009225D1">
        <w:rPr>
          <w:rFonts w:hint="eastAsia"/>
        </w:rPr>
        <w:t>半球</w:t>
      </w:r>
      <w:r w:rsidR="00B63AA6" w:rsidRPr="009225D1">
        <w:rPr>
          <w:rFonts w:hint="eastAsia"/>
        </w:rPr>
        <w:t>。</w:t>
      </w:r>
    </w:p>
    <w:p w:rsidR="009225D1" w:rsidRPr="009225D1" w:rsidRDefault="009225D1" w:rsidP="00C64016">
      <w:pPr>
        <w:pStyle w:val="1A"/>
      </w:pPr>
      <w:r w:rsidRPr="009225D1">
        <w:rPr>
          <w:rFonts w:hint="eastAsia"/>
        </w:rPr>
        <w:t>(C)</w:t>
      </w:r>
      <w:r w:rsidRPr="009225D1">
        <w:rPr>
          <w:rFonts w:hint="eastAsia"/>
        </w:rPr>
        <w:t>有色音符</w:t>
      </w:r>
      <w:r w:rsidR="00B63AA6" w:rsidRPr="009225D1">
        <w:rPr>
          <w:rFonts w:hint="eastAsia"/>
        </w:rPr>
        <w:t>。</w:t>
      </w:r>
    </w:p>
    <w:p w:rsidR="009225D1" w:rsidRPr="009225D1" w:rsidRDefault="009225D1" w:rsidP="00C64016">
      <w:pPr>
        <w:pStyle w:val="1A"/>
      </w:pPr>
      <w:r w:rsidRPr="009225D1">
        <w:rPr>
          <w:rFonts w:hint="eastAsia"/>
        </w:rPr>
        <w:t>(D)</w:t>
      </w:r>
      <w:r w:rsidRPr="009225D1">
        <w:rPr>
          <w:rFonts w:hint="eastAsia"/>
        </w:rPr>
        <w:t>音高</w:t>
      </w:r>
      <w:r w:rsidR="00B63AA6" w:rsidRPr="009225D1">
        <w:rPr>
          <w:rFonts w:hint="eastAsia"/>
        </w:rPr>
        <w:t>。</w:t>
      </w:r>
    </w:p>
    <w:p w:rsidR="009225D1" w:rsidRPr="009225D1" w:rsidRDefault="00D119E3" w:rsidP="009225D1">
      <w:pPr>
        <w:rPr>
          <w:rFonts w:eastAsia="微軟正黑體"/>
        </w:rPr>
      </w:pPr>
      <w:r w:rsidRPr="00D119E3">
        <w:rPr>
          <w:rStyle w:val="-0"/>
          <w:rFonts w:hint="eastAsia"/>
        </w:rPr>
        <w:t>解　析：</w:t>
      </w:r>
      <w:r w:rsidR="00F370AA">
        <w:rPr>
          <w:rFonts w:eastAsia="微軟正黑體" w:hint="eastAsia"/>
        </w:rPr>
        <w:tab/>
      </w:r>
    </w:p>
    <w:p w:rsidR="009225D1" w:rsidRPr="009225D1" w:rsidRDefault="009225D1" w:rsidP="009225D1">
      <w:pPr>
        <w:ind w:left="348" w:hangingChars="150" w:hanging="348"/>
        <w:rPr>
          <w:kern w:val="0"/>
          <w:szCs w:val="23"/>
        </w:rPr>
      </w:pPr>
      <w:r w:rsidRPr="009225D1">
        <w:rPr>
          <w:rFonts w:hint="eastAsia"/>
          <w:kern w:val="0"/>
          <w:szCs w:val="23"/>
        </w:rPr>
        <w:t>49.</w:t>
      </w:r>
      <w:r w:rsidR="00270C59">
        <w:rPr>
          <w:rFonts w:hint="eastAsia"/>
          <w:kern w:val="0"/>
          <w:szCs w:val="23"/>
        </w:rPr>
        <w:tab/>
      </w:r>
      <w:r w:rsidRPr="009225D1">
        <w:rPr>
          <w:rFonts w:hint="eastAsia"/>
          <w:kern w:val="0"/>
          <w:szCs w:val="23"/>
        </w:rPr>
        <w:t>根據第二段描述，</w:t>
      </w:r>
      <w:r w:rsidR="003216F5">
        <w:rPr>
          <w:rFonts w:hint="eastAsia"/>
          <w:lang w:eastAsia="zh-HK"/>
        </w:rPr>
        <w:t>富蘭克林</w:t>
      </w:r>
      <w:r w:rsidRPr="009225D1">
        <w:rPr>
          <w:rFonts w:hint="eastAsia"/>
          <w:kern w:val="0"/>
          <w:szCs w:val="23"/>
        </w:rPr>
        <w:t>的玻璃琴有大小不一的半球體，一根鐵桿穿過球體上方的洞，還有像紡車的設備，另外還有腳踏控制，得知本題須選</w:t>
      </w:r>
      <w:r w:rsidRPr="009225D1">
        <w:rPr>
          <w:rFonts w:hint="eastAsia"/>
          <w:kern w:val="0"/>
          <w:szCs w:val="23"/>
        </w:rPr>
        <w:t>(D)</w:t>
      </w:r>
      <w:r w:rsidRPr="009225D1">
        <w:rPr>
          <w:rFonts w:hint="eastAsia"/>
          <w:kern w:val="0"/>
          <w:szCs w:val="23"/>
        </w:rPr>
        <w:t>。</w:t>
      </w:r>
    </w:p>
    <w:p w:rsidR="009225D1" w:rsidRPr="009225D1" w:rsidRDefault="009225D1" w:rsidP="009225D1">
      <w:pPr>
        <w:ind w:left="348" w:hangingChars="150" w:hanging="348"/>
        <w:rPr>
          <w:kern w:val="0"/>
          <w:szCs w:val="23"/>
        </w:rPr>
      </w:pPr>
      <w:r w:rsidRPr="009225D1">
        <w:rPr>
          <w:kern w:val="0"/>
          <w:szCs w:val="23"/>
        </w:rPr>
        <w:t>50.</w:t>
      </w:r>
      <w:r w:rsidR="00270C59">
        <w:rPr>
          <w:rFonts w:hint="eastAsia"/>
          <w:kern w:val="0"/>
          <w:szCs w:val="23"/>
        </w:rPr>
        <w:tab/>
      </w:r>
      <w:r w:rsidRPr="009225D1">
        <w:rPr>
          <w:rFonts w:hint="eastAsia"/>
          <w:kern w:val="0"/>
          <w:szCs w:val="23"/>
        </w:rPr>
        <w:t>由第二段第七句提到，</w:t>
      </w:r>
      <w:r w:rsidR="003216F5">
        <w:rPr>
          <w:rFonts w:hint="eastAsia"/>
          <w:lang w:eastAsia="zh-HK"/>
        </w:rPr>
        <w:t>富蘭克林</w:t>
      </w:r>
      <w:r w:rsidRPr="009225D1">
        <w:rPr>
          <w:rFonts w:hint="eastAsia"/>
          <w:kern w:val="0"/>
          <w:szCs w:val="23"/>
        </w:rPr>
        <w:t>在演奏玻璃琴之前，需要弄濕手指，故本題選</w:t>
      </w:r>
      <w:r w:rsidRPr="009225D1">
        <w:rPr>
          <w:rFonts w:hint="eastAsia"/>
          <w:kern w:val="0"/>
          <w:szCs w:val="23"/>
        </w:rPr>
        <w:t>(D)</w:t>
      </w:r>
      <w:r w:rsidRPr="009225D1">
        <w:rPr>
          <w:rFonts w:hint="eastAsia"/>
          <w:kern w:val="0"/>
          <w:szCs w:val="23"/>
        </w:rPr>
        <w:t>。</w:t>
      </w:r>
    </w:p>
    <w:p w:rsidR="009225D1" w:rsidRPr="009225D1" w:rsidRDefault="009225D1" w:rsidP="009225D1">
      <w:pPr>
        <w:ind w:left="348" w:hangingChars="150" w:hanging="348"/>
        <w:rPr>
          <w:kern w:val="0"/>
          <w:szCs w:val="23"/>
        </w:rPr>
      </w:pPr>
      <w:r w:rsidRPr="009225D1">
        <w:rPr>
          <w:kern w:val="0"/>
          <w:szCs w:val="23"/>
        </w:rPr>
        <w:t>51.</w:t>
      </w:r>
      <w:r w:rsidR="00270C59">
        <w:rPr>
          <w:rFonts w:hint="eastAsia"/>
          <w:kern w:val="0"/>
          <w:szCs w:val="23"/>
        </w:rPr>
        <w:tab/>
      </w:r>
      <w:r w:rsidRPr="009225D1">
        <w:rPr>
          <w:rFonts w:hint="eastAsia"/>
          <w:kern w:val="0"/>
          <w:szCs w:val="23"/>
        </w:rPr>
        <w:t>從最後一段的第一句來判斷，後來的音樂廳太大，玻璃琴的聲音若沒有擴音，音樂就無法被聽見，得知本題選</w:t>
      </w:r>
      <w:r w:rsidRPr="009225D1">
        <w:rPr>
          <w:rFonts w:hint="eastAsia"/>
          <w:kern w:val="0"/>
          <w:szCs w:val="23"/>
        </w:rPr>
        <w:t>(C)</w:t>
      </w:r>
      <w:r w:rsidRPr="009225D1">
        <w:rPr>
          <w:rFonts w:hint="eastAsia"/>
          <w:kern w:val="0"/>
          <w:szCs w:val="23"/>
        </w:rPr>
        <w:t>。</w:t>
      </w:r>
    </w:p>
    <w:p w:rsidR="009225D1" w:rsidRPr="009225D1" w:rsidRDefault="009225D1" w:rsidP="009225D1">
      <w:pPr>
        <w:ind w:left="348" w:hangingChars="150" w:hanging="348"/>
        <w:rPr>
          <w:kern w:val="0"/>
          <w:szCs w:val="23"/>
        </w:rPr>
      </w:pPr>
      <w:r w:rsidRPr="009225D1">
        <w:rPr>
          <w:kern w:val="0"/>
          <w:szCs w:val="23"/>
        </w:rPr>
        <w:t>52.</w:t>
      </w:r>
      <w:r w:rsidR="00270C59">
        <w:rPr>
          <w:rFonts w:hint="eastAsia"/>
          <w:kern w:val="0"/>
          <w:szCs w:val="23"/>
        </w:rPr>
        <w:tab/>
      </w:r>
      <w:r w:rsidRPr="009225D1">
        <w:rPr>
          <w:rFonts w:hint="eastAsia"/>
          <w:kern w:val="0"/>
          <w:szCs w:val="23"/>
        </w:rPr>
        <w:t>第二段</w:t>
      </w:r>
      <w:r w:rsidR="00C7044D">
        <w:rPr>
          <w:rFonts w:hint="eastAsia"/>
          <w:kern w:val="0"/>
          <w:szCs w:val="23"/>
          <w:lang w:eastAsia="zh-HK"/>
        </w:rPr>
        <w:t>第五</w:t>
      </w:r>
      <w:r w:rsidRPr="009225D1">
        <w:rPr>
          <w:rFonts w:hint="eastAsia"/>
          <w:kern w:val="0"/>
          <w:szCs w:val="23"/>
        </w:rPr>
        <w:t>句提到鐵桿穿過每個半球體上方，</w:t>
      </w:r>
      <w:r w:rsidRPr="009225D1">
        <w:rPr>
          <w:rFonts w:hint="eastAsia"/>
          <w:b/>
          <w:kern w:val="0"/>
          <w:szCs w:val="23"/>
        </w:rPr>
        <w:t>它們</w:t>
      </w:r>
      <w:r w:rsidRPr="009225D1">
        <w:rPr>
          <w:rFonts w:hint="eastAsia"/>
          <w:kern w:val="0"/>
          <w:szCs w:val="23"/>
        </w:rPr>
        <w:t>能從大到小套疊在一起，此外，文中提到有大小之分差別的物品即是半球，故得知本題應選</w:t>
      </w:r>
      <w:r w:rsidRPr="009225D1">
        <w:rPr>
          <w:rFonts w:hint="eastAsia"/>
          <w:kern w:val="0"/>
          <w:szCs w:val="23"/>
        </w:rPr>
        <w:t>(B)</w:t>
      </w:r>
      <w:r w:rsidRPr="009225D1">
        <w:rPr>
          <w:rFonts w:hint="eastAsia"/>
          <w:kern w:val="0"/>
          <w:szCs w:val="23"/>
        </w:rPr>
        <w:t>。</w:t>
      </w:r>
    </w:p>
    <w:p w:rsidR="005B7196" w:rsidRPr="00270C59" w:rsidRDefault="005B7196" w:rsidP="00270C59">
      <w:pPr>
        <w:pStyle w:val="13"/>
        <w:ind w:left="348" w:hanging="348"/>
        <w:rPr>
          <w:u w:val="single"/>
        </w:rPr>
      </w:pPr>
      <w:r w:rsidRPr="00270C59">
        <w:rPr>
          <w:rFonts w:hint="eastAsia"/>
          <w:u w:val="single"/>
        </w:rPr>
        <w:t>第</w:t>
      </w:r>
      <w:r w:rsidRPr="00270C59">
        <w:rPr>
          <w:rFonts w:hint="eastAsia"/>
          <w:u w:val="single"/>
        </w:rPr>
        <w:t>53</w:t>
      </w:r>
      <w:r w:rsidRPr="00270C59">
        <w:rPr>
          <w:rFonts w:hint="eastAsia"/>
          <w:u w:val="single"/>
        </w:rPr>
        <w:t>至</w:t>
      </w:r>
      <w:r w:rsidRPr="00270C59">
        <w:rPr>
          <w:rFonts w:hint="eastAsia"/>
          <w:u w:val="single"/>
        </w:rPr>
        <w:t>56</w:t>
      </w:r>
      <w:r w:rsidRPr="00270C59">
        <w:rPr>
          <w:rFonts w:hint="eastAsia"/>
          <w:u w:val="single"/>
        </w:rPr>
        <w:t>題為題組</w:t>
      </w:r>
      <w:r w:rsidRPr="00270C59">
        <w:rPr>
          <w:rFonts w:hint="eastAsia"/>
          <w:u w:val="single"/>
        </w:rPr>
        <w:t xml:space="preserve"> </w:t>
      </w:r>
    </w:p>
    <w:p w:rsidR="005B7196" w:rsidRDefault="007F492A" w:rsidP="004C3E2F">
      <w:pPr>
        <w:pStyle w:val="af2"/>
        <w:ind w:left="142" w:right="232" w:firstLine="464"/>
      </w:pPr>
      <w:r>
        <w:rPr>
          <w:noProof/>
        </w:rPr>
        <mc:AlternateContent>
          <mc:Choice Requires="wps">
            <w:drawing>
              <wp:anchor distT="0" distB="0" distL="114300" distR="114300" simplePos="0" relativeHeight="251665408" behindDoc="1" locked="1" layoutInCell="1" allowOverlap="1">
                <wp:simplePos x="0" y="0"/>
                <wp:positionH relativeFrom="column">
                  <wp:posOffset>0</wp:posOffset>
                </wp:positionH>
                <wp:positionV relativeFrom="paragraph">
                  <wp:posOffset>0</wp:posOffset>
                </wp:positionV>
                <wp:extent cx="6480175" cy="1797050"/>
                <wp:effectExtent l="0" t="0" r="1270" b="0"/>
                <wp:wrapNone/>
                <wp:docPr id="22" name="Rectangle 44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1797050"/>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D577754" id="Rectangle 443" o:spid="_x0000_s1026" style="position:absolute;margin-left:0;margin-top:0;width:510.25pt;height:141.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" fillcolor="#e6e6e6" stroked="f">
                <w10:anchorlock/>
              </v:rect>
            </w:pict>
          </mc:Fallback>
        </mc:AlternateContent>
      </w:r>
      <w:r w:rsidR="005B7196">
        <w:t xml:space="preserve">Morgan’s Wonderland, located in San Antonio, Texas, is a theme park geared mainly toward mentally or physically disabled children. The park was built by Gordon Hartman, a former real estate developer. The creation of the park was inspired by his daughter, Morgan, who suffers from severe cognitive delay and physical challenges. </w:t>
      </w:r>
    </w:p>
    <w:p w:rsidR="005B7196" w:rsidRDefault="005B7196" w:rsidP="004C3E2F">
      <w:pPr>
        <w:pStyle w:val="af2"/>
        <w:ind w:left="142" w:right="232" w:firstLine="464"/>
      </w:pPr>
      <w:r>
        <w:t xml:space="preserve">The world’s first </w:t>
      </w:r>
      <w:r w:rsidRPr="00EC7DFE">
        <w:rPr>
          <w:b/>
        </w:rPr>
        <w:t>ultra-accessible</w:t>
      </w:r>
      <w:r>
        <w:t xml:space="preserve"> family fun park, Morgan’s Wonderland opened in the spring of 2010. Admission for guests with special needs is free, and fees for the general public are set at a much discounted price so that people of all ages and abilities can come together and play in a fun and safe environment. </w:t>
      </w:r>
    </w:p>
    <w:p w:rsidR="005B7196" w:rsidRDefault="007F492A" w:rsidP="004C3E2F">
      <w:pPr>
        <w:pStyle w:val="af2"/>
        <w:ind w:left="142" w:right="232" w:firstLine="464"/>
      </w:pPr>
      <w:r>
        <w:rPr>
          <w:noProof/>
        </w:rPr>
        <mc:AlternateContent>
          <mc:Choice Requires="wps">
            <w:drawing>
              <wp:anchor distT="0" distB="0" distL="114300" distR="114300" simplePos="0" relativeHeight="251675648" behindDoc="1" locked="1" layoutInCell="1" allowOverlap="1">
                <wp:simplePos x="0" y="0"/>
                <wp:positionH relativeFrom="page">
                  <wp:posOffset>1383030</wp:posOffset>
                </wp:positionH>
                <wp:positionV relativeFrom="paragraph">
                  <wp:posOffset>-258445</wp:posOffset>
                </wp:positionV>
                <wp:extent cx="6480175" cy="8387715"/>
                <wp:effectExtent l="1905" t="0" r="4445" b="0"/>
                <wp:wrapNone/>
                <wp:docPr id="21" name="Rectangle 4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8387715"/>
                        </a:xfrm>
                        <a:prstGeom prst="rect">
                          <a:avLst/>
                        </a:prstGeom>
                        <a:solidFill>
                          <a:srgbClr val="E6E6E6"/>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9221135" id="Rectangle 460" o:spid="_x0000_s1026" style="position:absolute;margin-left:108.9pt;margin-top:-20.35pt;width:510.25pt;height:660.45pt;z-index:-2516408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" fillcolor="#e6e6e6" stroked="f">
                <w10:wrap anchorx="page"/>
                <w10:anchorlock/>
              </v:rect>
            </w:pict>
          </mc:Fallback>
        </mc:AlternateContent>
      </w:r>
      <w:r w:rsidR="005B7196">
        <w:t xml:space="preserve">Completely wheelchair-accessible, the park features 25 acres of attractions including rides, playgrounds, a catch-and-release fishing lake, and picnic areas throughout the park. The rides are custom-designed to accommodate wheelchair riders so that every family member can enjoy the fun. The adapted rides include the Off-Road Adventure, where guests can test their driving skills in sporty vehicles. Moreover, each visitor is offered the option to wear a GPS Adventure Band, which allows them to keep track of each other while in the park. The band also enables them to take part in electronic activities. For example, when the riders scan the band at the Off-Road Adventure, a photo will be taken and sent to their email. </w:t>
      </w:r>
    </w:p>
    <w:p w:rsidR="005B7196" w:rsidRDefault="005B7196" w:rsidP="004C3E2F">
      <w:pPr>
        <w:pStyle w:val="af2"/>
        <w:ind w:left="142" w:right="232" w:firstLine="464"/>
      </w:pPr>
      <w:r>
        <w:t xml:space="preserve">In June 2017, Morgan’s Wonderland celebrated the opening of Morgan’s Inspiration Island. The new expansion is composed of five themed splash pads and a River Boat Adventure Ride. The wheelchair guests can transfer out of their chairs into unique, waterproof chairs and enjoy the splash park without risking damage to their personal wheelchairs. </w:t>
      </w:r>
    </w:p>
    <w:p w:rsidR="005B7196" w:rsidRDefault="005B7196" w:rsidP="004C3E2F">
      <w:pPr>
        <w:pStyle w:val="af2"/>
        <w:ind w:left="142" w:right="232" w:firstLine="464"/>
      </w:pPr>
      <w:r w:rsidRPr="00C7044D">
        <w:t>“</w:t>
      </w:r>
      <w:r>
        <w:t xml:space="preserve">Morgan taught me that there’s more to life in many ways than what I saw before,” said Hartman. “The blessing that Morgan has brought is beyond anything that I ever could have imagined and could explain.” </w:t>
      </w:r>
    </w:p>
    <w:p w:rsidR="005B7196" w:rsidRPr="00237597" w:rsidRDefault="005B7196" w:rsidP="00237597">
      <w:pPr>
        <w:pStyle w:val="af4"/>
      </w:pPr>
      <w:r>
        <w:t>53</w:t>
      </w:r>
      <w:r w:rsidRPr="00237597">
        <w:t>.</w:t>
      </w:r>
      <w:r w:rsidR="00002089">
        <w:rPr>
          <w:rFonts w:hint="eastAsia"/>
        </w:rPr>
        <w:tab/>
      </w:r>
      <w:r w:rsidRPr="00237597">
        <w:t xml:space="preserve">What is the passage mainly about? </w:t>
      </w:r>
    </w:p>
    <w:p w:rsidR="005B7196" w:rsidRPr="00237597" w:rsidRDefault="005B7196" w:rsidP="00002089">
      <w:pPr>
        <w:pStyle w:val="Aff4"/>
      </w:pPr>
      <w:r w:rsidRPr="00237597">
        <w:t xml:space="preserve">(A) The new addition to Morgan’s Wonderland. </w:t>
      </w:r>
    </w:p>
    <w:p w:rsidR="005B7196" w:rsidRPr="00237597" w:rsidRDefault="005B7196" w:rsidP="00002089">
      <w:pPr>
        <w:pStyle w:val="Aff4"/>
      </w:pPr>
      <w:r w:rsidRPr="00237597">
        <w:t xml:space="preserve">(B) The establishment and features of a special theme park. </w:t>
      </w:r>
    </w:p>
    <w:p w:rsidR="005B7196" w:rsidRPr="00237597" w:rsidRDefault="005B7196" w:rsidP="00002089">
      <w:pPr>
        <w:pStyle w:val="Aff4"/>
      </w:pPr>
      <w:r w:rsidRPr="00237597">
        <w:t xml:space="preserve">(C) The advanced technological devices in Morgan’s Wonderland. </w:t>
      </w:r>
    </w:p>
    <w:p w:rsidR="005B7196" w:rsidRPr="00237597" w:rsidRDefault="005B7196" w:rsidP="00002089">
      <w:pPr>
        <w:pStyle w:val="Aff4"/>
      </w:pPr>
      <w:r w:rsidRPr="00237597">
        <w:t xml:space="preserve">(D) The needs of people who suffer from physical and mental disabilities. </w:t>
      </w:r>
    </w:p>
    <w:p w:rsidR="005B7196" w:rsidRPr="00237597" w:rsidRDefault="005B7196" w:rsidP="00237597">
      <w:pPr>
        <w:pStyle w:val="af4"/>
      </w:pPr>
      <w:r w:rsidRPr="00237597">
        <w:t>54.</w:t>
      </w:r>
      <w:r w:rsidR="00002089">
        <w:rPr>
          <w:rFonts w:hint="eastAsia"/>
        </w:rPr>
        <w:tab/>
      </w:r>
      <w:r w:rsidRPr="00237597">
        <w:t>What does “</w:t>
      </w:r>
      <w:r w:rsidRPr="00EC7DFE">
        <w:rPr>
          <w:b/>
        </w:rPr>
        <w:t>ultra-accessible</w:t>
      </w:r>
      <w:r w:rsidRPr="00237597">
        <w:t xml:space="preserve">” in the second paragraph imply? </w:t>
      </w:r>
    </w:p>
    <w:p w:rsidR="005B7196" w:rsidRPr="00237597" w:rsidRDefault="005B7196" w:rsidP="00002089">
      <w:pPr>
        <w:pStyle w:val="Aff4"/>
      </w:pPr>
      <w:r w:rsidRPr="00237597">
        <w:t xml:space="preserve">(A) It’s easy for all visitors to use the facilities. </w:t>
      </w:r>
    </w:p>
    <w:p w:rsidR="005B7196" w:rsidRPr="00237597" w:rsidRDefault="005B7196" w:rsidP="00002089">
      <w:pPr>
        <w:pStyle w:val="Aff4"/>
      </w:pPr>
      <w:r w:rsidRPr="00237597">
        <w:t xml:space="preserve">(B) Admission is free for people young and old. </w:t>
      </w:r>
    </w:p>
    <w:p w:rsidR="005B7196" w:rsidRPr="00237597" w:rsidRDefault="005B7196" w:rsidP="00002089">
      <w:pPr>
        <w:pStyle w:val="Aff4"/>
      </w:pPr>
      <w:r w:rsidRPr="00237597">
        <w:t xml:space="preserve">(C) Wheelchairs are provided for every featured attraction. </w:t>
      </w:r>
    </w:p>
    <w:p w:rsidR="005B7196" w:rsidRPr="00237597" w:rsidRDefault="005B7196" w:rsidP="00002089">
      <w:pPr>
        <w:pStyle w:val="Aff4"/>
      </w:pPr>
      <w:r w:rsidRPr="00237597">
        <w:t xml:space="preserve">(D) Morgan’s Wonderland is situated in a convenient location. </w:t>
      </w:r>
    </w:p>
    <w:p w:rsidR="005B7196" w:rsidRPr="00237597" w:rsidRDefault="005B7196" w:rsidP="00237597">
      <w:pPr>
        <w:pStyle w:val="af4"/>
      </w:pPr>
      <w:r w:rsidRPr="00237597">
        <w:t>55.</w:t>
      </w:r>
      <w:r w:rsidR="00002089">
        <w:rPr>
          <w:rFonts w:hint="eastAsia"/>
        </w:rPr>
        <w:tab/>
      </w:r>
      <w:r w:rsidRPr="00237597">
        <w:t xml:space="preserve">Which of the following is </w:t>
      </w:r>
      <w:r w:rsidRPr="00EC7DFE">
        <w:rPr>
          <w:b/>
        </w:rPr>
        <w:t>NOT</w:t>
      </w:r>
      <w:r w:rsidRPr="00237597">
        <w:t xml:space="preserve"> mentioned as a fun activity in the park? </w:t>
      </w:r>
    </w:p>
    <w:p w:rsidR="005B7196" w:rsidRPr="00237597" w:rsidRDefault="005B7196" w:rsidP="00002089">
      <w:pPr>
        <w:pStyle w:val="Aff4"/>
      </w:pPr>
      <w:r w:rsidRPr="00237597">
        <w:t>(A) Fishing.</w:t>
      </w:r>
      <w:r w:rsidRPr="00237597">
        <w:tab/>
        <w:t>(B) Driving.</w:t>
      </w:r>
      <w:r w:rsidRPr="00237597">
        <w:tab/>
        <w:t>(C) Hiking.</w:t>
      </w:r>
      <w:r w:rsidRPr="00237597">
        <w:tab/>
        <w:t xml:space="preserve">(D) Picnicking. </w:t>
      </w:r>
    </w:p>
    <w:p w:rsidR="005B7196" w:rsidRPr="00237597" w:rsidRDefault="005B7196" w:rsidP="00237597">
      <w:pPr>
        <w:pStyle w:val="af4"/>
      </w:pPr>
      <w:r w:rsidRPr="00237597">
        <w:t>56.</w:t>
      </w:r>
      <w:r w:rsidR="00002089">
        <w:rPr>
          <w:rFonts w:hint="eastAsia"/>
        </w:rPr>
        <w:tab/>
      </w:r>
      <w:r w:rsidRPr="00237597">
        <w:t xml:space="preserve">Which of the following statements is true about Morgan’s Wonderland? </w:t>
      </w:r>
    </w:p>
    <w:p w:rsidR="005B7196" w:rsidRPr="00237597" w:rsidRDefault="005B7196" w:rsidP="00002089">
      <w:pPr>
        <w:pStyle w:val="Aff4"/>
      </w:pPr>
      <w:r w:rsidRPr="00237597">
        <w:t xml:space="preserve">(A) Waterproof chairs enable visitors to roam all over the park. </w:t>
      </w:r>
    </w:p>
    <w:p w:rsidR="005B7196" w:rsidRPr="00237597" w:rsidRDefault="005B7196" w:rsidP="00002089">
      <w:pPr>
        <w:pStyle w:val="Aff4"/>
      </w:pPr>
      <w:r w:rsidRPr="00237597">
        <w:t xml:space="preserve">(B) Morgan’s Inspiration Island includes 25 acres of attractions. </w:t>
      </w:r>
    </w:p>
    <w:p w:rsidR="005B7196" w:rsidRPr="00237597" w:rsidRDefault="005B7196" w:rsidP="00002089">
      <w:pPr>
        <w:pStyle w:val="Aff4"/>
      </w:pPr>
      <w:r w:rsidRPr="00237597">
        <w:t xml:space="preserve">(C) The success of the park is exactly what Morgan intended to achieve. </w:t>
      </w:r>
    </w:p>
    <w:p w:rsidR="005B7196" w:rsidRPr="00237597" w:rsidRDefault="005B7196" w:rsidP="00002089">
      <w:pPr>
        <w:pStyle w:val="Aff4"/>
      </w:pPr>
      <w:r w:rsidRPr="00237597">
        <w:t xml:space="preserve">(D) GPS bands allow visitors to enjoy the convenience of the electronic devices. </w:t>
      </w:r>
    </w:p>
    <w:p w:rsidR="009225D1" w:rsidRPr="009225D1" w:rsidRDefault="00F370AA" w:rsidP="009225D1">
      <w:pPr>
        <w:ind w:left="149" w:hangingChars="64" w:hanging="149"/>
        <w:rPr>
          <w:kern w:val="0"/>
          <w:szCs w:val="23"/>
        </w:rPr>
      </w:pPr>
      <w:r>
        <w:rPr>
          <w:rStyle w:val="-0"/>
        </w:rPr>
        <w:t>答　案：</w:t>
      </w:r>
      <w:r>
        <w:rPr>
          <w:rStyle w:val="-0"/>
        </w:rPr>
        <w:tab/>
      </w:r>
      <w:r w:rsidR="009225D1" w:rsidRPr="009225D1">
        <w:rPr>
          <w:rFonts w:eastAsia="微軟正黑體" w:hint="eastAsia"/>
        </w:rPr>
        <w:t>53. B</w:t>
      </w:r>
      <w:r w:rsidR="00F864A7">
        <w:rPr>
          <w:rFonts w:eastAsia="微軟正黑體" w:hint="eastAsia"/>
        </w:rPr>
        <w:t xml:space="preserve">　</w:t>
      </w:r>
      <w:r w:rsidR="009225D1" w:rsidRPr="009225D1">
        <w:rPr>
          <w:rFonts w:eastAsia="微軟正黑體" w:hint="eastAsia"/>
        </w:rPr>
        <w:t>54. A</w:t>
      </w:r>
      <w:r w:rsidR="00F864A7">
        <w:rPr>
          <w:rFonts w:eastAsia="微軟正黑體" w:hint="eastAsia"/>
        </w:rPr>
        <w:t xml:space="preserve">　</w:t>
      </w:r>
      <w:r w:rsidR="009225D1" w:rsidRPr="009225D1">
        <w:rPr>
          <w:rFonts w:eastAsia="微軟正黑體"/>
        </w:rPr>
        <w:t xml:space="preserve">55. </w:t>
      </w:r>
      <w:r w:rsidR="009225D1" w:rsidRPr="009225D1">
        <w:rPr>
          <w:rFonts w:eastAsia="微軟正黑體" w:hint="eastAsia"/>
        </w:rPr>
        <w:t>C</w:t>
      </w:r>
      <w:r w:rsidR="00F864A7">
        <w:rPr>
          <w:rFonts w:eastAsia="微軟正黑體" w:hint="eastAsia"/>
        </w:rPr>
        <w:t xml:space="preserve">　</w:t>
      </w:r>
      <w:r w:rsidR="009225D1" w:rsidRPr="009225D1">
        <w:rPr>
          <w:rFonts w:eastAsia="微軟正黑體"/>
        </w:rPr>
        <w:t>56.</w:t>
      </w:r>
      <w:r w:rsidR="009225D1" w:rsidRPr="009225D1">
        <w:rPr>
          <w:rFonts w:eastAsia="微軟正黑體" w:hint="eastAsia"/>
        </w:rPr>
        <w:t xml:space="preserve"> D</w:t>
      </w:r>
    </w:p>
    <w:p w:rsidR="009225D1" w:rsidRPr="009225D1" w:rsidRDefault="00F370AA" w:rsidP="009225D1">
      <w:pPr>
        <w:ind w:left="348" w:hangingChars="150" w:hanging="348"/>
        <w:rPr>
          <w:rFonts w:eastAsia="微軟正黑體"/>
        </w:rPr>
      </w:pPr>
      <w:r>
        <w:rPr>
          <w:rStyle w:val="-0"/>
        </w:rPr>
        <w:t>中　譯：</w:t>
      </w:r>
      <w:r>
        <w:rPr>
          <w:rStyle w:val="-0"/>
        </w:rPr>
        <w:tab/>
      </w:r>
    </w:p>
    <w:p w:rsidR="009225D1" w:rsidRPr="009225D1" w:rsidRDefault="009225D1" w:rsidP="00F864A7">
      <w:pPr>
        <w:pStyle w:val="20"/>
        <w:rPr>
          <w:rFonts w:ascii="新細明體" w:hAnsi="新細明體"/>
        </w:rPr>
      </w:pPr>
      <w:r w:rsidRPr="009225D1">
        <w:t>Morgan’s Wonderland</w:t>
      </w:r>
      <w:r w:rsidRPr="009225D1">
        <w:t>位於德州的聖安東尼奧，是一座主題樂園，主要適合身心障礙的孩子。這座樂園由</w:t>
      </w:r>
      <w:r w:rsidRPr="009225D1">
        <w:t>Gordon Hartman</w:t>
      </w:r>
      <w:r w:rsidRPr="009225D1">
        <w:t>建造，他之前是房地產開發商。這座樂園的</w:t>
      </w:r>
      <w:r w:rsidR="004B48D8">
        <w:rPr>
          <w:rFonts w:hint="eastAsia"/>
          <w:lang w:eastAsia="zh-HK"/>
        </w:rPr>
        <w:t>建造</w:t>
      </w:r>
      <w:r w:rsidRPr="009225D1">
        <w:t>靈感來自於他的女兒</w:t>
      </w:r>
      <w:r w:rsidRPr="009225D1">
        <w:t>Morgan</w:t>
      </w:r>
      <w:r w:rsidRPr="009225D1">
        <w:t>，</w:t>
      </w:r>
      <w:r w:rsidRPr="009225D1">
        <w:rPr>
          <w:rFonts w:ascii="新細明體" w:hAnsi="新細明體" w:hint="eastAsia"/>
        </w:rPr>
        <w:t>她有嚴重的認知遲緩和肢體障礙。</w:t>
      </w:r>
    </w:p>
    <w:p w:rsidR="009225D1" w:rsidRPr="009225D1" w:rsidRDefault="009225D1" w:rsidP="00F864A7">
      <w:pPr>
        <w:pStyle w:val="20"/>
      </w:pPr>
      <w:r w:rsidRPr="009225D1">
        <w:t>Morgan’s Wonderland</w:t>
      </w:r>
      <w:r w:rsidRPr="009225D1">
        <w:rPr>
          <w:rFonts w:hint="eastAsia"/>
        </w:rPr>
        <w:t>為全球第一座</w:t>
      </w:r>
      <w:r w:rsidRPr="009225D1">
        <w:rPr>
          <w:rFonts w:hint="eastAsia"/>
          <w:b/>
        </w:rPr>
        <w:t>超級</w:t>
      </w:r>
      <w:r w:rsidR="003216F5">
        <w:rPr>
          <w:rFonts w:hint="eastAsia"/>
          <w:b/>
          <w:lang w:eastAsia="zh-HK"/>
        </w:rPr>
        <w:t>無</w:t>
      </w:r>
      <w:r w:rsidR="004B48D8">
        <w:rPr>
          <w:rFonts w:hint="eastAsia"/>
          <w:b/>
          <w:lang w:eastAsia="zh-HK"/>
        </w:rPr>
        <w:t>障礙</w:t>
      </w:r>
      <w:r w:rsidRPr="009225D1">
        <w:rPr>
          <w:rFonts w:hint="eastAsia"/>
        </w:rPr>
        <w:t>的家庭樂園，於</w:t>
      </w:r>
      <w:r w:rsidRPr="009225D1">
        <w:rPr>
          <w:rFonts w:hint="eastAsia"/>
        </w:rPr>
        <w:t>2010</w:t>
      </w:r>
      <w:r w:rsidRPr="009225D1">
        <w:rPr>
          <w:rFonts w:hint="eastAsia"/>
        </w:rPr>
        <w:t>年春天開幕。有特殊需求的客人可免費入場，一般大眾入場費也有很高的折扣，以便</w:t>
      </w:r>
      <w:r w:rsidR="00C7044D">
        <w:rPr>
          <w:rFonts w:hint="eastAsia"/>
          <w:lang w:eastAsia="zh-HK"/>
        </w:rPr>
        <w:t>各年齡層和不同身心狀況者</w:t>
      </w:r>
      <w:r w:rsidRPr="009225D1">
        <w:rPr>
          <w:rFonts w:hint="eastAsia"/>
        </w:rPr>
        <w:t>都能一起來，在有趣</w:t>
      </w:r>
      <w:r w:rsidR="004B48D8">
        <w:rPr>
          <w:rFonts w:hint="eastAsia"/>
          <w:lang w:eastAsia="zh-HK"/>
        </w:rPr>
        <w:t>及</w:t>
      </w:r>
      <w:r w:rsidRPr="009225D1">
        <w:rPr>
          <w:rFonts w:hint="eastAsia"/>
        </w:rPr>
        <w:t>安全的環境中</w:t>
      </w:r>
      <w:r w:rsidR="004B48D8">
        <w:rPr>
          <w:rFonts w:hint="eastAsia"/>
          <w:lang w:eastAsia="zh-HK"/>
        </w:rPr>
        <w:t>遊</w:t>
      </w:r>
      <w:r w:rsidRPr="009225D1">
        <w:rPr>
          <w:rFonts w:hint="eastAsia"/>
        </w:rPr>
        <w:t>玩。</w:t>
      </w:r>
    </w:p>
    <w:p w:rsidR="009225D1" w:rsidRPr="009225D1" w:rsidRDefault="009225D1" w:rsidP="00F864A7">
      <w:pPr>
        <w:pStyle w:val="20"/>
      </w:pPr>
      <w:r w:rsidRPr="009225D1">
        <w:rPr>
          <w:rFonts w:hint="eastAsia"/>
        </w:rPr>
        <w:t>這座樂園完全適合輪椅使用者，有</w:t>
      </w:r>
      <w:r w:rsidRPr="009225D1">
        <w:rPr>
          <w:rFonts w:hint="eastAsia"/>
        </w:rPr>
        <w:t>25</w:t>
      </w:r>
      <w:r w:rsidRPr="009225D1">
        <w:rPr>
          <w:rFonts w:hint="eastAsia"/>
        </w:rPr>
        <w:t>英畝的景點，包含遊樂設施</w:t>
      </w:r>
      <w:r w:rsidR="00C7044D">
        <w:rPr>
          <w:rFonts w:hint="eastAsia"/>
          <w:lang w:eastAsia="zh-HK"/>
        </w:rPr>
        <w:t>、</w:t>
      </w:r>
      <w:r w:rsidRPr="009225D1">
        <w:rPr>
          <w:rFonts w:hint="eastAsia"/>
        </w:rPr>
        <w:t>遊樂</w:t>
      </w:r>
      <w:r w:rsidR="004B48D8">
        <w:rPr>
          <w:rFonts w:hint="eastAsia"/>
          <w:lang w:eastAsia="zh-HK"/>
        </w:rPr>
        <w:t>場</w:t>
      </w:r>
      <w:r w:rsidRPr="009225D1">
        <w:rPr>
          <w:rFonts w:hint="eastAsia"/>
        </w:rPr>
        <w:t>，抓了就釋放的魚池和遍及全園區的野餐區。這些遊樂設施特別</w:t>
      </w:r>
      <w:r w:rsidR="004B48D8">
        <w:rPr>
          <w:rFonts w:hint="eastAsia"/>
          <w:lang w:eastAsia="zh-HK"/>
        </w:rPr>
        <w:t>為</w:t>
      </w:r>
      <w:r w:rsidRPr="009225D1">
        <w:rPr>
          <w:rFonts w:hint="eastAsia"/>
        </w:rPr>
        <w:t>使用輪椅的人</w:t>
      </w:r>
      <w:r w:rsidR="004B48D8">
        <w:rPr>
          <w:rFonts w:hint="eastAsia"/>
          <w:lang w:eastAsia="zh-HK"/>
        </w:rPr>
        <w:t>量身打造</w:t>
      </w:r>
      <w:r w:rsidRPr="009225D1">
        <w:rPr>
          <w:rFonts w:hint="eastAsia"/>
        </w:rPr>
        <w:t>，以便每位家庭成員都能享受樂趣。調整過的設施包含越野探險，遊客可以開著運動型車輛來</w:t>
      </w:r>
      <w:r w:rsidR="00C7044D">
        <w:rPr>
          <w:rFonts w:hint="eastAsia"/>
          <w:lang w:eastAsia="zh-HK"/>
        </w:rPr>
        <w:t>考驗</w:t>
      </w:r>
      <w:r w:rsidRPr="009225D1">
        <w:rPr>
          <w:rFonts w:hint="eastAsia"/>
        </w:rPr>
        <w:t>自己的開車技術。此外，每位遊客都可以選擇戴上</w:t>
      </w:r>
      <w:r w:rsidRPr="009225D1">
        <w:t>GPS</w:t>
      </w:r>
      <w:r w:rsidRPr="009225D1">
        <w:rPr>
          <w:rFonts w:hint="eastAsia"/>
        </w:rPr>
        <w:t>冒險手環，讓他們在樂園時，可以彼此追蹤。手環也使他們能夠參加電</w:t>
      </w:r>
      <w:r w:rsidRPr="009225D1">
        <w:t>子活動。例如，玩設施的人在越野探險時掃描一下手環，就會拍一張照片並寄到他們的電子信箱。</w:t>
      </w:r>
    </w:p>
    <w:p w:rsidR="009225D1" w:rsidRPr="009225D1" w:rsidRDefault="009225D1" w:rsidP="00F864A7">
      <w:pPr>
        <w:pStyle w:val="20"/>
      </w:pPr>
      <w:r w:rsidRPr="009225D1">
        <w:t>2017</w:t>
      </w:r>
      <w:r w:rsidRPr="009225D1">
        <w:t>年</w:t>
      </w:r>
      <w:r w:rsidRPr="009225D1">
        <w:t>6</w:t>
      </w:r>
      <w:r w:rsidRPr="009225D1">
        <w:t>月，</w:t>
      </w:r>
      <w:r w:rsidRPr="009225D1">
        <w:t>Morgan’s Wonderland</w:t>
      </w:r>
      <w:r w:rsidRPr="009225D1">
        <w:t>慶祝</w:t>
      </w:r>
      <w:r w:rsidRPr="009225D1">
        <w:t>Morgan’s Inspiration Island</w:t>
      </w:r>
      <w:r w:rsidRPr="009225D1">
        <w:t>的開幕。新的擴建</w:t>
      </w:r>
      <w:r w:rsidR="004B48D8">
        <w:rPr>
          <w:rFonts w:hint="eastAsia"/>
          <w:lang w:eastAsia="zh-HK"/>
        </w:rPr>
        <w:t>設施</w:t>
      </w:r>
      <w:r w:rsidRPr="009225D1">
        <w:t>由五個主題</w:t>
      </w:r>
      <w:r w:rsidR="00C7044D">
        <w:rPr>
          <w:rFonts w:hint="eastAsia"/>
          <w:lang w:eastAsia="zh-HK"/>
        </w:rPr>
        <w:t>戲水區</w:t>
      </w:r>
      <w:r w:rsidRPr="009225D1">
        <w:t>和一個河船冒險之旅組成。坐輪椅的遊客可以從輪椅移到獨特</w:t>
      </w:r>
      <w:r w:rsidR="00C7044D">
        <w:rPr>
          <w:rFonts w:hint="eastAsia"/>
          <w:lang w:eastAsia="zh-HK"/>
        </w:rPr>
        <w:t>的</w:t>
      </w:r>
      <w:r w:rsidRPr="009225D1">
        <w:t>防水椅上，享受水上樂園而不用擔心弄壞私人輪椅的風險。</w:t>
      </w:r>
    </w:p>
    <w:p w:rsidR="009225D1" w:rsidRPr="009225D1" w:rsidRDefault="009225D1" w:rsidP="00F864A7">
      <w:pPr>
        <w:pStyle w:val="20"/>
      </w:pPr>
      <w:r w:rsidRPr="009225D1">
        <w:t>Hartman</w:t>
      </w:r>
      <w:r w:rsidRPr="009225D1">
        <w:t>說</w:t>
      </w:r>
      <w:r w:rsidR="004B48D8">
        <w:t>：</w:t>
      </w:r>
      <w:r w:rsidRPr="009225D1">
        <w:t>「</w:t>
      </w:r>
      <w:r w:rsidRPr="009225D1">
        <w:t>Morgan</w:t>
      </w:r>
      <w:r w:rsidRPr="009225D1">
        <w:t>教會我，生活在很多方面都不只是我之前看到的那樣而已。」「</w:t>
      </w:r>
      <w:r w:rsidRPr="009225D1">
        <w:t>Morgan</w:t>
      </w:r>
      <w:r w:rsidRPr="009225D1">
        <w:t>帶來</w:t>
      </w:r>
      <w:r w:rsidR="00C7044D">
        <w:rPr>
          <w:rFonts w:hint="eastAsia"/>
          <w:lang w:eastAsia="zh-HK"/>
        </w:rPr>
        <w:t>祝</w:t>
      </w:r>
      <w:r w:rsidRPr="009225D1">
        <w:t>福已經超越我能想像和解釋的了。」</w:t>
      </w:r>
    </w:p>
    <w:p w:rsidR="009225D1" w:rsidRPr="009225D1" w:rsidRDefault="009225D1" w:rsidP="009225D1">
      <w:pPr>
        <w:ind w:left="348" w:hangingChars="150" w:hanging="348"/>
      </w:pPr>
      <w:r w:rsidRPr="009225D1">
        <w:t>53.</w:t>
      </w:r>
      <w:r w:rsidRPr="009225D1">
        <w:tab/>
      </w:r>
      <w:r w:rsidRPr="009225D1">
        <w:rPr>
          <w:rFonts w:hint="eastAsia"/>
        </w:rPr>
        <w:t>本篇文章主要</w:t>
      </w:r>
      <w:r w:rsidR="004B48D8">
        <w:rPr>
          <w:rFonts w:hint="eastAsia"/>
          <w:lang w:eastAsia="zh-HK"/>
        </w:rPr>
        <w:t>與什麼有關</w:t>
      </w:r>
      <w:r w:rsidR="00097629">
        <w:rPr>
          <w:rFonts w:hint="eastAsia"/>
        </w:rPr>
        <w:t>？</w:t>
      </w:r>
    </w:p>
    <w:p w:rsidR="009225D1" w:rsidRPr="009225D1" w:rsidRDefault="009225D1" w:rsidP="00C64016">
      <w:pPr>
        <w:pStyle w:val="1A"/>
      </w:pPr>
      <w:r w:rsidRPr="009225D1">
        <w:rPr>
          <w:rFonts w:hint="eastAsia"/>
        </w:rPr>
        <w:t>(A)</w:t>
      </w:r>
      <w:r w:rsidRPr="009225D1">
        <w:t>Morgan’s Wonderland</w:t>
      </w:r>
      <w:r w:rsidRPr="009225D1">
        <w:rPr>
          <w:rFonts w:hint="eastAsia"/>
        </w:rPr>
        <w:t>新增加的部分。</w:t>
      </w:r>
    </w:p>
    <w:p w:rsidR="009225D1" w:rsidRPr="009225D1" w:rsidRDefault="009225D1" w:rsidP="00C64016">
      <w:pPr>
        <w:pStyle w:val="1A"/>
      </w:pPr>
      <w:r w:rsidRPr="009225D1">
        <w:rPr>
          <w:rFonts w:hint="eastAsia"/>
        </w:rPr>
        <w:t>(B)</w:t>
      </w:r>
      <w:r w:rsidRPr="009225D1">
        <w:rPr>
          <w:rFonts w:hint="eastAsia"/>
        </w:rPr>
        <w:t>一座特別的主題公園的建立和特色。</w:t>
      </w:r>
    </w:p>
    <w:p w:rsidR="009225D1" w:rsidRPr="009225D1" w:rsidRDefault="009225D1" w:rsidP="00C64016">
      <w:pPr>
        <w:pStyle w:val="1A"/>
      </w:pPr>
      <w:r w:rsidRPr="009225D1">
        <w:rPr>
          <w:rFonts w:hint="eastAsia"/>
        </w:rPr>
        <w:t>(C)</w:t>
      </w:r>
      <w:r w:rsidRPr="009225D1">
        <w:t>Morgan’s Wonderland</w:t>
      </w:r>
      <w:r w:rsidRPr="009225D1">
        <w:rPr>
          <w:rFonts w:hint="eastAsia"/>
        </w:rPr>
        <w:t>先進的科技設備。</w:t>
      </w:r>
    </w:p>
    <w:p w:rsidR="009225D1" w:rsidRPr="009225D1" w:rsidRDefault="009225D1" w:rsidP="00C64016">
      <w:pPr>
        <w:pStyle w:val="1A"/>
      </w:pPr>
      <w:r w:rsidRPr="009225D1">
        <w:rPr>
          <w:rFonts w:hint="eastAsia"/>
        </w:rPr>
        <w:t>(D)</w:t>
      </w:r>
      <w:r w:rsidRPr="009225D1">
        <w:rPr>
          <w:rFonts w:hint="eastAsia"/>
        </w:rPr>
        <w:t>身心障礙者的需求。</w:t>
      </w:r>
    </w:p>
    <w:p w:rsidR="009225D1" w:rsidRPr="009225D1" w:rsidRDefault="009225D1" w:rsidP="009225D1">
      <w:pPr>
        <w:ind w:left="348" w:hangingChars="150" w:hanging="348"/>
      </w:pPr>
      <w:r w:rsidRPr="009225D1">
        <w:t>54.</w:t>
      </w:r>
      <w:r w:rsidRPr="009225D1">
        <w:tab/>
      </w:r>
      <w:r w:rsidRPr="009225D1">
        <w:rPr>
          <w:rFonts w:hint="eastAsia"/>
        </w:rPr>
        <w:t>第二段的</w:t>
      </w:r>
      <w:r w:rsidR="00C7044D" w:rsidRPr="00237597">
        <w:t>“</w:t>
      </w:r>
      <w:r w:rsidRPr="00C7044D">
        <w:rPr>
          <w:b/>
        </w:rPr>
        <w:t>ultra-accessible</w:t>
      </w:r>
      <w:r w:rsidRPr="009225D1">
        <w:t>”</w:t>
      </w:r>
      <w:r w:rsidRPr="009225D1">
        <w:rPr>
          <w:rFonts w:hint="eastAsia"/>
        </w:rPr>
        <w:t>暗示什麼</w:t>
      </w:r>
      <w:r w:rsidR="00097629">
        <w:rPr>
          <w:rFonts w:hint="eastAsia"/>
        </w:rPr>
        <w:t>？</w:t>
      </w:r>
    </w:p>
    <w:p w:rsidR="009225D1" w:rsidRPr="009225D1" w:rsidRDefault="009225D1" w:rsidP="00C64016">
      <w:pPr>
        <w:pStyle w:val="1A"/>
      </w:pPr>
      <w:r w:rsidRPr="009225D1">
        <w:rPr>
          <w:rFonts w:hint="eastAsia"/>
        </w:rPr>
        <w:t>(A)</w:t>
      </w:r>
      <w:r w:rsidRPr="009225D1">
        <w:rPr>
          <w:rFonts w:hint="eastAsia"/>
        </w:rPr>
        <w:t>所有的遊客很容易使用設施。</w:t>
      </w:r>
    </w:p>
    <w:p w:rsidR="009225D1" w:rsidRPr="009225D1" w:rsidRDefault="009225D1" w:rsidP="00C64016">
      <w:pPr>
        <w:pStyle w:val="1A"/>
      </w:pPr>
      <w:r w:rsidRPr="009225D1">
        <w:rPr>
          <w:rFonts w:hint="eastAsia"/>
        </w:rPr>
        <w:t>(B)</w:t>
      </w:r>
      <w:r w:rsidR="00C7044D">
        <w:rPr>
          <w:rFonts w:hint="eastAsia"/>
          <w:lang w:eastAsia="zh-HK"/>
        </w:rPr>
        <w:t>年幼和年長</w:t>
      </w:r>
      <w:r w:rsidR="008B78DA">
        <w:rPr>
          <w:rFonts w:hint="eastAsia"/>
          <w:lang w:eastAsia="zh-HK"/>
        </w:rPr>
        <w:t>的</w:t>
      </w:r>
      <w:r w:rsidRPr="009225D1">
        <w:rPr>
          <w:rFonts w:hint="eastAsia"/>
        </w:rPr>
        <w:t>遊客入場</w:t>
      </w:r>
      <w:r w:rsidR="004B48D8">
        <w:rPr>
          <w:rFonts w:hint="eastAsia"/>
          <w:lang w:eastAsia="zh-HK"/>
        </w:rPr>
        <w:t>都是</w:t>
      </w:r>
      <w:r w:rsidRPr="009225D1">
        <w:rPr>
          <w:rFonts w:hint="eastAsia"/>
        </w:rPr>
        <w:t>免費</w:t>
      </w:r>
      <w:r w:rsidR="004B48D8">
        <w:rPr>
          <w:rFonts w:hint="eastAsia"/>
          <w:lang w:eastAsia="zh-HK"/>
        </w:rPr>
        <w:t>的</w:t>
      </w:r>
      <w:r w:rsidRPr="009225D1">
        <w:rPr>
          <w:rFonts w:hint="eastAsia"/>
        </w:rPr>
        <w:t>。</w:t>
      </w:r>
    </w:p>
    <w:p w:rsidR="009225D1" w:rsidRPr="009225D1" w:rsidRDefault="009225D1" w:rsidP="00C64016">
      <w:pPr>
        <w:pStyle w:val="1A"/>
      </w:pPr>
      <w:r w:rsidRPr="009225D1">
        <w:rPr>
          <w:rFonts w:hint="eastAsia"/>
        </w:rPr>
        <w:t>(C)</w:t>
      </w:r>
      <w:r w:rsidRPr="009225D1">
        <w:rPr>
          <w:rFonts w:hint="eastAsia"/>
        </w:rPr>
        <w:t>每個特色景點都有提供輪椅。</w:t>
      </w:r>
    </w:p>
    <w:p w:rsidR="009225D1" w:rsidRPr="009225D1" w:rsidRDefault="009225D1" w:rsidP="00C64016">
      <w:pPr>
        <w:pStyle w:val="1A"/>
      </w:pPr>
      <w:r w:rsidRPr="009225D1">
        <w:rPr>
          <w:rFonts w:hint="eastAsia"/>
        </w:rPr>
        <w:t>(D)</w:t>
      </w:r>
      <w:r w:rsidRPr="009225D1">
        <w:t>Morgan’s Wonderland</w:t>
      </w:r>
      <w:r w:rsidRPr="009225D1">
        <w:rPr>
          <w:rFonts w:hint="eastAsia"/>
        </w:rPr>
        <w:t>位於</w:t>
      </w:r>
      <w:r w:rsidR="009F42E8">
        <w:rPr>
          <w:rFonts w:hint="eastAsia"/>
          <w:lang w:eastAsia="zh-HK"/>
        </w:rPr>
        <w:t>交通</w:t>
      </w:r>
      <w:r w:rsidRPr="009225D1">
        <w:rPr>
          <w:rFonts w:hint="eastAsia"/>
        </w:rPr>
        <w:t>便</w:t>
      </w:r>
      <w:r w:rsidR="009F42E8">
        <w:rPr>
          <w:rFonts w:hint="eastAsia"/>
          <w:lang w:eastAsia="zh-HK"/>
        </w:rPr>
        <w:t>利處</w:t>
      </w:r>
      <w:r w:rsidRPr="009225D1">
        <w:rPr>
          <w:rFonts w:hint="eastAsia"/>
        </w:rPr>
        <w:t>。</w:t>
      </w:r>
    </w:p>
    <w:p w:rsidR="009225D1" w:rsidRPr="009225D1" w:rsidRDefault="009225D1" w:rsidP="009225D1">
      <w:pPr>
        <w:ind w:left="348" w:hangingChars="150" w:hanging="348"/>
      </w:pPr>
      <w:r w:rsidRPr="009225D1">
        <w:t>55.</w:t>
      </w:r>
      <w:r w:rsidRPr="009225D1">
        <w:tab/>
      </w:r>
      <w:r w:rsidRPr="009225D1">
        <w:rPr>
          <w:rFonts w:hint="eastAsia"/>
        </w:rPr>
        <w:t>下列哪個關於在樂園中有趣的活動</w:t>
      </w:r>
      <w:r w:rsidRPr="009F42E8">
        <w:rPr>
          <w:rFonts w:hint="eastAsia"/>
          <w:b/>
        </w:rPr>
        <w:t>沒有</w:t>
      </w:r>
      <w:r w:rsidRPr="009225D1">
        <w:rPr>
          <w:rFonts w:hint="eastAsia"/>
        </w:rPr>
        <w:t>被提到</w:t>
      </w:r>
      <w:r w:rsidR="00097629">
        <w:rPr>
          <w:rFonts w:hint="eastAsia"/>
        </w:rPr>
        <w:t>？</w:t>
      </w:r>
    </w:p>
    <w:p w:rsidR="009225D1" w:rsidRPr="009225D1" w:rsidRDefault="009225D1" w:rsidP="00C64016">
      <w:pPr>
        <w:pStyle w:val="1A"/>
      </w:pPr>
      <w:r w:rsidRPr="009225D1">
        <w:rPr>
          <w:rFonts w:hint="eastAsia"/>
        </w:rPr>
        <w:t>(A)</w:t>
      </w:r>
      <w:r w:rsidRPr="009225D1">
        <w:rPr>
          <w:rFonts w:hint="eastAsia"/>
        </w:rPr>
        <w:t>釣魚</w:t>
      </w:r>
      <w:r w:rsidR="00BC4D46" w:rsidRPr="009225D1">
        <w:rPr>
          <w:rFonts w:hint="eastAsia"/>
        </w:rPr>
        <w:t>。</w:t>
      </w:r>
    </w:p>
    <w:p w:rsidR="009225D1" w:rsidRPr="009225D1" w:rsidRDefault="009225D1" w:rsidP="00C64016">
      <w:pPr>
        <w:pStyle w:val="1A"/>
      </w:pPr>
      <w:r w:rsidRPr="009225D1">
        <w:rPr>
          <w:rFonts w:hint="eastAsia"/>
        </w:rPr>
        <w:t>(B)</w:t>
      </w:r>
      <w:r w:rsidRPr="009225D1">
        <w:rPr>
          <w:rFonts w:hint="eastAsia"/>
        </w:rPr>
        <w:t>開車</w:t>
      </w:r>
      <w:r w:rsidR="00BC4D46" w:rsidRPr="009225D1">
        <w:rPr>
          <w:rFonts w:hint="eastAsia"/>
        </w:rPr>
        <w:t>。</w:t>
      </w:r>
    </w:p>
    <w:p w:rsidR="009225D1" w:rsidRPr="009225D1" w:rsidRDefault="009225D1" w:rsidP="00C64016">
      <w:pPr>
        <w:pStyle w:val="1A"/>
      </w:pPr>
      <w:r w:rsidRPr="009225D1">
        <w:rPr>
          <w:rFonts w:hint="eastAsia"/>
        </w:rPr>
        <w:t>(C)</w:t>
      </w:r>
      <w:r w:rsidRPr="009225D1">
        <w:rPr>
          <w:rFonts w:hint="eastAsia"/>
        </w:rPr>
        <w:t>健行</w:t>
      </w:r>
      <w:r w:rsidR="00BC4D46" w:rsidRPr="009225D1">
        <w:rPr>
          <w:rFonts w:hint="eastAsia"/>
        </w:rPr>
        <w:t>。</w:t>
      </w:r>
    </w:p>
    <w:p w:rsidR="009225D1" w:rsidRPr="009225D1" w:rsidRDefault="009225D1" w:rsidP="00C64016">
      <w:pPr>
        <w:pStyle w:val="1A"/>
      </w:pPr>
      <w:r w:rsidRPr="009225D1">
        <w:rPr>
          <w:rFonts w:hint="eastAsia"/>
        </w:rPr>
        <w:t>(D)</w:t>
      </w:r>
      <w:r w:rsidRPr="009225D1">
        <w:rPr>
          <w:rFonts w:hint="eastAsia"/>
        </w:rPr>
        <w:t>野餐</w:t>
      </w:r>
      <w:r w:rsidR="00BC4D46" w:rsidRPr="009225D1">
        <w:rPr>
          <w:rFonts w:hint="eastAsia"/>
        </w:rPr>
        <w:t>。</w:t>
      </w:r>
    </w:p>
    <w:p w:rsidR="009225D1" w:rsidRPr="009225D1" w:rsidRDefault="009225D1" w:rsidP="009225D1">
      <w:pPr>
        <w:ind w:left="348" w:hangingChars="150" w:hanging="348"/>
      </w:pPr>
      <w:r w:rsidRPr="009225D1">
        <w:t>56.</w:t>
      </w:r>
      <w:r w:rsidRPr="009225D1">
        <w:tab/>
      </w:r>
      <w:r w:rsidRPr="009225D1">
        <w:rPr>
          <w:rFonts w:hint="eastAsia"/>
        </w:rPr>
        <w:t>下列哪個關於</w:t>
      </w:r>
      <w:r w:rsidRPr="009225D1">
        <w:rPr>
          <w:rFonts w:hint="eastAsia"/>
        </w:rPr>
        <w:t>Morgan</w:t>
      </w:r>
      <w:r w:rsidRPr="009225D1">
        <w:t>’s Wonderland</w:t>
      </w:r>
      <w:r w:rsidRPr="009225D1">
        <w:rPr>
          <w:rFonts w:hint="eastAsia"/>
        </w:rPr>
        <w:t>的敘述是正確的</w:t>
      </w:r>
      <w:r w:rsidR="00097629">
        <w:rPr>
          <w:rFonts w:hint="eastAsia"/>
        </w:rPr>
        <w:t>？</w:t>
      </w:r>
    </w:p>
    <w:p w:rsidR="009225D1" w:rsidRPr="009225D1" w:rsidRDefault="009225D1" w:rsidP="00C64016">
      <w:pPr>
        <w:pStyle w:val="1A"/>
      </w:pPr>
      <w:r w:rsidRPr="009225D1">
        <w:rPr>
          <w:rFonts w:hint="eastAsia"/>
        </w:rPr>
        <w:t>(A)</w:t>
      </w:r>
      <w:r w:rsidRPr="009225D1">
        <w:rPr>
          <w:rFonts w:hint="eastAsia"/>
        </w:rPr>
        <w:t>防水的椅子讓遊客能在園區漫遊。</w:t>
      </w:r>
    </w:p>
    <w:p w:rsidR="009225D1" w:rsidRPr="009225D1" w:rsidRDefault="009225D1" w:rsidP="00C64016">
      <w:pPr>
        <w:pStyle w:val="1A"/>
      </w:pPr>
      <w:r w:rsidRPr="009225D1">
        <w:rPr>
          <w:rFonts w:hint="eastAsia"/>
        </w:rPr>
        <w:t>(B)</w:t>
      </w:r>
      <w:r w:rsidRPr="009225D1">
        <w:t>Morgan’s Inspiration Island</w:t>
      </w:r>
      <w:r w:rsidRPr="009225D1">
        <w:rPr>
          <w:rFonts w:hint="eastAsia"/>
        </w:rPr>
        <w:t>包含</w:t>
      </w:r>
      <w:r w:rsidRPr="009225D1">
        <w:rPr>
          <w:rFonts w:hint="eastAsia"/>
        </w:rPr>
        <w:t>25</w:t>
      </w:r>
      <w:r w:rsidRPr="009225D1">
        <w:rPr>
          <w:rFonts w:hint="eastAsia"/>
        </w:rPr>
        <w:t>英畝的景點。</w:t>
      </w:r>
    </w:p>
    <w:p w:rsidR="009225D1" w:rsidRPr="009225D1" w:rsidRDefault="009225D1" w:rsidP="00C64016">
      <w:pPr>
        <w:pStyle w:val="1A"/>
      </w:pPr>
      <w:r w:rsidRPr="009225D1">
        <w:rPr>
          <w:rFonts w:hint="eastAsia"/>
        </w:rPr>
        <w:t>(C)</w:t>
      </w:r>
      <w:r w:rsidRPr="009225D1">
        <w:rPr>
          <w:rFonts w:hint="eastAsia"/>
        </w:rPr>
        <w:t>樂園的成功就是</w:t>
      </w:r>
      <w:r w:rsidRPr="009225D1">
        <w:rPr>
          <w:rFonts w:hint="eastAsia"/>
        </w:rPr>
        <w:t>Morgan</w:t>
      </w:r>
      <w:r w:rsidR="004B48D8">
        <w:rPr>
          <w:rFonts w:hint="eastAsia"/>
          <w:lang w:eastAsia="zh-HK"/>
        </w:rPr>
        <w:t>企圖想</w:t>
      </w:r>
      <w:r w:rsidRPr="009225D1">
        <w:rPr>
          <w:rFonts w:hint="eastAsia"/>
        </w:rPr>
        <w:t>達到的成就。</w:t>
      </w:r>
    </w:p>
    <w:p w:rsidR="009225D1" w:rsidRPr="009225D1" w:rsidRDefault="009225D1" w:rsidP="00C64016">
      <w:pPr>
        <w:pStyle w:val="1A"/>
      </w:pPr>
      <w:r w:rsidRPr="009225D1">
        <w:rPr>
          <w:rFonts w:hint="eastAsia"/>
        </w:rPr>
        <w:t>(D)</w:t>
      </w:r>
      <w:r w:rsidRPr="009225D1">
        <w:t>GPS</w:t>
      </w:r>
      <w:r w:rsidRPr="009225D1">
        <w:rPr>
          <w:rFonts w:hint="eastAsia"/>
        </w:rPr>
        <w:t>手環讓遊客能享受電子</w:t>
      </w:r>
      <w:r w:rsidR="00BC4D46">
        <w:rPr>
          <w:rFonts w:hint="eastAsia"/>
          <w:lang w:eastAsia="zh-HK"/>
        </w:rPr>
        <w:t>裝置</w:t>
      </w:r>
      <w:r w:rsidRPr="009225D1">
        <w:rPr>
          <w:rFonts w:hint="eastAsia"/>
        </w:rPr>
        <w:t>的便</w:t>
      </w:r>
      <w:r w:rsidR="004B48D8">
        <w:rPr>
          <w:rFonts w:hint="eastAsia"/>
          <w:lang w:eastAsia="zh-HK"/>
        </w:rPr>
        <w:t>利</w:t>
      </w:r>
      <w:r w:rsidRPr="009225D1">
        <w:rPr>
          <w:rFonts w:hint="eastAsia"/>
        </w:rPr>
        <w:t>。</w:t>
      </w:r>
    </w:p>
    <w:p w:rsidR="00EA7296" w:rsidRDefault="00EA7296" w:rsidP="009225D1">
      <w:pPr>
        <w:rPr>
          <w:rStyle w:val="-0"/>
        </w:rPr>
      </w:pPr>
    </w:p>
    <w:p w:rsidR="009225D1" w:rsidRPr="009225D1" w:rsidRDefault="00D119E3" w:rsidP="009225D1">
      <w:pPr>
        <w:rPr>
          <w:szCs w:val="23"/>
        </w:rPr>
      </w:pPr>
      <w:r w:rsidRPr="00D119E3">
        <w:rPr>
          <w:rStyle w:val="-0"/>
          <w:rFonts w:hint="eastAsia"/>
        </w:rPr>
        <w:t>解　析：</w:t>
      </w:r>
      <w:r w:rsidR="00F370AA">
        <w:rPr>
          <w:rFonts w:eastAsia="微軟正黑體" w:hint="eastAsia"/>
          <w:szCs w:val="23"/>
        </w:rPr>
        <w:tab/>
      </w:r>
    </w:p>
    <w:p w:rsidR="009225D1" w:rsidRPr="009225D1" w:rsidRDefault="009225D1" w:rsidP="00CD0626">
      <w:pPr>
        <w:pStyle w:val="13"/>
        <w:ind w:left="348" w:hanging="348"/>
      </w:pPr>
      <w:r w:rsidRPr="009225D1">
        <w:rPr>
          <w:rFonts w:hint="eastAsia"/>
        </w:rPr>
        <w:t>53.</w:t>
      </w:r>
      <w:r w:rsidR="00CD0626">
        <w:rPr>
          <w:rFonts w:hint="eastAsia"/>
        </w:rPr>
        <w:tab/>
      </w:r>
      <w:r w:rsidRPr="009225D1">
        <w:rPr>
          <w:rFonts w:hint="eastAsia"/>
        </w:rPr>
        <w:t>本文主要在介紹</w:t>
      </w:r>
      <w:r w:rsidRPr="009225D1">
        <w:rPr>
          <w:rFonts w:hint="eastAsia"/>
        </w:rPr>
        <w:t>Morgan</w:t>
      </w:r>
      <w:r w:rsidRPr="009225D1">
        <w:t xml:space="preserve">’s </w:t>
      </w:r>
      <w:r w:rsidRPr="009225D1">
        <w:rPr>
          <w:rFonts w:hint="eastAsia"/>
        </w:rPr>
        <w:t>Wonderland</w:t>
      </w:r>
      <w:r w:rsidRPr="009225D1">
        <w:rPr>
          <w:rFonts w:hint="eastAsia"/>
        </w:rPr>
        <w:t>的源起</w:t>
      </w:r>
      <w:r w:rsidR="004B48D8">
        <w:rPr>
          <w:rFonts w:hint="eastAsia"/>
          <w:lang w:eastAsia="zh-HK"/>
        </w:rPr>
        <w:t>、</w:t>
      </w:r>
      <w:r w:rsidRPr="009225D1">
        <w:rPr>
          <w:rFonts w:hint="eastAsia"/>
        </w:rPr>
        <w:t>設備</w:t>
      </w:r>
      <w:r w:rsidR="004B48D8">
        <w:rPr>
          <w:rFonts w:hint="eastAsia"/>
          <w:lang w:eastAsia="zh-HK"/>
        </w:rPr>
        <w:t>、</w:t>
      </w:r>
      <w:r w:rsidRPr="009225D1">
        <w:rPr>
          <w:rFonts w:hint="eastAsia"/>
        </w:rPr>
        <w:t>擴張部分等，故本題應選</w:t>
      </w:r>
      <w:r w:rsidRPr="009225D1">
        <w:rPr>
          <w:rFonts w:hint="eastAsia"/>
        </w:rPr>
        <w:t>(B)</w:t>
      </w:r>
      <w:r w:rsidRPr="009225D1">
        <w:rPr>
          <w:rFonts w:hint="eastAsia"/>
        </w:rPr>
        <w:t>。</w:t>
      </w:r>
    </w:p>
    <w:p w:rsidR="009225D1" w:rsidRPr="009225D1" w:rsidRDefault="009225D1" w:rsidP="00CD0626">
      <w:pPr>
        <w:pStyle w:val="13"/>
        <w:ind w:left="348" w:hanging="348"/>
      </w:pPr>
      <w:r w:rsidRPr="009225D1">
        <w:t>54.</w:t>
      </w:r>
      <w:r w:rsidR="00CD0626">
        <w:rPr>
          <w:rFonts w:hint="eastAsia"/>
        </w:rPr>
        <w:tab/>
      </w:r>
      <w:r w:rsidRPr="009225D1">
        <w:rPr>
          <w:rFonts w:hint="eastAsia"/>
        </w:rPr>
        <w:t>由第二段和第三段描述各個年齡層和有特殊需求</w:t>
      </w:r>
      <w:r w:rsidR="004B48D8">
        <w:rPr>
          <w:rFonts w:hint="eastAsia"/>
          <w:lang w:eastAsia="zh-HK"/>
        </w:rPr>
        <w:t>的人</w:t>
      </w:r>
      <w:r w:rsidRPr="009225D1">
        <w:rPr>
          <w:rFonts w:hint="eastAsia"/>
        </w:rPr>
        <w:t>都很適合來這個樂園玩，推測</w:t>
      </w:r>
      <w:r w:rsidRPr="009225D1">
        <w:rPr>
          <w:rFonts w:hint="eastAsia"/>
        </w:rPr>
        <w:t>ultra-accessible</w:t>
      </w:r>
      <w:r w:rsidRPr="009225D1">
        <w:rPr>
          <w:rFonts w:hint="eastAsia"/>
        </w:rPr>
        <w:t>應該</w:t>
      </w:r>
      <w:r w:rsidR="004B48D8">
        <w:rPr>
          <w:rFonts w:hint="eastAsia"/>
          <w:lang w:eastAsia="zh-HK"/>
        </w:rPr>
        <w:t>是</w:t>
      </w:r>
      <w:r w:rsidRPr="009225D1">
        <w:rPr>
          <w:rFonts w:hint="eastAsia"/>
        </w:rPr>
        <w:t>暗指可以讓大家</w:t>
      </w:r>
      <w:r w:rsidR="004B48D8">
        <w:rPr>
          <w:rFonts w:hint="eastAsia"/>
          <w:lang w:eastAsia="zh-HK"/>
        </w:rPr>
        <w:t>都</w:t>
      </w:r>
      <w:r w:rsidRPr="009225D1">
        <w:rPr>
          <w:rFonts w:hint="eastAsia"/>
        </w:rPr>
        <w:t>容易使用園內的設施。故選</w:t>
      </w:r>
      <w:r w:rsidRPr="009225D1">
        <w:rPr>
          <w:rFonts w:hint="eastAsia"/>
        </w:rPr>
        <w:t>(A)</w:t>
      </w:r>
      <w:r w:rsidRPr="009225D1">
        <w:rPr>
          <w:rFonts w:hint="eastAsia"/>
        </w:rPr>
        <w:t>。</w:t>
      </w:r>
    </w:p>
    <w:p w:rsidR="009225D1" w:rsidRPr="009225D1" w:rsidRDefault="009225D1" w:rsidP="00CD0626">
      <w:pPr>
        <w:pStyle w:val="13"/>
        <w:ind w:left="348" w:hanging="348"/>
      </w:pPr>
      <w:r w:rsidRPr="009225D1">
        <w:t>55.</w:t>
      </w:r>
      <w:r w:rsidR="00CD0626">
        <w:rPr>
          <w:rFonts w:hint="eastAsia"/>
        </w:rPr>
        <w:tab/>
      </w:r>
      <w:r w:rsidRPr="009225D1">
        <w:rPr>
          <w:rFonts w:hint="eastAsia"/>
        </w:rPr>
        <w:t>由第三段出現</w:t>
      </w:r>
      <w:r w:rsidRPr="009225D1">
        <w:rPr>
          <w:rFonts w:hint="eastAsia"/>
        </w:rPr>
        <w:t>fishing lake, picnic areas, test their driving skills in sporty vehicles</w:t>
      </w:r>
      <w:r w:rsidRPr="009225D1">
        <w:rPr>
          <w:rFonts w:hint="eastAsia"/>
        </w:rPr>
        <w:t>來判斷，得知選項</w:t>
      </w:r>
      <w:r w:rsidRPr="009225D1">
        <w:rPr>
          <w:rFonts w:hint="eastAsia"/>
        </w:rPr>
        <w:t>(C)</w:t>
      </w:r>
      <w:r w:rsidRPr="009225D1">
        <w:rPr>
          <w:rFonts w:hint="eastAsia"/>
        </w:rPr>
        <w:t>沒有出現。</w:t>
      </w:r>
    </w:p>
    <w:p w:rsidR="009225D1" w:rsidRPr="009225D1" w:rsidRDefault="009225D1" w:rsidP="00CD0626">
      <w:pPr>
        <w:pStyle w:val="13"/>
        <w:ind w:left="348" w:hanging="348"/>
      </w:pPr>
      <w:r w:rsidRPr="009225D1">
        <w:t>56.</w:t>
      </w:r>
      <w:r w:rsidR="00CD0626">
        <w:rPr>
          <w:rFonts w:hint="eastAsia"/>
        </w:rPr>
        <w:tab/>
      </w:r>
      <w:r w:rsidRPr="009225D1">
        <w:rPr>
          <w:rFonts w:hint="eastAsia"/>
        </w:rPr>
        <w:t>第三段倒數第二句提到，戴手環可以讓配戴者參加電子活動，在園區內也能追蹤彼此，故本題選</w:t>
      </w:r>
      <w:r w:rsidRPr="009225D1">
        <w:rPr>
          <w:rFonts w:hint="eastAsia"/>
        </w:rPr>
        <w:t>(D)</w:t>
      </w:r>
      <w:r w:rsidRPr="009225D1">
        <w:rPr>
          <w:rFonts w:hint="eastAsia"/>
        </w:rPr>
        <w:t>。</w:t>
      </w:r>
    </w:p>
    <w:p w:rsidR="005B7196" w:rsidRPr="009225D1" w:rsidRDefault="005B7196" w:rsidP="0078523E">
      <w:pPr>
        <w:pStyle w:val="0-0"/>
      </w:pPr>
    </w:p>
    <w:p w:rsidR="0078523E" w:rsidRPr="00B92C3C" w:rsidRDefault="007F492A" w:rsidP="0078523E">
      <w:pPr>
        <w:pStyle w:val="0-0"/>
      </w:pPr>
      <w:r w:rsidRPr="00B92C3C">
        <w:rPr>
          <w:rFonts w:hint="eastAsia"/>
          <w:noProof/>
        </w:rPr>
        <mc:AlternateContent>
          <mc:Choice Requires="wps">
            <w:drawing>
              <wp:anchor distT="0" distB="0" distL="114300" distR="114300" simplePos="0" relativeHeight="251631616" behindDoc="0" locked="0" layoutInCell="1" allowOverlap="1">
                <wp:simplePos x="0" y="0"/>
                <wp:positionH relativeFrom="character">
                  <wp:posOffset>0</wp:posOffset>
                </wp:positionH>
                <wp:positionV relativeFrom="line">
                  <wp:posOffset>0</wp:posOffset>
                </wp:positionV>
                <wp:extent cx="3169920" cy="306070"/>
                <wp:effectExtent l="5080" t="3175" r="6350" b="5080"/>
                <wp:wrapNone/>
                <wp:docPr id="20" name="AutoShape 2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69920" cy="306070"/>
                        </a:xfrm>
                        <a:prstGeom prst="roundRect">
                          <a:avLst>
                            <a:gd name="adj" fmla="val 50000"/>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15CE7" w:rsidRPr="00BD0179" w:rsidRDefault="00C15CE7" w:rsidP="00103788">
                            <w:pPr>
                              <w:pStyle w:val="-"/>
                              <w:spacing w:beforeLines="10" w:before="40"/>
                              <w:ind w:left="232"/>
                              <w:rPr>
                                <w:rFonts w:ascii="微軟正黑體" w:eastAsia="微軟正黑體" w:hAnsi="微軟正黑體"/>
                              </w:rPr>
                            </w:pPr>
                            <w:r w:rsidRPr="00BD0179">
                              <w:rPr>
                                <w:rFonts w:ascii="微軟正黑體" w:eastAsia="微軟正黑體" w:hAnsi="微軟正黑體" w:hint="eastAsia"/>
                              </w:rPr>
                              <w:t>第貳部分：非選擇題（占28分）</w:t>
                            </w:r>
                          </w:p>
                          <w:p w:rsidR="00C15CE7" w:rsidRPr="00103788" w:rsidRDefault="00C15CE7" w:rsidP="00747E3E">
                            <w:pPr>
                              <w:pStyle w:val="-"/>
                              <w:spacing w:beforeLines="10" w:before="40"/>
                              <w:ind w:left="232"/>
                              <w:rPr>
                                <w:rFonts w:ascii="微軟正黑體" w:eastAsia="微軟正黑體" w:hAnsi="微軟正黑體"/>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02" o:spid="_x0000_s1040" style="position:absolute;margin-left:0;margin-top:0;width:249.6pt;height:24.1pt;z-index:251631616;visibility:visible;mso-wrap-style:square;mso-width-percent:0;mso-height-percent:0;mso-wrap-distance-left:9pt;mso-wrap-distance-top:0;mso-wrap-distance-right:9pt;mso-wrap-distance-bottom:0;mso-position-horizontal:absolute;mso-position-horizontal-relative:char;mso-position-vertical:absolute;mso-position-vertical-relative:line;mso-width-percent:0;mso-height-percent:0;mso-width-relative:page;mso-height-relative:page;v-text-anchor:top" arcsize=".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" fillcolor="#4c4c4c" stroked="f">
                <v:textbox inset="0,0,0,0">
                  <w:txbxContent>
                    <w:p w:rsidR="00C15CE7" w:rsidRPr="00BD0179" w:rsidRDefault="00C15CE7" w:rsidP="00103788">
                      <w:pPr>
                        <w:pStyle w:val="-"/>
                        <w:spacing w:beforeLines="10" w:before="40"/>
                        <w:ind w:left="232"/>
                        <w:rPr>
                          <w:rFonts w:ascii="微軟正黑體" w:eastAsia="微軟正黑體" w:hAnsi="微軟正黑體"/>
                        </w:rPr>
                      </w:pPr>
                      <w:r w:rsidRPr="00BD0179">
                        <w:rPr>
                          <w:rFonts w:ascii="微軟正黑體" w:eastAsia="微軟正黑體" w:hAnsi="微軟正黑體" w:hint="eastAsia"/>
                        </w:rPr>
                        <w:t>第貳部分：非選擇題（占28分）</w:t>
                      </w:r>
                    </w:p>
                    <w:p w:rsidR="00C15CE7" w:rsidRPr="00103788" w:rsidRDefault="00C15CE7" w:rsidP="00747E3E">
                      <w:pPr>
                        <w:pStyle w:val="-"/>
                        <w:spacing w:beforeLines="10" w:before="40"/>
                        <w:ind w:left="232"/>
                        <w:rPr>
                          <w:rFonts w:ascii="微軟正黑體" w:eastAsia="微軟正黑體" w:hAnsi="微軟正黑體"/>
                        </w:rPr>
                      </w:pPr>
                    </w:p>
                  </w:txbxContent>
                </v:textbox>
                <w10:wrap anchory="line"/>
              </v:roundrect>
            </w:pict>
          </mc:Fallback>
        </mc:AlternateContent>
      </w:r>
      <w:r w:rsidRPr="00B92C3C">
        <w:rPr>
          <w:noProof/>
        </w:rPr>
        <mc:AlternateContent>
          <mc:Choice Requires="wps">
            <w:drawing>
              <wp:inline distT="0" distB="0" distL="0" distR="0">
                <wp:extent cx="3174365" cy="304800"/>
                <wp:effectExtent l="0" t="0" r="0" b="0"/>
                <wp:docPr id="16" name="AutoShap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174365"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305F6854" id="AutoShape 2" o:spid="_x0000_s1026" style="width:249.95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" filled="f" stroked="f">
                <o:lock v:ext="edit" aspectratio="t"/>
                <w10:anchorlock/>
              </v:rect>
            </w:pict>
          </mc:Fallback>
        </mc:AlternateContent>
      </w:r>
    </w:p>
    <w:p w:rsidR="00946E09" w:rsidRDefault="00946E09" w:rsidP="00946E09">
      <w:pPr>
        <w:pStyle w:val="0-0"/>
      </w:pPr>
    </w:p>
    <w:p w:rsidR="00946E09" w:rsidRPr="00995728" w:rsidRDefault="00946E09" w:rsidP="00946E09">
      <w:pPr>
        <w:pStyle w:val="ab"/>
        <w:snapToGrid w:val="0"/>
        <w:ind w:leftChars="99" w:left="894" w:hangingChars="286" w:hanging="664"/>
        <w:rPr>
          <w:rFonts w:ascii="新細明體" w:hAnsi="新細明體"/>
        </w:rPr>
      </w:pPr>
      <w:r w:rsidRPr="00995728">
        <w:rPr>
          <w:rFonts w:ascii="新細明體" w:hAnsi="新細明體"/>
        </w:rPr>
        <w:t>說明：本部分共有二大題，請依各題指示作答，答案必須寫在「答案卷」上，並標明大題號（一、二），若因字跡潦草、未標示題號、標錯題號等原因，致評閱人員無法清楚辨識</w:t>
      </w:r>
      <w:r w:rsidR="004B48D8">
        <w:rPr>
          <w:rFonts w:ascii="新細明體" w:hAnsi="新細明體" w:hint="eastAsia"/>
          <w:lang w:eastAsia="zh-HK"/>
        </w:rPr>
        <w:t>者，該部分不予計分</w:t>
      </w:r>
      <w:r w:rsidRPr="00995728">
        <w:rPr>
          <w:rFonts w:ascii="新細明體" w:hAnsi="新細明體"/>
        </w:rPr>
        <w:t>。作答使用筆尖較粗之黑色墨水的筆書寫，且不得使用鉛筆。</w:t>
      </w:r>
    </w:p>
    <w:p w:rsidR="00946E09" w:rsidRPr="00EE6722" w:rsidRDefault="00946E09" w:rsidP="00946E09">
      <w:pPr>
        <w:pStyle w:val="-"/>
        <w:spacing w:beforeLines="50" w:before="200" w:line="360" w:lineRule="auto"/>
        <w:ind w:leftChars="0" w:left="0"/>
        <w:rPr>
          <w:rFonts w:ascii="微軟正黑體" w:eastAsia="微軟正黑體" w:hAnsi="微軟正黑體"/>
          <w:color w:val="000000"/>
        </w:rPr>
      </w:pPr>
      <w:r w:rsidRPr="00EE6722">
        <w:rPr>
          <w:rFonts w:ascii="微軟正黑體" w:eastAsia="微軟正黑體" w:hAnsi="微軟正黑體" w:hint="eastAsia"/>
          <w:color w:val="000000"/>
        </w:rPr>
        <w:t>一、中譯英（占8分）</w:t>
      </w:r>
    </w:p>
    <w:p w:rsidR="0078523E" w:rsidRPr="00A942F5" w:rsidRDefault="0078523E" w:rsidP="0078523E">
      <w:pPr>
        <w:pStyle w:val="ab"/>
        <w:tabs>
          <w:tab w:val="left" w:pos="1162"/>
        </w:tabs>
        <w:rPr>
          <w:rFonts w:ascii="新細明體" w:hAnsi="新細明體"/>
        </w:rPr>
      </w:pPr>
      <w:r w:rsidRPr="00A942F5">
        <w:rPr>
          <w:rFonts w:ascii="新細明體" w:hAnsi="新細明體" w:hint="eastAsia"/>
        </w:rPr>
        <w:t>說明：</w:t>
      </w:r>
      <w:r w:rsidRPr="00A942F5">
        <w:t>1.</w:t>
      </w:r>
      <w:r w:rsidRPr="00A942F5">
        <w:tab/>
      </w:r>
      <w:r w:rsidRPr="00A942F5">
        <w:rPr>
          <w:rFonts w:ascii="新細明體" w:hAnsi="新細明體" w:hint="eastAsia"/>
        </w:rPr>
        <w:t>請將以下中文句子譯成正確、通順、達意的英文，並將答案寫在「答案卷」上。</w:t>
      </w:r>
    </w:p>
    <w:p w:rsidR="0078523E" w:rsidRPr="00A942F5" w:rsidRDefault="0078523E" w:rsidP="0078523E">
      <w:pPr>
        <w:pStyle w:val="ab"/>
        <w:tabs>
          <w:tab w:val="left" w:pos="938"/>
          <w:tab w:val="left" w:pos="1162"/>
        </w:tabs>
        <w:ind w:left="680" w:hangingChars="193" w:hanging="448"/>
        <w:rPr>
          <w:rFonts w:ascii="新細明體" w:hAnsi="新細明體"/>
        </w:rPr>
      </w:pPr>
      <w:r w:rsidRPr="00A942F5">
        <w:rPr>
          <w:rFonts w:ascii="新細明體" w:hAnsi="新細明體"/>
        </w:rPr>
        <w:tab/>
      </w:r>
      <w:r w:rsidRPr="00A942F5">
        <w:rPr>
          <w:rFonts w:ascii="新細明體" w:hAnsi="新細明體" w:hint="eastAsia"/>
        </w:rPr>
        <w:tab/>
      </w:r>
      <w:r w:rsidRPr="00A942F5">
        <w:t>2.</w:t>
      </w:r>
      <w:r w:rsidRPr="00A942F5">
        <w:tab/>
      </w:r>
      <w:r w:rsidRPr="00A942F5">
        <w:rPr>
          <w:rFonts w:ascii="新細明體" w:hAnsi="新細明體" w:hint="eastAsia"/>
        </w:rPr>
        <w:t>請依序作答，並標明</w:t>
      </w:r>
      <w:r w:rsidR="009C0188" w:rsidRPr="00A942F5">
        <w:rPr>
          <w:rFonts w:ascii="新細明體" w:hAnsi="新細明體" w:hint="eastAsia"/>
        </w:rPr>
        <w:t>子</w:t>
      </w:r>
      <w:r w:rsidRPr="00A942F5">
        <w:rPr>
          <w:rFonts w:ascii="新細明體" w:hAnsi="新細明體" w:hint="eastAsia"/>
        </w:rPr>
        <w:t>題號。每題</w:t>
      </w:r>
      <w:r w:rsidRPr="00A942F5">
        <w:t>4</w:t>
      </w:r>
      <w:r w:rsidRPr="00A942F5">
        <w:rPr>
          <w:rFonts w:ascii="新細明體" w:hAnsi="新細明體" w:hint="eastAsia"/>
        </w:rPr>
        <w:t>分，共</w:t>
      </w:r>
      <w:r w:rsidRPr="00A942F5">
        <w:t>8</w:t>
      </w:r>
      <w:r w:rsidRPr="00A942F5">
        <w:rPr>
          <w:rFonts w:ascii="新細明體" w:hAnsi="新細明體" w:hint="eastAsia"/>
        </w:rPr>
        <w:t>分。</w:t>
      </w:r>
    </w:p>
    <w:p w:rsidR="00C1168F" w:rsidRPr="003216AA" w:rsidRDefault="007F492A" w:rsidP="00C1168F">
      <w:pPr>
        <w:spacing w:beforeLines="20" w:before="80"/>
        <w:ind w:leftChars="61" w:left="142"/>
        <w:rPr>
          <w:szCs w:val="23"/>
        </w:rPr>
      </w:pPr>
      <w:r>
        <w:rPr>
          <w:noProof/>
        </w:rPr>
        <mc:AlternateContent>
          <mc:Choice Requires="wps">
            <w:drawing>
              <wp:anchor distT="0" distB="0" distL="114300" distR="114300" simplePos="0" relativeHeight="251633664" behindDoc="1" locked="1" layoutInCell="1" allowOverlap="1">
                <wp:simplePos x="0" y="0"/>
                <wp:positionH relativeFrom="column">
                  <wp:posOffset>0</wp:posOffset>
                </wp:positionH>
                <wp:positionV relativeFrom="paragraph">
                  <wp:posOffset>59690</wp:posOffset>
                </wp:positionV>
                <wp:extent cx="6480175" cy="236220"/>
                <wp:effectExtent l="0" t="0" r="0" b="0"/>
                <wp:wrapNone/>
                <wp:docPr id="19" name="AutoShape 2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36220"/>
                        </a:xfrm>
                        <a:prstGeom prst="roundRect">
                          <a:avLst>
                            <a:gd name="adj" fmla="val 111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3336B2B9" id="AutoShape 203" o:spid="_x0000_s1026" style="position:absolute;margin-left:0;margin-top:4.7pt;width:510.25pt;height:18.6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" fillcolor="#e6e6e6" stroked="f">
                <w10:anchorlock/>
              </v:roundrect>
            </w:pict>
          </mc:Fallback>
        </mc:AlternateContent>
      </w:r>
      <w:r w:rsidR="00C1168F" w:rsidRPr="003216AA">
        <w:rPr>
          <w:szCs w:val="23"/>
        </w:rPr>
        <w:t>1.</w:t>
      </w:r>
      <w:r w:rsidR="00C1168F" w:rsidRPr="003216AA">
        <w:rPr>
          <w:szCs w:val="23"/>
        </w:rPr>
        <w:tab/>
      </w:r>
      <w:r w:rsidR="00EC7DFE" w:rsidRPr="00EC7DFE">
        <w:rPr>
          <w:rFonts w:hint="eastAsia"/>
          <w:szCs w:val="23"/>
        </w:rPr>
        <w:t>根據新聞報導，每年全球有超過百萬人在道路事故中喪失性命。</w:t>
      </w:r>
    </w:p>
    <w:p w:rsidR="008B5F6B" w:rsidRPr="008B5F6B" w:rsidRDefault="00F370AA" w:rsidP="00CD0626">
      <w:pPr>
        <w:pStyle w:val="af7"/>
        <w:rPr>
          <w:rFonts w:ascii="Calibri" w:hAnsi="Calibri"/>
        </w:rPr>
      </w:pPr>
      <w:r>
        <w:rPr>
          <w:rStyle w:val="-0"/>
        </w:rPr>
        <w:t>答　案：</w:t>
      </w:r>
      <w:r>
        <w:rPr>
          <w:rStyle w:val="-0"/>
        </w:rPr>
        <w:tab/>
      </w:r>
      <w:r w:rsidR="008B5F6B" w:rsidRPr="008B5F6B">
        <w:t xml:space="preserve">According to news reports, </w:t>
      </w:r>
      <w:r w:rsidR="004B48D8">
        <w:rPr>
          <w:rFonts w:hint="eastAsia"/>
        </w:rPr>
        <w:t xml:space="preserve">more than one </w:t>
      </w:r>
      <w:r w:rsidR="008B5F6B" w:rsidRPr="008B5F6B">
        <w:t xml:space="preserve">million people worldwide </w:t>
      </w:r>
      <w:r w:rsidR="008B5F6B" w:rsidRPr="008B78DA">
        <w:rPr>
          <w:u w:val="single"/>
        </w:rPr>
        <w:t>lose their lives</w:t>
      </w:r>
      <w:r w:rsidR="008B5F6B" w:rsidRPr="008B5F6B">
        <w:t>/</w:t>
      </w:r>
      <w:r w:rsidR="008B5F6B" w:rsidRPr="007B58FE">
        <w:rPr>
          <w:u w:val="single"/>
        </w:rPr>
        <w:t>are killed</w:t>
      </w:r>
      <w:r w:rsidR="008B5F6B" w:rsidRPr="008B5F6B">
        <w:t xml:space="preserve"> in traffic/road accidents every year.</w:t>
      </w:r>
    </w:p>
    <w:p w:rsidR="008B5F6B" w:rsidRPr="008B5F6B" w:rsidRDefault="00D119E3" w:rsidP="00CD0626">
      <w:pPr>
        <w:pStyle w:val="af7"/>
      </w:pPr>
      <w:r w:rsidRPr="00D119E3">
        <w:rPr>
          <w:rStyle w:val="-0"/>
        </w:rPr>
        <w:t>解　析：</w:t>
      </w:r>
      <w:r w:rsidR="00F370AA">
        <w:rPr>
          <w:rFonts w:eastAsia="微軟正黑體"/>
          <w:szCs w:val="23"/>
        </w:rPr>
        <w:tab/>
      </w:r>
      <w:r w:rsidR="008B5F6B" w:rsidRPr="008B5F6B">
        <w:rPr>
          <w:rFonts w:hint="eastAsia"/>
        </w:rPr>
        <w:t>本句注意使用現在式即可。並注意</w:t>
      </w:r>
      <w:r w:rsidR="008B5F6B" w:rsidRPr="008B5F6B">
        <w:rPr>
          <w:rFonts w:hint="eastAsia"/>
        </w:rPr>
        <w:t>lose (v.)</w:t>
      </w:r>
      <w:r w:rsidR="007B58FE">
        <w:rPr>
          <w:rFonts w:hint="eastAsia"/>
        </w:rPr>
        <w:t xml:space="preserve"> </w:t>
      </w:r>
      <w:r w:rsidR="008B5F6B" w:rsidRPr="008B5F6B">
        <w:rPr>
          <w:rFonts w:hint="eastAsia"/>
        </w:rPr>
        <w:t>失去，</w:t>
      </w:r>
      <w:r w:rsidR="008B5F6B" w:rsidRPr="008B5F6B">
        <w:rPr>
          <w:rFonts w:hint="eastAsia"/>
        </w:rPr>
        <w:t>life</w:t>
      </w:r>
      <w:r w:rsidR="007B58FE">
        <w:rPr>
          <w:rFonts w:hint="eastAsia"/>
        </w:rPr>
        <w:t xml:space="preserve"> </w:t>
      </w:r>
      <w:r w:rsidR="008B5F6B" w:rsidRPr="008B5F6B">
        <w:rPr>
          <w:rFonts w:hint="eastAsia"/>
        </w:rPr>
        <w:t>(n.)</w:t>
      </w:r>
      <w:r w:rsidR="007B58FE">
        <w:rPr>
          <w:rFonts w:hint="eastAsia"/>
        </w:rPr>
        <w:t xml:space="preserve"> </w:t>
      </w:r>
      <w:r w:rsidR="008B5F6B" w:rsidRPr="008B5F6B">
        <w:rPr>
          <w:rFonts w:hint="eastAsia"/>
        </w:rPr>
        <w:t>性命，複數為</w:t>
      </w:r>
      <w:r w:rsidR="008B5F6B" w:rsidRPr="008B5F6B">
        <w:rPr>
          <w:rFonts w:hint="eastAsia"/>
        </w:rPr>
        <w:t>lives</w:t>
      </w:r>
      <w:r w:rsidR="004B48D8" w:rsidRPr="00EC7DFE">
        <w:rPr>
          <w:rFonts w:hint="eastAsia"/>
          <w:szCs w:val="23"/>
        </w:rPr>
        <w:t>。</w:t>
      </w:r>
    </w:p>
    <w:p w:rsidR="00C1168F" w:rsidRPr="003216AA" w:rsidRDefault="007F492A" w:rsidP="00C1168F">
      <w:pPr>
        <w:spacing w:beforeLines="20" w:before="80"/>
        <w:ind w:leftChars="61" w:left="142"/>
        <w:rPr>
          <w:noProof/>
          <w:szCs w:val="23"/>
        </w:rPr>
      </w:pPr>
      <w:r>
        <w:rPr>
          <w:noProof/>
        </w:rPr>
        <mc:AlternateContent>
          <mc:Choice Requires="wps">
            <w:drawing>
              <wp:anchor distT="0" distB="0" distL="114300" distR="114300" simplePos="0" relativeHeight="251634688" behindDoc="1" locked="1" layoutInCell="1" allowOverlap="1">
                <wp:simplePos x="0" y="0"/>
                <wp:positionH relativeFrom="column">
                  <wp:posOffset>0</wp:posOffset>
                </wp:positionH>
                <wp:positionV relativeFrom="paragraph">
                  <wp:posOffset>62230</wp:posOffset>
                </wp:positionV>
                <wp:extent cx="6480175" cy="236220"/>
                <wp:effectExtent l="0" t="0" r="0" b="0"/>
                <wp:wrapNone/>
                <wp:docPr id="17" name="AutoShape 20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480175" cy="236220"/>
                        </a:xfrm>
                        <a:prstGeom prst="roundRect">
                          <a:avLst>
                            <a:gd name="adj" fmla="val 11176"/>
                          </a:avLst>
                        </a:prstGeom>
                        <a:solidFill>
                          <a:srgbClr val="E6E6E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721C0B2" id="AutoShape 207" o:spid="_x0000_s1026" style="position:absolute;margin-left:0;margin-top:4.9pt;width:510.25pt;height:18.6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732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" fillcolor="#e6e6e6" stroked="f">
                <w10:anchorlock/>
              </v:roundrect>
            </w:pict>
          </mc:Fallback>
        </mc:AlternateContent>
      </w:r>
      <w:r w:rsidR="00C1168F" w:rsidRPr="003216AA">
        <w:rPr>
          <w:noProof/>
          <w:szCs w:val="23"/>
        </w:rPr>
        <w:t>2.</w:t>
      </w:r>
      <w:r w:rsidR="00C1168F" w:rsidRPr="003216AA">
        <w:rPr>
          <w:noProof/>
          <w:szCs w:val="23"/>
        </w:rPr>
        <w:tab/>
      </w:r>
      <w:r w:rsidR="00EC7DFE" w:rsidRPr="00EC7DFE">
        <w:rPr>
          <w:rFonts w:hint="eastAsia"/>
          <w:szCs w:val="23"/>
        </w:rPr>
        <w:t>因此，交通法規必須嚴格執行，以確保所有用路人的安全。</w:t>
      </w:r>
    </w:p>
    <w:p w:rsidR="008B5F6B" w:rsidRPr="008B5F6B" w:rsidRDefault="00F370AA" w:rsidP="00CD0626">
      <w:pPr>
        <w:pStyle w:val="af7"/>
        <w:rPr>
          <w:rFonts w:ascii="Calibri" w:hAnsi="Calibri"/>
        </w:rPr>
      </w:pPr>
      <w:r>
        <w:rPr>
          <w:rStyle w:val="-0"/>
        </w:rPr>
        <w:t>答　案：</w:t>
      </w:r>
      <w:r>
        <w:rPr>
          <w:rStyle w:val="-0"/>
        </w:rPr>
        <w:tab/>
      </w:r>
      <w:r w:rsidR="008B5F6B" w:rsidRPr="008B5F6B">
        <w:t xml:space="preserve">Therefore/Thus, traffic laws/regulations must be strictly enforced to </w:t>
      </w:r>
      <w:r w:rsidR="004B48D8">
        <w:rPr>
          <w:rFonts w:hint="eastAsia"/>
        </w:rPr>
        <w:t>ensure</w:t>
      </w:r>
      <w:r w:rsidR="008B5F6B" w:rsidRPr="008B5F6B">
        <w:t xml:space="preserve"> the safety of all road users.</w:t>
      </w:r>
    </w:p>
    <w:p w:rsidR="008B5F6B" w:rsidRPr="008B5F6B" w:rsidRDefault="00D119E3" w:rsidP="00CD0626">
      <w:pPr>
        <w:pStyle w:val="af7"/>
      </w:pPr>
      <w:r w:rsidRPr="00D119E3">
        <w:rPr>
          <w:rStyle w:val="-0"/>
        </w:rPr>
        <w:t>解　析：</w:t>
      </w:r>
      <w:r w:rsidR="00F370AA">
        <w:rPr>
          <w:rFonts w:eastAsia="微軟正黑體"/>
          <w:szCs w:val="23"/>
        </w:rPr>
        <w:tab/>
      </w:r>
      <w:r w:rsidR="008B5F6B" w:rsidRPr="008B5F6B">
        <w:rPr>
          <w:rFonts w:hint="eastAsia"/>
        </w:rPr>
        <w:t>本句要注意執行法規的搭配用法為</w:t>
      </w:r>
      <w:r w:rsidR="008B5F6B" w:rsidRPr="008B5F6B">
        <w:rPr>
          <w:rFonts w:hint="eastAsia"/>
        </w:rPr>
        <w:t>enforce law</w:t>
      </w:r>
      <w:r w:rsidR="004B48D8">
        <w:rPr>
          <w:rFonts w:hint="eastAsia"/>
        </w:rPr>
        <w:t>s</w:t>
      </w:r>
      <w:r w:rsidR="008B5F6B" w:rsidRPr="008B5F6B">
        <w:rPr>
          <w:rFonts w:hint="eastAsia"/>
        </w:rPr>
        <w:t>/regulation</w:t>
      </w:r>
      <w:r w:rsidR="004B48D8">
        <w:rPr>
          <w:rFonts w:hint="eastAsia"/>
        </w:rPr>
        <w:t>s</w:t>
      </w:r>
      <w:r w:rsidR="008B5F6B" w:rsidRPr="008B5F6B">
        <w:rPr>
          <w:rFonts w:hint="eastAsia"/>
        </w:rPr>
        <w:t>、確保安全</w:t>
      </w:r>
      <w:r w:rsidR="004B48D8">
        <w:rPr>
          <w:rFonts w:hint="eastAsia"/>
        </w:rPr>
        <w:t>ensure</w:t>
      </w:r>
      <w:r w:rsidR="008B5F6B" w:rsidRPr="008B5F6B">
        <w:rPr>
          <w:rFonts w:hint="eastAsia"/>
        </w:rPr>
        <w:t xml:space="preserve"> one</w:t>
      </w:r>
      <w:r w:rsidR="008B5F6B" w:rsidRPr="008B5F6B">
        <w:t>’s safety</w:t>
      </w:r>
      <w:r w:rsidR="008B5F6B" w:rsidRPr="008B5F6B">
        <w:rPr>
          <w:rFonts w:hint="eastAsia"/>
        </w:rPr>
        <w:t>。</w:t>
      </w:r>
    </w:p>
    <w:p w:rsidR="0078523E" w:rsidRPr="00EE6722" w:rsidRDefault="0078523E" w:rsidP="00BB786E">
      <w:pPr>
        <w:pStyle w:val="-"/>
        <w:spacing w:line="360" w:lineRule="auto"/>
        <w:ind w:leftChars="0" w:left="0"/>
        <w:rPr>
          <w:rFonts w:ascii="微軟正黑體" w:eastAsia="微軟正黑體" w:hAnsi="微軟正黑體"/>
          <w:color w:val="000000"/>
        </w:rPr>
      </w:pPr>
      <w:r w:rsidRPr="00EE6722">
        <w:rPr>
          <w:rFonts w:ascii="微軟正黑體" w:eastAsia="微軟正黑體" w:hAnsi="微軟正黑體" w:hint="eastAsia"/>
          <w:color w:val="000000"/>
        </w:rPr>
        <w:t>二、英文作文（占20分）</w:t>
      </w:r>
    </w:p>
    <w:p w:rsidR="0078523E" w:rsidRPr="00BD0179" w:rsidRDefault="0078523E" w:rsidP="0078523E">
      <w:pPr>
        <w:pStyle w:val="ab"/>
        <w:snapToGrid w:val="0"/>
        <w:rPr>
          <w:szCs w:val="23"/>
        </w:rPr>
      </w:pPr>
      <w:r w:rsidRPr="00BD0179">
        <w:rPr>
          <w:rFonts w:hint="eastAsia"/>
          <w:szCs w:val="23"/>
        </w:rPr>
        <w:t>說明：</w:t>
      </w:r>
      <w:r w:rsidRPr="00BD0179">
        <w:rPr>
          <w:szCs w:val="23"/>
        </w:rPr>
        <w:t xml:space="preserve">1. </w:t>
      </w:r>
      <w:r w:rsidRPr="00BD0179">
        <w:rPr>
          <w:rFonts w:hint="eastAsia"/>
          <w:szCs w:val="23"/>
        </w:rPr>
        <w:t>依提示在「答案卷」上寫一篇英文作文。</w:t>
      </w:r>
      <w:r w:rsidRPr="00BD0179">
        <w:rPr>
          <w:szCs w:val="23"/>
        </w:rPr>
        <w:br/>
        <w:t xml:space="preserve">2. </w:t>
      </w:r>
      <w:r w:rsidRPr="00BD0179">
        <w:rPr>
          <w:rFonts w:hint="eastAsia"/>
          <w:szCs w:val="23"/>
        </w:rPr>
        <w:t>文長至少</w:t>
      </w:r>
      <w:r w:rsidRPr="00BD0179">
        <w:rPr>
          <w:szCs w:val="23"/>
        </w:rPr>
        <w:t>120</w:t>
      </w:r>
      <w:r w:rsidRPr="00BD0179">
        <w:rPr>
          <w:rFonts w:hint="eastAsia"/>
          <w:szCs w:val="23"/>
        </w:rPr>
        <w:t>個單詞（</w:t>
      </w:r>
      <w:r w:rsidRPr="00BD0179">
        <w:rPr>
          <w:szCs w:val="23"/>
        </w:rPr>
        <w:t>words</w:t>
      </w:r>
      <w:r w:rsidRPr="00BD0179">
        <w:rPr>
          <w:rFonts w:hint="eastAsia"/>
          <w:szCs w:val="23"/>
        </w:rPr>
        <w:t>）。</w:t>
      </w:r>
      <w:r w:rsidRPr="00BD0179">
        <w:rPr>
          <w:rFonts w:hint="eastAsia"/>
          <w:szCs w:val="23"/>
        </w:rPr>
        <w:t xml:space="preserve"> </w:t>
      </w:r>
    </w:p>
    <w:p w:rsidR="00D20458" w:rsidRDefault="007C246E" w:rsidP="00EC7DFE">
      <w:pPr>
        <w:ind w:left="713" w:hangingChars="307" w:hanging="713"/>
        <w:rPr>
          <w:rFonts w:hAnsi="新細明體"/>
        </w:rPr>
      </w:pPr>
      <w:r w:rsidRPr="00C45464">
        <w:rPr>
          <w:rFonts w:hAnsi="新細明體"/>
        </w:rPr>
        <w:t>提示：</w:t>
      </w:r>
      <w:r w:rsidR="00EC7DFE">
        <w:rPr>
          <w:rFonts w:hAnsi="新細明體" w:hint="eastAsia"/>
        </w:rPr>
        <w:tab/>
      </w:r>
      <w:r w:rsidR="00EC7DFE" w:rsidRPr="00EC7DFE">
        <w:rPr>
          <w:rFonts w:hAnsi="新細明體" w:hint="eastAsia"/>
        </w:rPr>
        <w:t>下圖為遊客到訪某場所的新聞畫面。你認為圖中呈現的是什麼景象？你對這個景象有什麼感想？請根據此圖片，寫一篇英文作文。文分兩段，第一段描述圖片的內容，包括其中人、事、物以及發生的事情；第二段則以遊客或場所主人的立場，表達你對這件事情的看法。</w:t>
      </w:r>
      <w:r w:rsidR="00342408">
        <w:rPr>
          <w:rFonts w:hAnsi="新細明體" w:hint="eastAsia"/>
        </w:rPr>
        <w:t xml:space="preserve"> </w:t>
      </w:r>
    </w:p>
    <w:p w:rsidR="005E2D3A" w:rsidRDefault="007F492A" w:rsidP="00EC7DFE">
      <w:pPr>
        <w:tabs>
          <w:tab w:val="left" w:pos="974"/>
        </w:tabs>
        <w:adjustRightInd w:val="0"/>
        <w:snapToGrid w:val="0"/>
        <w:spacing w:line="360" w:lineRule="auto"/>
        <w:jc w:val="center"/>
        <w:rPr>
          <w:szCs w:val="23"/>
        </w:rPr>
      </w:pPr>
      <w:r>
        <w:rPr>
          <w:rFonts w:hint="eastAsia"/>
          <w:noProof/>
          <w:szCs w:val="23"/>
        </w:rPr>
        <w:drawing>
          <wp:inline distT="0" distB="0" distL="0" distR="0">
            <wp:extent cx="4098925" cy="2322830"/>
            <wp:effectExtent l="0" t="0" r="0" b="0"/>
            <wp:docPr id="15" name="圖片 3" descr="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4098925" cy="2322830"/>
                    </a:xfrm>
                    <a:prstGeom prst="rect">
                      <a:avLst/>
                    </a:prstGeom>
                    <a:noFill/>
                    <a:ln>
                      <a:noFill/>
                    </a:ln>
                  </pic:spPr>
                </pic:pic>
              </a:graphicData>
            </a:graphic>
          </wp:inline>
        </w:drawing>
      </w:r>
    </w:p>
    <w:p w:rsidR="0012750F" w:rsidRDefault="0025207B" w:rsidP="00332960">
      <w:pPr>
        <w:pStyle w:val="af7"/>
      </w:pPr>
      <w:r w:rsidRPr="00332960">
        <w:rPr>
          <w:rStyle w:val="-0"/>
          <w:rFonts w:hint="eastAsia"/>
        </w:rPr>
        <w:t>範</w:t>
      </w:r>
      <w:r w:rsidR="00332960">
        <w:rPr>
          <w:rStyle w:val="-0"/>
          <w:rFonts w:hint="eastAsia"/>
        </w:rPr>
        <w:t xml:space="preserve">　</w:t>
      </w:r>
      <w:r w:rsidRPr="00332960">
        <w:rPr>
          <w:rStyle w:val="-0"/>
          <w:rFonts w:hint="eastAsia"/>
        </w:rPr>
        <w:t>文</w:t>
      </w:r>
      <w:r w:rsidR="00332960" w:rsidRPr="00342408">
        <w:rPr>
          <w:rFonts w:hint="eastAsia"/>
        </w:rPr>
        <w:t>：</w:t>
      </w:r>
    </w:p>
    <w:p w:rsidR="00667B7F" w:rsidRPr="00667B7F" w:rsidRDefault="00667B7F" w:rsidP="00731BF4">
      <w:pPr>
        <w:tabs>
          <w:tab w:val="left" w:pos="495"/>
        </w:tabs>
        <w:snapToGrid w:val="0"/>
        <w:spacing w:line="360" w:lineRule="auto"/>
        <w:rPr>
          <w:szCs w:val="23"/>
        </w:rPr>
      </w:pPr>
      <w:r w:rsidRPr="00667B7F">
        <w:rPr>
          <w:szCs w:val="23"/>
        </w:rPr>
        <w:t xml:space="preserve">    Last week, just after the final exam, my best friend, Judy, invited me to take a trip with her to Meinong, where she had been raised by her grandparents. We were in a cheerful mood as we rode </w:t>
      </w:r>
      <w:r w:rsidR="007B58FE">
        <w:rPr>
          <w:rFonts w:hint="eastAsia"/>
          <w:szCs w:val="23"/>
        </w:rPr>
        <w:t>the bi</w:t>
      </w:r>
      <w:r w:rsidR="00287504">
        <w:rPr>
          <w:rFonts w:hint="eastAsia"/>
          <w:szCs w:val="23"/>
        </w:rPr>
        <w:t>ke</w:t>
      </w:r>
      <w:r w:rsidR="007B58FE">
        <w:rPr>
          <w:rFonts w:hint="eastAsia"/>
          <w:szCs w:val="23"/>
        </w:rPr>
        <w:t>s</w:t>
      </w:r>
      <w:r w:rsidRPr="00667B7F">
        <w:rPr>
          <w:szCs w:val="23"/>
        </w:rPr>
        <w:t xml:space="preserve"> along the country road, appreciating the calming view. On the way, Judy caught a glimpse of a colorful flowerbed ahead and suggested we stop to take some gorgeous pictures to post on Instagram. We had seen a sign saying, “You are welcome to enjoy the flowers and take pictures, but please do not tread on the flowerbed. Thank you.” However, we decided to ignore this notice and set foot on the ground anyway because other visitors were already having fun among the flowers. All of a sudden, someone called Judy’s name. Upon hearing the voice, Judy recognized that it belonged to her uncle, who always complained about the garden being damaged by </w:t>
      </w:r>
      <w:r w:rsidR="004B48D8">
        <w:rPr>
          <w:rFonts w:hint="eastAsia"/>
          <w:szCs w:val="23"/>
        </w:rPr>
        <w:t>tourists</w:t>
      </w:r>
      <w:r w:rsidRPr="00667B7F">
        <w:rPr>
          <w:szCs w:val="23"/>
        </w:rPr>
        <w:t>. It turned out that Judy’s uncle was the owner of the garden. We both felt embarrassed about what we had done, for we were now two of those “</w:t>
      </w:r>
      <w:r w:rsidR="004B48D8">
        <w:rPr>
          <w:rFonts w:hint="eastAsia"/>
          <w:szCs w:val="23"/>
        </w:rPr>
        <w:t>tourists</w:t>
      </w:r>
      <w:r w:rsidRPr="00667B7F">
        <w:rPr>
          <w:szCs w:val="23"/>
        </w:rPr>
        <w:t>.”</w:t>
      </w:r>
    </w:p>
    <w:p w:rsidR="00667B7F" w:rsidRPr="00667B7F" w:rsidRDefault="003D79F8" w:rsidP="00731BF4">
      <w:pPr>
        <w:tabs>
          <w:tab w:val="left" w:pos="518"/>
        </w:tabs>
        <w:snapToGrid w:val="0"/>
        <w:spacing w:line="360" w:lineRule="auto"/>
        <w:rPr>
          <w:rFonts w:eastAsia="華康中明體"/>
        </w:rPr>
      </w:pPr>
      <w:r w:rsidRPr="00667B7F">
        <w:rPr>
          <w:szCs w:val="23"/>
        </w:rPr>
        <w:t xml:space="preserve">    </w:t>
      </w:r>
      <w:r w:rsidR="00667B7F" w:rsidRPr="00667B7F">
        <w:rPr>
          <w:szCs w:val="23"/>
        </w:rPr>
        <w:t xml:space="preserve">Imagining myself to be Judy’s uncle, the owner of the flowerbed, I would definitely feel upset upon seeing people trampling my poor flowers underfoot. I chose to share with </w:t>
      </w:r>
      <w:r w:rsidR="004B48D8">
        <w:rPr>
          <w:rFonts w:hint="eastAsia"/>
          <w:szCs w:val="23"/>
        </w:rPr>
        <w:t>tourists</w:t>
      </w:r>
      <w:r w:rsidR="00667B7F" w:rsidRPr="00667B7F">
        <w:rPr>
          <w:szCs w:val="23"/>
        </w:rPr>
        <w:t xml:space="preserve"> the garden I had carefully tended, and I even put up a sign to remind them to follow one simple rule. However, to my disappointment, they looked the other way instead. Without a doubt, such behavior is unacceptable and intolerable. As far as I am concerned, those who pay no attention to the sign are selfish and irresponsible. Therefore, I have no choice but to close my garden in order to protect it from being ruined. If we human beings could truly show respect for one another, I would be more than willing to reopen my garden to the public.</w:t>
      </w:r>
    </w:p>
    <w:p w:rsidR="00667B7F" w:rsidRPr="00667B7F" w:rsidRDefault="00F370AA" w:rsidP="003D79F8">
      <w:pPr>
        <w:pStyle w:val="af7"/>
      </w:pPr>
      <w:r>
        <w:rPr>
          <w:rStyle w:val="-0"/>
        </w:rPr>
        <w:t>中　譯：</w:t>
      </w:r>
      <w:r>
        <w:rPr>
          <w:rStyle w:val="-0"/>
        </w:rPr>
        <w:tab/>
      </w:r>
    </w:p>
    <w:p w:rsidR="00667B7F" w:rsidRPr="00667B7F" w:rsidRDefault="00667B7F" w:rsidP="003D79F8">
      <w:pPr>
        <w:ind w:firstLine="482"/>
        <w:rPr>
          <w:szCs w:val="23"/>
        </w:rPr>
      </w:pPr>
      <w:r w:rsidRPr="00667B7F">
        <w:rPr>
          <w:rFonts w:hint="eastAsia"/>
          <w:szCs w:val="23"/>
        </w:rPr>
        <w:t>上</w:t>
      </w:r>
      <w:r w:rsidR="004B48D8">
        <w:rPr>
          <w:rFonts w:hint="eastAsia"/>
          <w:szCs w:val="23"/>
          <w:lang w:eastAsia="zh-HK"/>
        </w:rPr>
        <w:t>週</w:t>
      </w:r>
      <w:r w:rsidRPr="00667B7F">
        <w:rPr>
          <w:rFonts w:hint="eastAsia"/>
          <w:szCs w:val="23"/>
        </w:rPr>
        <w:t>，就在期末考剛結束</w:t>
      </w:r>
      <w:r w:rsidR="004B48D8">
        <w:rPr>
          <w:rFonts w:hint="eastAsia"/>
          <w:szCs w:val="23"/>
          <w:lang w:eastAsia="zh-HK"/>
        </w:rPr>
        <w:t>後</w:t>
      </w:r>
      <w:r w:rsidRPr="00667B7F">
        <w:rPr>
          <w:rFonts w:hint="eastAsia"/>
          <w:szCs w:val="23"/>
        </w:rPr>
        <w:t>，我最好的朋友</w:t>
      </w:r>
      <w:r w:rsidRPr="00667B7F">
        <w:rPr>
          <w:rFonts w:hint="eastAsia"/>
          <w:szCs w:val="23"/>
        </w:rPr>
        <w:t>Judy</w:t>
      </w:r>
      <w:r w:rsidR="00287504">
        <w:rPr>
          <w:rFonts w:hint="eastAsia"/>
          <w:szCs w:val="23"/>
          <w:lang w:eastAsia="zh-HK"/>
        </w:rPr>
        <w:t>是</w:t>
      </w:r>
      <w:r w:rsidRPr="00667B7F">
        <w:rPr>
          <w:rFonts w:hint="eastAsia"/>
          <w:szCs w:val="23"/>
        </w:rPr>
        <w:t>邀請我和她去美濃旅行，她是在那裡由祖父母養大的。我們在鄉間道路上騎著</w:t>
      </w:r>
      <w:r w:rsidR="00287504">
        <w:rPr>
          <w:rFonts w:hint="eastAsia"/>
          <w:szCs w:val="23"/>
          <w:lang w:eastAsia="zh-HK"/>
        </w:rPr>
        <w:t>腳踏</w:t>
      </w:r>
      <w:r w:rsidRPr="00667B7F">
        <w:rPr>
          <w:rFonts w:hint="eastAsia"/>
          <w:szCs w:val="23"/>
        </w:rPr>
        <w:t>車，欣賞</w:t>
      </w:r>
      <w:r w:rsidR="004B48D8">
        <w:rPr>
          <w:rFonts w:hint="eastAsia"/>
          <w:szCs w:val="23"/>
          <w:lang w:eastAsia="zh-HK"/>
        </w:rPr>
        <w:t>平靜的美</w:t>
      </w:r>
      <w:r w:rsidR="009F42E8">
        <w:rPr>
          <w:rFonts w:hint="eastAsia"/>
          <w:szCs w:val="23"/>
          <w:lang w:eastAsia="zh-HK"/>
        </w:rPr>
        <w:t>景</w:t>
      </w:r>
      <w:r w:rsidRPr="00667B7F">
        <w:rPr>
          <w:rFonts w:hint="eastAsia"/>
          <w:szCs w:val="23"/>
        </w:rPr>
        <w:t>，心情非常好。在路上，</w:t>
      </w:r>
      <w:r w:rsidRPr="00667B7F">
        <w:rPr>
          <w:rFonts w:hint="eastAsia"/>
          <w:szCs w:val="23"/>
        </w:rPr>
        <w:t>Judy</w:t>
      </w:r>
      <w:r w:rsidRPr="00667B7F">
        <w:rPr>
          <w:rFonts w:hint="eastAsia"/>
          <w:szCs w:val="23"/>
        </w:rPr>
        <w:t>看到前方有</w:t>
      </w:r>
      <w:r w:rsidR="00003BF4">
        <w:rPr>
          <w:rFonts w:hint="eastAsia"/>
          <w:szCs w:val="23"/>
          <w:lang w:eastAsia="zh-HK"/>
        </w:rPr>
        <w:t>片</w:t>
      </w:r>
      <w:r w:rsidRPr="00667B7F">
        <w:rPr>
          <w:rFonts w:hint="eastAsia"/>
          <w:szCs w:val="23"/>
        </w:rPr>
        <w:t>色彩繽紛的花田，於是就建議我們停下來拍一些照片上傳</w:t>
      </w:r>
      <w:r w:rsidRPr="00667B7F">
        <w:rPr>
          <w:rFonts w:hint="eastAsia"/>
          <w:szCs w:val="23"/>
        </w:rPr>
        <w:t>Instagram</w:t>
      </w:r>
      <w:r w:rsidRPr="00667B7F">
        <w:rPr>
          <w:rFonts w:hint="eastAsia"/>
          <w:szCs w:val="23"/>
        </w:rPr>
        <w:t>。我們注意到告示牌</w:t>
      </w:r>
      <w:r w:rsidR="00003BF4">
        <w:rPr>
          <w:rFonts w:hint="eastAsia"/>
          <w:szCs w:val="23"/>
          <w:lang w:eastAsia="zh-HK"/>
        </w:rPr>
        <w:t>上</w:t>
      </w:r>
      <w:r w:rsidRPr="00667B7F">
        <w:rPr>
          <w:rFonts w:hint="eastAsia"/>
          <w:szCs w:val="23"/>
        </w:rPr>
        <w:t>寫著「歡迎賞花和拍照，但請勿踐踏花床，謝謝合作。」然而，我們還是決定忽略這個告示，並且踏上花田，因為已經有</w:t>
      </w:r>
      <w:r w:rsidR="00003BF4">
        <w:rPr>
          <w:rFonts w:hint="eastAsia"/>
          <w:szCs w:val="23"/>
          <w:lang w:eastAsia="zh-HK"/>
        </w:rPr>
        <w:t>其它</w:t>
      </w:r>
      <w:r w:rsidRPr="00667B7F">
        <w:rPr>
          <w:rFonts w:hint="eastAsia"/>
          <w:szCs w:val="23"/>
        </w:rPr>
        <w:t>遊客在裡面玩得很開心了。突然，有人呼喚</w:t>
      </w:r>
      <w:r w:rsidRPr="00667B7F">
        <w:rPr>
          <w:rFonts w:hint="eastAsia"/>
          <w:szCs w:val="23"/>
        </w:rPr>
        <w:t>Judy</w:t>
      </w:r>
      <w:r w:rsidRPr="00667B7F">
        <w:rPr>
          <w:rFonts w:hint="eastAsia"/>
          <w:szCs w:val="23"/>
        </w:rPr>
        <w:t>的名字。一聽到這聲音，</w:t>
      </w:r>
      <w:r w:rsidRPr="00667B7F">
        <w:rPr>
          <w:rFonts w:hint="eastAsia"/>
          <w:szCs w:val="23"/>
        </w:rPr>
        <w:t>Judy</w:t>
      </w:r>
      <w:r w:rsidRPr="00667B7F">
        <w:rPr>
          <w:rFonts w:hint="eastAsia"/>
          <w:szCs w:val="23"/>
        </w:rPr>
        <w:t>馬上認出是她叔叔，她叔叔總抱怨</w:t>
      </w:r>
      <w:r w:rsidR="009F7138">
        <w:rPr>
          <w:rFonts w:hint="eastAsia"/>
          <w:szCs w:val="23"/>
          <w:lang w:eastAsia="zh-HK"/>
        </w:rPr>
        <w:t>遊客</w:t>
      </w:r>
      <w:r w:rsidRPr="00667B7F">
        <w:rPr>
          <w:rFonts w:hint="eastAsia"/>
          <w:szCs w:val="23"/>
        </w:rPr>
        <w:t>破壞他的花園。原來她叔叔是這個花田的主人。我們兩個對於</w:t>
      </w:r>
      <w:r w:rsidR="009F7138">
        <w:rPr>
          <w:rFonts w:hint="eastAsia"/>
          <w:szCs w:val="23"/>
          <w:lang w:eastAsia="zh-HK"/>
        </w:rPr>
        <w:t>先前</w:t>
      </w:r>
      <w:r w:rsidRPr="00667B7F">
        <w:rPr>
          <w:rFonts w:hint="eastAsia"/>
          <w:szCs w:val="23"/>
        </w:rPr>
        <w:t>所做的事情感到不好意思，因為我們就是那些</w:t>
      </w:r>
      <w:r w:rsidR="00624444">
        <w:rPr>
          <w:rFonts w:hint="eastAsia"/>
          <w:szCs w:val="23"/>
          <w:lang w:eastAsia="zh-HK"/>
        </w:rPr>
        <w:t>「遊客」</w:t>
      </w:r>
      <w:r w:rsidRPr="00667B7F">
        <w:rPr>
          <w:rFonts w:hint="eastAsia"/>
          <w:szCs w:val="23"/>
        </w:rPr>
        <w:t>之中的兩人。</w:t>
      </w:r>
    </w:p>
    <w:p w:rsidR="00667B7F" w:rsidRPr="00667B7F" w:rsidRDefault="00667B7F" w:rsidP="00667B7F">
      <w:pPr>
        <w:ind w:firstLine="480"/>
        <w:rPr>
          <w:szCs w:val="23"/>
        </w:rPr>
      </w:pPr>
      <w:r w:rsidRPr="00667B7F">
        <w:rPr>
          <w:rFonts w:hint="eastAsia"/>
          <w:szCs w:val="23"/>
        </w:rPr>
        <w:t>想像如果我是</w:t>
      </w:r>
      <w:r w:rsidRPr="00667B7F">
        <w:rPr>
          <w:rFonts w:hint="eastAsia"/>
          <w:szCs w:val="23"/>
        </w:rPr>
        <w:t>Judy</w:t>
      </w:r>
      <w:r w:rsidRPr="00667B7F">
        <w:rPr>
          <w:rFonts w:hint="eastAsia"/>
          <w:szCs w:val="23"/>
        </w:rPr>
        <w:t>的叔叔，也就是花田的主人，看到我可憐的花被踐踏，我絕對會非常沮喪。我選擇和</w:t>
      </w:r>
      <w:r w:rsidR="00624444">
        <w:rPr>
          <w:rFonts w:hint="eastAsia"/>
          <w:szCs w:val="23"/>
          <w:lang w:eastAsia="zh-HK"/>
        </w:rPr>
        <w:t>遊客</w:t>
      </w:r>
      <w:r w:rsidRPr="00667B7F">
        <w:rPr>
          <w:rFonts w:hint="eastAsia"/>
          <w:szCs w:val="23"/>
        </w:rPr>
        <w:t>分享我辛苦照顧的花，甚至還架設了一個告示牌，提醒他們只要遵守一個簡單的規則。然而，令我失望的是，他們反而不理會。這種行為毫無疑問令人無法接受也不能容忍。就我看</w:t>
      </w:r>
      <w:r w:rsidR="00287504" w:rsidRPr="00667B7F">
        <w:rPr>
          <w:rFonts w:hint="eastAsia"/>
          <w:szCs w:val="23"/>
        </w:rPr>
        <w:t>來</w:t>
      </w:r>
      <w:r w:rsidRPr="00667B7F">
        <w:rPr>
          <w:rFonts w:hint="eastAsia"/>
          <w:szCs w:val="23"/>
        </w:rPr>
        <w:t>，那些忽略告示</w:t>
      </w:r>
      <w:r w:rsidR="00624444">
        <w:rPr>
          <w:rFonts w:hint="eastAsia"/>
          <w:szCs w:val="23"/>
          <w:lang w:eastAsia="zh-HK"/>
        </w:rPr>
        <w:t>牌</w:t>
      </w:r>
      <w:r w:rsidRPr="00667B7F">
        <w:rPr>
          <w:rFonts w:hint="eastAsia"/>
          <w:szCs w:val="23"/>
        </w:rPr>
        <w:t>的人很自私又不負責任。因此，我不得不關閉我的花園，以免它被破壞。如果我們人類能真的展現對彼此的尊重，我會非常樂意再重新開放我的花園。</w:t>
      </w:r>
    </w:p>
    <w:p w:rsidR="00A5409E" w:rsidRDefault="00D119E3" w:rsidP="00A5409E">
      <w:pPr>
        <w:pStyle w:val="af7"/>
      </w:pPr>
      <w:r w:rsidRPr="00D119E3">
        <w:rPr>
          <w:rStyle w:val="-0"/>
        </w:rPr>
        <w:t>解　析：</w:t>
      </w:r>
      <w:r w:rsidR="00F370AA">
        <w:tab/>
      </w:r>
    </w:p>
    <w:p w:rsidR="00667B7F" w:rsidRPr="00667B7F" w:rsidRDefault="00667B7F" w:rsidP="002C0E46">
      <w:pPr>
        <w:ind w:firstLine="480"/>
        <w:rPr>
          <w:color w:val="000000"/>
        </w:rPr>
      </w:pPr>
      <w:r w:rsidRPr="00667B7F">
        <w:rPr>
          <w:rFonts w:hint="eastAsia"/>
        </w:rPr>
        <w:t>本次作文題型和去年類似，都是要描述真實新聞圖片。也都是從生活化的場景中思考某事件對人們生活的影響，要求考生從圖片中拼湊出一個事件或故事情境，除了混合看圖寫作和描述的題型，也要求考生要從不同立場來表達意見。即使公德心是不難發揮的議題，但要得高分，須在想像中加入描述和思考討論此議題，將創意加入生活化的情境，對考生而言，仍是一大考驗。</w:t>
      </w:r>
    </w:p>
    <w:tbl>
      <w:tblPr>
        <w:tblW w:w="0" w:type="auto"/>
        <w:tblLook w:val="01E0" w:firstRow="1" w:lastRow="1" w:firstColumn="1" w:lastColumn="1" w:noHBand="0" w:noVBand="0"/>
      </w:tblPr>
      <w:tblGrid>
        <w:gridCol w:w="5108"/>
        <w:gridCol w:w="5104"/>
      </w:tblGrid>
      <w:tr w:rsidR="00667B7F" w:rsidRPr="00667B7F" w:rsidTr="00C15CE7">
        <w:trPr>
          <w:trHeight w:val="694"/>
        </w:trPr>
        <w:tc>
          <w:tcPr>
            <w:tcW w:w="5134" w:type="dxa"/>
            <w:shd w:val="clear" w:color="auto" w:fill="auto"/>
          </w:tcPr>
          <w:p w:rsidR="00667B7F" w:rsidRPr="00667B7F" w:rsidRDefault="00667B7F" w:rsidP="00667B7F">
            <w:pPr>
              <w:tabs>
                <w:tab w:val="left" w:pos="4568"/>
              </w:tabs>
              <w:spacing w:line="380" w:lineRule="exact"/>
              <w:rPr>
                <w:rFonts w:ascii="微軟正黑體" w:eastAsia="微軟正黑體" w:hAnsi="微軟正黑體"/>
                <w:color w:val="000000"/>
                <w:szCs w:val="23"/>
              </w:rPr>
            </w:pPr>
            <w:r w:rsidRPr="00667B7F">
              <w:rPr>
                <w:rFonts w:ascii="微軟正黑體" w:eastAsia="微軟正黑體" w:hAnsi="微軟正黑體"/>
                <w:color w:val="000000"/>
                <w:szCs w:val="23"/>
              </w:rPr>
              <w:t>重點單字：</w:t>
            </w:r>
          </w:p>
          <w:p w:rsidR="00667B7F" w:rsidRPr="00667B7F" w:rsidRDefault="00667B7F" w:rsidP="00667B7F">
            <w:pPr>
              <w:tabs>
                <w:tab w:val="left" w:pos="974"/>
              </w:tabs>
            </w:pPr>
            <w:r w:rsidRPr="00667B7F">
              <w:t xml:space="preserve">tread </w:t>
            </w:r>
            <w:r w:rsidRPr="00667B7F">
              <w:rPr>
                <w:rFonts w:hint="eastAsia"/>
              </w:rPr>
              <w:t>踏</w:t>
            </w:r>
            <w:r w:rsidR="00624444">
              <w:rPr>
                <w:rFonts w:hint="eastAsia"/>
              </w:rPr>
              <w:t>；</w:t>
            </w:r>
            <w:r w:rsidRPr="00667B7F">
              <w:rPr>
                <w:rFonts w:hint="eastAsia"/>
              </w:rPr>
              <w:t>踩</w:t>
            </w:r>
          </w:p>
          <w:p w:rsidR="00667B7F" w:rsidRPr="00667B7F" w:rsidRDefault="00667B7F" w:rsidP="00667B7F">
            <w:pPr>
              <w:tabs>
                <w:tab w:val="left" w:pos="974"/>
              </w:tabs>
            </w:pPr>
            <w:r w:rsidRPr="00667B7F">
              <w:rPr>
                <w:rFonts w:hint="eastAsia"/>
              </w:rPr>
              <w:t xml:space="preserve">ignore </w:t>
            </w:r>
            <w:r w:rsidRPr="00667B7F">
              <w:rPr>
                <w:rFonts w:hint="eastAsia"/>
              </w:rPr>
              <w:t>忽略</w:t>
            </w:r>
          </w:p>
          <w:p w:rsidR="00667B7F" w:rsidRPr="00667B7F" w:rsidRDefault="00667B7F" w:rsidP="00667B7F">
            <w:pPr>
              <w:tabs>
                <w:tab w:val="left" w:pos="974"/>
              </w:tabs>
            </w:pPr>
            <w:r w:rsidRPr="00667B7F">
              <w:rPr>
                <w:rFonts w:hint="eastAsia"/>
              </w:rPr>
              <w:t xml:space="preserve">recognize </w:t>
            </w:r>
            <w:r w:rsidRPr="00667B7F">
              <w:rPr>
                <w:rFonts w:hint="eastAsia"/>
              </w:rPr>
              <w:t>辨識</w:t>
            </w:r>
          </w:p>
          <w:p w:rsidR="00667B7F" w:rsidRPr="00667B7F" w:rsidRDefault="00667B7F" w:rsidP="00667B7F">
            <w:pPr>
              <w:tabs>
                <w:tab w:val="left" w:pos="974"/>
              </w:tabs>
            </w:pPr>
            <w:r w:rsidRPr="00667B7F">
              <w:rPr>
                <w:rFonts w:hint="eastAsia"/>
              </w:rPr>
              <w:t xml:space="preserve">definitely </w:t>
            </w:r>
            <w:r w:rsidRPr="00667B7F">
              <w:rPr>
                <w:rFonts w:hint="eastAsia"/>
              </w:rPr>
              <w:t>絕對</w:t>
            </w:r>
          </w:p>
          <w:p w:rsidR="00667B7F" w:rsidRPr="00667B7F" w:rsidRDefault="00667B7F" w:rsidP="00667B7F">
            <w:pPr>
              <w:tabs>
                <w:tab w:val="left" w:pos="974"/>
              </w:tabs>
            </w:pPr>
            <w:r w:rsidRPr="00667B7F">
              <w:rPr>
                <w:rFonts w:hint="eastAsia"/>
              </w:rPr>
              <w:t xml:space="preserve">trample </w:t>
            </w:r>
            <w:r w:rsidRPr="00667B7F">
              <w:rPr>
                <w:rFonts w:hint="eastAsia"/>
              </w:rPr>
              <w:t>踐踏</w:t>
            </w:r>
          </w:p>
          <w:p w:rsidR="00667B7F" w:rsidRPr="00667B7F" w:rsidRDefault="00667B7F" w:rsidP="00667B7F">
            <w:pPr>
              <w:tabs>
                <w:tab w:val="left" w:pos="974"/>
              </w:tabs>
            </w:pPr>
            <w:r w:rsidRPr="00667B7F">
              <w:rPr>
                <w:rFonts w:hint="eastAsia"/>
              </w:rPr>
              <w:t xml:space="preserve">underfoot </w:t>
            </w:r>
            <w:r w:rsidRPr="00667B7F">
              <w:rPr>
                <w:rFonts w:hint="eastAsia"/>
              </w:rPr>
              <w:t>在腳下</w:t>
            </w:r>
          </w:p>
          <w:p w:rsidR="00667B7F" w:rsidRPr="00667B7F" w:rsidRDefault="00667B7F" w:rsidP="00667B7F">
            <w:pPr>
              <w:tabs>
                <w:tab w:val="left" w:pos="974"/>
              </w:tabs>
            </w:pPr>
            <w:r w:rsidRPr="00667B7F">
              <w:rPr>
                <w:rFonts w:hint="eastAsia"/>
              </w:rPr>
              <w:t xml:space="preserve">tend </w:t>
            </w:r>
            <w:r w:rsidRPr="00667B7F">
              <w:rPr>
                <w:rFonts w:hint="eastAsia"/>
              </w:rPr>
              <w:t>照顧</w:t>
            </w:r>
          </w:p>
          <w:p w:rsidR="00667B7F" w:rsidRPr="00667B7F" w:rsidRDefault="00667B7F" w:rsidP="00667B7F">
            <w:pPr>
              <w:tabs>
                <w:tab w:val="left" w:pos="974"/>
              </w:tabs>
            </w:pPr>
            <w:r w:rsidRPr="00667B7F">
              <w:rPr>
                <w:rFonts w:hint="eastAsia"/>
              </w:rPr>
              <w:t>intolerable</w:t>
            </w:r>
            <w:r w:rsidRPr="00667B7F">
              <w:t xml:space="preserve"> </w:t>
            </w:r>
            <w:r w:rsidRPr="00667B7F">
              <w:rPr>
                <w:rFonts w:hint="eastAsia"/>
              </w:rPr>
              <w:t>無法容忍的</w:t>
            </w:r>
          </w:p>
          <w:p w:rsidR="00667B7F" w:rsidRPr="00667B7F" w:rsidRDefault="00667B7F" w:rsidP="00667B7F">
            <w:pPr>
              <w:tabs>
                <w:tab w:val="left" w:pos="974"/>
              </w:tabs>
            </w:pPr>
            <w:r w:rsidRPr="00667B7F">
              <w:rPr>
                <w:rFonts w:hint="eastAsia"/>
              </w:rPr>
              <w:t xml:space="preserve">irresponsible </w:t>
            </w:r>
            <w:r w:rsidRPr="00667B7F">
              <w:rPr>
                <w:rFonts w:hint="eastAsia"/>
              </w:rPr>
              <w:t>不負責任的</w:t>
            </w:r>
          </w:p>
        </w:tc>
        <w:tc>
          <w:tcPr>
            <w:tcW w:w="5134" w:type="dxa"/>
            <w:shd w:val="clear" w:color="auto" w:fill="auto"/>
          </w:tcPr>
          <w:p w:rsidR="00667B7F" w:rsidRPr="00667B7F" w:rsidRDefault="00667B7F" w:rsidP="00667B7F">
            <w:pPr>
              <w:spacing w:line="380" w:lineRule="exact"/>
              <w:rPr>
                <w:rFonts w:ascii="微軟正黑體" w:eastAsia="微軟正黑體" w:hAnsi="微軟正黑體"/>
                <w:color w:val="000000"/>
                <w:szCs w:val="23"/>
              </w:rPr>
            </w:pPr>
            <w:r w:rsidRPr="00667B7F">
              <w:rPr>
                <w:rFonts w:ascii="微軟正黑體" w:eastAsia="微軟正黑體" w:hAnsi="微軟正黑體"/>
                <w:color w:val="000000"/>
                <w:szCs w:val="23"/>
              </w:rPr>
              <w:t>重點片語：</w:t>
            </w:r>
          </w:p>
          <w:p w:rsidR="00667B7F" w:rsidRPr="00667B7F" w:rsidRDefault="00667B7F" w:rsidP="00667B7F">
            <w:pPr>
              <w:tabs>
                <w:tab w:val="left" w:pos="974"/>
              </w:tabs>
            </w:pPr>
            <w:r w:rsidRPr="00667B7F">
              <w:t>in a cheerful mood</w:t>
            </w:r>
            <w:r w:rsidRPr="00667B7F">
              <w:rPr>
                <w:rFonts w:hint="eastAsia"/>
              </w:rPr>
              <w:t xml:space="preserve"> </w:t>
            </w:r>
            <w:r w:rsidRPr="00667B7F">
              <w:rPr>
                <w:rFonts w:hint="eastAsia"/>
              </w:rPr>
              <w:t>心情好</w:t>
            </w:r>
          </w:p>
          <w:p w:rsidR="00667B7F" w:rsidRPr="00667B7F" w:rsidRDefault="00667B7F" w:rsidP="00667B7F">
            <w:pPr>
              <w:tabs>
                <w:tab w:val="left" w:pos="974"/>
              </w:tabs>
            </w:pPr>
            <w:r w:rsidRPr="00667B7F">
              <w:rPr>
                <w:rFonts w:hint="eastAsia"/>
              </w:rPr>
              <w:t>catch a glimpse of</w:t>
            </w:r>
            <w:r w:rsidRPr="00667B7F">
              <w:t>…</w:t>
            </w:r>
            <w:r w:rsidRPr="00667B7F">
              <w:rPr>
                <w:rFonts w:hint="eastAsia"/>
              </w:rPr>
              <w:t xml:space="preserve"> </w:t>
            </w:r>
            <w:r w:rsidRPr="00667B7F">
              <w:rPr>
                <w:rFonts w:hint="eastAsia"/>
              </w:rPr>
              <w:t>瞥見</w:t>
            </w:r>
            <w:r w:rsidRPr="00667B7F">
              <w:rPr>
                <w:rFonts w:ascii="Cambria Math" w:eastAsia="華康中明體" w:hAnsi="Cambria Math" w:cs="Cambria Math"/>
                <w:bCs/>
              </w:rPr>
              <w:t>⋯⋯</w:t>
            </w:r>
          </w:p>
          <w:p w:rsidR="00667B7F" w:rsidRPr="00667B7F" w:rsidRDefault="00667B7F" w:rsidP="00667B7F">
            <w:pPr>
              <w:tabs>
                <w:tab w:val="left" w:pos="974"/>
              </w:tabs>
            </w:pPr>
            <w:r w:rsidRPr="00667B7F">
              <w:t>lay eyes on…</w:t>
            </w:r>
            <w:r w:rsidRPr="00667B7F">
              <w:rPr>
                <w:rFonts w:hint="eastAsia"/>
              </w:rPr>
              <w:t xml:space="preserve"> </w:t>
            </w:r>
            <w:r w:rsidRPr="00667B7F">
              <w:rPr>
                <w:rFonts w:hint="eastAsia"/>
              </w:rPr>
              <w:t>注意</w:t>
            </w:r>
            <w:r w:rsidRPr="00667B7F">
              <w:rPr>
                <w:rFonts w:ascii="Cambria Math" w:eastAsia="華康中明體" w:hAnsi="Cambria Math" w:cs="Cambria Math"/>
                <w:bCs/>
              </w:rPr>
              <w:t>⋯⋯</w:t>
            </w:r>
          </w:p>
          <w:p w:rsidR="00667B7F" w:rsidRPr="00667B7F" w:rsidRDefault="00667B7F" w:rsidP="00667B7F">
            <w:pPr>
              <w:tabs>
                <w:tab w:val="left" w:pos="974"/>
              </w:tabs>
            </w:pPr>
            <w:r w:rsidRPr="00667B7F">
              <w:rPr>
                <w:rFonts w:hint="eastAsia"/>
              </w:rPr>
              <w:t xml:space="preserve">look the other way </w:t>
            </w:r>
            <w:r w:rsidRPr="00667B7F">
              <w:rPr>
                <w:rFonts w:hint="eastAsia"/>
              </w:rPr>
              <w:t>不理會</w:t>
            </w:r>
          </w:p>
          <w:p w:rsidR="00667B7F" w:rsidRPr="00667B7F" w:rsidRDefault="00667B7F" w:rsidP="00667B7F">
            <w:pPr>
              <w:tabs>
                <w:tab w:val="left" w:pos="974"/>
              </w:tabs>
            </w:pPr>
            <w:r w:rsidRPr="00667B7F">
              <w:rPr>
                <w:rFonts w:hint="eastAsia"/>
              </w:rPr>
              <w:t xml:space="preserve">without a doubt </w:t>
            </w:r>
            <w:r w:rsidRPr="00667B7F">
              <w:rPr>
                <w:rFonts w:hint="eastAsia"/>
              </w:rPr>
              <w:t>毫無疑問</w:t>
            </w:r>
          </w:p>
          <w:p w:rsidR="00667B7F" w:rsidRPr="00667B7F" w:rsidRDefault="00667B7F" w:rsidP="00667B7F">
            <w:pPr>
              <w:tabs>
                <w:tab w:val="left" w:pos="974"/>
              </w:tabs>
            </w:pPr>
            <w:r w:rsidRPr="00667B7F">
              <w:rPr>
                <w:rFonts w:hint="eastAsia"/>
              </w:rPr>
              <w:t>have no choice but to</w:t>
            </w:r>
            <w:r w:rsidRPr="00667B7F">
              <w:t>…</w:t>
            </w:r>
            <w:r w:rsidRPr="00667B7F">
              <w:rPr>
                <w:rFonts w:hint="eastAsia"/>
              </w:rPr>
              <w:t xml:space="preserve"> </w:t>
            </w:r>
            <w:r w:rsidRPr="00667B7F">
              <w:rPr>
                <w:rFonts w:hint="eastAsia"/>
              </w:rPr>
              <w:t>不得不</w:t>
            </w:r>
            <w:r w:rsidRPr="00667B7F">
              <w:rPr>
                <w:rFonts w:ascii="Cambria Math" w:eastAsia="華康中明體" w:hAnsi="Cambria Math" w:cs="Cambria Math"/>
                <w:bCs/>
              </w:rPr>
              <w:t>⋯⋯</w:t>
            </w:r>
          </w:p>
        </w:tc>
      </w:tr>
    </w:tbl>
    <w:p w:rsidR="00667B7F" w:rsidRPr="00667B7F" w:rsidRDefault="00667B7F" w:rsidP="00667B7F">
      <w:pPr>
        <w:tabs>
          <w:tab w:val="left" w:pos="974"/>
        </w:tabs>
        <w:spacing w:line="20" w:lineRule="exact"/>
        <w:rPr>
          <w:rFonts w:ascii="華康中明體" w:eastAsia="華康中明體" w:cs="DFKaiShu-SB-Estd-BF"/>
          <w:kern w:val="0"/>
          <w:szCs w:val="23"/>
        </w:rPr>
      </w:pPr>
    </w:p>
    <w:p w:rsidR="00667B7F" w:rsidRPr="00332960" w:rsidRDefault="00667B7F" w:rsidP="00332960">
      <w:pPr>
        <w:pStyle w:val="af7"/>
        <w:rPr>
          <w:rStyle w:val="-0"/>
        </w:rPr>
      </w:pPr>
    </w:p>
    <w:sectPr w:rsidR="00667B7F" w:rsidRPr="00332960" w:rsidSect="0078523E">
      <w:headerReference w:type="even" r:id="rId52"/>
      <w:headerReference w:type="default" r:id="rId53"/>
      <w:pgSz w:w="14578" w:h="20639" w:code="230"/>
      <w:pgMar w:top="3289" w:right="2183" w:bottom="2948" w:left="2183" w:header="2722" w:footer="2325" w:gutter="0"/>
      <w:cols w:space="425"/>
      <w:docGrid w:type="linesAndChars" w:linePitch="400" w:charSpace="42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113E2" w:rsidRDefault="005113E2" w:rsidP="008C2A0A">
      <w:pPr>
        <w:ind w:firstLine="460"/>
      </w:pPr>
      <w:r>
        <w:separator/>
      </w:r>
    </w:p>
  </w:endnote>
  <w:endnote w:type="continuationSeparator" w:id="0">
    <w:p w:rsidR="005113E2" w:rsidRDefault="005113E2" w:rsidP="008C2A0A">
      <w:pPr>
        <w:ind w:firstLine="46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華康中明體">
    <w:panose1 w:val="02020509000000000000"/>
    <w:charset w:val="88"/>
    <w:family w:val="modern"/>
    <w:pitch w:val="fixed"/>
    <w:sig w:usb0="80000001" w:usb1="28091800" w:usb2="00000016" w:usb3="00000000" w:csb0="00100000" w:csb1="00000000"/>
  </w:font>
  <w:font w:name="新細明體">
    <w:altName w:val="PMingLiU"/>
    <w:panose1 w:val="02020500000000000000"/>
    <w:charset w:val="88"/>
    <w:family w:val="roman"/>
    <w:pitch w:val="variable"/>
    <w:sig w:usb0="A00002FF" w:usb1="28CFFCFA" w:usb2="00000016" w:usb3="00000000" w:csb0="00100001"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華康中黑體">
    <w:altName w:val="微軟正黑體"/>
    <w:panose1 w:val="020B0509000000000000"/>
    <w:charset w:val="88"/>
    <w:family w:val="modern"/>
    <w:pitch w:val="fixed"/>
    <w:sig w:usb0="80000001" w:usb1="28091800" w:usb2="00000016" w:usb3="00000000" w:csb0="00100000" w:csb1="00000000"/>
  </w:font>
  <w:font w:name="華康新特黑體">
    <w:panose1 w:val="02010609010101010101"/>
    <w:charset w:val="88"/>
    <w:family w:val="modern"/>
    <w:pitch w:val="fixed"/>
    <w:sig w:usb0="80000001" w:usb1="28091800" w:usb2="00000016" w:usb3="00000000" w:csb0="00100000" w:csb1="00000000"/>
  </w:font>
  <w:font w:name="華康仿宋體W4">
    <w:panose1 w:val="02020409000000000000"/>
    <w:charset w:val="88"/>
    <w:family w:val="modern"/>
    <w:pitch w:val="fixed"/>
    <w:sig w:usb0="80000001" w:usb1="28091800" w:usb2="00000016" w:usb3="00000000" w:csb0="00100000" w:csb1="00000000"/>
  </w:font>
  <w:font w:name="Helvetica">
    <w:panose1 w:val="020B0604020202020204"/>
    <w:charset w:val="00"/>
    <w:family w:val="swiss"/>
    <w:pitch w:val="variable"/>
    <w:sig w:usb0="E0002EFF" w:usb1="C000785B" w:usb2="00000009" w:usb3="00000000" w:csb0="000001FF" w:csb1="00000000"/>
  </w:font>
  <w:font w:name="華康粗黑體">
    <w:panose1 w:val="020B0709000000000000"/>
    <w:charset w:val="88"/>
    <w:family w:val="modern"/>
    <w:pitch w:val="fixed"/>
    <w:sig w:usb0="80000001" w:usb1="28091800" w:usb2="00000016" w:usb3="00000000" w:csb0="00100000" w:csb1="00000000"/>
  </w:font>
  <w:font w:name="微軟正黑體">
    <w:panose1 w:val="020B0604030504040204"/>
    <w:charset w:val="88"/>
    <w:family w:val="swiss"/>
    <w:pitch w:val="variable"/>
    <w:sig w:usb0="000002A7" w:usb1="28CF4400" w:usb2="00000016" w:usb3="00000000" w:csb0="00100009" w:csb1="00000000"/>
  </w:font>
  <w:font w:name="標楷體">
    <w:panose1 w:val="03000509000000000000"/>
    <w:charset w:val="88"/>
    <w:family w:val="script"/>
    <w:pitch w:val="fixed"/>
    <w:sig w:usb0="00000003" w:usb1="080E0000" w:usb2="00000016" w:usb3="00000000" w:csb0="00100001" w:csb1="00000000"/>
  </w:font>
  <w:font w:name="ATC-65879f0e7d309ed1*+FU">
    <w:altName w:val="Times New Roman"/>
    <w:charset w:val="00"/>
    <w:family w:val="roman"/>
    <w:pitch w:val="default"/>
  </w:font>
  <w:font w:name="華康中特圓體">
    <w:panose1 w:val="020F0809000000000000"/>
    <w:charset w:val="88"/>
    <w:family w:val="modern"/>
    <w:pitch w:val="fixed"/>
    <w:sig w:usb0="80000001" w:usb1="28091800" w:usb2="00000016" w:usb3="00000000" w:csb0="00100000" w:csb1="00000000"/>
  </w:font>
  <w:font w:name="華康超明體(P)">
    <w:panose1 w:val="02020C00000000000000"/>
    <w:charset w:val="88"/>
    <w:family w:val="roman"/>
    <w:pitch w:val="variable"/>
    <w:sig w:usb0="80000001" w:usb1="28091800" w:usb2="00000016" w:usb3="00000000" w:csb0="00100000" w:csb1="00000000"/>
  </w:font>
  <w:font w:name="細明體">
    <w:altName w:val="MingLiU"/>
    <w:panose1 w:val="02020509000000000000"/>
    <w:charset w:val="88"/>
    <w:family w:val="modern"/>
    <w:pitch w:val="fixed"/>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Wingdings">
    <w:panose1 w:val="05000000000000000000"/>
    <w:charset w:val="02"/>
    <w:family w:val="auto"/>
    <w:pitch w:val="variable"/>
    <w:sig w:usb0="00000000" w:usb1="10000000" w:usb2="00000000" w:usb3="00000000" w:csb0="80000000" w:csb1="00000000"/>
  </w:font>
  <w:font w:name="DFKaiShu-SB-Estd-BF">
    <w:altName w:val="華康POP1體W5(P)"/>
    <w:panose1 w:val="00000000000000000000"/>
    <w:charset w:val="88"/>
    <w:family w:val="auto"/>
    <w:notTrueType/>
    <w:pitch w:val="default"/>
    <w:sig w:usb0="00000001" w:usb1="08080000" w:usb2="00000010" w:usb3="00000000" w:csb0="001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32D1" w:rsidRPr="00AE4F23" w:rsidRDefault="00BF32D1" w:rsidP="00AE4F23">
    <w:pPr>
      <w:pStyle w:val="a5"/>
      <w:jc w:val="left"/>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CE7" w:rsidRDefault="00C15CE7" w:rsidP="00231FD8">
    <w:pPr>
      <w:pStyle w:val="a5"/>
      <w:ind w:firstLine="400"/>
      <w:jc w:val="righ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CE7" w:rsidRPr="00AE4F23" w:rsidRDefault="007F492A" w:rsidP="00AE4F23">
    <w:pPr>
      <w:pStyle w:val="a5"/>
      <w:jc w:val="left"/>
    </w:pPr>
    <w:r>
      <w:rPr>
        <w:noProof/>
      </w:rPr>
      <mc:AlternateContent>
        <mc:Choice Requires="wps">
          <w:drawing>
            <wp:inline distT="0" distB="0" distL="0" distR="0">
              <wp:extent cx="215900" cy="215900"/>
              <wp:effectExtent l="0" t="0" r="3175" b="3175"/>
              <wp:docPr id="6" name="Oval 3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15CE7" w:rsidRDefault="00C15CE7" w:rsidP="00AE4F23">
                          <w:pPr>
                            <w:pStyle w:val="a5"/>
                          </w:pPr>
                          <w:r>
                            <w:fldChar w:fldCharType="begin"/>
                          </w:r>
                          <w:r>
                            <w:instrText>PAGE   \* MERGEFORMAT</w:instrText>
                          </w:r>
                          <w:r>
                            <w:fldChar w:fldCharType="separate"/>
                          </w:r>
                          <w:r w:rsidRPr="00395C2F">
                            <w:rPr>
                              <w:noProof/>
                              <w:lang w:val="zh-TW"/>
                            </w:rPr>
                            <w:t>2</w:t>
                          </w:r>
                          <w:r>
                            <w:fldChar w:fldCharType="end"/>
                          </w:r>
                        </w:p>
                      </w:txbxContent>
                    </wps:txbx>
                    <wps:bodyPr rot="0" vert="horz" wrap="square" lIns="0" tIns="0" rIns="0" bIns="0" anchor="t" anchorCtr="0" upright="1">
                      <a:noAutofit/>
                    </wps:bodyPr>
                  </wps:wsp>
                </a:graphicData>
              </a:graphic>
            </wp:inline>
          </w:drawing>
        </mc:Choice>
        <mc:Fallback>
          <w:pict>
            <v:oval id="Oval 35" o:spid="_x0000_s1044" style="width:17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" fillcolor="#4c4c4c" stroked="f">
              <v:textbox inset="0,0,0,0">
                <w:txbxContent>
                  <w:p w:rsidR="00C15CE7" w:rsidRDefault="00C15CE7" w:rsidP="00AE4F23">
                    <w:pPr>
                      <w:pStyle w:val="a5"/>
                    </w:pPr>
                    <w:r>
                      <w:fldChar w:fldCharType="begin"/>
                    </w:r>
                    <w:r>
                      <w:instrText>PAGE   \* MERGEFORMAT</w:instrText>
                    </w:r>
                    <w:r>
                      <w:fldChar w:fldCharType="separate"/>
                    </w:r>
                    <w:r w:rsidRPr="00395C2F">
                      <w:rPr>
                        <w:noProof/>
                        <w:lang w:val="zh-TW"/>
                      </w:rPr>
                      <w:t>2</w:t>
                    </w:r>
                    <w:r>
                      <w:fldChar w:fldCharType="end"/>
                    </w:r>
                  </w:p>
                </w:txbxContent>
              </v:textbox>
              <w10:anchorlock/>
            </v:oval>
          </w:pict>
        </mc:Fallback>
      </mc:AlternateContent>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CE7" w:rsidRDefault="007F492A" w:rsidP="008C2A0A">
    <w:pPr>
      <w:pStyle w:val="a5"/>
      <w:ind w:firstLine="400"/>
      <w:jc w:val="right"/>
    </w:pPr>
    <w:r>
      <w:rPr>
        <w:noProof/>
      </w:rPr>
      <mc:AlternateContent>
        <mc:Choice Requires="wps">
          <w:drawing>
            <wp:inline distT="0" distB="0" distL="0" distR="0">
              <wp:extent cx="215900" cy="215900"/>
              <wp:effectExtent l="0" t="0" r="3175" b="3175"/>
              <wp:docPr id="5" name="Oval 3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15CE7" w:rsidRDefault="00C15CE7" w:rsidP="00AE4F23">
                          <w:pPr>
                            <w:pStyle w:val="a5"/>
                          </w:pPr>
                          <w:r>
                            <w:fldChar w:fldCharType="begin"/>
                          </w:r>
                          <w:r>
                            <w:instrText>PAGE   \* MERGEFORMAT</w:instrText>
                          </w:r>
                          <w:r>
                            <w:fldChar w:fldCharType="separate"/>
                          </w:r>
                          <w:r w:rsidRPr="00395C2F">
                            <w:rPr>
                              <w:noProof/>
                              <w:lang w:val="zh-TW"/>
                            </w:rPr>
                            <w:t>1</w:t>
                          </w:r>
                          <w:r>
                            <w:fldChar w:fldCharType="end"/>
                          </w:r>
                        </w:p>
                      </w:txbxContent>
                    </wps:txbx>
                    <wps:bodyPr rot="0" vert="horz" wrap="square" lIns="0" tIns="0" rIns="0" bIns="0" anchor="t" anchorCtr="0" upright="1">
                      <a:noAutofit/>
                    </wps:bodyPr>
                  </wps:wsp>
                </a:graphicData>
              </a:graphic>
            </wp:inline>
          </w:drawing>
        </mc:Choice>
        <mc:Fallback>
          <w:pict>
            <v:oval id="Oval 34" o:spid="_x0000_s1045" style="width:17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" fillcolor="#4c4c4c" stroked="f">
              <v:textbox inset="0,0,0,0">
                <w:txbxContent>
                  <w:p w:rsidR="00C15CE7" w:rsidRDefault="00C15CE7" w:rsidP="00AE4F23">
                    <w:pPr>
                      <w:pStyle w:val="a5"/>
                    </w:pPr>
                    <w:r>
                      <w:fldChar w:fldCharType="begin"/>
                    </w:r>
                    <w:r>
                      <w:instrText>PAGE   \* MERGEFORMAT</w:instrText>
                    </w:r>
                    <w:r>
                      <w:fldChar w:fldCharType="separate"/>
                    </w:r>
                    <w:r w:rsidRPr="00395C2F">
                      <w:rPr>
                        <w:noProof/>
                        <w:lang w:val="zh-TW"/>
                      </w:rPr>
                      <w:t>1</w:t>
                    </w:r>
                    <w:r>
                      <w:fldChar w:fldCharType="end"/>
                    </w:r>
                  </w:p>
                </w:txbxContent>
              </v:textbox>
              <w10:anchorlock/>
            </v:oval>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CE7" w:rsidRDefault="00C15CE7" w:rsidP="00231FD8">
    <w:pPr>
      <w:pStyle w:val="a5"/>
      <w:ind w:firstLine="400"/>
      <w:jc w:val="right"/>
    </w:pP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CE7" w:rsidRPr="00AE4F23" w:rsidRDefault="007F492A" w:rsidP="00AE4F23">
    <w:pPr>
      <w:pStyle w:val="a5"/>
      <w:jc w:val="left"/>
    </w:pPr>
    <w:r>
      <w:rPr>
        <w:noProof/>
      </w:rPr>
      <mc:AlternateContent>
        <mc:Choice Requires="wps">
          <w:drawing>
            <wp:inline distT="0" distB="0" distL="0" distR="0">
              <wp:extent cx="215900" cy="215900"/>
              <wp:effectExtent l="5080" t="8890" r="7620" b="3810"/>
              <wp:docPr id="3" name="Oval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15CE7" w:rsidRDefault="00C15CE7" w:rsidP="00AE4F23">
                          <w:pPr>
                            <w:pStyle w:val="a5"/>
                          </w:pPr>
                          <w:r>
                            <w:fldChar w:fldCharType="begin"/>
                          </w:r>
                          <w:r>
                            <w:instrText>PAGE   \* MERGEFORMAT</w:instrText>
                          </w:r>
                          <w:r>
                            <w:fldChar w:fldCharType="separate"/>
                          </w:r>
                          <w:r w:rsidR="00101B75" w:rsidRPr="00101B75">
                            <w:rPr>
                              <w:noProof/>
                              <w:lang w:val="zh-TW"/>
                            </w:rPr>
                            <w:t>20</w:t>
                          </w:r>
                          <w:r>
                            <w:fldChar w:fldCharType="end"/>
                          </w:r>
                        </w:p>
                      </w:txbxContent>
                    </wps:txbx>
                    <wps:bodyPr rot="0" vert="horz" wrap="square" lIns="0" tIns="0" rIns="0" bIns="0" anchor="t" anchorCtr="0" upright="1">
                      <a:noAutofit/>
                    </wps:bodyPr>
                  </wps:wsp>
                </a:graphicData>
              </a:graphic>
            </wp:inline>
          </w:drawing>
        </mc:Choice>
        <mc:Fallback>
          <w:pict>
            <v:oval id="Oval 5" o:spid="_x0000_s1046" style="width:17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" fillcolor="#4c4c4c" stroked="f">
              <v:textbox inset="0,0,0,0">
                <w:txbxContent>
                  <w:p w:rsidR="00C15CE7" w:rsidRDefault="00C15CE7" w:rsidP="00AE4F23">
                    <w:pPr>
                      <w:pStyle w:val="a5"/>
                    </w:pPr>
                    <w:r>
                      <w:fldChar w:fldCharType="begin"/>
                    </w:r>
                    <w:r>
                      <w:instrText>PAGE   \* MERGEFORMAT</w:instrText>
                    </w:r>
                    <w:r>
                      <w:fldChar w:fldCharType="separate"/>
                    </w:r>
                    <w:r w:rsidR="00101B75" w:rsidRPr="00101B75">
                      <w:rPr>
                        <w:noProof/>
                        <w:lang w:val="zh-TW"/>
                      </w:rPr>
                      <w:t>20</w:t>
                    </w:r>
                    <w:r>
                      <w:fldChar w:fldCharType="end"/>
                    </w:r>
                  </w:p>
                </w:txbxContent>
              </v:textbox>
              <w10:anchorlock/>
            </v:oval>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CE7" w:rsidRDefault="007F492A" w:rsidP="008C2A0A">
    <w:pPr>
      <w:pStyle w:val="a5"/>
      <w:ind w:firstLine="400"/>
      <w:jc w:val="right"/>
    </w:pPr>
    <w:r>
      <w:rPr>
        <w:noProof/>
      </w:rPr>
      <mc:AlternateContent>
        <mc:Choice Requires="wps">
          <w:drawing>
            <wp:inline distT="0" distB="0" distL="0" distR="0">
              <wp:extent cx="215900" cy="215900"/>
              <wp:effectExtent l="3175" t="8890" r="0" b="3810"/>
              <wp:docPr id="2" name="Oval 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15CE7" w:rsidRDefault="00C15CE7" w:rsidP="00AE4F23">
                          <w:pPr>
                            <w:pStyle w:val="a5"/>
                          </w:pPr>
                          <w:r>
                            <w:fldChar w:fldCharType="begin"/>
                          </w:r>
                          <w:r>
                            <w:instrText>PAGE   \* MERGEFORMAT</w:instrText>
                          </w:r>
                          <w:r>
                            <w:fldChar w:fldCharType="separate"/>
                          </w:r>
                          <w:r w:rsidR="00101B75" w:rsidRPr="00101B75">
                            <w:rPr>
                              <w:noProof/>
                              <w:lang w:val="zh-TW"/>
                            </w:rPr>
                            <w:t>19</w:t>
                          </w:r>
                          <w:r>
                            <w:fldChar w:fldCharType="end"/>
                          </w:r>
                        </w:p>
                      </w:txbxContent>
                    </wps:txbx>
                    <wps:bodyPr rot="0" vert="horz" wrap="square" lIns="0" tIns="0" rIns="0" bIns="0" anchor="t" anchorCtr="0" upright="1">
                      <a:noAutofit/>
                    </wps:bodyPr>
                  </wps:wsp>
                </a:graphicData>
              </a:graphic>
            </wp:inline>
          </w:drawing>
        </mc:Choice>
        <mc:Fallback>
          <w:pict>
            <v:oval id="Oval 6" o:spid="_x0000_s1047" style="width:17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" fillcolor="#4c4c4c" stroked="f">
              <v:textbox inset="0,0,0,0">
                <w:txbxContent>
                  <w:p w:rsidR="00C15CE7" w:rsidRDefault="00C15CE7" w:rsidP="00AE4F23">
                    <w:pPr>
                      <w:pStyle w:val="a5"/>
                    </w:pPr>
                    <w:r>
                      <w:fldChar w:fldCharType="begin"/>
                    </w:r>
                    <w:r>
                      <w:instrText>PAGE   \* MERGEFORMAT</w:instrText>
                    </w:r>
                    <w:r>
                      <w:fldChar w:fldCharType="separate"/>
                    </w:r>
                    <w:r w:rsidR="00101B75" w:rsidRPr="00101B75">
                      <w:rPr>
                        <w:noProof/>
                        <w:lang w:val="zh-TW"/>
                      </w:rPr>
                      <w:t>19</w:t>
                    </w:r>
                    <w:r>
                      <w:fldChar w:fldCharType="end"/>
                    </w:r>
                  </w:p>
                </w:txbxContent>
              </v:textbox>
              <w10:anchorlock/>
            </v:oval>
          </w:pict>
        </mc:Fallback>
      </mc:AlternateContent>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CE7" w:rsidRDefault="00C15CE7" w:rsidP="00231FD8">
    <w:pPr>
      <w:pStyle w:val="a5"/>
      <w:ind w:firstLine="400"/>
      <w:jc w:val="right"/>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32D1" w:rsidRDefault="00BF32D1" w:rsidP="008C2A0A">
    <w:pPr>
      <w:pStyle w:val="a5"/>
      <w:ind w:firstLine="400"/>
      <w:jc w:val="right"/>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32D1" w:rsidRDefault="00BF32D1" w:rsidP="00231FD8">
    <w:pPr>
      <w:pStyle w:val="a5"/>
      <w:ind w:firstLine="400"/>
      <w:jc w:val="right"/>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EC9" w:rsidRPr="00AE4F23" w:rsidRDefault="00124EC9" w:rsidP="00AE4F23">
    <w:pPr>
      <w:pStyle w:val="a5"/>
      <w:jc w:val="left"/>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EC9" w:rsidRDefault="00124EC9" w:rsidP="008C2A0A">
    <w:pPr>
      <w:pStyle w:val="a5"/>
      <w:ind w:firstLine="400"/>
      <w:jc w:val="right"/>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EC9" w:rsidRDefault="00124EC9" w:rsidP="00231FD8">
    <w:pPr>
      <w:pStyle w:val="a5"/>
      <w:ind w:firstLine="400"/>
      <w:jc w:val="righ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CE7" w:rsidRPr="00AE4F23" w:rsidRDefault="007F492A" w:rsidP="00AE4F23">
    <w:pPr>
      <w:pStyle w:val="a5"/>
      <w:jc w:val="left"/>
    </w:pPr>
    <w:r>
      <w:rPr>
        <w:noProof/>
      </w:rPr>
      <mc:AlternateContent>
        <mc:Choice Requires="wps">
          <w:drawing>
            <wp:inline distT="0" distB="0" distL="0" distR="0">
              <wp:extent cx="215900" cy="215900"/>
              <wp:effectExtent l="5080" t="8890" r="7620" b="3810"/>
              <wp:docPr id="10" name="Oval 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F10E55" w:rsidRDefault="00F10E55" w:rsidP="00F10E55">
                          <w:pPr>
                            <w:pStyle w:val="a5"/>
                          </w:pPr>
                          <w:r>
                            <w:fldChar w:fldCharType="begin"/>
                          </w:r>
                          <w:r>
                            <w:instrText>PAGE   \* MERGEFORMAT</w:instrText>
                          </w:r>
                          <w:r>
                            <w:fldChar w:fldCharType="separate"/>
                          </w:r>
                          <w:r w:rsidR="00101B75" w:rsidRPr="00101B75">
                            <w:rPr>
                              <w:noProof/>
                              <w:lang w:val="zh-TW"/>
                            </w:rPr>
                            <w:t>2</w:t>
                          </w:r>
                          <w:r>
                            <w:fldChar w:fldCharType="end"/>
                          </w:r>
                        </w:p>
                      </w:txbxContent>
                    </wps:txbx>
                    <wps:bodyPr rot="0" vert="horz" wrap="square" lIns="0" tIns="0" rIns="0" bIns="0" anchor="t" anchorCtr="0" upright="1">
                      <a:noAutofit/>
                    </wps:bodyPr>
                  </wps:wsp>
                </a:graphicData>
              </a:graphic>
            </wp:inline>
          </w:drawing>
        </mc:Choice>
        <mc:Fallback>
          <w:pict>
            <v:oval id="Oval 61" o:spid="_x0000_s1041" style="width:17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" fillcolor="#4c4c4c" stroked="f">
              <v:textbox inset="0,0,0,0">
                <w:txbxContent>
                  <w:p w:rsidR="00F10E55" w:rsidRDefault="00F10E55" w:rsidP="00F10E55">
                    <w:pPr>
                      <w:pStyle w:val="a5"/>
                    </w:pPr>
                    <w:r>
                      <w:fldChar w:fldCharType="begin"/>
                    </w:r>
                    <w:r>
                      <w:instrText>PAGE   \* MERGEFORMAT</w:instrText>
                    </w:r>
                    <w:r>
                      <w:fldChar w:fldCharType="separate"/>
                    </w:r>
                    <w:r w:rsidR="00101B75" w:rsidRPr="00101B75">
                      <w:rPr>
                        <w:noProof/>
                        <w:lang w:val="zh-TW"/>
                      </w:rPr>
                      <w:t>2</w:t>
                    </w:r>
                    <w:r>
                      <w:fldChar w:fldCharType="end"/>
                    </w:r>
                  </w:p>
                </w:txbxContent>
              </v:textbox>
              <w10:anchorlock/>
            </v:oval>
          </w:pict>
        </mc:Fallback>
      </mc:AlternateContent>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CE7" w:rsidRPr="00AE4F23" w:rsidRDefault="007F492A" w:rsidP="00AE4F23">
    <w:pPr>
      <w:pStyle w:val="a5"/>
      <w:jc w:val="left"/>
    </w:pPr>
    <w:r>
      <w:rPr>
        <w:noProof/>
      </w:rPr>
      <mc:AlternateContent>
        <mc:Choice Requires="wps">
          <w:drawing>
            <wp:inline distT="0" distB="0" distL="0" distR="0">
              <wp:extent cx="215900" cy="215900"/>
              <wp:effectExtent l="5080" t="8890" r="7620" b="3810"/>
              <wp:docPr id="9" name="Oval 4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15CE7" w:rsidRDefault="00C15CE7" w:rsidP="00AE4F23">
                          <w:pPr>
                            <w:pStyle w:val="a5"/>
                          </w:pPr>
                          <w:r>
                            <w:fldChar w:fldCharType="begin"/>
                          </w:r>
                          <w:r>
                            <w:instrText>PAGE   \* MERGEFORMAT</w:instrText>
                          </w:r>
                          <w:r>
                            <w:fldChar w:fldCharType="separate"/>
                          </w:r>
                          <w:r w:rsidR="00101B75" w:rsidRPr="00101B75">
                            <w:rPr>
                              <w:noProof/>
                              <w:lang w:val="zh-TW"/>
                            </w:rPr>
                            <w:t>4</w:t>
                          </w:r>
                          <w:r>
                            <w:fldChar w:fldCharType="end"/>
                          </w:r>
                        </w:p>
                      </w:txbxContent>
                    </wps:txbx>
                    <wps:bodyPr rot="0" vert="horz" wrap="square" lIns="0" tIns="0" rIns="0" bIns="0" anchor="t" anchorCtr="0" upright="1">
                      <a:noAutofit/>
                    </wps:bodyPr>
                  </wps:wsp>
                </a:graphicData>
              </a:graphic>
            </wp:inline>
          </w:drawing>
        </mc:Choice>
        <mc:Fallback>
          <w:pict>
            <v:oval id="Oval 45" o:spid="_x0000_s1042" style="width:17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" fillcolor="#4c4c4c" stroked="f">
              <v:textbox inset="0,0,0,0">
                <w:txbxContent>
                  <w:p w:rsidR="00C15CE7" w:rsidRDefault="00C15CE7" w:rsidP="00AE4F23">
                    <w:pPr>
                      <w:pStyle w:val="a5"/>
                    </w:pPr>
                    <w:r>
                      <w:fldChar w:fldCharType="begin"/>
                    </w:r>
                    <w:r>
                      <w:instrText>PAGE   \* MERGEFORMAT</w:instrText>
                    </w:r>
                    <w:r>
                      <w:fldChar w:fldCharType="separate"/>
                    </w:r>
                    <w:r w:rsidR="00101B75" w:rsidRPr="00101B75">
                      <w:rPr>
                        <w:noProof/>
                        <w:lang w:val="zh-TW"/>
                      </w:rPr>
                      <w:t>4</w:t>
                    </w:r>
                    <w:r>
                      <w:fldChar w:fldCharType="end"/>
                    </w:r>
                  </w:p>
                </w:txbxContent>
              </v:textbox>
              <w10:anchorlock/>
            </v:oval>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CE7" w:rsidRDefault="007F492A" w:rsidP="008C2A0A">
    <w:pPr>
      <w:pStyle w:val="a5"/>
      <w:ind w:firstLine="400"/>
      <w:jc w:val="right"/>
    </w:pPr>
    <w:r>
      <w:rPr>
        <w:noProof/>
      </w:rPr>
      <mc:AlternateContent>
        <mc:Choice Requires="wps">
          <w:drawing>
            <wp:inline distT="0" distB="0" distL="0" distR="0">
              <wp:extent cx="215900" cy="215900"/>
              <wp:effectExtent l="3175" t="8890" r="0" b="3810"/>
              <wp:docPr id="8" name="Oval 4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4C4C4C"/>
                      </a:solidFill>
                      <a:ln>
                        <a:noFill/>
                      </a:ln>
                      <a:extLst>
                        <a:ext uri="{91240B29-F687-4F45-9708-019B960494DF}">
                          <a14:hiddenLine xmlns:a14="http://schemas.microsoft.com/office/drawing/2010/main" w="9525">
                            <a:solidFill>
                              <a:srgbClr val="000000"/>
                            </a:solidFill>
                            <a:round/>
                            <a:headEnd/>
                            <a:tailEnd/>
                          </a14:hiddenLine>
                        </a:ext>
                      </a:extLst>
                    </wps:spPr>
                    <wps:txbx>
                      <w:txbxContent>
                        <w:p w:rsidR="00C15CE7" w:rsidRDefault="00C15CE7" w:rsidP="00AE4F23">
                          <w:pPr>
                            <w:pStyle w:val="a5"/>
                          </w:pPr>
                          <w:r>
                            <w:fldChar w:fldCharType="begin"/>
                          </w:r>
                          <w:r>
                            <w:instrText>PAGE   \* MERGEFORMAT</w:instrText>
                          </w:r>
                          <w:r>
                            <w:fldChar w:fldCharType="separate"/>
                          </w:r>
                          <w:r w:rsidR="00101B75" w:rsidRPr="00101B75">
                            <w:rPr>
                              <w:noProof/>
                              <w:lang w:val="zh-TW"/>
                            </w:rPr>
                            <w:t>3</w:t>
                          </w:r>
                          <w:r>
                            <w:fldChar w:fldCharType="end"/>
                          </w:r>
                        </w:p>
                      </w:txbxContent>
                    </wps:txbx>
                    <wps:bodyPr rot="0" vert="horz" wrap="square" lIns="0" tIns="0" rIns="0" bIns="0" anchor="t" anchorCtr="0" upright="1">
                      <a:noAutofit/>
                    </wps:bodyPr>
                  </wps:wsp>
                </a:graphicData>
              </a:graphic>
            </wp:inline>
          </w:drawing>
        </mc:Choice>
        <mc:Fallback>
          <w:pict>
            <v:oval id="Oval 44" o:spid="_x0000_s1043" style="width:17pt;height:17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" fillcolor="#4c4c4c" stroked="f">
              <v:textbox inset="0,0,0,0">
                <w:txbxContent>
                  <w:p w:rsidR="00C15CE7" w:rsidRDefault="00C15CE7" w:rsidP="00AE4F23">
                    <w:pPr>
                      <w:pStyle w:val="a5"/>
                    </w:pPr>
                    <w:r>
                      <w:fldChar w:fldCharType="begin"/>
                    </w:r>
                    <w:r>
                      <w:instrText>PAGE   \* MERGEFORMAT</w:instrText>
                    </w:r>
                    <w:r>
                      <w:fldChar w:fldCharType="separate"/>
                    </w:r>
                    <w:r w:rsidR="00101B75" w:rsidRPr="00101B75">
                      <w:rPr>
                        <w:noProof/>
                        <w:lang w:val="zh-TW"/>
                      </w:rPr>
                      <w:t>3</w:t>
                    </w:r>
                    <w:r>
                      <w:fldChar w:fldCharType="end"/>
                    </w:r>
                  </w:p>
                </w:txbxContent>
              </v:textbox>
              <w10:anchorlock/>
            </v:oval>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113E2" w:rsidRDefault="005113E2" w:rsidP="008C2A0A">
      <w:pPr>
        <w:ind w:firstLine="460"/>
      </w:pPr>
      <w:r>
        <w:separator/>
      </w:r>
    </w:p>
  </w:footnote>
  <w:footnote w:type="continuationSeparator" w:id="0">
    <w:p w:rsidR="005113E2" w:rsidRDefault="005113E2" w:rsidP="008C2A0A">
      <w:pPr>
        <w:ind w:firstLine="46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32D1" w:rsidRDefault="00BF32D1" w:rsidP="00231FD8">
    <w:pPr>
      <w:pStyle w:val="a3"/>
      <w:jc w:val="right"/>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CE7" w:rsidRDefault="007F492A" w:rsidP="00231FD8">
    <w:pPr>
      <w:pStyle w:val="a3"/>
      <w:ind w:firstLine="400"/>
      <w:jc w:val="right"/>
    </w:pPr>
    <w:r>
      <w:rPr>
        <w:noProof/>
      </w:rPr>
      <mc:AlternateContent>
        <mc:Choice Requires="wps">
          <w:drawing>
            <wp:anchor distT="0" distB="0" distL="114300" distR="114300" simplePos="0" relativeHeight="251651584" behindDoc="0" locked="1" layoutInCell="1" allowOverlap="1">
              <wp:simplePos x="0" y="0"/>
              <wp:positionH relativeFrom="page">
                <wp:align>center</wp:align>
              </wp:positionH>
              <wp:positionV relativeFrom="page">
                <wp:align>center</wp:align>
              </wp:positionV>
              <wp:extent cx="7560310" cy="10800080"/>
              <wp:effectExtent l="9525" t="9525" r="12065" b="10795"/>
              <wp:wrapNone/>
              <wp:docPr id="4" name="Rectangle 3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800080"/>
                      </a:xfrm>
                      <a:prstGeom prst="rect">
                        <a:avLst/>
                      </a:prstGeom>
                      <a:noFill/>
                      <a:ln w="952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F882F7B" id="Rectangle 38" o:spid="_x0000_s1026" style="position:absolute;margin-left:0;margin-top:0;width:595.3pt;height:850.4pt;z-index:251651584;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" filled="f" strokecolor="#c00000">
              <w10:wrap anchorx="page" anchory="page"/>
              <w10:anchorlock/>
            </v:rect>
          </w:pict>
        </mc:Fallback>
      </mc:AlternateContent>
    </w:r>
    <w:r>
      <w:rPr>
        <w:noProof/>
      </w:rPr>
      <w:drawing>
        <wp:anchor distT="0" distB="0" distL="114300" distR="114300" simplePos="0" relativeHeight="251652608" behindDoc="1" locked="1" layoutInCell="1" allowOverlap="1">
          <wp:simplePos x="0" y="0"/>
          <wp:positionH relativeFrom="page">
            <wp:align>center</wp:align>
          </wp:positionH>
          <wp:positionV relativeFrom="page">
            <wp:align>center</wp:align>
          </wp:positionV>
          <wp:extent cx="7901940" cy="11132820"/>
          <wp:effectExtent l="0" t="0" r="0" b="0"/>
          <wp:wrapNone/>
          <wp:docPr id="40" name="圖片 40" descr="封面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封面圖-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1940" cy="11132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CE7" w:rsidRPr="00A141B4" w:rsidRDefault="00C15CE7" w:rsidP="00231FD8">
    <w:pPr>
      <w:pStyle w:val="a3"/>
      <w:rPr>
        <w:rFonts w:ascii="微軟正黑體" w:eastAsia="微軟正黑體" w:hAnsi="微軟正黑體"/>
      </w:rPr>
    </w:pPr>
    <w:r w:rsidRPr="00A141B4">
      <w:rPr>
        <w:rFonts w:ascii="微軟正黑體" w:eastAsia="微軟正黑體" w:hAnsi="微軟正黑體" w:hint="eastAsia"/>
      </w:rPr>
      <w:t>大考風向球</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CE7" w:rsidRPr="00A141B4" w:rsidRDefault="007F492A" w:rsidP="00231FD8">
    <w:pPr>
      <w:pStyle w:val="a3"/>
      <w:jc w:val="right"/>
      <w:rPr>
        <w:rFonts w:ascii="微軟正黑體" w:eastAsia="微軟正黑體" w:hAnsi="微軟正黑體"/>
      </w:rPr>
    </w:pPr>
    <w:r w:rsidRPr="00A141B4">
      <w:rPr>
        <w:rFonts w:ascii="微軟正黑體" w:eastAsia="微軟正黑體" w:hAnsi="微軟正黑體"/>
        <w:noProof/>
      </w:rPr>
      <w:drawing>
        <wp:anchor distT="0" distB="0" distL="114300" distR="114300" simplePos="0" relativeHeight="251649536" behindDoc="1" locked="0" layoutInCell="1" allowOverlap="1">
          <wp:simplePos x="0" y="0"/>
          <wp:positionH relativeFrom="column">
            <wp:posOffset>5168900</wp:posOffset>
          </wp:positionH>
          <wp:positionV relativeFrom="page">
            <wp:posOffset>1347470</wp:posOffset>
          </wp:positionV>
          <wp:extent cx="755650" cy="675640"/>
          <wp:effectExtent l="0" t="0" r="0" b="0"/>
          <wp:wrapNone/>
          <wp:docPr id="14" name="圖片 14" descr="書眉-大考風向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書眉-大考風向球"/>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 cy="675640"/>
                  </a:xfrm>
                  <a:prstGeom prst="rect">
                    <a:avLst/>
                  </a:prstGeom>
                  <a:noFill/>
                  <a:ln>
                    <a:noFill/>
                  </a:ln>
                </pic:spPr>
              </pic:pic>
            </a:graphicData>
          </a:graphic>
          <wp14:sizeRelH relativeFrom="page">
            <wp14:pctWidth>0</wp14:pctWidth>
          </wp14:sizeRelH>
          <wp14:sizeRelV relativeFrom="page">
            <wp14:pctHeight>0</wp14:pctHeight>
          </wp14:sizeRelV>
        </wp:anchor>
      </w:drawing>
    </w:r>
    <w:r w:rsidR="00C15CE7" w:rsidRPr="00A141B4">
      <w:rPr>
        <w:rFonts w:ascii="微軟正黑體" w:eastAsia="微軟正黑體" w:hAnsi="微軟正黑體" w:hint="eastAsia"/>
      </w:rPr>
      <w:t>大考風向球</w: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CE7" w:rsidRDefault="007F492A" w:rsidP="00231FD8">
    <w:pPr>
      <w:pStyle w:val="a3"/>
      <w:ind w:firstLine="400"/>
      <w:jc w:val="right"/>
    </w:pPr>
    <w:r>
      <w:rPr>
        <w:noProof/>
      </w:rPr>
      <mc:AlternateContent>
        <mc:Choice Requires="wps">
          <w:drawing>
            <wp:anchor distT="0" distB="0" distL="114300" distR="114300" simplePos="0" relativeHeight="251648512" behindDoc="0" locked="1" layoutInCell="1" allowOverlap="1">
              <wp:simplePos x="0" y="0"/>
              <wp:positionH relativeFrom="page">
                <wp:align>center</wp:align>
              </wp:positionH>
              <wp:positionV relativeFrom="page">
                <wp:align>center</wp:align>
              </wp:positionV>
              <wp:extent cx="7560310" cy="10800080"/>
              <wp:effectExtent l="10795" t="10160" r="10795" b="10160"/>
              <wp:wrapNone/>
              <wp:docPr id="1" name="Rectangle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800080"/>
                      </a:xfrm>
                      <a:prstGeom prst="rect">
                        <a:avLst/>
                      </a:prstGeom>
                      <a:noFill/>
                      <a:ln w="952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6F3229" id="Rectangle 13" o:spid="_x0000_s1026" style="position:absolute;margin-left:0;margin-top:0;width:595.3pt;height:850.4pt;z-index:251648512;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" filled="f" strokecolor="#c00000">
              <w10:wrap anchorx="page" anchory="page"/>
              <w10:anchorlock/>
            </v:rect>
          </w:pict>
        </mc:Fallback>
      </mc:AlternateContent>
    </w:r>
    <w:r>
      <w:rPr>
        <w:noProof/>
      </w:rPr>
      <w:drawing>
        <wp:anchor distT="0" distB="0" distL="114300" distR="114300" simplePos="0" relativeHeight="251647488" behindDoc="1" locked="1" layoutInCell="1" allowOverlap="1">
          <wp:simplePos x="0" y="0"/>
          <wp:positionH relativeFrom="page">
            <wp:align>center</wp:align>
          </wp:positionH>
          <wp:positionV relativeFrom="page">
            <wp:align>center</wp:align>
          </wp:positionV>
          <wp:extent cx="7901940" cy="11132820"/>
          <wp:effectExtent l="0" t="0" r="0" b="0"/>
          <wp:wrapNone/>
          <wp:docPr id="12" name="圖片 12" descr="封面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封面圖-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1940" cy="11132820"/>
                  </a:xfrm>
                  <a:prstGeom prst="rect">
                    <a:avLst/>
                  </a:prstGeom>
                  <a:noFill/>
                  <a:ln>
                    <a:noFill/>
                  </a:ln>
                </pic:spPr>
              </pic:pic>
            </a:graphicData>
          </a:graphic>
          <wp14:sizeRelH relativeFrom="page">
            <wp14:pctWidth>0</wp14:pctWidth>
          </wp14:sizeRelH>
          <wp14:sizeRelV relativeFrom="page">
            <wp14:pctHeight>0</wp14:pctHeight>
          </wp14:sizeRelV>
        </wp:anchor>
      </w:drawing>
    </w: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CE7" w:rsidRPr="00A141B4" w:rsidRDefault="00C15CE7" w:rsidP="00231FD8">
    <w:pPr>
      <w:pStyle w:val="a3"/>
      <w:rPr>
        <w:rFonts w:ascii="微軟正黑體" w:eastAsia="微軟正黑體" w:hAnsi="微軟正黑體"/>
      </w:rPr>
    </w:pPr>
    <w:r w:rsidRPr="00A141B4">
      <w:rPr>
        <w:rFonts w:ascii="微軟正黑體" w:eastAsia="微軟正黑體" w:hAnsi="微軟正黑體" w:hint="eastAsia"/>
      </w:rPr>
      <w:t>試題大剖析</w:t>
    </w: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CE7" w:rsidRPr="00BD0179" w:rsidRDefault="007F492A" w:rsidP="00231FD8">
    <w:pPr>
      <w:pStyle w:val="a3"/>
      <w:jc w:val="right"/>
      <w:rPr>
        <w:rFonts w:ascii="微軟正黑體" w:eastAsia="微軟正黑體" w:hAnsi="微軟正黑體"/>
      </w:rPr>
    </w:pPr>
    <w:r w:rsidRPr="00BD0179">
      <w:rPr>
        <w:rFonts w:ascii="微軟正黑體" w:eastAsia="微軟正黑體" w:hAnsi="微軟正黑體"/>
        <w:noProof/>
      </w:rPr>
      <w:drawing>
        <wp:anchor distT="0" distB="0" distL="114300" distR="114300" simplePos="0" relativeHeight="251650560" behindDoc="1" locked="0" layoutInCell="1" allowOverlap="1">
          <wp:simplePos x="0" y="0"/>
          <wp:positionH relativeFrom="column">
            <wp:posOffset>5220970</wp:posOffset>
          </wp:positionH>
          <wp:positionV relativeFrom="page">
            <wp:posOffset>1347470</wp:posOffset>
          </wp:positionV>
          <wp:extent cx="572770" cy="572770"/>
          <wp:effectExtent l="0" t="0" r="0" b="0"/>
          <wp:wrapNone/>
          <wp:docPr id="18" name="圖片 18" descr="試題大剖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試題大剖析"/>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72770" cy="572770"/>
                  </a:xfrm>
                  <a:prstGeom prst="rect">
                    <a:avLst/>
                  </a:prstGeom>
                  <a:noFill/>
                  <a:ln>
                    <a:noFill/>
                  </a:ln>
                </pic:spPr>
              </pic:pic>
            </a:graphicData>
          </a:graphic>
          <wp14:sizeRelH relativeFrom="page">
            <wp14:pctWidth>0</wp14:pctWidth>
          </wp14:sizeRelH>
          <wp14:sizeRelV relativeFrom="page">
            <wp14:pctHeight>0</wp14:pctHeight>
          </wp14:sizeRelV>
        </wp:anchor>
      </w:drawing>
    </w:r>
    <w:r w:rsidR="00C15CE7" w:rsidRPr="00BD0179">
      <w:rPr>
        <w:rFonts w:ascii="微軟正黑體" w:eastAsia="微軟正黑體" w:hAnsi="微軟正黑體" w:hint="eastAsia"/>
      </w:rPr>
      <w:t>試題大剖析</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F32D1" w:rsidRDefault="007F492A" w:rsidP="00231FD8">
    <w:pPr>
      <w:pStyle w:val="a3"/>
      <w:ind w:firstLine="400"/>
      <w:jc w:val="right"/>
    </w:pPr>
    <w:r>
      <w:rPr>
        <w:noProof/>
      </w:rPr>
      <mc:AlternateContent>
        <mc:Choice Requires="wps">
          <w:drawing>
            <wp:anchor distT="0" distB="0" distL="114300" distR="114300" simplePos="0" relativeHeight="251659776" behindDoc="0" locked="1" layoutInCell="1" allowOverlap="1">
              <wp:simplePos x="0" y="0"/>
              <wp:positionH relativeFrom="page">
                <wp:align>center</wp:align>
              </wp:positionH>
              <wp:positionV relativeFrom="page">
                <wp:align>center</wp:align>
              </wp:positionV>
              <wp:extent cx="7560310" cy="10800080"/>
              <wp:effectExtent l="9525" t="9525" r="12065" b="10795"/>
              <wp:wrapNone/>
              <wp:docPr id="13" name="Rectangle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800080"/>
                      </a:xfrm>
                      <a:prstGeom prst="rect">
                        <a:avLst/>
                      </a:prstGeom>
                      <a:noFill/>
                      <a:ln w="952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5F2E7EB" id="Rectangle 64" o:spid="_x0000_s1026" style="position:absolute;margin-left:0;margin-top:0;width:595.3pt;height:850.4pt;z-index:25165977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" filled="f" strokecolor="#c00000">
              <w10:wrap anchorx="page" anchory="page"/>
              <w10:anchorlock/>
            </v:rect>
          </w:pict>
        </mc:Fallback>
      </mc:AlternateContent>
    </w:r>
    <w:r>
      <w:rPr>
        <w:noProof/>
      </w:rPr>
      <w:drawing>
        <wp:anchor distT="0" distB="0" distL="114300" distR="114300" simplePos="0" relativeHeight="251660800" behindDoc="1" locked="1" layoutInCell="1" allowOverlap="1">
          <wp:simplePos x="0" y="0"/>
          <wp:positionH relativeFrom="page">
            <wp:align>center</wp:align>
          </wp:positionH>
          <wp:positionV relativeFrom="page">
            <wp:align>center</wp:align>
          </wp:positionV>
          <wp:extent cx="7901940" cy="11132820"/>
          <wp:effectExtent l="0" t="0" r="0" b="0"/>
          <wp:wrapNone/>
          <wp:docPr id="65" name="圖片 65" descr="封面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封面圖-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1940" cy="11132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EC9" w:rsidRDefault="00124EC9" w:rsidP="00231FD8">
    <w:pPr>
      <w:pStyle w:val="a3"/>
      <w:jc w:val="right"/>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124EC9" w:rsidRDefault="007F492A" w:rsidP="00231FD8">
    <w:pPr>
      <w:pStyle w:val="a3"/>
      <w:ind w:firstLine="400"/>
      <w:jc w:val="right"/>
    </w:pPr>
    <w:r>
      <w:rPr>
        <w:noProof/>
      </w:rPr>
      <mc:AlternateContent>
        <mc:Choice Requires="wps">
          <w:drawing>
            <wp:anchor distT="0" distB="0" distL="114300" distR="114300" simplePos="0" relativeHeight="251657728" behindDoc="0" locked="1" layoutInCell="1" allowOverlap="1">
              <wp:simplePos x="0" y="0"/>
              <wp:positionH relativeFrom="page">
                <wp:align>center</wp:align>
              </wp:positionH>
              <wp:positionV relativeFrom="page">
                <wp:align>center</wp:align>
              </wp:positionV>
              <wp:extent cx="7560310" cy="10800080"/>
              <wp:effectExtent l="9525" t="9525" r="12065" b="10795"/>
              <wp:wrapNone/>
              <wp:docPr id="11" name="Rectangle 6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800080"/>
                      </a:xfrm>
                      <a:prstGeom prst="rect">
                        <a:avLst/>
                      </a:prstGeom>
                      <a:noFill/>
                      <a:ln w="952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CFE7F15" id="Rectangle 62" o:spid="_x0000_s1026" style="position:absolute;margin-left:0;margin-top:0;width:595.3pt;height:850.4pt;z-index:251657728;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" filled="f" strokecolor="#c00000">
              <w10:wrap anchorx="page" anchory="page"/>
              <w10:anchorlock/>
            </v:rect>
          </w:pict>
        </mc:Fallback>
      </mc:AlternateContent>
    </w:r>
    <w:r>
      <w:rPr>
        <w:noProof/>
      </w:rPr>
      <w:drawing>
        <wp:anchor distT="0" distB="0" distL="114300" distR="114300" simplePos="0" relativeHeight="251658752" behindDoc="1" locked="1" layoutInCell="1" allowOverlap="1">
          <wp:simplePos x="0" y="0"/>
          <wp:positionH relativeFrom="page">
            <wp:align>center</wp:align>
          </wp:positionH>
          <wp:positionV relativeFrom="page">
            <wp:align>center</wp:align>
          </wp:positionV>
          <wp:extent cx="7901940" cy="11132820"/>
          <wp:effectExtent l="0" t="0" r="0" b="0"/>
          <wp:wrapNone/>
          <wp:docPr id="63" name="圖片 63" descr="封面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封面圖-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1940" cy="11132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CE7" w:rsidRPr="00A141B4" w:rsidRDefault="00C15CE7" w:rsidP="00231FD8">
    <w:pPr>
      <w:pStyle w:val="a3"/>
      <w:rPr>
        <w:rFonts w:ascii="微軟正黑體" w:eastAsia="微軟正黑體" w:hAnsi="微軟正黑體"/>
      </w:rPr>
    </w:pPr>
    <w:r w:rsidRPr="00A141B4">
      <w:rPr>
        <w:rFonts w:ascii="微軟正黑體" w:eastAsia="微軟正黑體" w:hAnsi="微軟正黑體" w:hint="eastAsia"/>
      </w:rPr>
      <w:t>大考風向球</w: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CE7" w:rsidRPr="00A141B4" w:rsidRDefault="007F492A" w:rsidP="00231FD8">
    <w:pPr>
      <w:pStyle w:val="a3"/>
      <w:jc w:val="right"/>
      <w:rPr>
        <w:rFonts w:ascii="微軟正黑體" w:eastAsia="微軟正黑體" w:hAnsi="微軟正黑體"/>
      </w:rPr>
    </w:pPr>
    <w:r>
      <w:rPr>
        <w:rFonts w:ascii="微軟正黑體" w:eastAsia="微軟正黑體" w:hAnsi="微軟正黑體"/>
        <w:noProof/>
      </w:rPr>
      <w:drawing>
        <wp:anchor distT="0" distB="0" distL="114300" distR="114300" simplePos="0" relativeHeight="251656704" behindDoc="1" locked="0" layoutInCell="1" allowOverlap="1">
          <wp:simplePos x="0" y="0"/>
          <wp:positionH relativeFrom="column">
            <wp:posOffset>5168900</wp:posOffset>
          </wp:positionH>
          <wp:positionV relativeFrom="page">
            <wp:posOffset>1347470</wp:posOffset>
          </wp:positionV>
          <wp:extent cx="755650" cy="675640"/>
          <wp:effectExtent l="0" t="0" r="0" b="0"/>
          <wp:wrapNone/>
          <wp:docPr id="51" name="圖片 51" descr="書眉-大考風向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書眉-大考風向球"/>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 cy="675640"/>
                  </a:xfrm>
                  <a:prstGeom prst="rect">
                    <a:avLst/>
                  </a:prstGeom>
                  <a:noFill/>
                </pic:spPr>
              </pic:pic>
            </a:graphicData>
          </a:graphic>
          <wp14:sizeRelH relativeFrom="page">
            <wp14:pctWidth>0</wp14:pctWidth>
          </wp14:sizeRelH>
          <wp14:sizeRelV relativeFrom="page">
            <wp14:pctHeight>0</wp14:pctHeight>
          </wp14:sizeRelV>
        </wp:anchor>
      </w:drawing>
    </w:r>
    <w:r w:rsidR="00C15CE7" w:rsidRPr="00A141B4">
      <w:rPr>
        <w:rFonts w:ascii="微軟正黑體" w:eastAsia="微軟正黑體" w:hAnsi="微軟正黑體" w:hint="eastAsia"/>
      </w:rPr>
      <w:t>大考風向球</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CE7" w:rsidRDefault="007F492A" w:rsidP="00231FD8">
    <w:pPr>
      <w:pStyle w:val="a3"/>
      <w:ind w:firstLine="400"/>
      <w:jc w:val="right"/>
    </w:pPr>
    <w:r>
      <w:rPr>
        <w:noProof/>
      </w:rPr>
      <mc:AlternateContent>
        <mc:Choice Requires="wps">
          <w:drawing>
            <wp:anchor distT="0" distB="0" distL="114300" distR="114300" simplePos="0" relativeHeight="251654656" behindDoc="0" locked="1" layoutInCell="1" allowOverlap="1">
              <wp:simplePos x="0" y="0"/>
              <wp:positionH relativeFrom="page">
                <wp:align>center</wp:align>
              </wp:positionH>
              <wp:positionV relativeFrom="page">
                <wp:align>center</wp:align>
              </wp:positionV>
              <wp:extent cx="7560310" cy="10800080"/>
              <wp:effectExtent l="9525" t="9525" r="12065" b="10795"/>
              <wp:wrapNone/>
              <wp:docPr id="7" name="Rectangle 4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560310" cy="10800080"/>
                      </a:xfrm>
                      <a:prstGeom prst="rect">
                        <a:avLst/>
                      </a:prstGeom>
                      <a:noFill/>
                      <a:ln w="9525">
                        <a:solidFill>
                          <a:srgbClr val="C00000"/>
                        </a:solidFill>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FCBB27" id="Rectangle 48" o:spid="_x0000_s1026" style="position:absolute;margin-left:0;margin-top:0;width:595.3pt;height:850.4pt;z-index:251654656;visibility:visible;mso-wrap-style:square;mso-width-percent:0;mso-height-percent:0;mso-wrap-distance-left:9pt;mso-wrap-distance-top:0;mso-wrap-distance-right:9pt;mso-wrap-distance-bottom:0;mso-position-horizontal:center;mso-position-horizontal-relative:page;mso-position-vertical:center;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" filled="f" strokecolor="#c00000">
              <w10:wrap anchorx="page" anchory="page"/>
              <w10:anchorlock/>
            </v:rect>
          </w:pict>
        </mc:Fallback>
      </mc:AlternateContent>
    </w:r>
    <w:r>
      <w:rPr>
        <w:noProof/>
      </w:rPr>
      <w:drawing>
        <wp:anchor distT="0" distB="0" distL="114300" distR="114300" simplePos="0" relativeHeight="251655680" behindDoc="1" locked="1" layoutInCell="1" allowOverlap="1">
          <wp:simplePos x="0" y="0"/>
          <wp:positionH relativeFrom="page">
            <wp:align>center</wp:align>
          </wp:positionH>
          <wp:positionV relativeFrom="page">
            <wp:align>center</wp:align>
          </wp:positionV>
          <wp:extent cx="7901940" cy="11132820"/>
          <wp:effectExtent l="0" t="0" r="0" b="0"/>
          <wp:wrapNone/>
          <wp:docPr id="50" name="圖片 50" descr="封面圖-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封面圖-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01940" cy="1113282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CE7" w:rsidRPr="00A141B4" w:rsidRDefault="00C15CE7" w:rsidP="00231FD8">
    <w:pPr>
      <w:pStyle w:val="a3"/>
      <w:rPr>
        <w:rFonts w:ascii="微軟正黑體" w:eastAsia="微軟正黑體" w:hAnsi="微軟正黑體"/>
      </w:rPr>
    </w:pPr>
    <w:r w:rsidRPr="00A141B4">
      <w:rPr>
        <w:rFonts w:ascii="微軟正黑體" w:eastAsia="微軟正黑體" w:hAnsi="微軟正黑體" w:hint="eastAsia"/>
      </w:rPr>
      <w:t>大考風向球</w:t>
    </w: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15CE7" w:rsidRPr="00A141B4" w:rsidRDefault="007F492A" w:rsidP="00231FD8">
    <w:pPr>
      <w:pStyle w:val="a3"/>
      <w:jc w:val="right"/>
      <w:rPr>
        <w:rFonts w:ascii="微軟正黑體" w:eastAsia="微軟正黑體" w:hAnsi="微軟正黑體"/>
      </w:rPr>
    </w:pPr>
    <w:r>
      <w:rPr>
        <w:rFonts w:ascii="微軟正黑體" w:eastAsia="微軟正黑體" w:hAnsi="微軟正黑體"/>
        <w:noProof/>
      </w:rPr>
      <w:drawing>
        <wp:anchor distT="0" distB="0" distL="114300" distR="114300" simplePos="0" relativeHeight="251653632" behindDoc="1" locked="0" layoutInCell="1" allowOverlap="1">
          <wp:simplePos x="0" y="0"/>
          <wp:positionH relativeFrom="column">
            <wp:posOffset>5168900</wp:posOffset>
          </wp:positionH>
          <wp:positionV relativeFrom="page">
            <wp:posOffset>1347470</wp:posOffset>
          </wp:positionV>
          <wp:extent cx="755650" cy="675640"/>
          <wp:effectExtent l="0" t="0" r="0" b="0"/>
          <wp:wrapNone/>
          <wp:docPr id="41" name="圖片 41" descr="書眉-大考風向球"/>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書眉-大考風向球"/>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650" cy="675640"/>
                  </a:xfrm>
                  <a:prstGeom prst="rect">
                    <a:avLst/>
                  </a:prstGeom>
                  <a:noFill/>
                </pic:spPr>
              </pic:pic>
            </a:graphicData>
          </a:graphic>
          <wp14:sizeRelH relativeFrom="page">
            <wp14:pctWidth>0</wp14:pctWidth>
          </wp14:sizeRelH>
          <wp14:sizeRelV relativeFrom="page">
            <wp14:pctHeight>0</wp14:pctHeight>
          </wp14:sizeRelV>
        </wp:anchor>
      </w:drawing>
    </w:r>
    <w:r w:rsidR="00C15CE7" w:rsidRPr="00A141B4">
      <w:rPr>
        <w:rFonts w:ascii="微軟正黑體" w:eastAsia="微軟正黑體" w:hAnsi="微軟正黑體" w:hint="eastAsia"/>
      </w:rPr>
      <w:t>大考風向球</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ED77BE"/>
    <w:multiLevelType w:val="hybridMultilevel"/>
    <w:tmpl w:val="67BAB50A"/>
    <w:lvl w:ilvl="0" w:tplc="46BAD70C">
      <w:start w:val="1"/>
      <w:numFmt w:val="upperLetter"/>
      <w:lvlText w:val="(%1)"/>
      <w:lvlJc w:val="left"/>
      <w:pPr>
        <w:ind w:left="1335" w:hanging="360"/>
      </w:pPr>
      <w:rPr>
        <w:rFonts w:eastAsia="華康中明體" w:hint="default"/>
      </w:rPr>
    </w:lvl>
    <w:lvl w:ilvl="1" w:tplc="04090019" w:tentative="1">
      <w:start w:val="1"/>
      <w:numFmt w:val="ideographTraditional"/>
      <w:lvlText w:val="%2、"/>
      <w:lvlJc w:val="left"/>
      <w:pPr>
        <w:ind w:left="1935" w:hanging="480"/>
      </w:pPr>
    </w:lvl>
    <w:lvl w:ilvl="2" w:tplc="0409001B" w:tentative="1">
      <w:start w:val="1"/>
      <w:numFmt w:val="lowerRoman"/>
      <w:lvlText w:val="%3."/>
      <w:lvlJc w:val="right"/>
      <w:pPr>
        <w:ind w:left="2415" w:hanging="480"/>
      </w:pPr>
    </w:lvl>
    <w:lvl w:ilvl="3" w:tplc="0409000F" w:tentative="1">
      <w:start w:val="1"/>
      <w:numFmt w:val="decimal"/>
      <w:lvlText w:val="%4."/>
      <w:lvlJc w:val="left"/>
      <w:pPr>
        <w:ind w:left="2895" w:hanging="480"/>
      </w:pPr>
    </w:lvl>
    <w:lvl w:ilvl="4" w:tplc="04090019" w:tentative="1">
      <w:start w:val="1"/>
      <w:numFmt w:val="ideographTraditional"/>
      <w:lvlText w:val="%5、"/>
      <w:lvlJc w:val="left"/>
      <w:pPr>
        <w:ind w:left="3375" w:hanging="480"/>
      </w:pPr>
    </w:lvl>
    <w:lvl w:ilvl="5" w:tplc="0409001B" w:tentative="1">
      <w:start w:val="1"/>
      <w:numFmt w:val="lowerRoman"/>
      <w:lvlText w:val="%6."/>
      <w:lvlJc w:val="right"/>
      <w:pPr>
        <w:ind w:left="3855" w:hanging="480"/>
      </w:pPr>
    </w:lvl>
    <w:lvl w:ilvl="6" w:tplc="0409000F" w:tentative="1">
      <w:start w:val="1"/>
      <w:numFmt w:val="decimal"/>
      <w:lvlText w:val="%7."/>
      <w:lvlJc w:val="left"/>
      <w:pPr>
        <w:ind w:left="4335" w:hanging="480"/>
      </w:pPr>
    </w:lvl>
    <w:lvl w:ilvl="7" w:tplc="04090019" w:tentative="1">
      <w:start w:val="1"/>
      <w:numFmt w:val="ideographTraditional"/>
      <w:lvlText w:val="%8、"/>
      <w:lvlJc w:val="left"/>
      <w:pPr>
        <w:ind w:left="4815" w:hanging="480"/>
      </w:pPr>
    </w:lvl>
    <w:lvl w:ilvl="8" w:tplc="0409001B" w:tentative="1">
      <w:start w:val="1"/>
      <w:numFmt w:val="lowerRoman"/>
      <w:lvlText w:val="%9."/>
      <w:lvlJc w:val="right"/>
      <w:pPr>
        <w:ind w:left="5295" w:hanging="480"/>
      </w:pPr>
    </w:lvl>
  </w:abstractNum>
  <w:abstractNum w:abstractNumId="1" w15:restartNumberingAfterBreak="0">
    <w:nsid w:val="11121986"/>
    <w:multiLevelType w:val="hybridMultilevel"/>
    <w:tmpl w:val="8CC85B7C"/>
    <w:lvl w:ilvl="0" w:tplc="1230123A">
      <w:start w:val="1"/>
      <w:numFmt w:val="upperLetter"/>
      <w:lvlText w:val="(%1)"/>
      <w:lvlJc w:val="left"/>
      <w:pPr>
        <w:ind w:left="1335" w:hanging="360"/>
      </w:pPr>
      <w:rPr>
        <w:rFonts w:eastAsia="華康中明體" w:hint="default"/>
      </w:rPr>
    </w:lvl>
    <w:lvl w:ilvl="1" w:tplc="04090019" w:tentative="1">
      <w:start w:val="1"/>
      <w:numFmt w:val="ideographTraditional"/>
      <w:lvlText w:val="%2、"/>
      <w:lvlJc w:val="left"/>
      <w:pPr>
        <w:ind w:left="1935" w:hanging="480"/>
      </w:pPr>
    </w:lvl>
    <w:lvl w:ilvl="2" w:tplc="0409001B" w:tentative="1">
      <w:start w:val="1"/>
      <w:numFmt w:val="lowerRoman"/>
      <w:lvlText w:val="%3."/>
      <w:lvlJc w:val="right"/>
      <w:pPr>
        <w:ind w:left="2415" w:hanging="480"/>
      </w:pPr>
    </w:lvl>
    <w:lvl w:ilvl="3" w:tplc="0409000F" w:tentative="1">
      <w:start w:val="1"/>
      <w:numFmt w:val="decimal"/>
      <w:lvlText w:val="%4."/>
      <w:lvlJc w:val="left"/>
      <w:pPr>
        <w:ind w:left="2895" w:hanging="480"/>
      </w:pPr>
    </w:lvl>
    <w:lvl w:ilvl="4" w:tplc="04090019" w:tentative="1">
      <w:start w:val="1"/>
      <w:numFmt w:val="ideographTraditional"/>
      <w:lvlText w:val="%5、"/>
      <w:lvlJc w:val="left"/>
      <w:pPr>
        <w:ind w:left="3375" w:hanging="480"/>
      </w:pPr>
    </w:lvl>
    <w:lvl w:ilvl="5" w:tplc="0409001B" w:tentative="1">
      <w:start w:val="1"/>
      <w:numFmt w:val="lowerRoman"/>
      <w:lvlText w:val="%6."/>
      <w:lvlJc w:val="right"/>
      <w:pPr>
        <w:ind w:left="3855" w:hanging="480"/>
      </w:pPr>
    </w:lvl>
    <w:lvl w:ilvl="6" w:tplc="0409000F" w:tentative="1">
      <w:start w:val="1"/>
      <w:numFmt w:val="decimal"/>
      <w:lvlText w:val="%7."/>
      <w:lvlJc w:val="left"/>
      <w:pPr>
        <w:ind w:left="4335" w:hanging="480"/>
      </w:pPr>
    </w:lvl>
    <w:lvl w:ilvl="7" w:tplc="04090019" w:tentative="1">
      <w:start w:val="1"/>
      <w:numFmt w:val="ideographTraditional"/>
      <w:lvlText w:val="%8、"/>
      <w:lvlJc w:val="left"/>
      <w:pPr>
        <w:ind w:left="4815" w:hanging="480"/>
      </w:pPr>
    </w:lvl>
    <w:lvl w:ilvl="8" w:tplc="0409001B" w:tentative="1">
      <w:start w:val="1"/>
      <w:numFmt w:val="lowerRoman"/>
      <w:lvlText w:val="%9."/>
      <w:lvlJc w:val="right"/>
      <w:pPr>
        <w:ind w:left="5295" w:hanging="480"/>
      </w:pPr>
    </w:lvl>
  </w:abstractNum>
  <w:abstractNum w:abstractNumId="2" w15:restartNumberingAfterBreak="0">
    <w:nsid w:val="11E22FF3"/>
    <w:multiLevelType w:val="hybridMultilevel"/>
    <w:tmpl w:val="E068A44A"/>
    <w:lvl w:ilvl="0" w:tplc="CFB62C74">
      <w:start w:val="1"/>
      <w:numFmt w:val="upperLetter"/>
      <w:lvlText w:val="(%1)"/>
      <w:lvlJc w:val="left"/>
      <w:pPr>
        <w:ind w:left="1320" w:hanging="360"/>
      </w:pPr>
      <w:rPr>
        <w:rFonts w:eastAsia="華康中明體"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3" w15:restartNumberingAfterBreak="0">
    <w:nsid w:val="17A0073A"/>
    <w:multiLevelType w:val="hybridMultilevel"/>
    <w:tmpl w:val="0C080E9A"/>
    <w:lvl w:ilvl="0" w:tplc="66F0625E">
      <w:start w:val="1"/>
      <w:numFmt w:val="upperLetter"/>
      <w:lvlText w:val="(%1)"/>
      <w:lvlJc w:val="left"/>
      <w:pPr>
        <w:ind w:left="1335" w:hanging="360"/>
      </w:pPr>
      <w:rPr>
        <w:rFonts w:eastAsia="華康中明體" w:hint="default"/>
      </w:rPr>
    </w:lvl>
    <w:lvl w:ilvl="1" w:tplc="04090019" w:tentative="1">
      <w:start w:val="1"/>
      <w:numFmt w:val="ideographTraditional"/>
      <w:lvlText w:val="%2、"/>
      <w:lvlJc w:val="left"/>
      <w:pPr>
        <w:ind w:left="1935" w:hanging="480"/>
      </w:pPr>
    </w:lvl>
    <w:lvl w:ilvl="2" w:tplc="0409001B" w:tentative="1">
      <w:start w:val="1"/>
      <w:numFmt w:val="lowerRoman"/>
      <w:lvlText w:val="%3."/>
      <w:lvlJc w:val="right"/>
      <w:pPr>
        <w:ind w:left="2415" w:hanging="480"/>
      </w:pPr>
    </w:lvl>
    <w:lvl w:ilvl="3" w:tplc="0409000F" w:tentative="1">
      <w:start w:val="1"/>
      <w:numFmt w:val="decimal"/>
      <w:lvlText w:val="%4."/>
      <w:lvlJc w:val="left"/>
      <w:pPr>
        <w:ind w:left="2895" w:hanging="480"/>
      </w:pPr>
    </w:lvl>
    <w:lvl w:ilvl="4" w:tplc="04090019" w:tentative="1">
      <w:start w:val="1"/>
      <w:numFmt w:val="ideographTraditional"/>
      <w:lvlText w:val="%5、"/>
      <w:lvlJc w:val="left"/>
      <w:pPr>
        <w:ind w:left="3375" w:hanging="480"/>
      </w:pPr>
    </w:lvl>
    <w:lvl w:ilvl="5" w:tplc="0409001B" w:tentative="1">
      <w:start w:val="1"/>
      <w:numFmt w:val="lowerRoman"/>
      <w:lvlText w:val="%6."/>
      <w:lvlJc w:val="right"/>
      <w:pPr>
        <w:ind w:left="3855" w:hanging="480"/>
      </w:pPr>
    </w:lvl>
    <w:lvl w:ilvl="6" w:tplc="0409000F" w:tentative="1">
      <w:start w:val="1"/>
      <w:numFmt w:val="decimal"/>
      <w:lvlText w:val="%7."/>
      <w:lvlJc w:val="left"/>
      <w:pPr>
        <w:ind w:left="4335" w:hanging="480"/>
      </w:pPr>
    </w:lvl>
    <w:lvl w:ilvl="7" w:tplc="04090019" w:tentative="1">
      <w:start w:val="1"/>
      <w:numFmt w:val="ideographTraditional"/>
      <w:lvlText w:val="%8、"/>
      <w:lvlJc w:val="left"/>
      <w:pPr>
        <w:ind w:left="4815" w:hanging="480"/>
      </w:pPr>
    </w:lvl>
    <w:lvl w:ilvl="8" w:tplc="0409001B" w:tentative="1">
      <w:start w:val="1"/>
      <w:numFmt w:val="lowerRoman"/>
      <w:lvlText w:val="%9."/>
      <w:lvlJc w:val="right"/>
      <w:pPr>
        <w:ind w:left="5295" w:hanging="480"/>
      </w:pPr>
    </w:lvl>
  </w:abstractNum>
  <w:abstractNum w:abstractNumId="4" w15:restartNumberingAfterBreak="0">
    <w:nsid w:val="18E411C0"/>
    <w:multiLevelType w:val="hybridMultilevel"/>
    <w:tmpl w:val="75E0A0C2"/>
    <w:lvl w:ilvl="0" w:tplc="0409000F">
      <w:start w:val="2"/>
      <w:numFmt w:val="decimal"/>
      <w:lvlText w:val="%1."/>
      <w:lvlJc w:val="left"/>
      <w:pPr>
        <w:ind w:left="480" w:hanging="48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5" w15:restartNumberingAfterBreak="0">
    <w:nsid w:val="1D4A51DC"/>
    <w:multiLevelType w:val="hybridMultilevel"/>
    <w:tmpl w:val="B14A06FE"/>
    <w:lvl w:ilvl="0" w:tplc="21BECA20">
      <w:start w:val="1"/>
      <w:numFmt w:val="upperLetter"/>
      <w:lvlText w:val="(%1)"/>
      <w:lvlJc w:val="left"/>
      <w:pPr>
        <w:ind w:left="1335" w:hanging="360"/>
      </w:pPr>
      <w:rPr>
        <w:rFonts w:eastAsia="華康中明體" w:hint="default"/>
      </w:rPr>
    </w:lvl>
    <w:lvl w:ilvl="1" w:tplc="04090019" w:tentative="1">
      <w:start w:val="1"/>
      <w:numFmt w:val="ideographTraditional"/>
      <w:lvlText w:val="%2、"/>
      <w:lvlJc w:val="left"/>
      <w:pPr>
        <w:ind w:left="1935" w:hanging="480"/>
      </w:pPr>
    </w:lvl>
    <w:lvl w:ilvl="2" w:tplc="0409001B" w:tentative="1">
      <w:start w:val="1"/>
      <w:numFmt w:val="lowerRoman"/>
      <w:lvlText w:val="%3."/>
      <w:lvlJc w:val="right"/>
      <w:pPr>
        <w:ind w:left="2415" w:hanging="480"/>
      </w:pPr>
    </w:lvl>
    <w:lvl w:ilvl="3" w:tplc="0409000F" w:tentative="1">
      <w:start w:val="1"/>
      <w:numFmt w:val="decimal"/>
      <w:lvlText w:val="%4."/>
      <w:lvlJc w:val="left"/>
      <w:pPr>
        <w:ind w:left="2895" w:hanging="480"/>
      </w:pPr>
    </w:lvl>
    <w:lvl w:ilvl="4" w:tplc="04090019" w:tentative="1">
      <w:start w:val="1"/>
      <w:numFmt w:val="ideographTraditional"/>
      <w:lvlText w:val="%5、"/>
      <w:lvlJc w:val="left"/>
      <w:pPr>
        <w:ind w:left="3375" w:hanging="480"/>
      </w:pPr>
    </w:lvl>
    <w:lvl w:ilvl="5" w:tplc="0409001B" w:tentative="1">
      <w:start w:val="1"/>
      <w:numFmt w:val="lowerRoman"/>
      <w:lvlText w:val="%6."/>
      <w:lvlJc w:val="right"/>
      <w:pPr>
        <w:ind w:left="3855" w:hanging="480"/>
      </w:pPr>
    </w:lvl>
    <w:lvl w:ilvl="6" w:tplc="0409000F" w:tentative="1">
      <w:start w:val="1"/>
      <w:numFmt w:val="decimal"/>
      <w:lvlText w:val="%7."/>
      <w:lvlJc w:val="left"/>
      <w:pPr>
        <w:ind w:left="4335" w:hanging="480"/>
      </w:pPr>
    </w:lvl>
    <w:lvl w:ilvl="7" w:tplc="04090019" w:tentative="1">
      <w:start w:val="1"/>
      <w:numFmt w:val="ideographTraditional"/>
      <w:lvlText w:val="%8、"/>
      <w:lvlJc w:val="left"/>
      <w:pPr>
        <w:ind w:left="4815" w:hanging="480"/>
      </w:pPr>
    </w:lvl>
    <w:lvl w:ilvl="8" w:tplc="0409001B" w:tentative="1">
      <w:start w:val="1"/>
      <w:numFmt w:val="lowerRoman"/>
      <w:lvlText w:val="%9."/>
      <w:lvlJc w:val="right"/>
      <w:pPr>
        <w:ind w:left="5295" w:hanging="480"/>
      </w:pPr>
    </w:lvl>
  </w:abstractNum>
  <w:abstractNum w:abstractNumId="6" w15:restartNumberingAfterBreak="0">
    <w:nsid w:val="1EF54F1C"/>
    <w:multiLevelType w:val="hybridMultilevel"/>
    <w:tmpl w:val="7368EAF6"/>
    <w:lvl w:ilvl="0" w:tplc="85323B2C">
      <w:start w:val="1"/>
      <w:numFmt w:val="upperLetter"/>
      <w:lvlText w:val="(%1)"/>
      <w:lvlJc w:val="left"/>
      <w:pPr>
        <w:ind w:left="1290" w:hanging="360"/>
      </w:pPr>
      <w:rPr>
        <w:rFonts w:hint="default"/>
      </w:rPr>
    </w:lvl>
    <w:lvl w:ilvl="1" w:tplc="04090019" w:tentative="1">
      <w:start w:val="1"/>
      <w:numFmt w:val="ideographTraditional"/>
      <w:lvlText w:val="%2、"/>
      <w:lvlJc w:val="left"/>
      <w:pPr>
        <w:ind w:left="1890" w:hanging="480"/>
      </w:pPr>
    </w:lvl>
    <w:lvl w:ilvl="2" w:tplc="0409001B" w:tentative="1">
      <w:start w:val="1"/>
      <w:numFmt w:val="lowerRoman"/>
      <w:lvlText w:val="%3."/>
      <w:lvlJc w:val="right"/>
      <w:pPr>
        <w:ind w:left="2370" w:hanging="480"/>
      </w:pPr>
    </w:lvl>
    <w:lvl w:ilvl="3" w:tplc="0409000F" w:tentative="1">
      <w:start w:val="1"/>
      <w:numFmt w:val="decimal"/>
      <w:lvlText w:val="%4."/>
      <w:lvlJc w:val="left"/>
      <w:pPr>
        <w:ind w:left="2850" w:hanging="480"/>
      </w:pPr>
    </w:lvl>
    <w:lvl w:ilvl="4" w:tplc="04090019" w:tentative="1">
      <w:start w:val="1"/>
      <w:numFmt w:val="ideographTraditional"/>
      <w:lvlText w:val="%5、"/>
      <w:lvlJc w:val="left"/>
      <w:pPr>
        <w:ind w:left="3330" w:hanging="480"/>
      </w:pPr>
    </w:lvl>
    <w:lvl w:ilvl="5" w:tplc="0409001B" w:tentative="1">
      <w:start w:val="1"/>
      <w:numFmt w:val="lowerRoman"/>
      <w:lvlText w:val="%6."/>
      <w:lvlJc w:val="right"/>
      <w:pPr>
        <w:ind w:left="3810" w:hanging="480"/>
      </w:pPr>
    </w:lvl>
    <w:lvl w:ilvl="6" w:tplc="0409000F" w:tentative="1">
      <w:start w:val="1"/>
      <w:numFmt w:val="decimal"/>
      <w:lvlText w:val="%7."/>
      <w:lvlJc w:val="left"/>
      <w:pPr>
        <w:ind w:left="4290" w:hanging="480"/>
      </w:pPr>
    </w:lvl>
    <w:lvl w:ilvl="7" w:tplc="04090019" w:tentative="1">
      <w:start w:val="1"/>
      <w:numFmt w:val="ideographTraditional"/>
      <w:lvlText w:val="%8、"/>
      <w:lvlJc w:val="left"/>
      <w:pPr>
        <w:ind w:left="4770" w:hanging="480"/>
      </w:pPr>
    </w:lvl>
    <w:lvl w:ilvl="8" w:tplc="0409001B" w:tentative="1">
      <w:start w:val="1"/>
      <w:numFmt w:val="lowerRoman"/>
      <w:lvlText w:val="%9."/>
      <w:lvlJc w:val="right"/>
      <w:pPr>
        <w:ind w:left="5250" w:hanging="480"/>
      </w:pPr>
    </w:lvl>
  </w:abstractNum>
  <w:abstractNum w:abstractNumId="7" w15:restartNumberingAfterBreak="0">
    <w:nsid w:val="20B57183"/>
    <w:multiLevelType w:val="hybridMultilevel"/>
    <w:tmpl w:val="81F4E674"/>
    <w:lvl w:ilvl="0" w:tplc="81BA3CE4">
      <w:start w:val="1"/>
      <w:numFmt w:val="upperLetter"/>
      <w:lvlText w:val="(%1)"/>
      <w:lvlJc w:val="left"/>
      <w:pPr>
        <w:ind w:left="1335" w:hanging="360"/>
      </w:pPr>
      <w:rPr>
        <w:rFonts w:hint="default"/>
      </w:rPr>
    </w:lvl>
    <w:lvl w:ilvl="1" w:tplc="04090019" w:tentative="1">
      <w:start w:val="1"/>
      <w:numFmt w:val="ideographTraditional"/>
      <w:lvlText w:val="%2、"/>
      <w:lvlJc w:val="left"/>
      <w:pPr>
        <w:ind w:left="1935" w:hanging="480"/>
      </w:pPr>
    </w:lvl>
    <w:lvl w:ilvl="2" w:tplc="0409001B" w:tentative="1">
      <w:start w:val="1"/>
      <w:numFmt w:val="lowerRoman"/>
      <w:lvlText w:val="%3."/>
      <w:lvlJc w:val="right"/>
      <w:pPr>
        <w:ind w:left="2415" w:hanging="480"/>
      </w:pPr>
    </w:lvl>
    <w:lvl w:ilvl="3" w:tplc="0409000F" w:tentative="1">
      <w:start w:val="1"/>
      <w:numFmt w:val="decimal"/>
      <w:lvlText w:val="%4."/>
      <w:lvlJc w:val="left"/>
      <w:pPr>
        <w:ind w:left="2895" w:hanging="480"/>
      </w:pPr>
    </w:lvl>
    <w:lvl w:ilvl="4" w:tplc="04090019" w:tentative="1">
      <w:start w:val="1"/>
      <w:numFmt w:val="ideographTraditional"/>
      <w:lvlText w:val="%5、"/>
      <w:lvlJc w:val="left"/>
      <w:pPr>
        <w:ind w:left="3375" w:hanging="480"/>
      </w:pPr>
    </w:lvl>
    <w:lvl w:ilvl="5" w:tplc="0409001B" w:tentative="1">
      <w:start w:val="1"/>
      <w:numFmt w:val="lowerRoman"/>
      <w:lvlText w:val="%6."/>
      <w:lvlJc w:val="right"/>
      <w:pPr>
        <w:ind w:left="3855" w:hanging="480"/>
      </w:pPr>
    </w:lvl>
    <w:lvl w:ilvl="6" w:tplc="0409000F" w:tentative="1">
      <w:start w:val="1"/>
      <w:numFmt w:val="decimal"/>
      <w:lvlText w:val="%7."/>
      <w:lvlJc w:val="left"/>
      <w:pPr>
        <w:ind w:left="4335" w:hanging="480"/>
      </w:pPr>
    </w:lvl>
    <w:lvl w:ilvl="7" w:tplc="04090019" w:tentative="1">
      <w:start w:val="1"/>
      <w:numFmt w:val="ideographTraditional"/>
      <w:lvlText w:val="%8、"/>
      <w:lvlJc w:val="left"/>
      <w:pPr>
        <w:ind w:left="4815" w:hanging="480"/>
      </w:pPr>
    </w:lvl>
    <w:lvl w:ilvl="8" w:tplc="0409001B" w:tentative="1">
      <w:start w:val="1"/>
      <w:numFmt w:val="lowerRoman"/>
      <w:lvlText w:val="%9."/>
      <w:lvlJc w:val="right"/>
      <w:pPr>
        <w:ind w:left="5295" w:hanging="480"/>
      </w:pPr>
    </w:lvl>
  </w:abstractNum>
  <w:abstractNum w:abstractNumId="8" w15:restartNumberingAfterBreak="0">
    <w:nsid w:val="28E802D9"/>
    <w:multiLevelType w:val="hybridMultilevel"/>
    <w:tmpl w:val="EB1A08BC"/>
    <w:lvl w:ilvl="0" w:tplc="B49C7BB2">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29ED3156"/>
    <w:multiLevelType w:val="hybridMultilevel"/>
    <w:tmpl w:val="B4D60F26"/>
    <w:lvl w:ilvl="0" w:tplc="B82CE3E6">
      <w:start w:val="1"/>
      <w:numFmt w:val="upperLetter"/>
      <w:lvlText w:val="(%1)"/>
      <w:lvlJc w:val="left"/>
      <w:pPr>
        <w:ind w:left="1335" w:hanging="360"/>
      </w:pPr>
      <w:rPr>
        <w:rFonts w:eastAsia="華康中明體" w:hint="default"/>
      </w:rPr>
    </w:lvl>
    <w:lvl w:ilvl="1" w:tplc="04090019" w:tentative="1">
      <w:start w:val="1"/>
      <w:numFmt w:val="ideographTraditional"/>
      <w:lvlText w:val="%2、"/>
      <w:lvlJc w:val="left"/>
      <w:pPr>
        <w:ind w:left="1935" w:hanging="480"/>
      </w:pPr>
    </w:lvl>
    <w:lvl w:ilvl="2" w:tplc="0409001B" w:tentative="1">
      <w:start w:val="1"/>
      <w:numFmt w:val="lowerRoman"/>
      <w:lvlText w:val="%3."/>
      <w:lvlJc w:val="right"/>
      <w:pPr>
        <w:ind w:left="2415" w:hanging="480"/>
      </w:pPr>
    </w:lvl>
    <w:lvl w:ilvl="3" w:tplc="0409000F" w:tentative="1">
      <w:start w:val="1"/>
      <w:numFmt w:val="decimal"/>
      <w:lvlText w:val="%4."/>
      <w:lvlJc w:val="left"/>
      <w:pPr>
        <w:ind w:left="2895" w:hanging="480"/>
      </w:pPr>
    </w:lvl>
    <w:lvl w:ilvl="4" w:tplc="04090019" w:tentative="1">
      <w:start w:val="1"/>
      <w:numFmt w:val="ideographTraditional"/>
      <w:lvlText w:val="%5、"/>
      <w:lvlJc w:val="left"/>
      <w:pPr>
        <w:ind w:left="3375" w:hanging="480"/>
      </w:pPr>
    </w:lvl>
    <w:lvl w:ilvl="5" w:tplc="0409001B" w:tentative="1">
      <w:start w:val="1"/>
      <w:numFmt w:val="lowerRoman"/>
      <w:lvlText w:val="%6."/>
      <w:lvlJc w:val="right"/>
      <w:pPr>
        <w:ind w:left="3855" w:hanging="480"/>
      </w:pPr>
    </w:lvl>
    <w:lvl w:ilvl="6" w:tplc="0409000F" w:tentative="1">
      <w:start w:val="1"/>
      <w:numFmt w:val="decimal"/>
      <w:lvlText w:val="%7."/>
      <w:lvlJc w:val="left"/>
      <w:pPr>
        <w:ind w:left="4335" w:hanging="480"/>
      </w:pPr>
    </w:lvl>
    <w:lvl w:ilvl="7" w:tplc="04090019" w:tentative="1">
      <w:start w:val="1"/>
      <w:numFmt w:val="ideographTraditional"/>
      <w:lvlText w:val="%8、"/>
      <w:lvlJc w:val="left"/>
      <w:pPr>
        <w:ind w:left="4815" w:hanging="480"/>
      </w:pPr>
    </w:lvl>
    <w:lvl w:ilvl="8" w:tplc="0409001B" w:tentative="1">
      <w:start w:val="1"/>
      <w:numFmt w:val="lowerRoman"/>
      <w:lvlText w:val="%9."/>
      <w:lvlJc w:val="right"/>
      <w:pPr>
        <w:ind w:left="5295" w:hanging="480"/>
      </w:pPr>
    </w:lvl>
  </w:abstractNum>
  <w:abstractNum w:abstractNumId="10" w15:restartNumberingAfterBreak="0">
    <w:nsid w:val="2E896C71"/>
    <w:multiLevelType w:val="hybridMultilevel"/>
    <w:tmpl w:val="6F301C60"/>
    <w:lvl w:ilvl="0" w:tplc="14B81F1A">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1" w15:restartNumberingAfterBreak="0">
    <w:nsid w:val="37AD1FC8"/>
    <w:multiLevelType w:val="hybridMultilevel"/>
    <w:tmpl w:val="202EC9B4"/>
    <w:lvl w:ilvl="0" w:tplc="ADDEC214">
      <w:start w:val="1"/>
      <w:numFmt w:val="upperLetter"/>
      <w:lvlText w:val="(%1)"/>
      <w:lvlJc w:val="left"/>
      <w:pPr>
        <w:ind w:left="1290" w:hanging="360"/>
      </w:pPr>
      <w:rPr>
        <w:rFonts w:eastAsia="華康中明體" w:hint="default"/>
      </w:rPr>
    </w:lvl>
    <w:lvl w:ilvl="1" w:tplc="04090019" w:tentative="1">
      <w:start w:val="1"/>
      <w:numFmt w:val="ideographTraditional"/>
      <w:lvlText w:val="%2、"/>
      <w:lvlJc w:val="left"/>
      <w:pPr>
        <w:ind w:left="1890" w:hanging="480"/>
      </w:pPr>
    </w:lvl>
    <w:lvl w:ilvl="2" w:tplc="0409001B" w:tentative="1">
      <w:start w:val="1"/>
      <w:numFmt w:val="lowerRoman"/>
      <w:lvlText w:val="%3."/>
      <w:lvlJc w:val="right"/>
      <w:pPr>
        <w:ind w:left="2370" w:hanging="480"/>
      </w:pPr>
    </w:lvl>
    <w:lvl w:ilvl="3" w:tplc="0409000F" w:tentative="1">
      <w:start w:val="1"/>
      <w:numFmt w:val="decimal"/>
      <w:lvlText w:val="%4."/>
      <w:lvlJc w:val="left"/>
      <w:pPr>
        <w:ind w:left="2850" w:hanging="480"/>
      </w:pPr>
    </w:lvl>
    <w:lvl w:ilvl="4" w:tplc="04090019" w:tentative="1">
      <w:start w:val="1"/>
      <w:numFmt w:val="ideographTraditional"/>
      <w:lvlText w:val="%5、"/>
      <w:lvlJc w:val="left"/>
      <w:pPr>
        <w:ind w:left="3330" w:hanging="480"/>
      </w:pPr>
    </w:lvl>
    <w:lvl w:ilvl="5" w:tplc="0409001B" w:tentative="1">
      <w:start w:val="1"/>
      <w:numFmt w:val="lowerRoman"/>
      <w:lvlText w:val="%6."/>
      <w:lvlJc w:val="right"/>
      <w:pPr>
        <w:ind w:left="3810" w:hanging="480"/>
      </w:pPr>
    </w:lvl>
    <w:lvl w:ilvl="6" w:tplc="0409000F" w:tentative="1">
      <w:start w:val="1"/>
      <w:numFmt w:val="decimal"/>
      <w:lvlText w:val="%7."/>
      <w:lvlJc w:val="left"/>
      <w:pPr>
        <w:ind w:left="4290" w:hanging="480"/>
      </w:pPr>
    </w:lvl>
    <w:lvl w:ilvl="7" w:tplc="04090019" w:tentative="1">
      <w:start w:val="1"/>
      <w:numFmt w:val="ideographTraditional"/>
      <w:lvlText w:val="%8、"/>
      <w:lvlJc w:val="left"/>
      <w:pPr>
        <w:ind w:left="4770" w:hanging="480"/>
      </w:pPr>
    </w:lvl>
    <w:lvl w:ilvl="8" w:tplc="0409001B" w:tentative="1">
      <w:start w:val="1"/>
      <w:numFmt w:val="lowerRoman"/>
      <w:lvlText w:val="%9."/>
      <w:lvlJc w:val="right"/>
      <w:pPr>
        <w:ind w:left="5250" w:hanging="480"/>
      </w:pPr>
    </w:lvl>
  </w:abstractNum>
  <w:abstractNum w:abstractNumId="12" w15:restartNumberingAfterBreak="0">
    <w:nsid w:val="3D150B88"/>
    <w:multiLevelType w:val="hybridMultilevel"/>
    <w:tmpl w:val="CA5262B4"/>
    <w:lvl w:ilvl="0" w:tplc="190681C4">
      <w:start w:val="1"/>
      <w:numFmt w:val="decimal"/>
      <w:lvlText w:val="%1."/>
      <w:lvlJc w:val="left"/>
      <w:pPr>
        <w:ind w:left="360" w:hanging="360"/>
      </w:pPr>
      <w:rPr>
        <w:rFonts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3" w15:restartNumberingAfterBreak="0">
    <w:nsid w:val="3DB4730B"/>
    <w:multiLevelType w:val="hybridMultilevel"/>
    <w:tmpl w:val="EECA7F8C"/>
    <w:lvl w:ilvl="0" w:tplc="5936D80C">
      <w:start w:val="1"/>
      <w:numFmt w:val="upperLetter"/>
      <w:lvlText w:val="(%1)"/>
      <w:lvlJc w:val="left"/>
      <w:pPr>
        <w:ind w:left="1335" w:hanging="360"/>
      </w:pPr>
      <w:rPr>
        <w:rFonts w:hint="default"/>
      </w:rPr>
    </w:lvl>
    <w:lvl w:ilvl="1" w:tplc="04090019" w:tentative="1">
      <w:start w:val="1"/>
      <w:numFmt w:val="ideographTraditional"/>
      <w:lvlText w:val="%2、"/>
      <w:lvlJc w:val="left"/>
      <w:pPr>
        <w:ind w:left="1935" w:hanging="480"/>
      </w:pPr>
    </w:lvl>
    <w:lvl w:ilvl="2" w:tplc="0409001B" w:tentative="1">
      <w:start w:val="1"/>
      <w:numFmt w:val="lowerRoman"/>
      <w:lvlText w:val="%3."/>
      <w:lvlJc w:val="right"/>
      <w:pPr>
        <w:ind w:left="2415" w:hanging="480"/>
      </w:pPr>
    </w:lvl>
    <w:lvl w:ilvl="3" w:tplc="0409000F" w:tentative="1">
      <w:start w:val="1"/>
      <w:numFmt w:val="decimal"/>
      <w:lvlText w:val="%4."/>
      <w:lvlJc w:val="left"/>
      <w:pPr>
        <w:ind w:left="2895" w:hanging="480"/>
      </w:pPr>
    </w:lvl>
    <w:lvl w:ilvl="4" w:tplc="04090019" w:tentative="1">
      <w:start w:val="1"/>
      <w:numFmt w:val="ideographTraditional"/>
      <w:lvlText w:val="%5、"/>
      <w:lvlJc w:val="left"/>
      <w:pPr>
        <w:ind w:left="3375" w:hanging="480"/>
      </w:pPr>
    </w:lvl>
    <w:lvl w:ilvl="5" w:tplc="0409001B" w:tentative="1">
      <w:start w:val="1"/>
      <w:numFmt w:val="lowerRoman"/>
      <w:lvlText w:val="%6."/>
      <w:lvlJc w:val="right"/>
      <w:pPr>
        <w:ind w:left="3855" w:hanging="480"/>
      </w:pPr>
    </w:lvl>
    <w:lvl w:ilvl="6" w:tplc="0409000F" w:tentative="1">
      <w:start w:val="1"/>
      <w:numFmt w:val="decimal"/>
      <w:lvlText w:val="%7."/>
      <w:lvlJc w:val="left"/>
      <w:pPr>
        <w:ind w:left="4335" w:hanging="480"/>
      </w:pPr>
    </w:lvl>
    <w:lvl w:ilvl="7" w:tplc="04090019" w:tentative="1">
      <w:start w:val="1"/>
      <w:numFmt w:val="ideographTraditional"/>
      <w:lvlText w:val="%8、"/>
      <w:lvlJc w:val="left"/>
      <w:pPr>
        <w:ind w:left="4815" w:hanging="480"/>
      </w:pPr>
    </w:lvl>
    <w:lvl w:ilvl="8" w:tplc="0409001B" w:tentative="1">
      <w:start w:val="1"/>
      <w:numFmt w:val="lowerRoman"/>
      <w:lvlText w:val="%9."/>
      <w:lvlJc w:val="right"/>
      <w:pPr>
        <w:ind w:left="5295" w:hanging="480"/>
      </w:pPr>
    </w:lvl>
  </w:abstractNum>
  <w:abstractNum w:abstractNumId="14" w15:restartNumberingAfterBreak="0">
    <w:nsid w:val="5F3426C2"/>
    <w:multiLevelType w:val="hybridMultilevel"/>
    <w:tmpl w:val="7A745478"/>
    <w:lvl w:ilvl="0" w:tplc="3966557A">
      <w:start w:val="1"/>
      <w:numFmt w:val="upperLetter"/>
      <w:lvlText w:val="(%1)"/>
      <w:lvlJc w:val="left"/>
      <w:pPr>
        <w:ind w:left="1320" w:hanging="360"/>
      </w:pPr>
      <w:rPr>
        <w:rFonts w:eastAsia="華康中明體"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5" w15:restartNumberingAfterBreak="0">
    <w:nsid w:val="61B81078"/>
    <w:multiLevelType w:val="hybridMultilevel"/>
    <w:tmpl w:val="280EFD5C"/>
    <w:lvl w:ilvl="0" w:tplc="85A21662">
      <w:start w:val="1"/>
      <w:numFmt w:val="upperLetter"/>
      <w:lvlText w:val="(%1)"/>
      <w:lvlJc w:val="left"/>
      <w:pPr>
        <w:ind w:left="1335" w:hanging="360"/>
      </w:pPr>
      <w:rPr>
        <w:rFonts w:hint="default"/>
      </w:rPr>
    </w:lvl>
    <w:lvl w:ilvl="1" w:tplc="04090019" w:tentative="1">
      <w:start w:val="1"/>
      <w:numFmt w:val="ideographTraditional"/>
      <w:lvlText w:val="%2、"/>
      <w:lvlJc w:val="left"/>
      <w:pPr>
        <w:ind w:left="1935" w:hanging="480"/>
      </w:pPr>
    </w:lvl>
    <w:lvl w:ilvl="2" w:tplc="0409001B" w:tentative="1">
      <w:start w:val="1"/>
      <w:numFmt w:val="lowerRoman"/>
      <w:lvlText w:val="%3."/>
      <w:lvlJc w:val="right"/>
      <w:pPr>
        <w:ind w:left="2415" w:hanging="480"/>
      </w:pPr>
    </w:lvl>
    <w:lvl w:ilvl="3" w:tplc="0409000F" w:tentative="1">
      <w:start w:val="1"/>
      <w:numFmt w:val="decimal"/>
      <w:lvlText w:val="%4."/>
      <w:lvlJc w:val="left"/>
      <w:pPr>
        <w:ind w:left="2895" w:hanging="480"/>
      </w:pPr>
    </w:lvl>
    <w:lvl w:ilvl="4" w:tplc="04090019" w:tentative="1">
      <w:start w:val="1"/>
      <w:numFmt w:val="ideographTraditional"/>
      <w:lvlText w:val="%5、"/>
      <w:lvlJc w:val="left"/>
      <w:pPr>
        <w:ind w:left="3375" w:hanging="480"/>
      </w:pPr>
    </w:lvl>
    <w:lvl w:ilvl="5" w:tplc="0409001B" w:tentative="1">
      <w:start w:val="1"/>
      <w:numFmt w:val="lowerRoman"/>
      <w:lvlText w:val="%6."/>
      <w:lvlJc w:val="right"/>
      <w:pPr>
        <w:ind w:left="3855" w:hanging="480"/>
      </w:pPr>
    </w:lvl>
    <w:lvl w:ilvl="6" w:tplc="0409000F" w:tentative="1">
      <w:start w:val="1"/>
      <w:numFmt w:val="decimal"/>
      <w:lvlText w:val="%7."/>
      <w:lvlJc w:val="left"/>
      <w:pPr>
        <w:ind w:left="4335" w:hanging="480"/>
      </w:pPr>
    </w:lvl>
    <w:lvl w:ilvl="7" w:tplc="04090019" w:tentative="1">
      <w:start w:val="1"/>
      <w:numFmt w:val="ideographTraditional"/>
      <w:lvlText w:val="%8、"/>
      <w:lvlJc w:val="left"/>
      <w:pPr>
        <w:ind w:left="4815" w:hanging="480"/>
      </w:pPr>
    </w:lvl>
    <w:lvl w:ilvl="8" w:tplc="0409001B" w:tentative="1">
      <w:start w:val="1"/>
      <w:numFmt w:val="lowerRoman"/>
      <w:lvlText w:val="%9."/>
      <w:lvlJc w:val="right"/>
      <w:pPr>
        <w:ind w:left="5295" w:hanging="480"/>
      </w:pPr>
    </w:lvl>
  </w:abstractNum>
  <w:abstractNum w:abstractNumId="16" w15:restartNumberingAfterBreak="0">
    <w:nsid w:val="68FD6D67"/>
    <w:multiLevelType w:val="hybridMultilevel"/>
    <w:tmpl w:val="82BE487A"/>
    <w:lvl w:ilvl="0" w:tplc="68C23BB2">
      <w:start w:val="1"/>
      <w:numFmt w:val="upperLetter"/>
      <w:lvlText w:val="(%1)"/>
      <w:lvlJc w:val="left"/>
      <w:pPr>
        <w:ind w:left="1320" w:hanging="360"/>
      </w:pPr>
      <w:rPr>
        <w:rFonts w:eastAsia="華康中明體"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7" w15:restartNumberingAfterBreak="0">
    <w:nsid w:val="69413FEC"/>
    <w:multiLevelType w:val="hybridMultilevel"/>
    <w:tmpl w:val="37004C34"/>
    <w:lvl w:ilvl="0" w:tplc="102A5A78">
      <w:start w:val="1"/>
      <w:numFmt w:val="decimal"/>
      <w:lvlText w:val="%1."/>
      <w:lvlJc w:val="left"/>
      <w:pPr>
        <w:ind w:left="360" w:hanging="360"/>
      </w:pPr>
      <w:rPr>
        <w:rFonts w:eastAsia="新細明體" w:hint="default"/>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18" w15:restartNumberingAfterBreak="0">
    <w:nsid w:val="764C0617"/>
    <w:multiLevelType w:val="hybridMultilevel"/>
    <w:tmpl w:val="CB8C49DC"/>
    <w:lvl w:ilvl="0" w:tplc="65108318">
      <w:start w:val="1"/>
      <w:numFmt w:val="upperLetter"/>
      <w:lvlText w:val="(%1)"/>
      <w:lvlJc w:val="left"/>
      <w:pPr>
        <w:ind w:left="1320" w:hanging="360"/>
      </w:pPr>
      <w:rPr>
        <w:rFonts w:eastAsia="華康中明體" w:hint="default"/>
      </w:rPr>
    </w:lvl>
    <w:lvl w:ilvl="1" w:tplc="04090019" w:tentative="1">
      <w:start w:val="1"/>
      <w:numFmt w:val="ideographTraditional"/>
      <w:lvlText w:val="%2、"/>
      <w:lvlJc w:val="left"/>
      <w:pPr>
        <w:ind w:left="1920" w:hanging="480"/>
      </w:pPr>
    </w:lvl>
    <w:lvl w:ilvl="2" w:tplc="0409001B" w:tentative="1">
      <w:start w:val="1"/>
      <w:numFmt w:val="lowerRoman"/>
      <w:lvlText w:val="%3."/>
      <w:lvlJc w:val="right"/>
      <w:pPr>
        <w:ind w:left="2400" w:hanging="480"/>
      </w:pPr>
    </w:lvl>
    <w:lvl w:ilvl="3" w:tplc="0409000F" w:tentative="1">
      <w:start w:val="1"/>
      <w:numFmt w:val="decimal"/>
      <w:lvlText w:val="%4."/>
      <w:lvlJc w:val="left"/>
      <w:pPr>
        <w:ind w:left="2880" w:hanging="480"/>
      </w:pPr>
    </w:lvl>
    <w:lvl w:ilvl="4" w:tplc="04090019" w:tentative="1">
      <w:start w:val="1"/>
      <w:numFmt w:val="ideographTraditional"/>
      <w:lvlText w:val="%5、"/>
      <w:lvlJc w:val="left"/>
      <w:pPr>
        <w:ind w:left="3360" w:hanging="480"/>
      </w:pPr>
    </w:lvl>
    <w:lvl w:ilvl="5" w:tplc="0409001B" w:tentative="1">
      <w:start w:val="1"/>
      <w:numFmt w:val="lowerRoman"/>
      <w:lvlText w:val="%6."/>
      <w:lvlJc w:val="right"/>
      <w:pPr>
        <w:ind w:left="3840" w:hanging="480"/>
      </w:pPr>
    </w:lvl>
    <w:lvl w:ilvl="6" w:tplc="0409000F" w:tentative="1">
      <w:start w:val="1"/>
      <w:numFmt w:val="decimal"/>
      <w:lvlText w:val="%7."/>
      <w:lvlJc w:val="left"/>
      <w:pPr>
        <w:ind w:left="4320" w:hanging="480"/>
      </w:pPr>
    </w:lvl>
    <w:lvl w:ilvl="7" w:tplc="04090019" w:tentative="1">
      <w:start w:val="1"/>
      <w:numFmt w:val="ideographTraditional"/>
      <w:lvlText w:val="%8、"/>
      <w:lvlJc w:val="left"/>
      <w:pPr>
        <w:ind w:left="4800" w:hanging="480"/>
      </w:pPr>
    </w:lvl>
    <w:lvl w:ilvl="8" w:tplc="0409001B" w:tentative="1">
      <w:start w:val="1"/>
      <w:numFmt w:val="lowerRoman"/>
      <w:lvlText w:val="%9."/>
      <w:lvlJc w:val="right"/>
      <w:pPr>
        <w:ind w:left="5280" w:hanging="480"/>
      </w:pPr>
    </w:lvl>
  </w:abstractNum>
  <w:abstractNum w:abstractNumId="19" w15:restartNumberingAfterBreak="0">
    <w:nsid w:val="7E957D45"/>
    <w:multiLevelType w:val="hybridMultilevel"/>
    <w:tmpl w:val="7B12DA2C"/>
    <w:lvl w:ilvl="0" w:tplc="17C435AC">
      <w:start w:val="1"/>
      <w:numFmt w:val="upperLetter"/>
      <w:lvlText w:val="(%1)"/>
      <w:lvlJc w:val="left"/>
      <w:pPr>
        <w:ind w:left="1335" w:hanging="360"/>
      </w:pPr>
      <w:rPr>
        <w:rFonts w:eastAsia="華康中明體" w:hint="default"/>
      </w:rPr>
    </w:lvl>
    <w:lvl w:ilvl="1" w:tplc="04090019" w:tentative="1">
      <w:start w:val="1"/>
      <w:numFmt w:val="ideographTraditional"/>
      <w:lvlText w:val="%2、"/>
      <w:lvlJc w:val="left"/>
      <w:pPr>
        <w:ind w:left="1935" w:hanging="480"/>
      </w:pPr>
    </w:lvl>
    <w:lvl w:ilvl="2" w:tplc="0409001B" w:tentative="1">
      <w:start w:val="1"/>
      <w:numFmt w:val="lowerRoman"/>
      <w:lvlText w:val="%3."/>
      <w:lvlJc w:val="right"/>
      <w:pPr>
        <w:ind w:left="2415" w:hanging="480"/>
      </w:pPr>
    </w:lvl>
    <w:lvl w:ilvl="3" w:tplc="0409000F" w:tentative="1">
      <w:start w:val="1"/>
      <w:numFmt w:val="decimal"/>
      <w:lvlText w:val="%4."/>
      <w:lvlJc w:val="left"/>
      <w:pPr>
        <w:ind w:left="2895" w:hanging="480"/>
      </w:pPr>
    </w:lvl>
    <w:lvl w:ilvl="4" w:tplc="04090019" w:tentative="1">
      <w:start w:val="1"/>
      <w:numFmt w:val="ideographTraditional"/>
      <w:lvlText w:val="%5、"/>
      <w:lvlJc w:val="left"/>
      <w:pPr>
        <w:ind w:left="3375" w:hanging="480"/>
      </w:pPr>
    </w:lvl>
    <w:lvl w:ilvl="5" w:tplc="0409001B" w:tentative="1">
      <w:start w:val="1"/>
      <w:numFmt w:val="lowerRoman"/>
      <w:lvlText w:val="%6."/>
      <w:lvlJc w:val="right"/>
      <w:pPr>
        <w:ind w:left="3855" w:hanging="480"/>
      </w:pPr>
    </w:lvl>
    <w:lvl w:ilvl="6" w:tplc="0409000F" w:tentative="1">
      <w:start w:val="1"/>
      <w:numFmt w:val="decimal"/>
      <w:lvlText w:val="%7."/>
      <w:lvlJc w:val="left"/>
      <w:pPr>
        <w:ind w:left="4335" w:hanging="480"/>
      </w:pPr>
    </w:lvl>
    <w:lvl w:ilvl="7" w:tplc="04090019" w:tentative="1">
      <w:start w:val="1"/>
      <w:numFmt w:val="ideographTraditional"/>
      <w:lvlText w:val="%8、"/>
      <w:lvlJc w:val="left"/>
      <w:pPr>
        <w:ind w:left="4815" w:hanging="480"/>
      </w:pPr>
    </w:lvl>
    <w:lvl w:ilvl="8" w:tplc="0409001B" w:tentative="1">
      <w:start w:val="1"/>
      <w:numFmt w:val="lowerRoman"/>
      <w:lvlText w:val="%9."/>
      <w:lvlJc w:val="right"/>
      <w:pPr>
        <w:ind w:left="5295" w:hanging="480"/>
      </w:pPr>
    </w:lvl>
  </w:abstractNum>
  <w:num w:numId="1">
    <w:abstractNumId w:val="12"/>
  </w:num>
  <w:num w:numId="2">
    <w:abstractNumId w:val="4"/>
  </w:num>
  <w:num w:numId="3">
    <w:abstractNumId w:val="3"/>
  </w:num>
  <w:num w:numId="4">
    <w:abstractNumId w:val="13"/>
  </w:num>
  <w:num w:numId="5">
    <w:abstractNumId w:val="7"/>
  </w:num>
  <w:num w:numId="6">
    <w:abstractNumId w:val="15"/>
  </w:num>
  <w:num w:numId="7">
    <w:abstractNumId w:val="6"/>
  </w:num>
  <w:num w:numId="8">
    <w:abstractNumId w:val="16"/>
  </w:num>
  <w:num w:numId="9">
    <w:abstractNumId w:val="9"/>
  </w:num>
  <w:num w:numId="10">
    <w:abstractNumId w:val="19"/>
  </w:num>
  <w:num w:numId="11">
    <w:abstractNumId w:val="0"/>
  </w:num>
  <w:num w:numId="12">
    <w:abstractNumId w:val="2"/>
  </w:num>
  <w:num w:numId="13">
    <w:abstractNumId w:val="1"/>
  </w:num>
  <w:num w:numId="14">
    <w:abstractNumId w:val="11"/>
  </w:num>
  <w:num w:numId="15">
    <w:abstractNumId w:val="14"/>
  </w:num>
  <w:num w:numId="16">
    <w:abstractNumId w:val="5"/>
  </w:num>
  <w:num w:numId="17">
    <w:abstractNumId w:val="18"/>
  </w:num>
  <w:num w:numId="18">
    <w:abstractNumId w:val="8"/>
  </w:num>
  <w:num w:numId="19">
    <w:abstractNumId w:val="10"/>
  </w:num>
  <w:num w:numId="2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isplayBackgroundShape/>
  <w:bordersDoNotSurroundHeader/>
  <w:bordersDoNotSurroundFooter/>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480"/>
  <w:evenAndOddHeaders/>
  <w:drawingGridHorizontalSpacing w:val="116"/>
  <w:drawingGridVerticalSpacing w:val="200"/>
  <w:displayHorizontalDrawingGridEvery w:val="0"/>
  <w:displayVerticalDrawingGridEvery w:val="2"/>
  <w:characterSpacingControl w:val="compressPunctuation"/>
  <w:hdrShapeDefaults>
    <o:shapedefaults v:ext="edit" spidmax="4097" fillcolor="#e6e6e6" stroke="f">
      <v:fill color="#e6e6e6"/>
      <v:stroke on="f"/>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17E88"/>
    <w:rsid w:val="00001EF7"/>
    <w:rsid w:val="00002089"/>
    <w:rsid w:val="000021DE"/>
    <w:rsid w:val="000030E7"/>
    <w:rsid w:val="00003BF4"/>
    <w:rsid w:val="00006E10"/>
    <w:rsid w:val="0001258C"/>
    <w:rsid w:val="0001278C"/>
    <w:rsid w:val="00012A0B"/>
    <w:rsid w:val="000138CD"/>
    <w:rsid w:val="00013E54"/>
    <w:rsid w:val="00014063"/>
    <w:rsid w:val="00014D47"/>
    <w:rsid w:val="000153C9"/>
    <w:rsid w:val="00015409"/>
    <w:rsid w:val="00015CCB"/>
    <w:rsid w:val="00017482"/>
    <w:rsid w:val="00017735"/>
    <w:rsid w:val="000205FC"/>
    <w:rsid w:val="00020C40"/>
    <w:rsid w:val="00022F85"/>
    <w:rsid w:val="0002304F"/>
    <w:rsid w:val="00026B60"/>
    <w:rsid w:val="00027116"/>
    <w:rsid w:val="0002779C"/>
    <w:rsid w:val="0002792F"/>
    <w:rsid w:val="0003086C"/>
    <w:rsid w:val="00031144"/>
    <w:rsid w:val="000336BA"/>
    <w:rsid w:val="0003526D"/>
    <w:rsid w:val="00036C9D"/>
    <w:rsid w:val="0004091F"/>
    <w:rsid w:val="00040938"/>
    <w:rsid w:val="000424EA"/>
    <w:rsid w:val="00043B0A"/>
    <w:rsid w:val="00045D7D"/>
    <w:rsid w:val="00052490"/>
    <w:rsid w:val="00053E3F"/>
    <w:rsid w:val="000543D4"/>
    <w:rsid w:val="000543D7"/>
    <w:rsid w:val="00054646"/>
    <w:rsid w:val="00055A7F"/>
    <w:rsid w:val="00056A8C"/>
    <w:rsid w:val="00057E19"/>
    <w:rsid w:val="000610F5"/>
    <w:rsid w:val="0006182E"/>
    <w:rsid w:val="00062E02"/>
    <w:rsid w:val="0006395A"/>
    <w:rsid w:val="00063B29"/>
    <w:rsid w:val="000642F9"/>
    <w:rsid w:val="0006556F"/>
    <w:rsid w:val="000661A3"/>
    <w:rsid w:val="00066AFA"/>
    <w:rsid w:val="000674AF"/>
    <w:rsid w:val="00067D02"/>
    <w:rsid w:val="00070368"/>
    <w:rsid w:val="000703A7"/>
    <w:rsid w:val="00071831"/>
    <w:rsid w:val="00071D72"/>
    <w:rsid w:val="00072A7D"/>
    <w:rsid w:val="0007411E"/>
    <w:rsid w:val="00075CA1"/>
    <w:rsid w:val="00076888"/>
    <w:rsid w:val="00076E5C"/>
    <w:rsid w:val="0007760C"/>
    <w:rsid w:val="00080F3C"/>
    <w:rsid w:val="00083A0E"/>
    <w:rsid w:val="0008420E"/>
    <w:rsid w:val="00084627"/>
    <w:rsid w:val="00085FC5"/>
    <w:rsid w:val="00086F3A"/>
    <w:rsid w:val="00087153"/>
    <w:rsid w:val="00087E51"/>
    <w:rsid w:val="000915D9"/>
    <w:rsid w:val="00095708"/>
    <w:rsid w:val="0009666B"/>
    <w:rsid w:val="00097629"/>
    <w:rsid w:val="000A1059"/>
    <w:rsid w:val="000A2611"/>
    <w:rsid w:val="000A2B28"/>
    <w:rsid w:val="000A2B3C"/>
    <w:rsid w:val="000A4584"/>
    <w:rsid w:val="000A4A68"/>
    <w:rsid w:val="000A4C11"/>
    <w:rsid w:val="000A52FA"/>
    <w:rsid w:val="000A593A"/>
    <w:rsid w:val="000A5B87"/>
    <w:rsid w:val="000A60CC"/>
    <w:rsid w:val="000A71C2"/>
    <w:rsid w:val="000B1026"/>
    <w:rsid w:val="000B1695"/>
    <w:rsid w:val="000B1F8F"/>
    <w:rsid w:val="000B3677"/>
    <w:rsid w:val="000B4087"/>
    <w:rsid w:val="000B5418"/>
    <w:rsid w:val="000B5F2D"/>
    <w:rsid w:val="000C0300"/>
    <w:rsid w:val="000C03CA"/>
    <w:rsid w:val="000C0D94"/>
    <w:rsid w:val="000C1D06"/>
    <w:rsid w:val="000C392D"/>
    <w:rsid w:val="000C59F4"/>
    <w:rsid w:val="000C7035"/>
    <w:rsid w:val="000C7451"/>
    <w:rsid w:val="000D07DB"/>
    <w:rsid w:val="000D0FFF"/>
    <w:rsid w:val="000D15D1"/>
    <w:rsid w:val="000D2B0B"/>
    <w:rsid w:val="000D4E6A"/>
    <w:rsid w:val="000D54FD"/>
    <w:rsid w:val="000D5C67"/>
    <w:rsid w:val="000D5CE1"/>
    <w:rsid w:val="000E0099"/>
    <w:rsid w:val="000E0922"/>
    <w:rsid w:val="000E0FFB"/>
    <w:rsid w:val="000E113E"/>
    <w:rsid w:val="000E23E0"/>
    <w:rsid w:val="000E24E0"/>
    <w:rsid w:val="000E2BCA"/>
    <w:rsid w:val="000E3A64"/>
    <w:rsid w:val="000E3AF0"/>
    <w:rsid w:val="000E56AA"/>
    <w:rsid w:val="000E5931"/>
    <w:rsid w:val="000E5C93"/>
    <w:rsid w:val="000E652D"/>
    <w:rsid w:val="000E7034"/>
    <w:rsid w:val="000F0344"/>
    <w:rsid w:val="000F0856"/>
    <w:rsid w:val="000F5BF9"/>
    <w:rsid w:val="001002C8"/>
    <w:rsid w:val="00101B75"/>
    <w:rsid w:val="00103788"/>
    <w:rsid w:val="00104065"/>
    <w:rsid w:val="001049DD"/>
    <w:rsid w:val="001050BD"/>
    <w:rsid w:val="001054DA"/>
    <w:rsid w:val="001064A9"/>
    <w:rsid w:val="001066B5"/>
    <w:rsid w:val="00107114"/>
    <w:rsid w:val="001105E9"/>
    <w:rsid w:val="001113BA"/>
    <w:rsid w:val="00111A15"/>
    <w:rsid w:val="00116E6B"/>
    <w:rsid w:val="00117D81"/>
    <w:rsid w:val="001220F3"/>
    <w:rsid w:val="001225C3"/>
    <w:rsid w:val="00123FF2"/>
    <w:rsid w:val="00124EC9"/>
    <w:rsid w:val="0012661C"/>
    <w:rsid w:val="00126AE0"/>
    <w:rsid w:val="00126E97"/>
    <w:rsid w:val="0012750F"/>
    <w:rsid w:val="001343E4"/>
    <w:rsid w:val="00135BA9"/>
    <w:rsid w:val="00136DAA"/>
    <w:rsid w:val="001371CB"/>
    <w:rsid w:val="00142138"/>
    <w:rsid w:val="00142CFD"/>
    <w:rsid w:val="00142E69"/>
    <w:rsid w:val="00145761"/>
    <w:rsid w:val="0014675B"/>
    <w:rsid w:val="0014713B"/>
    <w:rsid w:val="00151448"/>
    <w:rsid w:val="00153BB0"/>
    <w:rsid w:val="00154D91"/>
    <w:rsid w:val="00154DE4"/>
    <w:rsid w:val="001556E5"/>
    <w:rsid w:val="00157013"/>
    <w:rsid w:val="00157B5D"/>
    <w:rsid w:val="00157D43"/>
    <w:rsid w:val="00157FE2"/>
    <w:rsid w:val="0016074F"/>
    <w:rsid w:val="00161352"/>
    <w:rsid w:val="001622E6"/>
    <w:rsid w:val="0016312D"/>
    <w:rsid w:val="001632F7"/>
    <w:rsid w:val="00164273"/>
    <w:rsid w:val="001646B2"/>
    <w:rsid w:val="001654EB"/>
    <w:rsid w:val="001657EB"/>
    <w:rsid w:val="00167C4F"/>
    <w:rsid w:val="001708FA"/>
    <w:rsid w:val="00172021"/>
    <w:rsid w:val="00172DF6"/>
    <w:rsid w:val="0017371F"/>
    <w:rsid w:val="00173BAE"/>
    <w:rsid w:val="00176C3A"/>
    <w:rsid w:val="00177136"/>
    <w:rsid w:val="00177CE9"/>
    <w:rsid w:val="0018009B"/>
    <w:rsid w:val="0018230F"/>
    <w:rsid w:val="00183E97"/>
    <w:rsid w:val="00185043"/>
    <w:rsid w:val="0019240D"/>
    <w:rsid w:val="00192EB0"/>
    <w:rsid w:val="00193C0C"/>
    <w:rsid w:val="001962C9"/>
    <w:rsid w:val="00196BF4"/>
    <w:rsid w:val="001A178C"/>
    <w:rsid w:val="001A29A8"/>
    <w:rsid w:val="001A2BF4"/>
    <w:rsid w:val="001A3AFA"/>
    <w:rsid w:val="001A414B"/>
    <w:rsid w:val="001A4368"/>
    <w:rsid w:val="001A46DC"/>
    <w:rsid w:val="001A5D13"/>
    <w:rsid w:val="001A790C"/>
    <w:rsid w:val="001B0249"/>
    <w:rsid w:val="001B1179"/>
    <w:rsid w:val="001B2BCC"/>
    <w:rsid w:val="001B3145"/>
    <w:rsid w:val="001B4072"/>
    <w:rsid w:val="001B414D"/>
    <w:rsid w:val="001B751B"/>
    <w:rsid w:val="001C0F45"/>
    <w:rsid w:val="001C5B70"/>
    <w:rsid w:val="001C5BDA"/>
    <w:rsid w:val="001C690B"/>
    <w:rsid w:val="001C6E4F"/>
    <w:rsid w:val="001D0FDF"/>
    <w:rsid w:val="001D1CAA"/>
    <w:rsid w:val="001D29FE"/>
    <w:rsid w:val="001D33A5"/>
    <w:rsid w:val="001D3ACA"/>
    <w:rsid w:val="001D40CD"/>
    <w:rsid w:val="001D51A0"/>
    <w:rsid w:val="001E1833"/>
    <w:rsid w:val="001E34A7"/>
    <w:rsid w:val="001E475B"/>
    <w:rsid w:val="001E4AE2"/>
    <w:rsid w:val="001F0240"/>
    <w:rsid w:val="001F05E2"/>
    <w:rsid w:val="001F0A4B"/>
    <w:rsid w:val="001F14BD"/>
    <w:rsid w:val="001F1E60"/>
    <w:rsid w:val="001F332A"/>
    <w:rsid w:val="001F5326"/>
    <w:rsid w:val="001F59A7"/>
    <w:rsid w:val="001F63D1"/>
    <w:rsid w:val="001F78DE"/>
    <w:rsid w:val="00200037"/>
    <w:rsid w:val="00200407"/>
    <w:rsid w:val="0020045D"/>
    <w:rsid w:val="00200AA3"/>
    <w:rsid w:val="00200F23"/>
    <w:rsid w:val="00201B1F"/>
    <w:rsid w:val="00201CB7"/>
    <w:rsid w:val="00201DD1"/>
    <w:rsid w:val="00201F8A"/>
    <w:rsid w:val="002020A9"/>
    <w:rsid w:val="00202143"/>
    <w:rsid w:val="00202430"/>
    <w:rsid w:val="00202CBF"/>
    <w:rsid w:val="00203BF0"/>
    <w:rsid w:val="00206C7B"/>
    <w:rsid w:val="00207064"/>
    <w:rsid w:val="00210828"/>
    <w:rsid w:val="0021140C"/>
    <w:rsid w:val="00211B47"/>
    <w:rsid w:val="00212AC6"/>
    <w:rsid w:val="00212FA7"/>
    <w:rsid w:val="0021311D"/>
    <w:rsid w:val="002152DF"/>
    <w:rsid w:val="00217529"/>
    <w:rsid w:val="00217B90"/>
    <w:rsid w:val="002206D2"/>
    <w:rsid w:val="0022182D"/>
    <w:rsid w:val="002256A8"/>
    <w:rsid w:val="00225FF6"/>
    <w:rsid w:val="002270E8"/>
    <w:rsid w:val="002302BE"/>
    <w:rsid w:val="002305E4"/>
    <w:rsid w:val="00231140"/>
    <w:rsid w:val="00231FD8"/>
    <w:rsid w:val="002324FF"/>
    <w:rsid w:val="00235232"/>
    <w:rsid w:val="00236AFD"/>
    <w:rsid w:val="00237597"/>
    <w:rsid w:val="00241ACA"/>
    <w:rsid w:val="00241DCA"/>
    <w:rsid w:val="00242B7C"/>
    <w:rsid w:val="0024397E"/>
    <w:rsid w:val="0024545C"/>
    <w:rsid w:val="00246DA8"/>
    <w:rsid w:val="002475AD"/>
    <w:rsid w:val="002501C4"/>
    <w:rsid w:val="00251092"/>
    <w:rsid w:val="002516D5"/>
    <w:rsid w:val="002517C0"/>
    <w:rsid w:val="0025207B"/>
    <w:rsid w:val="00254185"/>
    <w:rsid w:val="00254AE0"/>
    <w:rsid w:val="00255719"/>
    <w:rsid w:val="00256AA0"/>
    <w:rsid w:val="00256AED"/>
    <w:rsid w:val="00257824"/>
    <w:rsid w:val="0026247D"/>
    <w:rsid w:val="00263501"/>
    <w:rsid w:val="00263D2F"/>
    <w:rsid w:val="002649A0"/>
    <w:rsid w:val="00264E67"/>
    <w:rsid w:val="0026533E"/>
    <w:rsid w:val="00267444"/>
    <w:rsid w:val="0027076D"/>
    <w:rsid w:val="00270C59"/>
    <w:rsid w:val="00271A27"/>
    <w:rsid w:val="00273451"/>
    <w:rsid w:val="002745E9"/>
    <w:rsid w:val="00275EE9"/>
    <w:rsid w:val="00276951"/>
    <w:rsid w:val="00277291"/>
    <w:rsid w:val="002818D2"/>
    <w:rsid w:val="00283B6D"/>
    <w:rsid w:val="00283B92"/>
    <w:rsid w:val="00284B19"/>
    <w:rsid w:val="00287504"/>
    <w:rsid w:val="0029063C"/>
    <w:rsid w:val="002917CC"/>
    <w:rsid w:val="002928F4"/>
    <w:rsid w:val="00296BD9"/>
    <w:rsid w:val="00297C60"/>
    <w:rsid w:val="002A18F0"/>
    <w:rsid w:val="002A2042"/>
    <w:rsid w:val="002A214A"/>
    <w:rsid w:val="002A4092"/>
    <w:rsid w:val="002A48FB"/>
    <w:rsid w:val="002A5C39"/>
    <w:rsid w:val="002A67E2"/>
    <w:rsid w:val="002A7281"/>
    <w:rsid w:val="002B0CC5"/>
    <w:rsid w:val="002B193D"/>
    <w:rsid w:val="002B3A73"/>
    <w:rsid w:val="002B429D"/>
    <w:rsid w:val="002B483B"/>
    <w:rsid w:val="002B4FC1"/>
    <w:rsid w:val="002B544D"/>
    <w:rsid w:val="002B63C8"/>
    <w:rsid w:val="002B696D"/>
    <w:rsid w:val="002B6F7A"/>
    <w:rsid w:val="002B7214"/>
    <w:rsid w:val="002C0E46"/>
    <w:rsid w:val="002C1264"/>
    <w:rsid w:val="002C150B"/>
    <w:rsid w:val="002C42FB"/>
    <w:rsid w:val="002C435A"/>
    <w:rsid w:val="002C50AD"/>
    <w:rsid w:val="002C5EC1"/>
    <w:rsid w:val="002D0677"/>
    <w:rsid w:val="002D268A"/>
    <w:rsid w:val="002D4363"/>
    <w:rsid w:val="002D44E8"/>
    <w:rsid w:val="002D4F02"/>
    <w:rsid w:val="002D7E2A"/>
    <w:rsid w:val="002E2BDA"/>
    <w:rsid w:val="002E62C4"/>
    <w:rsid w:val="002E7ABF"/>
    <w:rsid w:val="002F194C"/>
    <w:rsid w:val="002F1B23"/>
    <w:rsid w:val="002F2F68"/>
    <w:rsid w:val="002F3C71"/>
    <w:rsid w:val="002F58D1"/>
    <w:rsid w:val="002F5A98"/>
    <w:rsid w:val="002F6356"/>
    <w:rsid w:val="003000EF"/>
    <w:rsid w:val="00300D09"/>
    <w:rsid w:val="0030119F"/>
    <w:rsid w:val="00303141"/>
    <w:rsid w:val="00304402"/>
    <w:rsid w:val="00307038"/>
    <w:rsid w:val="00310510"/>
    <w:rsid w:val="003105AD"/>
    <w:rsid w:val="00312B43"/>
    <w:rsid w:val="00315141"/>
    <w:rsid w:val="00315C05"/>
    <w:rsid w:val="0031653F"/>
    <w:rsid w:val="00320527"/>
    <w:rsid w:val="00320A25"/>
    <w:rsid w:val="00320B0A"/>
    <w:rsid w:val="00321241"/>
    <w:rsid w:val="003216F5"/>
    <w:rsid w:val="00321B79"/>
    <w:rsid w:val="00321BE5"/>
    <w:rsid w:val="00322E52"/>
    <w:rsid w:val="00322EF7"/>
    <w:rsid w:val="0032384B"/>
    <w:rsid w:val="00325003"/>
    <w:rsid w:val="00331EB3"/>
    <w:rsid w:val="00331F6B"/>
    <w:rsid w:val="0033209A"/>
    <w:rsid w:val="00332960"/>
    <w:rsid w:val="00335717"/>
    <w:rsid w:val="003357E6"/>
    <w:rsid w:val="003367B0"/>
    <w:rsid w:val="00336A39"/>
    <w:rsid w:val="0033754D"/>
    <w:rsid w:val="003375EE"/>
    <w:rsid w:val="00340878"/>
    <w:rsid w:val="00340FF3"/>
    <w:rsid w:val="0034185A"/>
    <w:rsid w:val="00342408"/>
    <w:rsid w:val="0034405E"/>
    <w:rsid w:val="00345DB2"/>
    <w:rsid w:val="003462F1"/>
    <w:rsid w:val="003471C9"/>
    <w:rsid w:val="003477D4"/>
    <w:rsid w:val="003506D9"/>
    <w:rsid w:val="00351CB5"/>
    <w:rsid w:val="00352290"/>
    <w:rsid w:val="003525B8"/>
    <w:rsid w:val="0035394D"/>
    <w:rsid w:val="003573DB"/>
    <w:rsid w:val="00361733"/>
    <w:rsid w:val="00361CAD"/>
    <w:rsid w:val="003622A6"/>
    <w:rsid w:val="003622BB"/>
    <w:rsid w:val="00364ACE"/>
    <w:rsid w:val="00365A19"/>
    <w:rsid w:val="00366ED2"/>
    <w:rsid w:val="00370E11"/>
    <w:rsid w:val="00372332"/>
    <w:rsid w:val="00372F3E"/>
    <w:rsid w:val="00373A7A"/>
    <w:rsid w:val="00376938"/>
    <w:rsid w:val="003769AD"/>
    <w:rsid w:val="003826A4"/>
    <w:rsid w:val="00383873"/>
    <w:rsid w:val="00383FB6"/>
    <w:rsid w:val="0038558C"/>
    <w:rsid w:val="003870F9"/>
    <w:rsid w:val="00391071"/>
    <w:rsid w:val="003928B3"/>
    <w:rsid w:val="003939D8"/>
    <w:rsid w:val="00395346"/>
    <w:rsid w:val="00395C2F"/>
    <w:rsid w:val="0039681D"/>
    <w:rsid w:val="003977A9"/>
    <w:rsid w:val="00397B1D"/>
    <w:rsid w:val="003A0EDD"/>
    <w:rsid w:val="003A340B"/>
    <w:rsid w:val="003A3CCD"/>
    <w:rsid w:val="003A4CA5"/>
    <w:rsid w:val="003A5F0E"/>
    <w:rsid w:val="003A7845"/>
    <w:rsid w:val="003A7DFA"/>
    <w:rsid w:val="003B2415"/>
    <w:rsid w:val="003B2DD4"/>
    <w:rsid w:val="003B6786"/>
    <w:rsid w:val="003B7D66"/>
    <w:rsid w:val="003B7F75"/>
    <w:rsid w:val="003C1635"/>
    <w:rsid w:val="003C18E9"/>
    <w:rsid w:val="003C26CE"/>
    <w:rsid w:val="003C505B"/>
    <w:rsid w:val="003C50B6"/>
    <w:rsid w:val="003C63D3"/>
    <w:rsid w:val="003C6518"/>
    <w:rsid w:val="003D096B"/>
    <w:rsid w:val="003D2331"/>
    <w:rsid w:val="003D5B8D"/>
    <w:rsid w:val="003D6AD3"/>
    <w:rsid w:val="003D79F8"/>
    <w:rsid w:val="003E064A"/>
    <w:rsid w:val="003E11C2"/>
    <w:rsid w:val="003E1E31"/>
    <w:rsid w:val="003E53AA"/>
    <w:rsid w:val="003E53D0"/>
    <w:rsid w:val="003E6B06"/>
    <w:rsid w:val="003F24A0"/>
    <w:rsid w:val="003F25F7"/>
    <w:rsid w:val="003F4D0B"/>
    <w:rsid w:val="003F4FD4"/>
    <w:rsid w:val="003F595B"/>
    <w:rsid w:val="003F647D"/>
    <w:rsid w:val="00400F50"/>
    <w:rsid w:val="0040398E"/>
    <w:rsid w:val="00403AEB"/>
    <w:rsid w:val="00403FE2"/>
    <w:rsid w:val="0040417B"/>
    <w:rsid w:val="004048C4"/>
    <w:rsid w:val="0040568A"/>
    <w:rsid w:val="004056CC"/>
    <w:rsid w:val="00405EA5"/>
    <w:rsid w:val="00410D36"/>
    <w:rsid w:val="0041139B"/>
    <w:rsid w:val="004116A0"/>
    <w:rsid w:val="00411704"/>
    <w:rsid w:val="00411B30"/>
    <w:rsid w:val="00411EEF"/>
    <w:rsid w:val="00413E20"/>
    <w:rsid w:val="0041440F"/>
    <w:rsid w:val="00416B3F"/>
    <w:rsid w:val="00416C5D"/>
    <w:rsid w:val="004205D4"/>
    <w:rsid w:val="0042104C"/>
    <w:rsid w:val="00422715"/>
    <w:rsid w:val="0042325E"/>
    <w:rsid w:val="004247C1"/>
    <w:rsid w:val="00425008"/>
    <w:rsid w:val="00425EBB"/>
    <w:rsid w:val="00427D9A"/>
    <w:rsid w:val="00427EE1"/>
    <w:rsid w:val="00431FC2"/>
    <w:rsid w:val="004329E5"/>
    <w:rsid w:val="00432E9B"/>
    <w:rsid w:val="004350CD"/>
    <w:rsid w:val="00435CF3"/>
    <w:rsid w:val="00435DD3"/>
    <w:rsid w:val="004413B8"/>
    <w:rsid w:val="00441680"/>
    <w:rsid w:val="00441F08"/>
    <w:rsid w:val="004427BC"/>
    <w:rsid w:val="00443D8E"/>
    <w:rsid w:val="004442B3"/>
    <w:rsid w:val="0045045C"/>
    <w:rsid w:val="0045240F"/>
    <w:rsid w:val="004557F3"/>
    <w:rsid w:val="00455A24"/>
    <w:rsid w:val="004608EF"/>
    <w:rsid w:val="00461024"/>
    <w:rsid w:val="0046137B"/>
    <w:rsid w:val="00461571"/>
    <w:rsid w:val="00462E95"/>
    <w:rsid w:val="00465D57"/>
    <w:rsid w:val="0046629F"/>
    <w:rsid w:val="00467E87"/>
    <w:rsid w:val="004701E2"/>
    <w:rsid w:val="004711B2"/>
    <w:rsid w:val="004718ED"/>
    <w:rsid w:val="00471A9E"/>
    <w:rsid w:val="00472E5C"/>
    <w:rsid w:val="00474523"/>
    <w:rsid w:val="004750B1"/>
    <w:rsid w:val="00475562"/>
    <w:rsid w:val="00476249"/>
    <w:rsid w:val="004770FE"/>
    <w:rsid w:val="00477A54"/>
    <w:rsid w:val="0048013B"/>
    <w:rsid w:val="00480B7C"/>
    <w:rsid w:val="00480F04"/>
    <w:rsid w:val="00481DF1"/>
    <w:rsid w:val="004825C1"/>
    <w:rsid w:val="00483844"/>
    <w:rsid w:val="00483A74"/>
    <w:rsid w:val="004845D6"/>
    <w:rsid w:val="004849FB"/>
    <w:rsid w:val="00484E7C"/>
    <w:rsid w:val="00487CA5"/>
    <w:rsid w:val="0049092C"/>
    <w:rsid w:val="004916D0"/>
    <w:rsid w:val="00494037"/>
    <w:rsid w:val="0049473C"/>
    <w:rsid w:val="00494BD1"/>
    <w:rsid w:val="00494CE6"/>
    <w:rsid w:val="00496679"/>
    <w:rsid w:val="00496968"/>
    <w:rsid w:val="004A0351"/>
    <w:rsid w:val="004A13C1"/>
    <w:rsid w:val="004A406E"/>
    <w:rsid w:val="004A46D1"/>
    <w:rsid w:val="004A4A7E"/>
    <w:rsid w:val="004A54E0"/>
    <w:rsid w:val="004A5BE3"/>
    <w:rsid w:val="004A5EC7"/>
    <w:rsid w:val="004A6253"/>
    <w:rsid w:val="004B12D9"/>
    <w:rsid w:val="004B3328"/>
    <w:rsid w:val="004B3A8D"/>
    <w:rsid w:val="004B3F56"/>
    <w:rsid w:val="004B48D8"/>
    <w:rsid w:val="004B5933"/>
    <w:rsid w:val="004B6424"/>
    <w:rsid w:val="004B65D5"/>
    <w:rsid w:val="004C1BD1"/>
    <w:rsid w:val="004C3DD3"/>
    <w:rsid w:val="004C3E2F"/>
    <w:rsid w:val="004C4D5D"/>
    <w:rsid w:val="004C52D9"/>
    <w:rsid w:val="004C5EDE"/>
    <w:rsid w:val="004C6EC8"/>
    <w:rsid w:val="004D0012"/>
    <w:rsid w:val="004D217F"/>
    <w:rsid w:val="004D23D7"/>
    <w:rsid w:val="004D3BAC"/>
    <w:rsid w:val="004D44F8"/>
    <w:rsid w:val="004D6335"/>
    <w:rsid w:val="004D79A1"/>
    <w:rsid w:val="004D7CD0"/>
    <w:rsid w:val="004E0274"/>
    <w:rsid w:val="004E1A49"/>
    <w:rsid w:val="004E24A2"/>
    <w:rsid w:val="004E30B7"/>
    <w:rsid w:val="004E341F"/>
    <w:rsid w:val="004E377F"/>
    <w:rsid w:val="004E37C4"/>
    <w:rsid w:val="004E5295"/>
    <w:rsid w:val="004E5C43"/>
    <w:rsid w:val="004E72A6"/>
    <w:rsid w:val="004F02A1"/>
    <w:rsid w:val="004F0C5A"/>
    <w:rsid w:val="004F1DCC"/>
    <w:rsid w:val="004F2BC0"/>
    <w:rsid w:val="004F3757"/>
    <w:rsid w:val="004F5739"/>
    <w:rsid w:val="004F7274"/>
    <w:rsid w:val="004F73BA"/>
    <w:rsid w:val="00500541"/>
    <w:rsid w:val="005033FD"/>
    <w:rsid w:val="005034A9"/>
    <w:rsid w:val="005041DB"/>
    <w:rsid w:val="00504CB1"/>
    <w:rsid w:val="005113E2"/>
    <w:rsid w:val="005118C2"/>
    <w:rsid w:val="00511BA6"/>
    <w:rsid w:val="0051255F"/>
    <w:rsid w:val="005125C0"/>
    <w:rsid w:val="005135A1"/>
    <w:rsid w:val="005136CC"/>
    <w:rsid w:val="0051422F"/>
    <w:rsid w:val="0051449C"/>
    <w:rsid w:val="005162EF"/>
    <w:rsid w:val="00516530"/>
    <w:rsid w:val="00520CE2"/>
    <w:rsid w:val="00522068"/>
    <w:rsid w:val="00522B49"/>
    <w:rsid w:val="00522D57"/>
    <w:rsid w:val="00524F7A"/>
    <w:rsid w:val="0052534F"/>
    <w:rsid w:val="0052604C"/>
    <w:rsid w:val="0052608B"/>
    <w:rsid w:val="0052735B"/>
    <w:rsid w:val="005358AC"/>
    <w:rsid w:val="00536E2E"/>
    <w:rsid w:val="00537341"/>
    <w:rsid w:val="005413F1"/>
    <w:rsid w:val="00542636"/>
    <w:rsid w:val="005454A0"/>
    <w:rsid w:val="005476D5"/>
    <w:rsid w:val="00547E3B"/>
    <w:rsid w:val="0055172B"/>
    <w:rsid w:val="00551F91"/>
    <w:rsid w:val="005527F6"/>
    <w:rsid w:val="00553FE1"/>
    <w:rsid w:val="00554D65"/>
    <w:rsid w:val="005557EA"/>
    <w:rsid w:val="00555CB0"/>
    <w:rsid w:val="00557B19"/>
    <w:rsid w:val="00560A13"/>
    <w:rsid w:val="00560ED8"/>
    <w:rsid w:val="00563BDA"/>
    <w:rsid w:val="0056498B"/>
    <w:rsid w:val="005657A0"/>
    <w:rsid w:val="0057058A"/>
    <w:rsid w:val="0057119B"/>
    <w:rsid w:val="00572480"/>
    <w:rsid w:val="00574385"/>
    <w:rsid w:val="00574529"/>
    <w:rsid w:val="005745EB"/>
    <w:rsid w:val="00576408"/>
    <w:rsid w:val="0057750B"/>
    <w:rsid w:val="005808A2"/>
    <w:rsid w:val="00582184"/>
    <w:rsid w:val="005829FA"/>
    <w:rsid w:val="005830B9"/>
    <w:rsid w:val="00583508"/>
    <w:rsid w:val="00585043"/>
    <w:rsid w:val="00587259"/>
    <w:rsid w:val="0058777F"/>
    <w:rsid w:val="00592A42"/>
    <w:rsid w:val="00592F8D"/>
    <w:rsid w:val="005932DC"/>
    <w:rsid w:val="0059539C"/>
    <w:rsid w:val="00596911"/>
    <w:rsid w:val="005969D7"/>
    <w:rsid w:val="00597BA4"/>
    <w:rsid w:val="00597EA9"/>
    <w:rsid w:val="005A05C2"/>
    <w:rsid w:val="005A0A0D"/>
    <w:rsid w:val="005A1BEF"/>
    <w:rsid w:val="005A2260"/>
    <w:rsid w:val="005A3079"/>
    <w:rsid w:val="005A43E0"/>
    <w:rsid w:val="005A4510"/>
    <w:rsid w:val="005A7786"/>
    <w:rsid w:val="005B1C9F"/>
    <w:rsid w:val="005B209C"/>
    <w:rsid w:val="005B2315"/>
    <w:rsid w:val="005B2907"/>
    <w:rsid w:val="005B35FF"/>
    <w:rsid w:val="005B544F"/>
    <w:rsid w:val="005B599E"/>
    <w:rsid w:val="005B668F"/>
    <w:rsid w:val="005B6ACF"/>
    <w:rsid w:val="005B7196"/>
    <w:rsid w:val="005B7A8A"/>
    <w:rsid w:val="005C0820"/>
    <w:rsid w:val="005C09AE"/>
    <w:rsid w:val="005C1675"/>
    <w:rsid w:val="005C1B39"/>
    <w:rsid w:val="005C2261"/>
    <w:rsid w:val="005C2D5D"/>
    <w:rsid w:val="005C3BAD"/>
    <w:rsid w:val="005C3EA9"/>
    <w:rsid w:val="005C5550"/>
    <w:rsid w:val="005C56A6"/>
    <w:rsid w:val="005C65CD"/>
    <w:rsid w:val="005C6DAB"/>
    <w:rsid w:val="005D0A78"/>
    <w:rsid w:val="005D108F"/>
    <w:rsid w:val="005D1135"/>
    <w:rsid w:val="005D12D0"/>
    <w:rsid w:val="005D2723"/>
    <w:rsid w:val="005D2B6F"/>
    <w:rsid w:val="005D2DE6"/>
    <w:rsid w:val="005D4BF2"/>
    <w:rsid w:val="005D6A0E"/>
    <w:rsid w:val="005D6AC5"/>
    <w:rsid w:val="005E0CF4"/>
    <w:rsid w:val="005E0E1A"/>
    <w:rsid w:val="005E17AF"/>
    <w:rsid w:val="005E1EBE"/>
    <w:rsid w:val="005E2D3A"/>
    <w:rsid w:val="005E7634"/>
    <w:rsid w:val="005E7F57"/>
    <w:rsid w:val="005F10D7"/>
    <w:rsid w:val="005F1FD1"/>
    <w:rsid w:val="00600AA5"/>
    <w:rsid w:val="00600D14"/>
    <w:rsid w:val="00602EBE"/>
    <w:rsid w:val="006044B1"/>
    <w:rsid w:val="006050C5"/>
    <w:rsid w:val="00606E4B"/>
    <w:rsid w:val="00607388"/>
    <w:rsid w:val="00610BA5"/>
    <w:rsid w:val="006119A6"/>
    <w:rsid w:val="00611F07"/>
    <w:rsid w:val="006141B6"/>
    <w:rsid w:val="006142DA"/>
    <w:rsid w:val="0061467D"/>
    <w:rsid w:val="00615158"/>
    <w:rsid w:val="0061579E"/>
    <w:rsid w:val="00616FBF"/>
    <w:rsid w:val="00620EA9"/>
    <w:rsid w:val="00621578"/>
    <w:rsid w:val="00621F48"/>
    <w:rsid w:val="0062253C"/>
    <w:rsid w:val="00624444"/>
    <w:rsid w:val="00626AE9"/>
    <w:rsid w:val="00626F92"/>
    <w:rsid w:val="0063142E"/>
    <w:rsid w:val="0063670B"/>
    <w:rsid w:val="00637F17"/>
    <w:rsid w:val="00643550"/>
    <w:rsid w:val="00644D4C"/>
    <w:rsid w:val="0064667E"/>
    <w:rsid w:val="00647C05"/>
    <w:rsid w:val="006503F4"/>
    <w:rsid w:val="00652AF0"/>
    <w:rsid w:val="00653648"/>
    <w:rsid w:val="00653C1B"/>
    <w:rsid w:val="00664C0A"/>
    <w:rsid w:val="00664FB6"/>
    <w:rsid w:val="00664FE5"/>
    <w:rsid w:val="006661CF"/>
    <w:rsid w:val="00666EEB"/>
    <w:rsid w:val="00667B7F"/>
    <w:rsid w:val="00667EFF"/>
    <w:rsid w:val="00670B0B"/>
    <w:rsid w:val="00671289"/>
    <w:rsid w:val="00673773"/>
    <w:rsid w:val="00674D01"/>
    <w:rsid w:val="00675D4E"/>
    <w:rsid w:val="00677F45"/>
    <w:rsid w:val="00681763"/>
    <w:rsid w:val="0068255D"/>
    <w:rsid w:val="00682D7D"/>
    <w:rsid w:val="00682FF2"/>
    <w:rsid w:val="006831B4"/>
    <w:rsid w:val="00684811"/>
    <w:rsid w:val="0068700C"/>
    <w:rsid w:val="006909CF"/>
    <w:rsid w:val="00692773"/>
    <w:rsid w:val="00692AD1"/>
    <w:rsid w:val="00692D38"/>
    <w:rsid w:val="00693CFB"/>
    <w:rsid w:val="0069433A"/>
    <w:rsid w:val="00696FDB"/>
    <w:rsid w:val="00697619"/>
    <w:rsid w:val="006A0AC4"/>
    <w:rsid w:val="006A185B"/>
    <w:rsid w:val="006A42EC"/>
    <w:rsid w:val="006A4D27"/>
    <w:rsid w:val="006A72C5"/>
    <w:rsid w:val="006B07A6"/>
    <w:rsid w:val="006B0821"/>
    <w:rsid w:val="006B132E"/>
    <w:rsid w:val="006B162A"/>
    <w:rsid w:val="006B1E90"/>
    <w:rsid w:val="006B2709"/>
    <w:rsid w:val="006B468E"/>
    <w:rsid w:val="006B48C8"/>
    <w:rsid w:val="006B5BA5"/>
    <w:rsid w:val="006B76B9"/>
    <w:rsid w:val="006C0D5D"/>
    <w:rsid w:val="006C1BC2"/>
    <w:rsid w:val="006C3A72"/>
    <w:rsid w:val="006C3E36"/>
    <w:rsid w:val="006C4152"/>
    <w:rsid w:val="006C453B"/>
    <w:rsid w:val="006C7AA4"/>
    <w:rsid w:val="006D01DE"/>
    <w:rsid w:val="006D0363"/>
    <w:rsid w:val="006D1E00"/>
    <w:rsid w:val="006D21AC"/>
    <w:rsid w:val="006D3B00"/>
    <w:rsid w:val="006D441B"/>
    <w:rsid w:val="006D777C"/>
    <w:rsid w:val="006D783C"/>
    <w:rsid w:val="006E15D5"/>
    <w:rsid w:val="006E36F0"/>
    <w:rsid w:val="006F2BA6"/>
    <w:rsid w:val="006F3034"/>
    <w:rsid w:val="006F474E"/>
    <w:rsid w:val="006F4E58"/>
    <w:rsid w:val="006F4FD3"/>
    <w:rsid w:val="006F6DFA"/>
    <w:rsid w:val="00700127"/>
    <w:rsid w:val="00701827"/>
    <w:rsid w:val="007026AF"/>
    <w:rsid w:val="00702811"/>
    <w:rsid w:val="00707CE5"/>
    <w:rsid w:val="00707CEA"/>
    <w:rsid w:val="00712E44"/>
    <w:rsid w:val="0071351C"/>
    <w:rsid w:val="007158DC"/>
    <w:rsid w:val="0071591D"/>
    <w:rsid w:val="00715D46"/>
    <w:rsid w:val="007163F3"/>
    <w:rsid w:val="00716580"/>
    <w:rsid w:val="00716DB7"/>
    <w:rsid w:val="00717D0E"/>
    <w:rsid w:val="00717F4C"/>
    <w:rsid w:val="007204AC"/>
    <w:rsid w:val="007209D4"/>
    <w:rsid w:val="00724E40"/>
    <w:rsid w:val="007266DA"/>
    <w:rsid w:val="00727F95"/>
    <w:rsid w:val="00730C30"/>
    <w:rsid w:val="00731BF4"/>
    <w:rsid w:val="007327AC"/>
    <w:rsid w:val="00732B54"/>
    <w:rsid w:val="00732FD8"/>
    <w:rsid w:val="00736839"/>
    <w:rsid w:val="00740072"/>
    <w:rsid w:val="00740A57"/>
    <w:rsid w:val="007419E9"/>
    <w:rsid w:val="00741CCA"/>
    <w:rsid w:val="00742EB8"/>
    <w:rsid w:val="00744CBE"/>
    <w:rsid w:val="00745CB3"/>
    <w:rsid w:val="00746050"/>
    <w:rsid w:val="00747E3E"/>
    <w:rsid w:val="007506C4"/>
    <w:rsid w:val="00751E4C"/>
    <w:rsid w:val="0075349E"/>
    <w:rsid w:val="00753716"/>
    <w:rsid w:val="0075659D"/>
    <w:rsid w:val="007575D0"/>
    <w:rsid w:val="007576A0"/>
    <w:rsid w:val="00760353"/>
    <w:rsid w:val="00762AB3"/>
    <w:rsid w:val="00762F6A"/>
    <w:rsid w:val="00763D6A"/>
    <w:rsid w:val="007650B2"/>
    <w:rsid w:val="0076510E"/>
    <w:rsid w:val="0076597B"/>
    <w:rsid w:val="00765DBA"/>
    <w:rsid w:val="00766236"/>
    <w:rsid w:val="00767CD5"/>
    <w:rsid w:val="007717E0"/>
    <w:rsid w:val="0077191F"/>
    <w:rsid w:val="00772044"/>
    <w:rsid w:val="007738AF"/>
    <w:rsid w:val="007747B5"/>
    <w:rsid w:val="0077502A"/>
    <w:rsid w:val="00775D29"/>
    <w:rsid w:val="007808AD"/>
    <w:rsid w:val="007810D3"/>
    <w:rsid w:val="00781B30"/>
    <w:rsid w:val="007848D2"/>
    <w:rsid w:val="00784E60"/>
    <w:rsid w:val="0078523E"/>
    <w:rsid w:val="007874C3"/>
    <w:rsid w:val="00791294"/>
    <w:rsid w:val="00791C13"/>
    <w:rsid w:val="00792B56"/>
    <w:rsid w:val="00795039"/>
    <w:rsid w:val="007959DC"/>
    <w:rsid w:val="00795F39"/>
    <w:rsid w:val="00797DAD"/>
    <w:rsid w:val="007A45FE"/>
    <w:rsid w:val="007A55B6"/>
    <w:rsid w:val="007A564F"/>
    <w:rsid w:val="007B0E18"/>
    <w:rsid w:val="007B10C1"/>
    <w:rsid w:val="007B1176"/>
    <w:rsid w:val="007B16EF"/>
    <w:rsid w:val="007B38B8"/>
    <w:rsid w:val="007B499A"/>
    <w:rsid w:val="007B58FE"/>
    <w:rsid w:val="007B5D75"/>
    <w:rsid w:val="007B687A"/>
    <w:rsid w:val="007C1629"/>
    <w:rsid w:val="007C246E"/>
    <w:rsid w:val="007C7149"/>
    <w:rsid w:val="007D05F7"/>
    <w:rsid w:val="007D1EDE"/>
    <w:rsid w:val="007D245C"/>
    <w:rsid w:val="007D319A"/>
    <w:rsid w:val="007D46CF"/>
    <w:rsid w:val="007D4B33"/>
    <w:rsid w:val="007D5F86"/>
    <w:rsid w:val="007D7E0C"/>
    <w:rsid w:val="007E08B2"/>
    <w:rsid w:val="007E0E5B"/>
    <w:rsid w:val="007E18AE"/>
    <w:rsid w:val="007E3011"/>
    <w:rsid w:val="007E329E"/>
    <w:rsid w:val="007E3F4F"/>
    <w:rsid w:val="007E4B02"/>
    <w:rsid w:val="007E60A5"/>
    <w:rsid w:val="007F0053"/>
    <w:rsid w:val="007F492A"/>
    <w:rsid w:val="007F5D08"/>
    <w:rsid w:val="007F7C65"/>
    <w:rsid w:val="00800553"/>
    <w:rsid w:val="008030F8"/>
    <w:rsid w:val="00805143"/>
    <w:rsid w:val="0080543E"/>
    <w:rsid w:val="008056EA"/>
    <w:rsid w:val="00805792"/>
    <w:rsid w:val="00810369"/>
    <w:rsid w:val="00810DB8"/>
    <w:rsid w:val="00812879"/>
    <w:rsid w:val="008140CE"/>
    <w:rsid w:val="00814128"/>
    <w:rsid w:val="0081724E"/>
    <w:rsid w:val="00817780"/>
    <w:rsid w:val="008209C8"/>
    <w:rsid w:val="00822775"/>
    <w:rsid w:val="00823D83"/>
    <w:rsid w:val="00826F00"/>
    <w:rsid w:val="00830EAF"/>
    <w:rsid w:val="00830F87"/>
    <w:rsid w:val="00832CDD"/>
    <w:rsid w:val="00833F2C"/>
    <w:rsid w:val="0083579A"/>
    <w:rsid w:val="0083613A"/>
    <w:rsid w:val="00837919"/>
    <w:rsid w:val="00837E32"/>
    <w:rsid w:val="0084338A"/>
    <w:rsid w:val="0084369C"/>
    <w:rsid w:val="00845BEC"/>
    <w:rsid w:val="00850023"/>
    <w:rsid w:val="00851960"/>
    <w:rsid w:val="00851A44"/>
    <w:rsid w:val="0085201A"/>
    <w:rsid w:val="0085218E"/>
    <w:rsid w:val="00852923"/>
    <w:rsid w:val="0085360E"/>
    <w:rsid w:val="008540F9"/>
    <w:rsid w:val="00855539"/>
    <w:rsid w:val="00860EA8"/>
    <w:rsid w:val="00860F54"/>
    <w:rsid w:val="00861F8D"/>
    <w:rsid w:val="0086577E"/>
    <w:rsid w:val="0086591E"/>
    <w:rsid w:val="00866165"/>
    <w:rsid w:val="008676AB"/>
    <w:rsid w:val="00867C0E"/>
    <w:rsid w:val="00867DE9"/>
    <w:rsid w:val="00870629"/>
    <w:rsid w:val="00870AF6"/>
    <w:rsid w:val="00871E6A"/>
    <w:rsid w:val="008743CA"/>
    <w:rsid w:val="00874B9B"/>
    <w:rsid w:val="0087671F"/>
    <w:rsid w:val="00876DC7"/>
    <w:rsid w:val="00877EF7"/>
    <w:rsid w:val="00880878"/>
    <w:rsid w:val="00882FFC"/>
    <w:rsid w:val="0088419B"/>
    <w:rsid w:val="00884FAA"/>
    <w:rsid w:val="00885383"/>
    <w:rsid w:val="008858CF"/>
    <w:rsid w:val="00887F30"/>
    <w:rsid w:val="0089110A"/>
    <w:rsid w:val="00891512"/>
    <w:rsid w:val="00891AE8"/>
    <w:rsid w:val="00892FE8"/>
    <w:rsid w:val="00893E91"/>
    <w:rsid w:val="008945D7"/>
    <w:rsid w:val="00894E89"/>
    <w:rsid w:val="00895352"/>
    <w:rsid w:val="00895D80"/>
    <w:rsid w:val="008A08C0"/>
    <w:rsid w:val="008A09E5"/>
    <w:rsid w:val="008A0E31"/>
    <w:rsid w:val="008A5971"/>
    <w:rsid w:val="008A7650"/>
    <w:rsid w:val="008B062C"/>
    <w:rsid w:val="008B1381"/>
    <w:rsid w:val="008B17A8"/>
    <w:rsid w:val="008B25C3"/>
    <w:rsid w:val="008B2907"/>
    <w:rsid w:val="008B489B"/>
    <w:rsid w:val="008B5AA3"/>
    <w:rsid w:val="008B5B10"/>
    <w:rsid w:val="008B5D9B"/>
    <w:rsid w:val="008B5F6B"/>
    <w:rsid w:val="008B6583"/>
    <w:rsid w:val="008B6ED5"/>
    <w:rsid w:val="008B70A2"/>
    <w:rsid w:val="008B78DA"/>
    <w:rsid w:val="008C043C"/>
    <w:rsid w:val="008C0E5B"/>
    <w:rsid w:val="008C235D"/>
    <w:rsid w:val="008C2924"/>
    <w:rsid w:val="008C2A0A"/>
    <w:rsid w:val="008C65D2"/>
    <w:rsid w:val="008C671C"/>
    <w:rsid w:val="008C67CA"/>
    <w:rsid w:val="008C69C0"/>
    <w:rsid w:val="008D01E6"/>
    <w:rsid w:val="008D15F1"/>
    <w:rsid w:val="008D3502"/>
    <w:rsid w:val="008E0666"/>
    <w:rsid w:val="008E0BAD"/>
    <w:rsid w:val="008E0D6D"/>
    <w:rsid w:val="008E1632"/>
    <w:rsid w:val="008E2DF6"/>
    <w:rsid w:val="008E4ADD"/>
    <w:rsid w:val="008E6347"/>
    <w:rsid w:val="008F0763"/>
    <w:rsid w:val="008F0F52"/>
    <w:rsid w:val="008F1F71"/>
    <w:rsid w:val="008F3E1B"/>
    <w:rsid w:val="008F3F08"/>
    <w:rsid w:val="008F5399"/>
    <w:rsid w:val="008F58F8"/>
    <w:rsid w:val="008F5C80"/>
    <w:rsid w:val="00900169"/>
    <w:rsid w:val="00901373"/>
    <w:rsid w:val="00903995"/>
    <w:rsid w:val="00903D5A"/>
    <w:rsid w:val="009043C5"/>
    <w:rsid w:val="00904C91"/>
    <w:rsid w:val="00904E53"/>
    <w:rsid w:val="009056B4"/>
    <w:rsid w:val="009068C2"/>
    <w:rsid w:val="00907E20"/>
    <w:rsid w:val="0091109D"/>
    <w:rsid w:val="0091413E"/>
    <w:rsid w:val="00915101"/>
    <w:rsid w:val="00915742"/>
    <w:rsid w:val="00920D40"/>
    <w:rsid w:val="009219AD"/>
    <w:rsid w:val="00921E9C"/>
    <w:rsid w:val="009225D1"/>
    <w:rsid w:val="00922CD1"/>
    <w:rsid w:val="0092443E"/>
    <w:rsid w:val="00924E0E"/>
    <w:rsid w:val="009252F6"/>
    <w:rsid w:val="00925A59"/>
    <w:rsid w:val="009302E5"/>
    <w:rsid w:val="00930ADE"/>
    <w:rsid w:val="00930CC7"/>
    <w:rsid w:val="00931F92"/>
    <w:rsid w:val="00932874"/>
    <w:rsid w:val="009328DB"/>
    <w:rsid w:val="009339C2"/>
    <w:rsid w:val="00935CAB"/>
    <w:rsid w:val="00937D10"/>
    <w:rsid w:val="00937EEA"/>
    <w:rsid w:val="00940CEC"/>
    <w:rsid w:val="00940F57"/>
    <w:rsid w:val="00942702"/>
    <w:rsid w:val="00943195"/>
    <w:rsid w:val="00943375"/>
    <w:rsid w:val="009445D7"/>
    <w:rsid w:val="00946E09"/>
    <w:rsid w:val="009472D8"/>
    <w:rsid w:val="00947E96"/>
    <w:rsid w:val="00950578"/>
    <w:rsid w:val="0095261D"/>
    <w:rsid w:val="00952914"/>
    <w:rsid w:val="009529F5"/>
    <w:rsid w:val="009541AA"/>
    <w:rsid w:val="009544D7"/>
    <w:rsid w:val="009552F2"/>
    <w:rsid w:val="00955344"/>
    <w:rsid w:val="009558C8"/>
    <w:rsid w:val="00956E05"/>
    <w:rsid w:val="009578E9"/>
    <w:rsid w:val="00960ED0"/>
    <w:rsid w:val="00963687"/>
    <w:rsid w:val="00966C2B"/>
    <w:rsid w:val="00967580"/>
    <w:rsid w:val="00970B1C"/>
    <w:rsid w:val="00976DB5"/>
    <w:rsid w:val="0097730F"/>
    <w:rsid w:val="009777E3"/>
    <w:rsid w:val="00980D67"/>
    <w:rsid w:val="009818A9"/>
    <w:rsid w:val="0098375D"/>
    <w:rsid w:val="00983A53"/>
    <w:rsid w:val="00983E17"/>
    <w:rsid w:val="00984518"/>
    <w:rsid w:val="00986CAF"/>
    <w:rsid w:val="009903B9"/>
    <w:rsid w:val="009915EF"/>
    <w:rsid w:val="00991DCD"/>
    <w:rsid w:val="00993F41"/>
    <w:rsid w:val="00994F0E"/>
    <w:rsid w:val="00995444"/>
    <w:rsid w:val="00995ADA"/>
    <w:rsid w:val="009A0A57"/>
    <w:rsid w:val="009A1308"/>
    <w:rsid w:val="009A4197"/>
    <w:rsid w:val="009A5F5F"/>
    <w:rsid w:val="009B004F"/>
    <w:rsid w:val="009B0301"/>
    <w:rsid w:val="009B03BB"/>
    <w:rsid w:val="009B2768"/>
    <w:rsid w:val="009B2E81"/>
    <w:rsid w:val="009B3093"/>
    <w:rsid w:val="009B7787"/>
    <w:rsid w:val="009C0188"/>
    <w:rsid w:val="009C0C5C"/>
    <w:rsid w:val="009C10EF"/>
    <w:rsid w:val="009C137A"/>
    <w:rsid w:val="009C4A5F"/>
    <w:rsid w:val="009C545A"/>
    <w:rsid w:val="009C6321"/>
    <w:rsid w:val="009C667D"/>
    <w:rsid w:val="009D316E"/>
    <w:rsid w:val="009D3AC2"/>
    <w:rsid w:val="009D491C"/>
    <w:rsid w:val="009D7033"/>
    <w:rsid w:val="009E199E"/>
    <w:rsid w:val="009E3C1B"/>
    <w:rsid w:val="009E3F80"/>
    <w:rsid w:val="009E4254"/>
    <w:rsid w:val="009E45E6"/>
    <w:rsid w:val="009E7B2D"/>
    <w:rsid w:val="009F0ADD"/>
    <w:rsid w:val="009F3AAA"/>
    <w:rsid w:val="009F41F5"/>
    <w:rsid w:val="009F42E8"/>
    <w:rsid w:val="009F4DDE"/>
    <w:rsid w:val="009F7031"/>
    <w:rsid w:val="009F7138"/>
    <w:rsid w:val="009F74C0"/>
    <w:rsid w:val="00A00116"/>
    <w:rsid w:val="00A003E0"/>
    <w:rsid w:val="00A00D90"/>
    <w:rsid w:val="00A01F86"/>
    <w:rsid w:val="00A024D1"/>
    <w:rsid w:val="00A0265D"/>
    <w:rsid w:val="00A05F97"/>
    <w:rsid w:val="00A0654D"/>
    <w:rsid w:val="00A1208D"/>
    <w:rsid w:val="00A141B4"/>
    <w:rsid w:val="00A21EF2"/>
    <w:rsid w:val="00A22C52"/>
    <w:rsid w:val="00A23D41"/>
    <w:rsid w:val="00A23E2C"/>
    <w:rsid w:val="00A24945"/>
    <w:rsid w:val="00A24BBB"/>
    <w:rsid w:val="00A24F42"/>
    <w:rsid w:val="00A24F72"/>
    <w:rsid w:val="00A2563D"/>
    <w:rsid w:val="00A30CBB"/>
    <w:rsid w:val="00A318BC"/>
    <w:rsid w:val="00A332C9"/>
    <w:rsid w:val="00A339E1"/>
    <w:rsid w:val="00A3675F"/>
    <w:rsid w:val="00A41A1E"/>
    <w:rsid w:val="00A4343C"/>
    <w:rsid w:val="00A438D9"/>
    <w:rsid w:val="00A476EC"/>
    <w:rsid w:val="00A5003C"/>
    <w:rsid w:val="00A50FEE"/>
    <w:rsid w:val="00A52D03"/>
    <w:rsid w:val="00A5409E"/>
    <w:rsid w:val="00A5591C"/>
    <w:rsid w:val="00A55B0E"/>
    <w:rsid w:val="00A602FC"/>
    <w:rsid w:val="00A607A7"/>
    <w:rsid w:val="00A61CB2"/>
    <w:rsid w:val="00A623DD"/>
    <w:rsid w:val="00A624D2"/>
    <w:rsid w:val="00A64470"/>
    <w:rsid w:val="00A65BB9"/>
    <w:rsid w:val="00A65BEA"/>
    <w:rsid w:val="00A70512"/>
    <w:rsid w:val="00A72486"/>
    <w:rsid w:val="00A727D2"/>
    <w:rsid w:val="00A733F7"/>
    <w:rsid w:val="00A75191"/>
    <w:rsid w:val="00A8029A"/>
    <w:rsid w:val="00A816C7"/>
    <w:rsid w:val="00A81C41"/>
    <w:rsid w:val="00A82728"/>
    <w:rsid w:val="00A83B5B"/>
    <w:rsid w:val="00A84EE3"/>
    <w:rsid w:val="00A8644A"/>
    <w:rsid w:val="00A87D60"/>
    <w:rsid w:val="00A87ED7"/>
    <w:rsid w:val="00A9019B"/>
    <w:rsid w:val="00A93054"/>
    <w:rsid w:val="00A93E3C"/>
    <w:rsid w:val="00A942F5"/>
    <w:rsid w:val="00A94E85"/>
    <w:rsid w:val="00AA19A5"/>
    <w:rsid w:val="00AA26A6"/>
    <w:rsid w:val="00AA548E"/>
    <w:rsid w:val="00AB3D9A"/>
    <w:rsid w:val="00AB490D"/>
    <w:rsid w:val="00AB5391"/>
    <w:rsid w:val="00AB7A49"/>
    <w:rsid w:val="00AB7D68"/>
    <w:rsid w:val="00AC0E13"/>
    <w:rsid w:val="00AC1190"/>
    <w:rsid w:val="00AC119A"/>
    <w:rsid w:val="00AC15D7"/>
    <w:rsid w:val="00AC1ADD"/>
    <w:rsid w:val="00AC38E7"/>
    <w:rsid w:val="00AC3B92"/>
    <w:rsid w:val="00AC4734"/>
    <w:rsid w:val="00AC571B"/>
    <w:rsid w:val="00AC7E98"/>
    <w:rsid w:val="00AC7EBE"/>
    <w:rsid w:val="00AD039D"/>
    <w:rsid w:val="00AD0590"/>
    <w:rsid w:val="00AD4813"/>
    <w:rsid w:val="00AD4F95"/>
    <w:rsid w:val="00AD53E7"/>
    <w:rsid w:val="00AD596C"/>
    <w:rsid w:val="00AD60BE"/>
    <w:rsid w:val="00AE2FC4"/>
    <w:rsid w:val="00AE4278"/>
    <w:rsid w:val="00AE4F23"/>
    <w:rsid w:val="00AE600E"/>
    <w:rsid w:val="00AE6019"/>
    <w:rsid w:val="00AE7176"/>
    <w:rsid w:val="00AF13D5"/>
    <w:rsid w:val="00AF1DAD"/>
    <w:rsid w:val="00AF1DF7"/>
    <w:rsid w:val="00AF1E07"/>
    <w:rsid w:val="00AF28A2"/>
    <w:rsid w:val="00AF3300"/>
    <w:rsid w:val="00AF43C2"/>
    <w:rsid w:val="00AF4CD5"/>
    <w:rsid w:val="00AF56D8"/>
    <w:rsid w:val="00AF5DE1"/>
    <w:rsid w:val="00AF7386"/>
    <w:rsid w:val="00B00668"/>
    <w:rsid w:val="00B019A6"/>
    <w:rsid w:val="00B02A6D"/>
    <w:rsid w:val="00B04436"/>
    <w:rsid w:val="00B04BF0"/>
    <w:rsid w:val="00B0535F"/>
    <w:rsid w:val="00B053E4"/>
    <w:rsid w:val="00B06F1F"/>
    <w:rsid w:val="00B102DD"/>
    <w:rsid w:val="00B12645"/>
    <w:rsid w:val="00B158F8"/>
    <w:rsid w:val="00B16CF3"/>
    <w:rsid w:val="00B16ECC"/>
    <w:rsid w:val="00B17303"/>
    <w:rsid w:val="00B20744"/>
    <w:rsid w:val="00B22AFA"/>
    <w:rsid w:val="00B234EA"/>
    <w:rsid w:val="00B26ACF"/>
    <w:rsid w:val="00B27846"/>
    <w:rsid w:val="00B3016B"/>
    <w:rsid w:val="00B3203D"/>
    <w:rsid w:val="00B33096"/>
    <w:rsid w:val="00B3391C"/>
    <w:rsid w:val="00B369C3"/>
    <w:rsid w:val="00B376F2"/>
    <w:rsid w:val="00B37EFB"/>
    <w:rsid w:val="00B4074D"/>
    <w:rsid w:val="00B40782"/>
    <w:rsid w:val="00B4101B"/>
    <w:rsid w:val="00B41B51"/>
    <w:rsid w:val="00B41DC0"/>
    <w:rsid w:val="00B42313"/>
    <w:rsid w:val="00B439E7"/>
    <w:rsid w:val="00B43CC9"/>
    <w:rsid w:val="00B44836"/>
    <w:rsid w:val="00B4512C"/>
    <w:rsid w:val="00B45F84"/>
    <w:rsid w:val="00B461BC"/>
    <w:rsid w:val="00B46265"/>
    <w:rsid w:val="00B47835"/>
    <w:rsid w:val="00B47886"/>
    <w:rsid w:val="00B501C2"/>
    <w:rsid w:val="00B5031B"/>
    <w:rsid w:val="00B51C0C"/>
    <w:rsid w:val="00B55245"/>
    <w:rsid w:val="00B56C8D"/>
    <w:rsid w:val="00B56DE6"/>
    <w:rsid w:val="00B57ACB"/>
    <w:rsid w:val="00B6149E"/>
    <w:rsid w:val="00B61A5F"/>
    <w:rsid w:val="00B61AF2"/>
    <w:rsid w:val="00B627D4"/>
    <w:rsid w:val="00B631F8"/>
    <w:rsid w:val="00B63AA6"/>
    <w:rsid w:val="00B651DD"/>
    <w:rsid w:val="00B66EF1"/>
    <w:rsid w:val="00B67593"/>
    <w:rsid w:val="00B67C0D"/>
    <w:rsid w:val="00B7071A"/>
    <w:rsid w:val="00B70B1B"/>
    <w:rsid w:val="00B71DFC"/>
    <w:rsid w:val="00B720B5"/>
    <w:rsid w:val="00B727BE"/>
    <w:rsid w:val="00B76DCB"/>
    <w:rsid w:val="00B778C1"/>
    <w:rsid w:val="00B77981"/>
    <w:rsid w:val="00B824EE"/>
    <w:rsid w:val="00B829A7"/>
    <w:rsid w:val="00B83E37"/>
    <w:rsid w:val="00B8420F"/>
    <w:rsid w:val="00B84237"/>
    <w:rsid w:val="00B84AF1"/>
    <w:rsid w:val="00B8597D"/>
    <w:rsid w:val="00B862BD"/>
    <w:rsid w:val="00B86388"/>
    <w:rsid w:val="00B86D6F"/>
    <w:rsid w:val="00B87184"/>
    <w:rsid w:val="00B9111D"/>
    <w:rsid w:val="00B917D8"/>
    <w:rsid w:val="00B9247C"/>
    <w:rsid w:val="00B92C3C"/>
    <w:rsid w:val="00B93694"/>
    <w:rsid w:val="00B97941"/>
    <w:rsid w:val="00BA0AAE"/>
    <w:rsid w:val="00BA1052"/>
    <w:rsid w:val="00BA1257"/>
    <w:rsid w:val="00BA1F08"/>
    <w:rsid w:val="00BA362B"/>
    <w:rsid w:val="00BA3853"/>
    <w:rsid w:val="00BA4F7D"/>
    <w:rsid w:val="00BA547C"/>
    <w:rsid w:val="00BA54C5"/>
    <w:rsid w:val="00BA5EB3"/>
    <w:rsid w:val="00BA6DEF"/>
    <w:rsid w:val="00BB0C5C"/>
    <w:rsid w:val="00BB1798"/>
    <w:rsid w:val="00BB2050"/>
    <w:rsid w:val="00BB3013"/>
    <w:rsid w:val="00BB3B60"/>
    <w:rsid w:val="00BB64F8"/>
    <w:rsid w:val="00BB786E"/>
    <w:rsid w:val="00BC1856"/>
    <w:rsid w:val="00BC4D46"/>
    <w:rsid w:val="00BC5897"/>
    <w:rsid w:val="00BC6485"/>
    <w:rsid w:val="00BC7257"/>
    <w:rsid w:val="00BD0179"/>
    <w:rsid w:val="00BD1378"/>
    <w:rsid w:val="00BD154E"/>
    <w:rsid w:val="00BD1C95"/>
    <w:rsid w:val="00BD3102"/>
    <w:rsid w:val="00BD3DD8"/>
    <w:rsid w:val="00BD424A"/>
    <w:rsid w:val="00BD42C6"/>
    <w:rsid w:val="00BD5836"/>
    <w:rsid w:val="00BD6282"/>
    <w:rsid w:val="00BD6800"/>
    <w:rsid w:val="00BD6990"/>
    <w:rsid w:val="00BD7A61"/>
    <w:rsid w:val="00BD7A99"/>
    <w:rsid w:val="00BE323E"/>
    <w:rsid w:val="00BE3E2B"/>
    <w:rsid w:val="00BE4475"/>
    <w:rsid w:val="00BE72F2"/>
    <w:rsid w:val="00BE73A4"/>
    <w:rsid w:val="00BE77D5"/>
    <w:rsid w:val="00BE7A36"/>
    <w:rsid w:val="00BF0242"/>
    <w:rsid w:val="00BF1788"/>
    <w:rsid w:val="00BF188C"/>
    <w:rsid w:val="00BF1F2C"/>
    <w:rsid w:val="00BF260D"/>
    <w:rsid w:val="00BF2EEA"/>
    <w:rsid w:val="00BF32D1"/>
    <w:rsid w:val="00BF39BD"/>
    <w:rsid w:val="00BF4D3D"/>
    <w:rsid w:val="00BF71B9"/>
    <w:rsid w:val="00BF78EF"/>
    <w:rsid w:val="00BF7BA8"/>
    <w:rsid w:val="00C0081D"/>
    <w:rsid w:val="00C01177"/>
    <w:rsid w:val="00C022C9"/>
    <w:rsid w:val="00C0309D"/>
    <w:rsid w:val="00C0381E"/>
    <w:rsid w:val="00C048B1"/>
    <w:rsid w:val="00C1168F"/>
    <w:rsid w:val="00C130D2"/>
    <w:rsid w:val="00C1431D"/>
    <w:rsid w:val="00C14DF3"/>
    <w:rsid w:val="00C15CE7"/>
    <w:rsid w:val="00C1607A"/>
    <w:rsid w:val="00C17B50"/>
    <w:rsid w:val="00C21708"/>
    <w:rsid w:val="00C245F1"/>
    <w:rsid w:val="00C261FF"/>
    <w:rsid w:val="00C27540"/>
    <w:rsid w:val="00C27E46"/>
    <w:rsid w:val="00C3059C"/>
    <w:rsid w:val="00C30D36"/>
    <w:rsid w:val="00C32219"/>
    <w:rsid w:val="00C32A6D"/>
    <w:rsid w:val="00C40295"/>
    <w:rsid w:val="00C436C2"/>
    <w:rsid w:val="00C45464"/>
    <w:rsid w:val="00C46BED"/>
    <w:rsid w:val="00C47645"/>
    <w:rsid w:val="00C5173D"/>
    <w:rsid w:val="00C51BDB"/>
    <w:rsid w:val="00C53101"/>
    <w:rsid w:val="00C541AF"/>
    <w:rsid w:val="00C541CE"/>
    <w:rsid w:val="00C550CA"/>
    <w:rsid w:val="00C55E8A"/>
    <w:rsid w:val="00C57DED"/>
    <w:rsid w:val="00C60CCC"/>
    <w:rsid w:val="00C60EE8"/>
    <w:rsid w:val="00C6110A"/>
    <w:rsid w:val="00C611DB"/>
    <w:rsid w:val="00C61574"/>
    <w:rsid w:val="00C62E98"/>
    <w:rsid w:val="00C62F07"/>
    <w:rsid w:val="00C64016"/>
    <w:rsid w:val="00C65CF2"/>
    <w:rsid w:val="00C6608B"/>
    <w:rsid w:val="00C67609"/>
    <w:rsid w:val="00C67C79"/>
    <w:rsid w:val="00C7044D"/>
    <w:rsid w:val="00C7096B"/>
    <w:rsid w:val="00C70F46"/>
    <w:rsid w:val="00C70F9E"/>
    <w:rsid w:val="00C717C6"/>
    <w:rsid w:val="00C7275B"/>
    <w:rsid w:val="00C73A68"/>
    <w:rsid w:val="00C8067E"/>
    <w:rsid w:val="00C822AC"/>
    <w:rsid w:val="00C847E8"/>
    <w:rsid w:val="00C87A0A"/>
    <w:rsid w:val="00C919E6"/>
    <w:rsid w:val="00C92C49"/>
    <w:rsid w:val="00C95D92"/>
    <w:rsid w:val="00C95FF8"/>
    <w:rsid w:val="00C97AF4"/>
    <w:rsid w:val="00CA0214"/>
    <w:rsid w:val="00CA1307"/>
    <w:rsid w:val="00CA3041"/>
    <w:rsid w:val="00CA4E28"/>
    <w:rsid w:val="00CA592B"/>
    <w:rsid w:val="00CA6C8D"/>
    <w:rsid w:val="00CB068F"/>
    <w:rsid w:val="00CB0B69"/>
    <w:rsid w:val="00CB0F07"/>
    <w:rsid w:val="00CB16EA"/>
    <w:rsid w:val="00CB527D"/>
    <w:rsid w:val="00CB7AB9"/>
    <w:rsid w:val="00CB7C22"/>
    <w:rsid w:val="00CC21DD"/>
    <w:rsid w:val="00CC2BCF"/>
    <w:rsid w:val="00CC2C54"/>
    <w:rsid w:val="00CC2FE4"/>
    <w:rsid w:val="00CC3134"/>
    <w:rsid w:val="00CC3BE9"/>
    <w:rsid w:val="00CC59D6"/>
    <w:rsid w:val="00CC5F0A"/>
    <w:rsid w:val="00CC6815"/>
    <w:rsid w:val="00CC7A18"/>
    <w:rsid w:val="00CD0324"/>
    <w:rsid w:val="00CD0626"/>
    <w:rsid w:val="00CD163E"/>
    <w:rsid w:val="00CD1D9B"/>
    <w:rsid w:val="00CD40D0"/>
    <w:rsid w:val="00CD582B"/>
    <w:rsid w:val="00CD5956"/>
    <w:rsid w:val="00CD5A3B"/>
    <w:rsid w:val="00CD5F79"/>
    <w:rsid w:val="00CD7541"/>
    <w:rsid w:val="00CD7C45"/>
    <w:rsid w:val="00CE051F"/>
    <w:rsid w:val="00CE13B6"/>
    <w:rsid w:val="00CE140B"/>
    <w:rsid w:val="00CE26A2"/>
    <w:rsid w:val="00CE28BA"/>
    <w:rsid w:val="00CE337E"/>
    <w:rsid w:val="00CE5B93"/>
    <w:rsid w:val="00CE5F8B"/>
    <w:rsid w:val="00CE62F1"/>
    <w:rsid w:val="00CE64D0"/>
    <w:rsid w:val="00CE739A"/>
    <w:rsid w:val="00CE7C40"/>
    <w:rsid w:val="00CF1EC7"/>
    <w:rsid w:val="00CF43FF"/>
    <w:rsid w:val="00CF467B"/>
    <w:rsid w:val="00CF4E17"/>
    <w:rsid w:val="00CF53EA"/>
    <w:rsid w:val="00CF5841"/>
    <w:rsid w:val="00CF657C"/>
    <w:rsid w:val="00D00A7C"/>
    <w:rsid w:val="00D021C0"/>
    <w:rsid w:val="00D02FA9"/>
    <w:rsid w:val="00D03C90"/>
    <w:rsid w:val="00D04777"/>
    <w:rsid w:val="00D06856"/>
    <w:rsid w:val="00D06DE0"/>
    <w:rsid w:val="00D07FC8"/>
    <w:rsid w:val="00D10A9C"/>
    <w:rsid w:val="00D1167E"/>
    <w:rsid w:val="00D119E3"/>
    <w:rsid w:val="00D11F79"/>
    <w:rsid w:val="00D12532"/>
    <w:rsid w:val="00D139C6"/>
    <w:rsid w:val="00D13DA8"/>
    <w:rsid w:val="00D153E7"/>
    <w:rsid w:val="00D15770"/>
    <w:rsid w:val="00D20458"/>
    <w:rsid w:val="00D20FA3"/>
    <w:rsid w:val="00D2401C"/>
    <w:rsid w:val="00D25043"/>
    <w:rsid w:val="00D26325"/>
    <w:rsid w:val="00D27B8F"/>
    <w:rsid w:val="00D31809"/>
    <w:rsid w:val="00D31B30"/>
    <w:rsid w:val="00D349E9"/>
    <w:rsid w:val="00D35042"/>
    <w:rsid w:val="00D35FB2"/>
    <w:rsid w:val="00D36438"/>
    <w:rsid w:val="00D3691F"/>
    <w:rsid w:val="00D36A20"/>
    <w:rsid w:val="00D43C71"/>
    <w:rsid w:val="00D470A0"/>
    <w:rsid w:val="00D5171A"/>
    <w:rsid w:val="00D53218"/>
    <w:rsid w:val="00D556C6"/>
    <w:rsid w:val="00D5614B"/>
    <w:rsid w:val="00D564A9"/>
    <w:rsid w:val="00D614AA"/>
    <w:rsid w:val="00D617CF"/>
    <w:rsid w:val="00D63D68"/>
    <w:rsid w:val="00D664D0"/>
    <w:rsid w:val="00D73C69"/>
    <w:rsid w:val="00D769F1"/>
    <w:rsid w:val="00D76F87"/>
    <w:rsid w:val="00D7790C"/>
    <w:rsid w:val="00D82B70"/>
    <w:rsid w:val="00D86508"/>
    <w:rsid w:val="00D86AA2"/>
    <w:rsid w:val="00D9169C"/>
    <w:rsid w:val="00D93150"/>
    <w:rsid w:val="00D9403D"/>
    <w:rsid w:val="00D95020"/>
    <w:rsid w:val="00D9767B"/>
    <w:rsid w:val="00DA03A4"/>
    <w:rsid w:val="00DA1058"/>
    <w:rsid w:val="00DA1E10"/>
    <w:rsid w:val="00DA3CB8"/>
    <w:rsid w:val="00DA44B5"/>
    <w:rsid w:val="00DA5CA0"/>
    <w:rsid w:val="00DA67AA"/>
    <w:rsid w:val="00DA6C09"/>
    <w:rsid w:val="00DA75AB"/>
    <w:rsid w:val="00DA762B"/>
    <w:rsid w:val="00DB12D4"/>
    <w:rsid w:val="00DB33A9"/>
    <w:rsid w:val="00DB3A08"/>
    <w:rsid w:val="00DB5C89"/>
    <w:rsid w:val="00DC0586"/>
    <w:rsid w:val="00DC2054"/>
    <w:rsid w:val="00DC4720"/>
    <w:rsid w:val="00DD0BE2"/>
    <w:rsid w:val="00DD0FBF"/>
    <w:rsid w:val="00DD11A5"/>
    <w:rsid w:val="00DD21E9"/>
    <w:rsid w:val="00DD2A22"/>
    <w:rsid w:val="00DD4357"/>
    <w:rsid w:val="00DD4D84"/>
    <w:rsid w:val="00DD74D0"/>
    <w:rsid w:val="00DE09C9"/>
    <w:rsid w:val="00DE217C"/>
    <w:rsid w:val="00DE2370"/>
    <w:rsid w:val="00DE338B"/>
    <w:rsid w:val="00DE3764"/>
    <w:rsid w:val="00DE3AEB"/>
    <w:rsid w:val="00DE5311"/>
    <w:rsid w:val="00DE63C2"/>
    <w:rsid w:val="00DE6FF5"/>
    <w:rsid w:val="00DF0BA9"/>
    <w:rsid w:val="00DF14DB"/>
    <w:rsid w:val="00DF22A0"/>
    <w:rsid w:val="00DF2E04"/>
    <w:rsid w:val="00DF3D21"/>
    <w:rsid w:val="00DF461F"/>
    <w:rsid w:val="00DF540B"/>
    <w:rsid w:val="00DF55F5"/>
    <w:rsid w:val="00DF6081"/>
    <w:rsid w:val="00DF73CE"/>
    <w:rsid w:val="00E03B83"/>
    <w:rsid w:val="00E043D3"/>
    <w:rsid w:val="00E04E6A"/>
    <w:rsid w:val="00E05B73"/>
    <w:rsid w:val="00E100B6"/>
    <w:rsid w:val="00E13A5B"/>
    <w:rsid w:val="00E13BB0"/>
    <w:rsid w:val="00E1430D"/>
    <w:rsid w:val="00E14768"/>
    <w:rsid w:val="00E14D61"/>
    <w:rsid w:val="00E159AC"/>
    <w:rsid w:val="00E175A1"/>
    <w:rsid w:val="00E2250A"/>
    <w:rsid w:val="00E2276C"/>
    <w:rsid w:val="00E251D3"/>
    <w:rsid w:val="00E25C55"/>
    <w:rsid w:val="00E27C5B"/>
    <w:rsid w:val="00E27E99"/>
    <w:rsid w:val="00E30B2A"/>
    <w:rsid w:val="00E31756"/>
    <w:rsid w:val="00E325D7"/>
    <w:rsid w:val="00E33501"/>
    <w:rsid w:val="00E34F57"/>
    <w:rsid w:val="00E35318"/>
    <w:rsid w:val="00E36D5D"/>
    <w:rsid w:val="00E40508"/>
    <w:rsid w:val="00E413E3"/>
    <w:rsid w:val="00E4149E"/>
    <w:rsid w:val="00E41C49"/>
    <w:rsid w:val="00E422AE"/>
    <w:rsid w:val="00E44FED"/>
    <w:rsid w:val="00E45BC1"/>
    <w:rsid w:val="00E50637"/>
    <w:rsid w:val="00E5177F"/>
    <w:rsid w:val="00E51D09"/>
    <w:rsid w:val="00E520C6"/>
    <w:rsid w:val="00E5394C"/>
    <w:rsid w:val="00E5498C"/>
    <w:rsid w:val="00E55F99"/>
    <w:rsid w:val="00E56A2F"/>
    <w:rsid w:val="00E56B37"/>
    <w:rsid w:val="00E57DE2"/>
    <w:rsid w:val="00E61024"/>
    <w:rsid w:val="00E651D2"/>
    <w:rsid w:val="00E6574B"/>
    <w:rsid w:val="00E65846"/>
    <w:rsid w:val="00E65C20"/>
    <w:rsid w:val="00E66BBF"/>
    <w:rsid w:val="00E6736C"/>
    <w:rsid w:val="00E710C4"/>
    <w:rsid w:val="00E73BCB"/>
    <w:rsid w:val="00E73C1D"/>
    <w:rsid w:val="00E7457C"/>
    <w:rsid w:val="00E74F0B"/>
    <w:rsid w:val="00E7531F"/>
    <w:rsid w:val="00E756AD"/>
    <w:rsid w:val="00E77492"/>
    <w:rsid w:val="00E80C3F"/>
    <w:rsid w:val="00E81179"/>
    <w:rsid w:val="00E81D72"/>
    <w:rsid w:val="00E82852"/>
    <w:rsid w:val="00E836B0"/>
    <w:rsid w:val="00E85915"/>
    <w:rsid w:val="00E860F0"/>
    <w:rsid w:val="00E90673"/>
    <w:rsid w:val="00E941D2"/>
    <w:rsid w:val="00E94D8F"/>
    <w:rsid w:val="00EA1DA2"/>
    <w:rsid w:val="00EA292B"/>
    <w:rsid w:val="00EA5A8F"/>
    <w:rsid w:val="00EA7296"/>
    <w:rsid w:val="00EB003E"/>
    <w:rsid w:val="00EB0153"/>
    <w:rsid w:val="00EB56A7"/>
    <w:rsid w:val="00EB71FE"/>
    <w:rsid w:val="00EB7F7F"/>
    <w:rsid w:val="00EC07B7"/>
    <w:rsid w:val="00EC1271"/>
    <w:rsid w:val="00EC14F3"/>
    <w:rsid w:val="00EC1A46"/>
    <w:rsid w:val="00EC1FE4"/>
    <w:rsid w:val="00EC2EFA"/>
    <w:rsid w:val="00EC3376"/>
    <w:rsid w:val="00EC6BD8"/>
    <w:rsid w:val="00EC7C75"/>
    <w:rsid w:val="00EC7DFE"/>
    <w:rsid w:val="00EC7F9B"/>
    <w:rsid w:val="00ED00ED"/>
    <w:rsid w:val="00ED13F9"/>
    <w:rsid w:val="00ED22CE"/>
    <w:rsid w:val="00ED5005"/>
    <w:rsid w:val="00EE0B98"/>
    <w:rsid w:val="00EE3B04"/>
    <w:rsid w:val="00EE4ABA"/>
    <w:rsid w:val="00EE6722"/>
    <w:rsid w:val="00EE781B"/>
    <w:rsid w:val="00EF0198"/>
    <w:rsid w:val="00EF19B5"/>
    <w:rsid w:val="00EF3091"/>
    <w:rsid w:val="00EF4066"/>
    <w:rsid w:val="00EF4080"/>
    <w:rsid w:val="00EF49FD"/>
    <w:rsid w:val="00EF527F"/>
    <w:rsid w:val="00EF7E79"/>
    <w:rsid w:val="00F0321A"/>
    <w:rsid w:val="00F034E7"/>
    <w:rsid w:val="00F04529"/>
    <w:rsid w:val="00F0465F"/>
    <w:rsid w:val="00F04B91"/>
    <w:rsid w:val="00F04FAB"/>
    <w:rsid w:val="00F05A3F"/>
    <w:rsid w:val="00F05AEE"/>
    <w:rsid w:val="00F05ECE"/>
    <w:rsid w:val="00F07577"/>
    <w:rsid w:val="00F07957"/>
    <w:rsid w:val="00F10114"/>
    <w:rsid w:val="00F10E55"/>
    <w:rsid w:val="00F114E0"/>
    <w:rsid w:val="00F12B52"/>
    <w:rsid w:val="00F13B55"/>
    <w:rsid w:val="00F144F9"/>
    <w:rsid w:val="00F1638F"/>
    <w:rsid w:val="00F16A72"/>
    <w:rsid w:val="00F17821"/>
    <w:rsid w:val="00F17E88"/>
    <w:rsid w:val="00F201D7"/>
    <w:rsid w:val="00F21316"/>
    <w:rsid w:val="00F22BEE"/>
    <w:rsid w:val="00F240CA"/>
    <w:rsid w:val="00F25DB4"/>
    <w:rsid w:val="00F262F0"/>
    <w:rsid w:val="00F26E6A"/>
    <w:rsid w:val="00F27AA6"/>
    <w:rsid w:val="00F365ED"/>
    <w:rsid w:val="00F370AA"/>
    <w:rsid w:val="00F410C6"/>
    <w:rsid w:val="00F41912"/>
    <w:rsid w:val="00F43BE8"/>
    <w:rsid w:val="00F5084E"/>
    <w:rsid w:val="00F51A2C"/>
    <w:rsid w:val="00F52BD3"/>
    <w:rsid w:val="00F538FA"/>
    <w:rsid w:val="00F543A8"/>
    <w:rsid w:val="00F55056"/>
    <w:rsid w:val="00F56E6F"/>
    <w:rsid w:val="00F56FFF"/>
    <w:rsid w:val="00F60BC5"/>
    <w:rsid w:val="00F60BF4"/>
    <w:rsid w:val="00F61CD8"/>
    <w:rsid w:val="00F620FA"/>
    <w:rsid w:val="00F660D8"/>
    <w:rsid w:val="00F703B1"/>
    <w:rsid w:val="00F74A17"/>
    <w:rsid w:val="00F76645"/>
    <w:rsid w:val="00F81469"/>
    <w:rsid w:val="00F81B8B"/>
    <w:rsid w:val="00F82107"/>
    <w:rsid w:val="00F83EFA"/>
    <w:rsid w:val="00F8588F"/>
    <w:rsid w:val="00F864A7"/>
    <w:rsid w:val="00F90F33"/>
    <w:rsid w:val="00F91091"/>
    <w:rsid w:val="00F93AF8"/>
    <w:rsid w:val="00F94B64"/>
    <w:rsid w:val="00F950A3"/>
    <w:rsid w:val="00F957E0"/>
    <w:rsid w:val="00F970EC"/>
    <w:rsid w:val="00F977F6"/>
    <w:rsid w:val="00FA396D"/>
    <w:rsid w:val="00FA3E47"/>
    <w:rsid w:val="00FA6DCA"/>
    <w:rsid w:val="00FB066C"/>
    <w:rsid w:val="00FB19A1"/>
    <w:rsid w:val="00FB1B03"/>
    <w:rsid w:val="00FB265D"/>
    <w:rsid w:val="00FB2664"/>
    <w:rsid w:val="00FB2C32"/>
    <w:rsid w:val="00FB66F5"/>
    <w:rsid w:val="00FB6C82"/>
    <w:rsid w:val="00FC018D"/>
    <w:rsid w:val="00FC171B"/>
    <w:rsid w:val="00FC30F0"/>
    <w:rsid w:val="00FC345E"/>
    <w:rsid w:val="00FC47D3"/>
    <w:rsid w:val="00FC4A73"/>
    <w:rsid w:val="00FC6F5D"/>
    <w:rsid w:val="00FD10B7"/>
    <w:rsid w:val="00FD46B0"/>
    <w:rsid w:val="00FD4CA5"/>
    <w:rsid w:val="00FD60C9"/>
    <w:rsid w:val="00FD6D0D"/>
    <w:rsid w:val="00FD7F0F"/>
    <w:rsid w:val="00FE09CD"/>
    <w:rsid w:val="00FE28E7"/>
    <w:rsid w:val="00FE30C6"/>
    <w:rsid w:val="00FE3D06"/>
    <w:rsid w:val="00FE4D41"/>
    <w:rsid w:val="00FE5822"/>
    <w:rsid w:val="00FE675E"/>
    <w:rsid w:val="00FE78E4"/>
    <w:rsid w:val="00FF0935"/>
    <w:rsid w:val="00FF14F9"/>
    <w:rsid w:val="00FF1A2A"/>
    <w:rsid w:val="00FF2B49"/>
    <w:rsid w:val="00FF57D5"/>
    <w:rsid w:val="00FF6E81"/>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shapeDefaults>
    <o:shapedefaults v:ext="edit" spidmax="4097" fillcolor="#e6e6e6" stroke="f">
      <v:fill color="#e6e6e6"/>
      <v:stroke on="f"/>
    </o:shapedefaults>
    <o:shapelayout v:ext="edit">
      <o:idmap v:ext="edit" data="1"/>
    </o:shapelayout>
  </w:shapeDefaults>
  <w:decimalSymbol w:val="."/>
  <w:listSeparator w:val=","/>
  <w15:chartTrackingRefBased/>
  <w15:docId w15:val="{0C8F9DCD-D4E2-4491-9BF0-C68575D127C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新細明體" w:hAnsi="Calibri"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762F6A"/>
    <w:pPr>
      <w:widowControl w:val="0"/>
      <w:jc w:val="both"/>
    </w:pPr>
    <w:rPr>
      <w:rFonts w:ascii="Times New Roman" w:hAnsi="Times New Roman"/>
      <w:kern w:val="2"/>
      <w:sz w:val="23"/>
      <w:szCs w:val="22"/>
    </w:rPr>
  </w:style>
  <w:style w:type="paragraph" w:styleId="1">
    <w:name w:val="heading 1"/>
    <w:basedOn w:val="a"/>
    <w:next w:val="a"/>
    <w:link w:val="10"/>
    <w:uiPriority w:val="9"/>
    <w:qFormat/>
    <w:rsid w:val="00D35FB2"/>
    <w:pPr>
      <w:keepNext/>
      <w:spacing w:before="180" w:after="180" w:line="720" w:lineRule="auto"/>
      <w:outlineLvl w:val="0"/>
    </w:pPr>
    <w:rPr>
      <w:rFonts w:ascii="Cambria" w:hAnsi="Cambria"/>
      <w:b/>
      <w:bCs/>
      <w:kern w:val="52"/>
      <w:sz w:val="52"/>
      <w:szCs w:val="52"/>
    </w:rPr>
  </w:style>
  <w:style w:type="paragraph" w:styleId="2">
    <w:name w:val="heading 2"/>
    <w:basedOn w:val="a"/>
    <w:next w:val="a"/>
    <w:qFormat/>
    <w:rsid w:val="00A733F7"/>
    <w:pPr>
      <w:keepNext/>
      <w:spacing w:line="720" w:lineRule="auto"/>
      <w:outlineLvl w:val="1"/>
    </w:pPr>
    <w:rPr>
      <w:rFonts w:ascii="Arial" w:hAnsi="Arial"/>
      <w:b/>
      <w:bCs/>
      <w:sz w:val="48"/>
      <w:szCs w:val="48"/>
    </w:rPr>
  </w:style>
  <w:style w:type="paragraph" w:styleId="3">
    <w:name w:val="heading 3"/>
    <w:basedOn w:val="a"/>
    <w:next w:val="a"/>
    <w:qFormat/>
    <w:rsid w:val="00A733F7"/>
    <w:pPr>
      <w:keepNext/>
      <w:spacing w:line="720" w:lineRule="auto"/>
      <w:outlineLvl w:val="2"/>
    </w:pPr>
    <w:rPr>
      <w:rFonts w:ascii="Arial" w:hAnsi="Arial"/>
      <w:b/>
      <w:bCs/>
      <w:sz w:val="36"/>
      <w:szCs w:val="36"/>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31FD8"/>
    <w:pPr>
      <w:tabs>
        <w:tab w:val="center" w:pos="4153"/>
        <w:tab w:val="right" w:pos="8306"/>
      </w:tabs>
      <w:snapToGrid w:val="0"/>
    </w:pPr>
    <w:rPr>
      <w:rFonts w:eastAsia="華康中黑體"/>
      <w:sz w:val="20"/>
      <w:szCs w:val="20"/>
    </w:rPr>
  </w:style>
  <w:style w:type="character" w:customStyle="1" w:styleId="a4">
    <w:name w:val="頁首 字元"/>
    <w:link w:val="a3"/>
    <w:uiPriority w:val="99"/>
    <w:rsid w:val="00231FD8"/>
    <w:rPr>
      <w:rFonts w:ascii="Times New Roman" w:eastAsia="華康中黑體" w:hAnsi="Times New Roman"/>
      <w:kern w:val="2"/>
    </w:rPr>
  </w:style>
  <w:style w:type="paragraph" w:styleId="a5">
    <w:name w:val="footer"/>
    <w:basedOn w:val="a"/>
    <w:link w:val="a6"/>
    <w:uiPriority w:val="99"/>
    <w:unhideWhenUsed/>
    <w:rsid w:val="00AE4F23"/>
    <w:pPr>
      <w:tabs>
        <w:tab w:val="center" w:pos="4153"/>
        <w:tab w:val="right" w:pos="8306"/>
      </w:tabs>
      <w:snapToGrid w:val="0"/>
      <w:jc w:val="center"/>
    </w:pPr>
    <w:rPr>
      <w:color w:val="FFFFFF"/>
      <w:sz w:val="22"/>
      <w:szCs w:val="20"/>
    </w:rPr>
  </w:style>
  <w:style w:type="character" w:customStyle="1" w:styleId="a6">
    <w:name w:val="頁尾 字元"/>
    <w:link w:val="a5"/>
    <w:uiPriority w:val="99"/>
    <w:rsid w:val="00AE4F23"/>
    <w:rPr>
      <w:rFonts w:ascii="Times New Roman" w:eastAsia="華康中明體" w:hAnsi="Times New Roman"/>
      <w:color w:val="FFFFFF"/>
      <w:kern w:val="2"/>
      <w:sz w:val="22"/>
    </w:rPr>
  </w:style>
  <w:style w:type="character" w:customStyle="1" w:styleId="10">
    <w:name w:val="標題 1 字元"/>
    <w:link w:val="1"/>
    <w:uiPriority w:val="9"/>
    <w:rsid w:val="00D35FB2"/>
    <w:rPr>
      <w:rFonts w:ascii="Cambria" w:eastAsia="新細明體" w:hAnsi="Cambria" w:cs="Times New Roman"/>
      <w:b/>
      <w:bCs/>
      <w:kern w:val="52"/>
      <w:sz w:val="52"/>
      <w:szCs w:val="52"/>
    </w:rPr>
  </w:style>
  <w:style w:type="paragraph" w:customStyle="1" w:styleId="0-">
    <w:name w:val="0章首-科目名"/>
    <w:basedOn w:val="a"/>
    <w:qFormat/>
    <w:rsid w:val="008A0E31"/>
    <w:pPr>
      <w:snapToGrid w:val="0"/>
    </w:pPr>
    <w:rPr>
      <w:rFonts w:eastAsia="華康新特黑體"/>
      <w:sz w:val="95"/>
    </w:rPr>
  </w:style>
  <w:style w:type="paragraph" w:customStyle="1" w:styleId="0-0">
    <w:name w:val="0章首-作者"/>
    <w:basedOn w:val="a"/>
    <w:qFormat/>
    <w:rsid w:val="008A0E31"/>
    <w:pPr>
      <w:snapToGrid w:val="0"/>
    </w:pPr>
    <w:rPr>
      <w:rFonts w:eastAsia="華康中黑體"/>
      <w:color w:val="FFFFFF"/>
      <w:sz w:val="24"/>
    </w:rPr>
  </w:style>
  <w:style w:type="paragraph" w:customStyle="1" w:styleId="0-1">
    <w:name w:val="0章首-分析(內文)"/>
    <w:basedOn w:val="a"/>
    <w:qFormat/>
    <w:rsid w:val="00411704"/>
    <w:rPr>
      <w:rFonts w:eastAsia="華康仿宋體W4"/>
    </w:rPr>
  </w:style>
  <w:style w:type="paragraph" w:customStyle="1" w:styleId="0-2">
    <w:name w:val="0章首-分析(標題)"/>
    <w:basedOn w:val="0-1"/>
    <w:qFormat/>
    <w:rsid w:val="00411704"/>
    <w:pPr>
      <w:spacing w:afterLines="75" w:after="75"/>
    </w:pPr>
    <w:rPr>
      <w:rFonts w:ascii="Helvetica" w:eastAsia="華康粗黑體" w:hAnsi="Helvetica"/>
      <w:sz w:val="30"/>
    </w:rPr>
  </w:style>
  <w:style w:type="paragraph" w:customStyle="1" w:styleId="-">
    <w:name w:val="大標-風向球"/>
    <w:basedOn w:val="a"/>
    <w:qFormat/>
    <w:rsid w:val="00427D9A"/>
    <w:pPr>
      <w:snapToGrid w:val="0"/>
      <w:spacing w:line="320" w:lineRule="exact"/>
      <w:ind w:leftChars="100" w:left="100"/>
    </w:pPr>
    <w:rPr>
      <w:rFonts w:ascii="Helvetica" w:eastAsia="華康中黑體" w:hAnsi="Helvetica"/>
      <w:color w:val="FFFFFF"/>
      <w:sz w:val="32"/>
    </w:rPr>
  </w:style>
  <w:style w:type="paragraph" w:customStyle="1" w:styleId="-5">
    <w:name w:val="內文(剖析-次空5字)"/>
    <w:basedOn w:val="a"/>
    <w:link w:val="-50"/>
    <w:qFormat/>
    <w:rsid w:val="00480B7C"/>
    <w:pPr>
      <w:ind w:left="500" w:hangingChars="500" w:hanging="500"/>
    </w:pPr>
  </w:style>
  <w:style w:type="paragraph" w:customStyle="1" w:styleId="-1">
    <w:name w:val="小標-(1.)"/>
    <w:basedOn w:val="a"/>
    <w:qFormat/>
    <w:rsid w:val="0003526D"/>
    <w:pPr>
      <w:tabs>
        <w:tab w:val="left" w:pos="232"/>
      </w:tabs>
      <w:ind w:left="100" w:hangingChars="100" w:hanging="100"/>
    </w:pPr>
    <w:rPr>
      <w:rFonts w:ascii="Helvetica" w:eastAsia="華康中黑體" w:hAnsi="Helvetica"/>
    </w:rPr>
  </w:style>
  <w:style w:type="paragraph" w:customStyle="1" w:styleId="11">
    <w:name w:val="內文(1.)"/>
    <w:basedOn w:val="a"/>
    <w:qFormat/>
    <w:rsid w:val="00FD60C9"/>
    <w:pPr>
      <w:ind w:left="100" w:hangingChars="100" w:hanging="100"/>
    </w:pPr>
  </w:style>
  <w:style w:type="character" w:customStyle="1" w:styleId="-0">
    <w:name w:val="內文-字粗黑"/>
    <w:uiPriority w:val="1"/>
    <w:qFormat/>
    <w:rsid w:val="00B651DD"/>
    <w:rPr>
      <w:rFonts w:eastAsia="微軟正黑體"/>
    </w:rPr>
  </w:style>
  <w:style w:type="paragraph" w:customStyle="1" w:styleId="a7">
    <w:name w:val="內文(大考類似題)"/>
    <w:basedOn w:val="-5"/>
    <w:link w:val="a8"/>
    <w:qFormat/>
    <w:rsid w:val="003506D9"/>
    <w:pPr>
      <w:ind w:left="730" w:hangingChars="730" w:hanging="730"/>
    </w:pPr>
  </w:style>
  <w:style w:type="paragraph" w:customStyle="1" w:styleId="a9">
    <w:name w:val="內文(同場加映)"/>
    <w:basedOn w:val="a7"/>
    <w:qFormat/>
    <w:rsid w:val="003506D9"/>
    <w:pPr>
      <w:ind w:left="620" w:hangingChars="620" w:hanging="620"/>
    </w:pPr>
  </w:style>
  <w:style w:type="paragraph" w:customStyle="1" w:styleId="-2">
    <w:name w:val="內文(試題題目)-第2款"/>
    <w:basedOn w:val="aa"/>
    <w:qFormat/>
    <w:rsid w:val="00FE675E"/>
    <w:pPr>
      <w:spacing w:beforeLines="100" w:before="400"/>
    </w:pPr>
  </w:style>
  <w:style w:type="paragraph" w:customStyle="1" w:styleId="ab">
    <w:name w:val="內文[說明]"/>
    <w:basedOn w:val="a"/>
    <w:qFormat/>
    <w:rsid w:val="00AE4F23"/>
    <w:pPr>
      <w:pBdr>
        <w:top w:val="single" w:sz="4" w:space="1" w:color="auto"/>
        <w:left w:val="single" w:sz="4" w:space="10" w:color="auto"/>
        <w:bottom w:val="single" w:sz="4" w:space="1" w:color="auto"/>
        <w:right w:val="single" w:sz="4" w:space="10" w:color="auto"/>
      </w:pBdr>
      <w:ind w:leftChars="100" w:left="928" w:rightChars="100" w:right="232" w:hangingChars="300" w:hanging="696"/>
    </w:pPr>
  </w:style>
  <w:style w:type="paragraph" w:customStyle="1" w:styleId="-3">
    <w:name w:val="小標-剖析(題目標)"/>
    <w:basedOn w:val="-1"/>
    <w:qFormat/>
    <w:rsid w:val="000B1F8F"/>
    <w:pPr>
      <w:tabs>
        <w:tab w:val="left" w:pos="580"/>
      </w:tabs>
      <w:snapToGrid w:val="0"/>
      <w:spacing w:beforeLines="120" w:before="120" w:afterLines="10" w:after="10"/>
      <w:ind w:left="0" w:firstLineChars="0" w:firstLine="0"/>
    </w:pPr>
    <w:rPr>
      <w:rFonts w:eastAsia="華康粗黑體"/>
      <w:color w:val="FFFFFF"/>
      <w:shd w:val="clear" w:color="auto" w:fill="4C4C4C"/>
    </w:rPr>
  </w:style>
  <w:style w:type="paragraph" w:customStyle="1" w:styleId="aa">
    <w:name w:val="內文(試題題目)"/>
    <w:basedOn w:val="a"/>
    <w:link w:val="ac"/>
    <w:qFormat/>
    <w:rsid w:val="00861F8D"/>
    <w:pPr>
      <w:spacing w:afterLines="75" w:after="300"/>
      <w:ind w:leftChars="100" w:left="232" w:rightChars="100" w:right="232"/>
    </w:pPr>
  </w:style>
  <w:style w:type="character" w:customStyle="1" w:styleId="-4">
    <w:name w:val="小標-剖析(題號)"/>
    <w:uiPriority w:val="1"/>
    <w:qFormat/>
    <w:rsid w:val="00FE675E"/>
    <w:rPr>
      <w:rFonts w:ascii="Helvetica" w:hAnsi="Helvetica"/>
      <w:b/>
      <w:i w:val="0"/>
      <w:color w:val="FFFFFF"/>
      <w:sz w:val="32"/>
      <w:szCs w:val="32"/>
      <w:bdr w:val="none" w:sz="0" w:space="0" w:color="auto"/>
      <w:shd w:val="clear" w:color="auto" w:fill="4C4C4C"/>
    </w:rPr>
  </w:style>
  <w:style w:type="paragraph" w:customStyle="1" w:styleId="0-3">
    <w:name w:val="0章首-文宣編號"/>
    <w:basedOn w:val="0-0"/>
    <w:qFormat/>
    <w:rsid w:val="00E94D8F"/>
    <w:rPr>
      <w:rFonts w:ascii="Helvetica" w:hAnsi="Helvetica" w:cs="Helvetica"/>
      <w:sz w:val="20"/>
      <w:szCs w:val="20"/>
    </w:rPr>
  </w:style>
  <w:style w:type="paragraph" w:customStyle="1" w:styleId="0-4">
    <w:name w:val="0章首-目次(頁碼)"/>
    <w:basedOn w:val="0-2"/>
    <w:qFormat/>
    <w:rsid w:val="00E94D8F"/>
    <w:pPr>
      <w:snapToGrid w:val="0"/>
      <w:spacing w:afterLines="0" w:after="0"/>
      <w:jc w:val="center"/>
    </w:pPr>
    <w:rPr>
      <w:b/>
      <w:w w:val="85"/>
      <w:sz w:val="38"/>
      <w:szCs w:val="38"/>
    </w:rPr>
  </w:style>
  <w:style w:type="paragraph" w:customStyle="1" w:styleId="12">
    <w:name w:val="1刊頭"/>
    <w:basedOn w:val="a"/>
    <w:qFormat/>
    <w:rsid w:val="00427D9A"/>
    <w:pPr>
      <w:spacing w:afterLines="1000" w:after="1000"/>
    </w:pPr>
  </w:style>
  <w:style w:type="paragraph" w:styleId="ad">
    <w:name w:val="Balloon Text"/>
    <w:basedOn w:val="a"/>
    <w:link w:val="ae"/>
    <w:uiPriority w:val="99"/>
    <w:semiHidden/>
    <w:unhideWhenUsed/>
    <w:rsid w:val="00487CA5"/>
    <w:rPr>
      <w:rFonts w:ascii="Cambria" w:hAnsi="Cambria"/>
      <w:sz w:val="18"/>
      <w:szCs w:val="18"/>
    </w:rPr>
  </w:style>
  <w:style w:type="character" w:customStyle="1" w:styleId="ae">
    <w:name w:val="註解方塊文字 字元"/>
    <w:link w:val="ad"/>
    <w:uiPriority w:val="99"/>
    <w:semiHidden/>
    <w:rsid w:val="00487CA5"/>
    <w:rPr>
      <w:rFonts w:ascii="Cambria" w:eastAsia="新細明體" w:hAnsi="Cambria" w:cs="Times New Roman"/>
      <w:kern w:val="2"/>
      <w:sz w:val="18"/>
      <w:szCs w:val="18"/>
    </w:rPr>
  </w:style>
  <w:style w:type="paragraph" w:customStyle="1" w:styleId="af">
    <w:name w:val="英文"/>
    <w:rsid w:val="003C18E9"/>
    <w:pPr>
      <w:tabs>
        <w:tab w:val="left" w:pos="120"/>
        <w:tab w:val="left" w:pos="480"/>
        <w:tab w:val="left" w:pos="888"/>
        <w:tab w:val="left" w:pos="1200"/>
      </w:tabs>
      <w:ind w:left="200" w:hangingChars="200" w:hanging="200"/>
      <w:jc w:val="both"/>
    </w:pPr>
    <w:rPr>
      <w:rFonts w:ascii="Times New Roman" w:hAnsi="Times New Roman"/>
      <w:kern w:val="2"/>
      <w:sz w:val="24"/>
      <w:szCs w:val="24"/>
    </w:rPr>
  </w:style>
  <w:style w:type="paragraph" w:customStyle="1" w:styleId="Default">
    <w:name w:val="Default"/>
    <w:rsid w:val="003C18E9"/>
    <w:pPr>
      <w:widowControl w:val="0"/>
      <w:autoSpaceDE w:val="0"/>
      <w:autoSpaceDN w:val="0"/>
      <w:adjustRightInd w:val="0"/>
    </w:pPr>
    <w:rPr>
      <w:rFonts w:ascii="Helvetica" w:hAnsi="Helvetica" w:cs="Helvetica"/>
      <w:color w:val="000000"/>
      <w:sz w:val="24"/>
      <w:szCs w:val="24"/>
    </w:rPr>
  </w:style>
  <w:style w:type="paragraph" w:customStyle="1" w:styleId="af0">
    <w:name w:val="題目"/>
    <w:basedOn w:val="aa"/>
    <w:rsid w:val="00A733F7"/>
    <w:pPr>
      <w:spacing w:beforeLines="20" w:before="80" w:afterLines="0" w:after="0"/>
      <w:ind w:leftChars="64" w:left="506" w:rightChars="63" w:right="146" w:hangingChars="154" w:hanging="357"/>
    </w:pPr>
    <w:rPr>
      <w:kern w:val="0"/>
    </w:rPr>
  </w:style>
  <w:style w:type="paragraph" w:customStyle="1" w:styleId="af1">
    <w:name w:val="選項"/>
    <w:basedOn w:val="aa"/>
    <w:rsid w:val="00A733F7"/>
    <w:pPr>
      <w:tabs>
        <w:tab w:val="left" w:pos="3119"/>
        <w:tab w:val="left" w:pos="5387"/>
        <w:tab w:val="left" w:pos="7655"/>
      </w:tabs>
      <w:spacing w:afterLines="0" w:after="0"/>
      <w:ind w:leftChars="217" w:left="504"/>
    </w:pPr>
    <w:rPr>
      <w:kern w:val="0"/>
      <w:szCs w:val="23"/>
    </w:rPr>
  </w:style>
  <w:style w:type="paragraph" w:customStyle="1" w:styleId="CM10">
    <w:name w:val="CM10"/>
    <w:basedOn w:val="Default"/>
    <w:next w:val="Default"/>
    <w:rsid w:val="001F5326"/>
    <w:pPr>
      <w:spacing w:line="311" w:lineRule="atLeast"/>
    </w:pPr>
    <w:rPr>
      <w:rFonts w:ascii="標楷體" w:eastAsia="標楷體" w:hAnsi="Times New Roman" w:cs="Times New Roman"/>
      <w:color w:val="auto"/>
    </w:rPr>
  </w:style>
  <w:style w:type="paragraph" w:customStyle="1" w:styleId="af2">
    <w:name w:val="題組文"/>
    <w:basedOn w:val="aa"/>
    <w:link w:val="af3"/>
    <w:rsid w:val="003A3CCD"/>
    <w:pPr>
      <w:tabs>
        <w:tab w:val="left" w:pos="503"/>
      </w:tabs>
      <w:spacing w:afterLines="0" w:after="0"/>
      <w:ind w:leftChars="61" w:left="61" w:right="100" w:firstLineChars="200" w:firstLine="200"/>
    </w:pPr>
    <w:rPr>
      <w:kern w:val="0"/>
    </w:rPr>
  </w:style>
  <w:style w:type="paragraph" w:customStyle="1" w:styleId="af4">
    <w:name w:val="題組選項"/>
    <w:basedOn w:val="aa"/>
    <w:rsid w:val="00177136"/>
    <w:pPr>
      <w:tabs>
        <w:tab w:val="left" w:pos="504"/>
        <w:tab w:val="left" w:pos="3119"/>
        <w:tab w:val="left" w:pos="5387"/>
        <w:tab w:val="left" w:pos="7655"/>
      </w:tabs>
      <w:spacing w:afterLines="0" w:after="0"/>
      <w:ind w:leftChars="61" w:left="142"/>
    </w:pPr>
    <w:rPr>
      <w:kern w:val="0"/>
      <w:szCs w:val="23"/>
    </w:rPr>
  </w:style>
  <w:style w:type="paragraph" w:customStyle="1" w:styleId="af5">
    <w:name w:val="題組小標"/>
    <w:basedOn w:val="Default"/>
    <w:rsid w:val="00177136"/>
    <w:rPr>
      <w:sz w:val="23"/>
      <w:szCs w:val="23"/>
      <w:u w:val="single"/>
    </w:rPr>
  </w:style>
  <w:style w:type="paragraph" w:customStyle="1" w:styleId="CM19">
    <w:name w:val="CM19"/>
    <w:basedOn w:val="Default"/>
    <w:next w:val="Default"/>
    <w:rsid w:val="00177136"/>
    <w:rPr>
      <w:rFonts w:ascii="標楷體" w:eastAsia="標楷體" w:hAnsi="Times New Roman" w:cs="Times New Roman"/>
      <w:color w:val="auto"/>
    </w:rPr>
  </w:style>
  <w:style w:type="paragraph" w:customStyle="1" w:styleId="CM12">
    <w:name w:val="CM12"/>
    <w:basedOn w:val="Default"/>
    <w:next w:val="Default"/>
    <w:rsid w:val="005D2DE6"/>
    <w:pPr>
      <w:spacing w:line="303" w:lineRule="atLeast"/>
    </w:pPr>
    <w:rPr>
      <w:rFonts w:ascii="標楷體" w:eastAsia="標楷體" w:hAnsi="Times New Roman" w:cs="Times New Roman"/>
      <w:color w:val="auto"/>
    </w:rPr>
  </w:style>
  <w:style w:type="paragraph" w:customStyle="1" w:styleId="CM13">
    <w:name w:val="CM13"/>
    <w:basedOn w:val="Default"/>
    <w:next w:val="Default"/>
    <w:rsid w:val="005D2DE6"/>
    <w:pPr>
      <w:spacing w:line="303" w:lineRule="atLeast"/>
    </w:pPr>
    <w:rPr>
      <w:rFonts w:ascii="標楷體" w:eastAsia="標楷體" w:hAnsi="Times New Roman" w:cs="Times New Roman"/>
      <w:color w:val="auto"/>
    </w:rPr>
  </w:style>
  <w:style w:type="paragraph" w:customStyle="1" w:styleId="af6">
    <w:name w:val="靠右粗體"/>
    <w:basedOn w:val="a"/>
    <w:rsid w:val="00CB7AB9"/>
    <w:pPr>
      <w:spacing w:beforeLines="10" w:before="10" w:afterLines="10" w:after="10"/>
    </w:pPr>
    <w:rPr>
      <w:b/>
      <w:sz w:val="24"/>
      <w:szCs w:val="24"/>
    </w:rPr>
  </w:style>
  <w:style w:type="character" w:customStyle="1" w:styleId="-50">
    <w:name w:val="內文(剖析-次空5字) 字元"/>
    <w:link w:val="-5"/>
    <w:rsid w:val="00480B7C"/>
    <w:rPr>
      <w:rFonts w:ascii="Times New Roman" w:eastAsia="新細明體" w:hAnsi="Times New Roman"/>
      <w:kern w:val="2"/>
      <w:sz w:val="23"/>
      <w:szCs w:val="22"/>
    </w:rPr>
  </w:style>
  <w:style w:type="character" w:customStyle="1" w:styleId="a8">
    <w:name w:val="內文(大考類似題) 字元"/>
    <w:basedOn w:val="-50"/>
    <w:link w:val="a7"/>
    <w:rsid w:val="00FC30F0"/>
    <w:rPr>
      <w:rFonts w:ascii="Times New Roman" w:eastAsia="新細明體" w:hAnsi="Times New Roman"/>
      <w:kern w:val="2"/>
      <w:sz w:val="23"/>
      <w:szCs w:val="22"/>
    </w:rPr>
  </w:style>
  <w:style w:type="paragraph" w:customStyle="1" w:styleId="af7">
    <w:name w:val="答案中譯文"/>
    <w:basedOn w:val="a"/>
    <w:rsid w:val="00FC30F0"/>
    <w:pPr>
      <w:ind w:left="928" w:hangingChars="400" w:hanging="928"/>
    </w:pPr>
  </w:style>
  <w:style w:type="paragraph" w:customStyle="1" w:styleId="4">
    <w:name w:val="縮4字元"/>
    <w:basedOn w:val="a"/>
    <w:rsid w:val="00FC30F0"/>
    <w:pPr>
      <w:tabs>
        <w:tab w:val="left" w:pos="974"/>
      </w:tabs>
      <w:ind w:left="928"/>
    </w:pPr>
    <w:rPr>
      <w:szCs w:val="23"/>
    </w:rPr>
  </w:style>
  <w:style w:type="paragraph" w:customStyle="1" w:styleId="af8">
    <w:name w:val="譯文"/>
    <w:basedOn w:val="a"/>
    <w:link w:val="af9"/>
    <w:rsid w:val="00320B0A"/>
    <w:pPr>
      <w:ind w:firstLineChars="200" w:firstLine="464"/>
    </w:pPr>
  </w:style>
  <w:style w:type="paragraph" w:customStyle="1" w:styleId="13">
    <w:name w:val="內文1."/>
    <w:basedOn w:val="a"/>
    <w:rsid w:val="00320B0A"/>
    <w:pPr>
      <w:ind w:left="150" w:hangingChars="150" w:hanging="150"/>
    </w:pPr>
  </w:style>
  <w:style w:type="paragraph" w:styleId="Web">
    <w:name w:val="Normal (Web)"/>
    <w:basedOn w:val="a"/>
    <w:unhideWhenUsed/>
    <w:rsid w:val="007D1EDE"/>
    <w:pPr>
      <w:widowControl/>
      <w:spacing w:before="100" w:beforeAutospacing="1" w:after="100" w:afterAutospacing="1"/>
      <w:jc w:val="left"/>
    </w:pPr>
    <w:rPr>
      <w:rFonts w:ascii="新細明體" w:hAnsi="新細明體" w:cs="新細明體"/>
      <w:kern w:val="0"/>
      <w:sz w:val="24"/>
      <w:szCs w:val="24"/>
    </w:rPr>
  </w:style>
  <w:style w:type="character" w:customStyle="1" w:styleId="af9">
    <w:name w:val="譯文 字元"/>
    <w:link w:val="af8"/>
    <w:rsid w:val="004825C1"/>
    <w:rPr>
      <w:rFonts w:eastAsia="華康中明體"/>
      <w:kern w:val="2"/>
      <w:sz w:val="23"/>
      <w:szCs w:val="22"/>
      <w:lang w:val="en-US" w:eastAsia="zh-TW" w:bidi="ar-SA"/>
    </w:rPr>
  </w:style>
  <w:style w:type="paragraph" w:customStyle="1" w:styleId="4-2">
    <w:name w:val="4-2選擇題答案"/>
    <w:basedOn w:val="a"/>
    <w:rsid w:val="00BC5897"/>
    <w:pPr>
      <w:autoSpaceDE w:val="0"/>
      <w:autoSpaceDN w:val="0"/>
      <w:adjustRightInd w:val="0"/>
      <w:spacing w:before="113" w:after="113" w:line="320" w:lineRule="atLeast"/>
      <w:ind w:left="403"/>
      <w:jc w:val="left"/>
      <w:textAlignment w:val="center"/>
    </w:pPr>
    <w:rPr>
      <w:rFonts w:ascii="ATC-65879f0e7d309ed1*+FU" w:eastAsia="ATC-65879f0e7d309ed1*+FU" w:cs="ATC-65879f0e7d309ed1*+FU"/>
      <w:color w:val="000000"/>
      <w:spacing w:val="6"/>
      <w:kern w:val="0"/>
      <w:sz w:val="22"/>
      <w:lang w:val="zh-TW"/>
    </w:rPr>
  </w:style>
  <w:style w:type="character" w:customStyle="1" w:styleId="ac">
    <w:name w:val="內文(試題題目) 字元"/>
    <w:link w:val="aa"/>
    <w:rsid w:val="003A3CCD"/>
    <w:rPr>
      <w:rFonts w:eastAsia="華康中明體"/>
      <w:kern w:val="2"/>
      <w:sz w:val="23"/>
      <w:szCs w:val="22"/>
      <w:lang w:val="en-US" w:eastAsia="zh-TW" w:bidi="ar-SA"/>
    </w:rPr>
  </w:style>
  <w:style w:type="character" w:customStyle="1" w:styleId="af3">
    <w:name w:val="題組文 字元"/>
    <w:basedOn w:val="ac"/>
    <w:link w:val="af2"/>
    <w:rsid w:val="003A3CCD"/>
    <w:rPr>
      <w:rFonts w:eastAsia="華康中明體"/>
      <w:kern w:val="2"/>
      <w:sz w:val="23"/>
      <w:szCs w:val="22"/>
      <w:lang w:val="en-US" w:eastAsia="zh-TW" w:bidi="ar-SA"/>
    </w:rPr>
  </w:style>
  <w:style w:type="paragraph" w:customStyle="1" w:styleId="-6">
    <w:name w:val="題組-選擇題目"/>
    <w:basedOn w:val="af4"/>
    <w:rsid w:val="00D7790C"/>
    <w:pPr>
      <w:ind w:left="490" w:hangingChars="150" w:hanging="348"/>
      <w:jc w:val="left"/>
    </w:pPr>
  </w:style>
  <w:style w:type="character" w:styleId="afa">
    <w:name w:val="Hyperlink"/>
    <w:rsid w:val="00F81469"/>
    <w:rPr>
      <w:color w:val="0000FF"/>
      <w:u w:val="single"/>
    </w:rPr>
  </w:style>
  <w:style w:type="character" w:styleId="afb">
    <w:name w:val="annotation reference"/>
    <w:uiPriority w:val="99"/>
    <w:semiHidden/>
    <w:unhideWhenUsed/>
    <w:rsid w:val="00D13DA8"/>
    <w:rPr>
      <w:sz w:val="18"/>
      <w:szCs w:val="18"/>
    </w:rPr>
  </w:style>
  <w:style w:type="paragraph" w:styleId="afc">
    <w:name w:val="annotation text"/>
    <w:basedOn w:val="a"/>
    <w:link w:val="afd"/>
    <w:uiPriority w:val="99"/>
    <w:semiHidden/>
    <w:unhideWhenUsed/>
    <w:rsid w:val="00D13DA8"/>
    <w:pPr>
      <w:jc w:val="left"/>
    </w:pPr>
  </w:style>
  <w:style w:type="character" w:customStyle="1" w:styleId="afd">
    <w:name w:val="註解文字 字元"/>
    <w:link w:val="afc"/>
    <w:uiPriority w:val="99"/>
    <w:semiHidden/>
    <w:rsid w:val="00D13DA8"/>
    <w:rPr>
      <w:rFonts w:ascii="Times New Roman" w:eastAsia="華康中明體" w:hAnsi="Times New Roman"/>
      <w:kern w:val="2"/>
      <w:sz w:val="23"/>
      <w:szCs w:val="22"/>
    </w:rPr>
  </w:style>
  <w:style w:type="paragraph" w:styleId="afe">
    <w:name w:val="annotation subject"/>
    <w:basedOn w:val="afc"/>
    <w:next w:val="afc"/>
    <w:link w:val="aff"/>
    <w:uiPriority w:val="99"/>
    <w:semiHidden/>
    <w:unhideWhenUsed/>
    <w:rsid w:val="00D13DA8"/>
    <w:rPr>
      <w:b/>
      <w:bCs/>
    </w:rPr>
  </w:style>
  <w:style w:type="character" w:customStyle="1" w:styleId="aff">
    <w:name w:val="註解主旨 字元"/>
    <w:link w:val="afe"/>
    <w:uiPriority w:val="99"/>
    <w:semiHidden/>
    <w:rsid w:val="00D13DA8"/>
    <w:rPr>
      <w:rFonts w:ascii="Times New Roman" w:eastAsia="華康中明體" w:hAnsi="Times New Roman"/>
      <w:b/>
      <w:bCs/>
      <w:kern w:val="2"/>
      <w:sz w:val="23"/>
      <w:szCs w:val="22"/>
    </w:rPr>
  </w:style>
  <w:style w:type="table" w:styleId="aff0">
    <w:name w:val="Table Grid"/>
    <w:basedOn w:val="a1"/>
    <w:rsid w:val="005E7634"/>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1">
    <w:name w:val="題目(A)"/>
    <w:basedOn w:val="af0"/>
    <w:rsid w:val="00F17821"/>
    <w:pPr>
      <w:tabs>
        <w:tab w:val="left" w:pos="2912"/>
        <w:tab w:val="left" w:pos="5334"/>
        <w:tab w:val="left" w:pos="7741"/>
      </w:tabs>
      <w:spacing w:beforeLines="0" w:before="0"/>
      <w:ind w:leftChars="217" w:left="504" w:firstLineChars="0" w:firstLine="0"/>
    </w:pPr>
  </w:style>
  <w:style w:type="paragraph" w:customStyle="1" w:styleId="1A">
    <w:name w:val="內文1.(A)"/>
    <w:basedOn w:val="13"/>
    <w:rsid w:val="00391071"/>
    <w:pPr>
      <w:tabs>
        <w:tab w:val="left" w:pos="2800"/>
        <w:tab w:val="left" w:pos="5250"/>
        <w:tab w:val="left" w:pos="7800"/>
      </w:tabs>
      <w:ind w:left="348" w:firstLineChars="0" w:firstLine="0"/>
    </w:pPr>
  </w:style>
  <w:style w:type="paragraph" w:styleId="aff2">
    <w:name w:val="No Spacing"/>
    <w:basedOn w:val="a"/>
    <w:next w:val="-5"/>
    <w:uiPriority w:val="1"/>
    <w:qFormat/>
    <w:rsid w:val="001E4AE2"/>
  </w:style>
  <w:style w:type="paragraph" w:customStyle="1" w:styleId="20">
    <w:name w:val="答案中譯文2"/>
    <w:basedOn w:val="af7"/>
    <w:qFormat/>
    <w:rsid w:val="005413F1"/>
    <w:pPr>
      <w:ind w:left="0" w:firstLineChars="200" w:firstLine="464"/>
    </w:pPr>
  </w:style>
  <w:style w:type="paragraph" w:customStyle="1" w:styleId="Aff3">
    <w:name w:val="答案中譯文(A)"/>
    <w:basedOn w:val="af7"/>
    <w:qFormat/>
    <w:rsid w:val="00B053E4"/>
    <w:pPr>
      <w:ind w:left="896" w:firstLineChars="0" w:firstLine="32"/>
    </w:pPr>
  </w:style>
  <w:style w:type="table" w:customStyle="1" w:styleId="TableNormal">
    <w:name w:val="Table Normal"/>
    <w:uiPriority w:val="2"/>
    <w:semiHidden/>
    <w:unhideWhenUsed/>
    <w:qFormat/>
    <w:rsid w:val="00022F85"/>
    <w:pPr>
      <w:widowControl w:val="0"/>
    </w:pPr>
    <w:rPr>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022F85"/>
    <w:pPr>
      <w:jc w:val="left"/>
    </w:pPr>
    <w:rPr>
      <w:rFonts w:ascii="Calibri" w:hAnsi="Calibri"/>
      <w:kern w:val="0"/>
      <w:sz w:val="22"/>
      <w:lang w:eastAsia="en-US"/>
    </w:rPr>
  </w:style>
  <w:style w:type="paragraph" w:customStyle="1" w:styleId="Aff4">
    <w:name w:val="題組選項(A)"/>
    <w:basedOn w:val="af4"/>
    <w:qFormat/>
    <w:rsid w:val="00002089"/>
    <w:pPr>
      <w:ind w:leftChars="223" w:left="518"/>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6272096">
      <w:bodyDiv w:val="1"/>
      <w:marLeft w:val="0"/>
      <w:marRight w:val="0"/>
      <w:marTop w:val="0"/>
      <w:marBottom w:val="0"/>
      <w:divBdr>
        <w:top w:val="none" w:sz="0" w:space="0" w:color="auto"/>
        <w:left w:val="none" w:sz="0" w:space="0" w:color="auto"/>
        <w:bottom w:val="none" w:sz="0" w:space="0" w:color="auto"/>
        <w:right w:val="none" w:sz="0" w:space="0" w:color="auto"/>
      </w:divBdr>
    </w:div>
    <w:div w:id="66264680">
      <w:bodyDiv w:val="1"/>
      <w:marLeft w:val="0"/>
      <w:marRight w:val="0"/>
      <w:marTop w:val="0"/>
      <w:marBottom w:val="0"/>
      <w:divBdr>
        <w:top w:val="none" w:sz="0" w:space="0" w:color="auto"/>
        <w:left w:val="none" w:sz="0" w:space="0" w:color="auto"/>
        <w:bottom w:val="none" w:sz="0" w:space="0" w:color="auto"/>
        <w:right w:val="none" w:sz="0" w:space="0" w:color="auto"/>
      </w:divBdr>
    </w:div>
    <w:div w:id="79104755">
      <w:bodyDiv w:val="1"/>
      <w:marLeft w:val="0"/>
      <w:marRight w:val="0"/>
      <w:marTop w:val="0"/>
      <w:marBottom w:val="0"/>
      <w:divBdr>
        <w:top w:val="none" w:sz="0" w:space="0" w:color="auto"/>
        <w:left w:val="none" w:sz="0" w:space="0" w:color="auto"/>
        <w:bottom w:val="none" w:sz="0" w:space="0" w:color="auto"/>
        <w:right w:val="none" w:sz="0" w:space="0" w:color="auto"/>
      </w:divBdr>
    </w:div>
    <w:div w:id="98843137">
      <w:bodyDiv w:val="1"/>
      <w:marLeft w:val="0"/>
      <w:marRight w:val="0"/>
      <w:marTop w:val="0"/>
      <w:marBottom w:val="0"/>
      <w:divBdr>
        <w:top w:val="none" w:sz="0" w:space="0" w:color="auto"/>
        <w:left w:val="none" w:sz="0" w:space="0" w:color="auto"/>
        <w:bottom w:val="none" w:sz="0" w:space="0" w:color="auto"/>
        <w:right w:val="none" w:sz="0" w:space="0" w:color="auto"/>
      </w:divBdr>
    </w:div>
    <w:div w:id="119416960">
      <w:bodyDiv w:val="1"/>
      <w:marLeft w:val="0"/>
      <w:marRight w:val="0"/>
      <w:marTop w:val="0"/>
      <w:marBottom w:val="0"/>
      <w:divBdr>
        <w:top w:val="none" w:sz="0" w:space="0" w:color="auto"/>
        <w:left w:val="none" w:sz="0" w:space="0" w:color="auto"/>
        <w:bottom w:val="none" w:sz="0" w:space="0" w:color="auto"/>
        <w:right w:val="none" w:sz="0" w:space="0" w:color="auto"/>
      </w:divBdr>
    </w:div>
    <w:div w:id="134570485">
      <w:bodyDiv w:val="1"/>
      <w:marLeft w:val="0"/>
      <w:marRight w:val="0"/>
      <w:marTop w:val="0"/>
      <w:marBottom w:val="0"/>
      <w:divBdr>
        <w:top w:val="none" w:sz="0" w:space="0" w:color="auto"/>
        <w:left w:val="none" w:sz="0" w:space="0" w:color="auto"/>
        <w:bottom w:val="none" w:sz="0" w:space="0" w:color="auto"/>
        <w:right w:val="none" w:sz="0" w:space="0" w:color="auto"/>
      </w:divBdr>
    </w:div>
    <w:div w:id="142816515">
      <w:bodyDiv w:val="1"/>
      <w:marLeft w:val="0"/>
      <w:marRight w:val="0"/>
      <w:marTop w:val="0"/>
      <w:marBottom w:val="0"/>
      <w:divBdr>
        <w:top w:val="none" w:sz="0" w:space="0" w:color="auto"/>
        <w:left w:val="none" w:sz="0" w:space="0" w:color="auto"/>
        <w:bottom w:val="none" w:sz="0" w:space="0" w:color="auto"/>
        <w:right w:val="none" w:sz="0" w:space="0" w:color="auto"/>
      </w:divBdr>
    </w:div>
    <w:div w:id="150828511">
      <w:bodyDiv w:val="1"/>
      <w:marLeft w:val="0"/>
      <w:marRight w:val="0"/>
      <w:marTop w:val="0"/>
      <w:marBottom w:val="0"/>
      <w:divBdr>
        <w:top w:val="none" w:sz="0" w:space="0" w:color="auto"/>
        <w:left w:val="none" w:sz="0" w:space="0" w:color="auto"/>
        <w:bottom w:val="none" w:sz="0" w:space="0" w:color="auto"/>
        <w:right w:val="none" w:sz="0" w:space="0" w:color="auto"/>
      </w:divBdr>
    </w:div>
    <w:div w:id="163401474">
      <w:bodyDiv w:val="1"/>
      <w:marLeft w:val="0"/>
      <w:marRight w:val="0"/>
      <w:marTop w:val="0"/>
      <w:marBottom w:val="0"/>
      <w:divBdr>
        <w:top w:val="none" w:sz="0" w:space="0" w:color="auto"/>
        <w:left w:val="none" w:sz="0" w:space="0" w:color="auto"/>
        <w:bottom w:val="none" w:sz="0" w:space="0" w:color="auto"/>
        <w:right w:val="none" w:sz="0" w:space="0" w:color="auto"/>
      </w:divBdr>
    </w:div>
    <w:div w:id="184052338">
      <w:bodyDiv w:val="1"/>
      <w:marLeft w:val="0"/>
      <w:marRight w:val="0"/>
      <w:marTop w:val="0"/>
      <w:marBottom w:val="0"/>
      <w:divBdr>
        <w:top w:val="none" w:sz="0" w:space="0" w:color="auto"/>
        <w:left w:val="none" w:sz="0" w:space="0" w:color="auto"/>
        <w:bottom w:val="none" w:sz="0" w:space="0" w:color="auto"/>
        <w:right w:val="none" w:sz="0" w:space="0" w:color="auto"/>
      </w:divBdr>
    </w:div>
    <w:div w:id="209076538">
      <w:bodyDiv w:val="1"/>
      <w:marLeft w:val="0"/>
      <w:marRight w:val="0"/>
      <w:marTop w:val="0"/>
      <w:marBottom w:val="0"/>
      <w:divBdr>
        <w:top w:val="none" w:sz="0" w:space="0" w:color="auto"/>
        <w:left w:val="none" w:sz="0" w:space="0" w:color="auto"/>
        <w:bottom w:val="none" w:sz="0" w:space="0" w:color="auto"/>
        <w:right w:val="none" w:sz="0" w:space="0" w:color="auto"/>
      </w:divBdr>
    </w:div>
    <w:div w:id="236286015">
      <w:bodyDiv w:val="1"/>
      <w:marLeft w:val="0"/>
      <w:marRight w:val="0"/>
      <w:marTop w:val="0"/>
      <w:marBottom w:val="0"/>
      <w:divBdr>
        <w:top w:val="none" w:sz="0" w:space="0" w:color="auto"/>
        <w:left w:val="none" w:sz="0" w:space="0" w:color="auto"/>
        <w:bottom w:val="none" w:sz="0" w:space="0" w:color="auto"/>
        <w:right w:val="none" w:sz="0" w:space="0" w:color="auto"/>
      </w:divBdr>
    </w:div>
    <w:div w:id="243296550">
      <w:bodyDiv w:val="1"/>
      <w:marLeft w:val="0"/>
      <w:marRight w:val="0"/>
      <w:marTop w:val="0"/>
      <w:marBottom w:val="0"/>
      <w:divBdr>
        <w:top w:val="none" w:sz="0" w:space="0" w:color="auto"/>
        <w:left w:val="none" w:sz="0" w:space="0" w:color="auto"/>
        <w:bottom w:val="none" w:sz="0" w:space="0" w:color="auto"/>
        <w:right w:val="none" w:sz="0" w:space="0" w:color="auto"/>
      </w:divBdr>
    </w:div>
    <w:div w:id="261375404">
      <w:bodyDiv w:val="1"/>
      <w:marLeft w:val="0"/>
      <w:marRight w:val="0"/>
      <w:marTop w:val="0"/>
      <w:marBottom w:val="0"/>
      <w:divBdr>
        <w:top w:val="none" w:sz="0" w:space="0" w:color="auto"/>
        <w:left w:val="none" w:sz="0" w:space="0" w:color="auto"/>
        <w:bottom w:val="none" w:sz="0" w:space="0" w:color="auto"/>
        <w:right w:val="none" w:sz="0" w:space="0" w:color="auto"/>
      </w:divBdr>
    </w:div>
    <w:div w:id="261492819">
      <w:bodyDiv w:val="1"/>
      <w:marLeft w:val="0"/>
      <w:marRight w:val="0"/>
      <w:marTop w:val="0"/>
      <w:marBottom w:val="0"/>
      <w:divBdr>
        <w:top w:val="none" w:sz="0" w:space="0" w:color="auto"/>
        <w:left w:val="none" w:sz="0" w:space="0" w:color="auto"/>
        <w:bottom w:val="none" w:sz="0" w:space="0" w:color="auto"/>
        <w:right w:val="none" w:sz="0" w:space="0" w:color="auto"/>
      </w:divBdr>
    </w:div>
    <w:div w:id="270893049">
      <w:bodyDiv w:val="1"/>
      <w:marLeft w:val="0"/>
      <w:marRight w:val="0"/>
      <w:marTop w:val="0"/>
      <w:marBottom w:val="0"/>
      <w:divBdr>
        <w:top w:val="none" w:sz="0" w:space="0" w:color="auto"/>
        <w:left w:val="none" w:sz="0" w:space="0" w:color="auto"/>
        <w:bottom w:val="none" w:sz="0" w:space="0" w:color="auto"/>
        <w:right w:val="none" w:sz="0" w:space="0" w:color="auto"/>
      </w:divBdr>
    </w:div>
    <w:div w:id="322009038">
      <w:bodyDiv w:val="1"/>
      <w:marLeft w:val="0"/>
      <w:marRight w:val="0"/>
      <w:marTop w:val="0"/>
      <w:marBottom w:val="0"/>
      <w:divBdr>
        <w:top w:val="none" w:sz="0" w:space="0" w:color="auto"/>
        <w:left w:val="none" w:sz="0" w:space="0" w:color="auto"/>
        <w:bottom w:val="none" w:sz="0" w:space="0" w:color="auto"/>
        <w:right w:val="none" w:sz="0" w:space="0" w:color="auto"/>
      </w:divBdr>
    </w:div>
    <w:div w:id="348334879">
      <w:bodyDiv w:val="1"/>
      <w:marLeft w:val="0"/>
      <w:marRight w:val="0"/>
      <w:marTop w:val="0"/>
      <w:marBottom w:val="0"/>
      <w:divBdr>
        <w:top w:val="none" w:sz="0" w:space="0" w:color="auto"/>
        <w:left w:val="none" w:sz="0" w:space="0" w:color="auto"/>
        <w:bottom w:val="none" w:sz="0" w:space="0" w:color="auto"/>
        <w:right w:val="none" w:sz="0" w:space="0" w:color="auto"/>
      </w:divBdr>
    </w:div>
    <w:div w:id="348875799">
      <w:bodyDiv w:val="1"/>
      <w:marLeft w:val="0"/>
      <w:marRight w:val="0"/>
      <w:marTop w:val="0"/>
      <w:marBottom w:val="0"/>
      <w:divBdr>
        <w:top w:val="none" w:sz="0" w:space="0" w:color="auto"/>
        <w:left w:val="none" w:sz="0" w:space="0" w:color="auto"/>
        <w:bottom w:val="none" w:sz="0" w:space="0" w:color="auto"/>
        <w:right w:val="none" w:sz="0" w:space="0" w:color="auto"/>
      </w:divBdr>
    </w:div>
    <w:div w:id="375593970">
      <w:bodyDiv w:val="1"/>
      <w:marLeft w:val="0"/>
      <w:marRight w:val="0"/>
      <w:marTop w:val="0"/>
      <w:marBottom w:val="0"/>
      <w:divBdr>
        <w:top w:val="none" w:sz="0" w:space="0" w:color="auto"/>
        <w:left w:val="none" w:sz="0" w:space="0" w:color="auto"/>
        <w:bottom w:val="none" w:sz="0" w:space="0" w:color="auto"/>
        <w:right w:val="none" w:sz="0" w:space="0" w:color="auto"/>
      </w:divBdr>
    </w:div>
    <w:div w:id="385956124">
      <w:bodyDiv w:val="1"/>
      <w:marLeft w:val="0"/>
      <w:marRight w:val="0"/>
      <w:marTop w:val="0"/>
      <w:marBottom w:val="0"/>
      <w:divBdr>
        <w:top w:val="none" w:sz="0" w:space="0" w:color="auto"/>
        <w:left w:val="none" w:sz="0" w:space="0" w:color="auto"/>
        <w:bottom w:val="none" w:sz="0" w:space="0" w:color="auto"/>
        <w:right w:val="none" w:sz="0" w:space="0" w:color="auto"/>
      </w:divBdr>
    </w:div>
    <w:div w:id="406848337">
      <w:bodyDiv w:val="1"/>
      <w:marLeft w:val="0"/>
      <w:marRight w:val="0"/>
      <w:marTop w:val="0"/>
      <w:marBottom w:val="0"/>
      <w:divBdr>
        <w:top w:val="none" w:sz="0" w:space="0" w:color="auto"/>
        <w:left w:val="none" w:sz="0" w:space="0" w:color="auto"/>
        <w:bottom w:val="none" w:sz="0" w:space="0" w:color="auto"/>
        <w:right w:val="none" w:sz="0" w:space="0" w:color="auto"/>
      </w:divBdr>
    </w:div>
    <w:div w:id="480118719">
      <w:bodyDiv w:val="1"/>
      <w:marLeft w:val="0"/>
      <w:marRight w:val="0"/>
      <w:marTop w:val="0"/>
      <w:marBottom w:val="0"/>
      <w:divBdr>
        <w:top w:val="none" w:sz="0" w:space="0" w:color="auto"/>
        <w:left w:val="none" w:sz="0" w:space="0" w:color="auto"/>
        <w:bottom w:val="none" w:sz="0" w:space="0" w:color="auto"/>
        <w:right w:val="none" w:sz="0" w:space="0" w:color="auto"/>
      </w:divBdr>
    </w:div>
    <w:div w:id="526648463">
      <w:bodyDiv w:val="1"/>
      <w:marLeft w:val="0"/>
      <w:marRight w:val="0"/>
      <w:marTop w:val="0"/>
      <w:marBottom w:val="0"/>
      <w:divBdr>
        <w:top w:val="none" w:sz="0" w:space="0" w:color="auto"/>
        <w:left w:val="none" w:sz="0" w:space="0" w:color="auto"/>
        <w:bottom w:val="none" w:sz="0" w:space="0" w:color="auto"/>
        <w:right w:val="none" w:sz="0" w:space="0" w:color="auto"/>
      </w:divBdr>
    </w:div>
    <w:div w:id="554200321">
      <w:bodyDiv w:val="1"/>
      <w:marLeft w:val="0"/>
      <w:marRight w:val="0"/>
      <w:marTop w:val="0"/>
      <w:marBottom w:val="0"/>
      <w:divBdr>
        <w:top w:val="none" w:sz="0" w:space="0" w:color="auto"/>
        <w:left w:val="none" w:sz="0" w:space="0" w:color="auto"/>
        <w:bottom w:val="none" w:sz="0" w:space="0" w:color="auto"/>
        <w:right w:val="none" w:sz="0" w:space="0" w:color="auto"/>
      </w:divBdr>
    </w:div>
    <w:div w:id="561255808">
      <w:bodyDiv w:val="1"/>
      <w:marLeft w:val="0"/>
      <w:marRight w:val="0"/>
      <w:marTop w:val="0"/>
      <w:marBottom w:val="0"/>
      <w:divBdr>
        <w:top w:val="none" w:sz="0" w:space="0" w:color="auto"/>
        <w:left w:val="none" w:sz="0" w:space="0" w:color="auto"/>
        <w:bottom w:val="none" w:sz="0" w:space="0" w:color="auto"/>
        <w:right w:val="none" w:sz="0" w:space="0" w:color="auto"/>
      </w:divBdr>
    </w:div>
    <w:div w:id="580136264">
      <w:bodyDiv w:val="1"/>
      <w:marLeft w:val="0"/>
      <w:marRight w:val="0"/>
      <w:marTop w:val="0"/>
      <w:marBottom w:val="0"/>
      <w:divBdr>
        <w:top w:val="none" w:sz="0" w:space="0" w:color="auto"/>
        <w:left w:val="none" w:sz="0" w:space="0" w:color="auto"/>
        <w:bottom w:val="none" w:sz="0" w:space="0" w:color="auto"/>
        <w:right w:val="none" w:sz="0" w:space="0" w:color="auto"/>
      </w:divBdr>
    </w:div>
    <w:div w:id="587538664">
      <w:bodyDiv w:val="1"/>
      <w:marLeft w:val="0"/>
      <w:marRight w:val="0"/>
      <w:marTop w:val="0"/>
      <w:marBottom w:val="0"/>
      <w:divBdr>
        <w:top w:val="none" w:sz="0" w:space="0" w:color="auto"/>
        <w:left w:val="none" w:sz="0" w:space="0" w:color="auto"/>
        <w:bottom w:val="none" w:sz="0" w:space="0" w:color="auto"/>
        <w:right w:val="none" w:sz="0" w:space="0" w:color="auto"/>
      </w:divBdr>
    </w:div>
    <w:div w:id="593629302">
      <w:bodyDiv w:val="1"/>
      <w:marLeft w:val="0"/>
      <w:marRight w:val="0"/>
      <w:marTop w:val="0"/>
      <w:marBottom w:val="0"/>
      <w:divBdr>
        <w:top w:val="none" w:sz="0" w:space="0" w:color="auto"/>
        <w:left w:val="none" w:sz="0" w:space="0" w:color="auto"/>
        <w:bottom w:val="none" w:sz="0" w:space="0" w:color="auto"/>
        <w:right w:val="none" w:sz="0" w:space="0" w:color="auto"/>
      </w:divBdr>
    </w:div>
    <w:div w:id="595794297">
      <w:bodyDiv w:val="1"/>
      <w:marLeft w:val="0"/>
      <w:marRight w:val="0"/>
      <w:marTop w:val="0"/>
      <w:marBottom w:val="0"/>
      <w:divBdr>
        <w:top w:val="none" w:sz="0" w:space="0" w:color="auto"/>
        <w:left w:val="none" w:sz="0" w:space="0" w:color="auto"/>
        <w:bottom w:val="none" w:sz="0" w:space="0" w:color="auto"/>
        <w:right w:val="none" w:sz="0" w:space="0" w:color="auto"/>
      </w:divBdr>
    </w:div>
    <w:div w:id="603927968">
      <w:bodyDiv w:val="1"/>
      <w:marLeft w:val="0"/>
      <w:marRight w:val="0"/>
      <w:marTop w:val="0"/>
      <w:marBottom w:val="0"/>
      <w:divBdr>
        <w:top w:val="none" w:sz="0" w:space="0" w:color="auto"/>
        <w:left w:val="none" w:sz="0" w:space="0" w:color="auto"/>
        <w:bottom w:val="none" w:sz="0" w:space="0" w:color="auto"/>
        <w:right w:val="none" w:sz="0" w:space="0" w:color="auto"/>
      </w:divBdr>
    </w:div>
    <w:div w:id="635187849">
      <w:bodyDiv w:val="1"/>
      <w:marLeft w:val="0"/>
      <w:marRight w:val="0"/>
      <w:marTop w:val="0"/>
      <w:marBottom w:val="0"/>
      <w:divBdr>
        <w:top w:val="none" w:sz="0" w:space="0" w:color="auto"/>
        <w:left w:val="none" w:sz="0" w:space="0" w:color="auto"/>
        <w:bottom w:val="none" w:sz="0" w:space="0" w:color="auto"/>
        <w:right w:val="none" w:sz="0" w:space="0" w:color="auto"/>
      </w:divBdr>
    </w:div>
    <w:div w:id="640427871">
      <w:bodyDiv w:val="1"/>
      <w:marLeft w:val="0"/>
      <w:marRight w:val="0"/>
      <w:marTop w:val="0"/>
      <w:marBottom w:val="0"/>
      <w:divBdr>
        <w:top w:val="none" w:sz="0" w:space="0" w:color="auto"/>
        <w:left w:val="none" w:sz="0" w:space="0" w:color="auto"/>
        <w:bottom w:val="none" w:sz="0" w:space="0" w:color="auto"/>
        <w:right w:val="none" w:sz="0" w:space="0" w:color="auto"/>
      </w:divBdr>
    </w:div>
    <w:div w:id="682777913">
      <w:bodyDiv w:val="1"/>
      <w:marLeft w:val="0"/>
      <w:marRight w:val="0"/>
      <w:marTop w:val="0"/>
      <w:marBottom w:val="0"/>
      <w:divBdr>
        <w:top w:val="none" w:sz="0" w:space="0" w:color="auto"/>
        <w:left w:val="none" w:sz="0" w:space="0" w:color="auto"/>
        <w:bottom w:val="none" w:sz="0" w:space="0" w:color="auto"/>
        <w:right w:val="none" w:sz="0" w:space="0" w:color="auto"/>
      </w:divBdr>
    </w:div>
    <w:div w:id="719279423">
      <w:bodyDiv w:val="1"/>
      <w:marLeft w:val="0"/>
      <w:marRight w:val="0"/>
      <w:marTop w:val="0"/>
      <w:marBottom w:val="0"/>
      <w:divBdr>
        <w:top w:val="none" w:sz="0" w:space="0" w:color="auto"/>
        <w:left w:val="none" w:sz="0" w:space="0" w:color="auto"/>
        <w:bottom w:val="none" w:sz="0" w:space="0" w:color="auto"/>
        <w:right w:val="none" w:sz="0" w:space="0" w:color="auto"/>
      </w:divBdr>
    </w:div>
    <w:div w:id="723330310">
      <w:bodyDiv w:val="1"/>
      <w:marLeft w:val="0"/>
      <w:marRight w:val="0"/>
      <w:marTop w:val="0"/>
      <w:marBottom w:val="0"/>
      <w:divBdr>
        <w:top w:val="none" w:sz="0" w:space="0" w:color="auto"/>
        <w:left w:val="none" w:sz="0" w:space="0" w:color="auto"/>
        <w:bottom w:val="none" w:sz="0" w:space="0" w:color="auto"/>
        <w:right w:val="none" w:sz="0" w:space="0" w:color="auto"/>
      </w:divBdr>
    </w:div>
    <w:div w:id="727456571">
      <w:bodyDiv w:val="1"/>
      <w:marLeft w:val="0"/>
      <w:marRight w:val="0"/>
      <w:marTop w:val="0"/>
      <w:marBottom w:val="0"/>
      <w:divBdr>
        <w:top w:val="none" w:sz="0" w:space="0" w:color="auto"/>
        <w:left w:val="none" w:sz="0" w:space="0" w:color="auto"/>
        <w:bottom w:val="none" w:sz="0" w:space="0" w:color="auto"/>
        <w:right w:val="none" w:sz="0" w:space="0" w:color="auto"/>
      </w:divBdr>
    </w:div>
    <w:div w:id="768619510">
      <w:bodyDiv w:val="1"/>
      <w:marLeft w:val="0"/>
      <w:marRight w:val="0"/>
      <w:marTop w:val="0"/>
      <w:marBottom w:val="0"/>
      <w:divBdr>
        <w:top w:val="none" w:sz="0" w:space="0" w:color="auto"/>
        <w:left w:val="none" w:sz="0" w:space="0" w:color="auto"/>
        <w:bottom w:val="none" w:sz="0" w:space="0" w:color="auto"/>
        <w:right w:val="none" w:sz="0" w:space="0" w:color="auto"/>
      </w:divBdr>
    </w:div>
    <w:div w:id="839195620">
      <w:bodyDiv w:val="1"/>
      <w:marLeft w:val="0"/>
      <w:marRight w:val="0"/>
      <w:marTop w:val="0"/>
      <w:marBottom w:val="0"/>
      <w:divBdr>
        <w:top w:val="none" w:sz="0" w:space="0" w:color="auto"/>
        <w:left w:val="none" w:sz="0" w:space="0" w:color="auto"/>
        <w:bottom w:val="none" w:sz="0" w:space="0" w:color="auto"/>
        <w:right w:val="none" w:sz="0" w:space="0" w:color="auto"/>
      </w:divBdr>
    </w:div>
    <w:div w:id="871452695">
      <w:bodyDiv w:val="1"/>
      <w:marLeft w:val="0"/>
      <w:marRight w:val="0"/>
      <w:marTop w:val="0"/>
      <w:marBottom w:val="0"/>
      <w:divBdr>
        <w:top w:val="none" w:sz="0" w:space="0" w:color="auto"/>
        <w:left w:val="none" w:sz="0" w:space="0" w:color="auto"/>
        <w:bottom w:val="none" w:sz="0" w:space="0" w:color="auto"/>
        <w:right w:val="none" w:sz="0" w:space="0" w:color="auto"/>
      </w:divBdr>
    </w:div>
    <w:div w:id="880822995">
      <w:bodyDiv w:val="1"/>
      <w:marLeft w:val="0"/>
      <w:marRight w:val="0"/>
      <w:marTop w:val="0"/>
      <w:marBottom w:val="0"/>
      <w:divBdr>
        <w:top w:val="none" w:sz="0" w:space="0" w:color="auto"/>
        <w:left w:val="none" w:sz="0" w:space="0" w:color="auto"/>
        <w:bottom w:val="none" w:sz="0" w:space="0" w:color="auto"/>
        <w:right w:val="none" w:sz="0" w:space="0" w:color="auto"/>
      </w:divBdr>
    </w:div>
    <w:div w:id="902909946">
      <w:bodyDiv w:val="1"/>
      <w:marLeft w:val="0"/>
      <w:marRight w:val="0"/>
      <w:marTop w:val="0"/>
      <w:marBottom w:val="0"/>
      <w:divBdr>
        <w:top w:val="none" w:sz="0" w:space="0" w:color="auto"/>
        <w:left w:val="none" w:sz="0" w:space="0" w:color="auto"/>
        <w:bottom w:val="none" w:sz="0" w:space="0" w:color="auto"/>
        <w:right w:val="none" w:sz="0" w:space="0" w:color="auto"/>
      </w:divBdr>
    </w:div>
    <w:div w:id="922834078">
      <w:bodyDiv w:val="1"/>
      <w:marLeft w:val="0"/>
      <w:marRight w:val="0"/>
      <w:marTop w:val="0"/>
      <w:marBottom w:val="0"/>
      <w:divBdr>
        <w:top w:val="none" w:sz="0" w:space="0" w:color="auto"/>
        <w:left w:val="none" w:sz="0" w:space="0" w:color="auto"/>
        <w:bottom w:val="none" w:sz="0" w:space="0" w:color="auto"/>
        <w:right w:val="none" w:sz="0" w:space="0" w:color="auto"/>
      </w:divBdr>
    </w:div>
    <w:div w:id="977957859">
      <w:bodyDiv w:val="1"/>
      <w:marLeft w:val="0"/>
      <w:marRight w:val="0"/>
      <w:marTop w:val="0"/>
      <w:marBottom w:val="0"/>
      <w:divBdr>
        <w:top w:val="none" w:sz="0" w:space="0" w:color="auto"/>
        <w:left w:val="none" w:sz="0" w:space="0" w:color="auto"/>
        <w:bottom w:val="none" w:sz="0" w:space="0" w:color="auto"/>
        <w:right w:val="none" w:sz="0" w:space="0" w:color="auto"/>
      </w:divBdr>
    </w:div>
    <w:div w:id="1006371808">
      <w:bodyDiv w:val="1"/>
      <w:marLeft w:val="0"/>
      <w:marRight w:val="0"/>
      <w:marTop w:val="0"/>
      <w:marBottom w:val="0"/>
      <w:divBdr>
        <w:top w:val="none" w:sz="0" w:space="0" w:color="auto"/>
        <w:left w:val="none" w:sz="0" w:space="0" w:color="auto"/>
        <w:bottom w:val="none" w:sz="0" w:space="0" w:color="auto"/>
        <w:right w:val="none" w:sz="0" w:space="0" w:color="auto"/>
      </w:divBdr>
    </w:div>
    <w:div w:id="1031878117">
      <w:bodyDiv w:val="1"/>
      <w:marLeft w:val="0"/>
      <w:marRight w:val="0"/>
      <w:marTop w:val="0"/>
      <w:marBottom w:val="0"/>
      <w:divBdr>
        <w:top w:val="none" w:sz="0" w:space="0" w:color="auto"/>
        <w:left w:val="none" w:sz="0" w:space="0" w:color="auto"/>
        <w:bottom w:val="none" w:sz="0" w:space="0" w:color="auto"/>
        <w:right w:val="none" w:sz="0" w:space="0" w:color="auto"/>
      </w:divBdr>
    </w:div>
    <w:div w:id="1107654213">
      <w:bodyDiv w:val="1"/>
      <w:marLeft w:val="0"/>
      <w:marRight w:val="0"/>
      <w:marTop w:val="0"/>
      <w:marBottom w:val="0"/>
      <w:divBdr>
        <w:top w:val="none" w:sz="0" w:space="0" w:color="auto"/>
        <w:left w:val="none" w:sz="0" w:space="0" w:color="auto"/>
        <w:bottom w:val="none" w:sz="0" w:space="0" w:color="auto"/>
        <w:right w:val="none" w:sz="0" w:space="0" w:color="auto"/>
      </w:divBdr>
    </w:div>
    <w:div w:id="1119837248">
      <w:bodyDiv w:val="1"/>
      <w:marLeft w:val="0"/>
      <w:marRight w:val="0"/>
      <w:marTop w:val="0"/>
      <w:marBottom w:val="0"/>
      <w:divBdr>
        <w:top w:val="none" w:sz="0" w:space="0" w:color="auto"/>
        <w:left w:val="none" w:sz="0" w:space="0" w:color="auto"/>
        <w:bottom w:val="none" w:sz="0" w:space="0" w:color="auto"/>
        <w:right w:val="none" w:sz="0" w:space="0" w:color="auto"/>
      </w:divBdr>
    </w:div>
    <w:div w:id="1144354817">
      <w:bodyDiv w:val="1"/>
      <w:marLeft w:val="0"/>
      <w:marRight w:val="0"/>
      <w:marTop w:val="0"/>
      <w:marBottom w:val="0"/>
      <w:divBdr>
        <w:top w:val="none" w:sz="0" w:space="0" w:color="auto"/>
        <w:left w:val="none" w:sz="0" w:space="0" w:color="auto"/>
        <w:bottom w:val="none" w:sz="0" w:space="0" w:color="auto"/>
        <w:right w:val="none" w:sz="0" w:space="0" w:color="auto"/>
      </w:divBdr>
    </w:div>
    <w:div w:id="1215897441">
      <w:bodyDiv w:val="1"/>
      <w:marLeft w:val="0"/>
      <w:marRight w:val="0"/>
      <w:marTop w:val="0"/>
      <w:marBottom w:val="0"/>
      <w:divBdr>
        <w:top w:val="none" w:sz="0" w:space="0" w:color="auto"/>
        <w:left w:val="none" w:sz="0" w:space="0" w:color="auto"/>
        <w:bottom w:val="none" w:sz="0" w:space="0" w:color="auto"/>
        <w:right w:val="none" w:sz="0" w:space="0" w:color="auto"/>
      </w:divBdr>
    </w:div>
    <w:div w:id="1231648692">
      <w:bodyDiv w:val="1"/>
      <w:marLeft w:val="0"/>
      <w:marRight w:val="0"/>
      <w:marTop w:val="0"/>
      <w:marBottom w:val="0"/>
      <w:divBdr>
        <w:top w:val="none" w:sz="0" w:space="0" w:color="auto"/>
        <w:left w:val="none" w:sz="0" w:space="0" w:color="auto"/>
        <w:bottom w:val="none" w:sz="0" w:space="0" w:color="auto"/>
        <w:right w:val="none" w:sz="0" w:space="0" w:color="auto"/>
      </w:divBdr>
    </w:div>
    <w:div w:id="1234436909">
      <w:bodyDiv w:val="1"/>
      <w:marLeft w:val="0"/>
      <w:marRight w:val="0"/>
      <w:marTop w:val="0"/>
      <w:marBottom w:val="0"/>
      <w:divBdr>
        <w:top w:val="none" w:sz="0" w:space="0" w:color="auto"/>
        <w:left w:val="none" w:sz="0" w:space="0" w:color="auto"/>
        <w:bottom w:val="none" w:sz="0" w:space="0" w:color="auto"/>
        <w:right w:val="none" w:sz="0" w:space="0" w:color="auto"/>
      </w:divBdr>
    </w:div>
    <w:div w:id="1239050418">
      <w:bodyDiv w:val="1"/>
      <w:marLeft w:val="0"/>
      <w:marRight w:val="0"/>
      <w:marTop w:val="0"/>
      <w:marBottom w:val="0"/>
      <w:divBdr>
        <w:top w:val="none" w:sz="0" w:space="0" w:color="auto"/>
        <w:left w:val="none" w:sz="0" w:space="0" w:color="auto"/>
        <w:bottom w:val="none" w:sz="0" w:space="0" w:color="auto"/>
        <w:right w:val="none" w:sz="0" w:space="0" w:color="auto"/>
      </w:divBdr>
    </w:div>
    <w:div w:id="1252349944">
      <w:bodyDiv w:val="1"/>
      <w:marLeft w:val="0"/>
      <w:marRight w:val="0"/>
      <w:marTop w:val="0"/>
      <w:marBottom w:val="0"/>
      <w:divBdr>
        <w:top w:val="none" w:sz="0" w:space="0" w:color="auto"/>
        <w:left w:val="none" w:sz="0" w:space="0" w:color="auto"/>
        <w:bottom w:val="none" w:sz="0" w:space="0" w:color="auto"/>
        <w:right w:val="none" w:sz="0" w:space="0" w:color="auto"/>
      </w:divBdr>
    </w:div>
    <w:div w:id="1267613927">
      <w:bodyDiv w:val="1"/>
      <w:marLeft w:val="0"/>
      <w:marRight w:val="0"/>
      <w:marTop w:val="0"/>
      <w:marBottom w:val="0"/>
      <w:divBdr>
        <w:top w:val="none" w:sz="0" w:space="0" w:color="auto"/>
        <w:left w:val="none" w:sz="0" w:space="0" w:color="auto"/>
        <w:bottom w:val="none" w:sz="0" w:space="0" w:color="auto"/>
        <w:right w:val="none" w:sz="0" w:space="0" w:color="auto"/>
      </w:divBdr>
    </w:div>
    <w:div w:id="1275749876">
      <w:bodyDiv w:val="1"/>
      <w:marLeft w:val="0"/>
      <w:marRight w:val="0"/>
      <w:marTop w:val="0"/>
      <w:marBottom w:val="0"/>
      <w:divBdr>
        <w:top w:val="none" w:sz="0" w:space="0" w:color="auto"/>
        <w:left w:val="none" w:sz="0" w:space="0" w:color="auto"/>
        <w:bottom w:val="none" w:sz="0" w:space="0" w:color="auto"/>
        <w:right w:val="none" w:sz="0" w:space="0" w:color="auto"/>
      </w:divBdr>
    </w:div>
    <w:div w:id="1294754601">
      <w:bodyDiv w:val="1"/>
      <w:marLeft w:val="0"/>
      <w:marRight w:val="0"/>
      <w:marTop w:val="0"/>
      <w:marBottom w:val="0"/>
      <w:divBdr>
        <w:top w:val="none" w:sz="0" w:space="0" w:color="auto"/>
        <w:left w:val="none" w:sz="0" w:space="0" w:color="auto"/>
        <w:bottom w:val="none" w:sz="0" w:space="0" w:color="auto"/>
        <w:right w:val="none" w:sz="0" w:space="0" w:color="auto"/>
      </w:divBdr>
    </w:div>
    <w:div w:id="1311443987">
      <w:bodyDiv w:val="1"/>
      <w:marLeft w:val="0"/>
      <w:marRight w:val="0"/>
      <w:marTop w:val="0"/>
      <w:marBottom w:val="0"/>
      <w:divBdr>
        <w:top w:val="none" w:sz="0" w:space="0" w:color="auto"/>
        <w:left w:val="none" w:sz="0" w:space="0" w:color="auto"/>
        <w:bottom w:val="none" w:sz="0" w:space="0" w:color="auto"/>
        <w:right w:val="none" w:sz="0" w:space="0" w:color="auto"/>
      </w:divBdr>
    </w:div>
    <w:div w:id="1315380473">
      <w:bodyDiv w:val="1"/>
      <w:marLeft w:val="0"/>
      <w:marRight w:val="0"/>
      <w:marTop w:val="0"/>
      <w:marBottom w:val="0"/>
      <w:divBdr>
        <w:top w:val="none" w:sz="0" w:space="0" w:color="auto"/>
        <w:left w:val="none" w:sz="0" w:space="0" w:color="auto"/>
        <w:bottom w:val="none" w:sz="0" w:space="0" w:color="auto"/>
        <w:right w:val="none" w:sz="0" w:space="0" w:color="auto"/>
      </w:divBdr>
    </w:div>
    <w:div w:id="1322854309">
      <w:bodyDiv w:val="1"/>
      <w:marLeft w:val="0"/>
      <w:marRight w:val="0"/>
      <w:marTop w:val="0"/>
      <w:marBottom w:val="0"/>
      <w:divBdr>
        <w:top w:val="none" w:sz="0" w:space="0" w:color="auto"/>
        <w:left w:val="none" w:sz="0" w:space="0" w:color="auto"/>
        <w:bottom w:val="none" w:sz="0" w:space="0" w:color="auto"/>
        <w:right w:val="none" w:sz="0" w:space="0" w:color="auto"/>
      </w:divBdr>
    </w:div>
    <w:div w:id="1333410182">
      <w:bodyDiv w:val="1"/>
      <w:marLeft w:val="0"/>
      <w:marRight w:val="0"/>
      <w:marTop w:val="0"/>
      <w:marBottom w:val="0"/>
      <w:divBdr>
        <w:top w:val="none" w:sz="0" w:space="0" w:color="auto"/>
        <w:left w:val="none" w:sz="0" w:space="0" w:color="auto"/>
        <w:bottom w:val="none" w:sz="0" w:space="0" w:color="auto"/>
        <w:right w:val="none" w:sz="0" w:space="0" w:color="auto"/>
      </w:divBdr>
    </w:div>
    <w:div w:id="1389719949">
      <w:bodyDiv w:val="1"/>
      <w:marLeft w:val="0"/>
      <w:marRight w:val="0"/>
      <w:marTop w:val="0"/>
      <w:marBottom w:val="0"/>
      <w:divBdr>
        <w:top w:val="none" w:sz="0" w:space="0" w:color="auto"/>
        <w:left w:val="none" w:sz="0" w:space="0" w:color="auto"/>
        <w:bottom w:val="none" w:sz="0" w:space="0" w:color="auto"/>
        <w:right w:val="none" w:sz="0" w:space="0" w:color="auto"/>
      </w:divBdr>
    </w:div>
    <w:div w:id="1397165968">
      <w:bodyDiv w:val="1"/>
      <w:marLeft w:val="0"/>
      <w:marRight w:val="0"/>
      <w:marTop w:val="0"/>
      <w:marBottom w:val="0"/>
      <w:divBdr>
        <w:top w:val="none" w:sz="0" w:space="0" w:color="auto"/>
        <w:left w:val="none" w:sz="0" w:space="0" w:color="auto"/>
        <w:bottom w:val="none" w:sz="0" w:space="0" w:color="auto"/>
        <w:right w:val="none" w:sz="0" w:space="0" w:color="auto"/>
      </w:divBdr>
    </w:div>
    <w:div w:id="1436515625">
      <w:bodyDiv w:val="1"/>
      <w:marLeft w:val="0"/>
      <w:marRight w:val="0"/>
      <w:marTop w:val="0"/>
      <w:marBottom w:val="0"/>
      <w:divBdr>
        <w:top w:val="none" w:sz="0" w:space="0" w:color="auto"/>
        <w:left w:val="none" w:sz="0" w:space="0" w:color="auto"/>
        <w:bottom w:val="none" w:sz="0" w:space="0" w:color="auto"/>
        <w:right w:val="none" w:sz="0" w:space="0" w:color="auto"/>
      </w:divBdr>
    </w:div>
    <w:div w:id="1445617366">
      <w:bodyDiv w:val="1"/>
      <w:marLeft w:val="0"/>
      <w:marRight w:val="0"/>
      <w:marTop w:val="0"/>
      <w:marBottom w:val="0"/>
      <w:divBdr>
        <w:top w:val="none" w:sz="0" w:space="0" w:color="auto"/>
        <w:left w:val="none" w:sz="0" w:space="0" w:color="auto"/>
        <w:bottom w:val="none" w:sz="0" w:space="0" w:color="auto"/>
        <w:right w:val="none" w:sz="0" w:space="0" w:color="auto"/>
      </w:divBdr>
    </w:div>
    <w:div w:id="1461728145">
      <w:bodyDiv w:val="1"/>
      <w:marLeft w:val="0"/>
      <w:marRight w:val="0"/>
      <w:marTop w:val="0"/>
      <w:marBottom w:val="0"/>
      <w:divBdr>
        <w:top w:val="none" w:sz="0" w:space="0" w:color="auto"/>
        <w:left w:val="none" w:sz="0" w:space="0" w:color="auto"/>
        <w:bottom w:val="none" w:sz="0" w:space="0" w:color="auto"/>
        <w:right w:val="none" w:sz="0" w:space="0" w:color="auto"/>
      </w:divBdr>
    </w:div>
    <w:div w:id="1478306225">
      <w:bodyDiv w:val="1"/>
      <w:marLeft w:val="0"/>
      <w:marRight w:val="0"/>
      <w:marTop w:val="0"/>
      <w:marBottom w:val="0"/>
      <w:divBdr>
        <w:top w:val="none" w:sz="0" w:space="0" w:color="auto"/>
        <w:left w:val="none" w:sz="0" w:space="0" w:color="auto"/>
        <w:bottom w:val="none" w:sz="0" w:space="0" w:color="auto"/>
        <w:right w:val="none" w:sz="0" w:space="0" w:color="auto"/>
      </w:divBdr>
    </w:div>
    <w:div w:id="1479149943">
      <w:bodyDiv w:val="1"/>
      <w:marLeft w:val="0"/>
      <w:marRight w:val="0"/>
      <w:marTop w:val="0"/>
      <w:marBottom w:val="0"/>
      <w:divBdr>
        <w:top w:val="none" w:sz="0" w:space="0" w:color="auto"/>
        <w:left w:val="none" w:sz="0" w:space="0" w:color="auto"/>
        <w:bottom w:val="none" w:sz="0" w:space="0" w:color="auto"/>
        <w:right w:val="none" w:sz="0" w:space="0" w:color="auto"/>
      </w:divBdr>
    </w:div>
    <w:div w:id="1531338572">
      <w:bodyDiv w:val="1"/>
      <w:marLeft w:val="0"/>
      <w:marRight w:val="0"/>
      <w:marTop w:val="0"/>
      <w:marBottom w:val="0"/>
      <w:divBdr>
        <w:top w:val="none" w:sz="0" w:space="0" w:color="auto"/>
        <w:left w:val="none" w:sz="0" w:space="0" w:color="auto"/>
        <w:bottom w:val="none" w:sz="0" w:space="0" w:color="auto"/>
        <w:right w:val="none" w:sz="0" w:space="0" w:color="auto"/>
      </w:divBdr>
    </w:div>
    <w:div w:id="1533226725">
      <w:bodyDiv w:val="1"/>
      <w:marLeft w:val="0"/>
      <w:marRight w:val="0"/>
      <w:marTop w:val="0"/>
      <w:marBottom w:val="0"/>
      <w:divBdr>
        <w:top w:val="none" w:sz="0" w:space="0" w:color="auto"/>
        <w:left w:val="none" w:sz="0" w:space="0" w:color="auto"/>
        <w:bottom w:val="none" w:sz="0" w:space="0" w:color="auto"/>
        <w:right w:val="none" w:sz="0" w:space="0" w:color="auto"/>
      </w:divBdr>
    </w:div>
    <w:div w:id="1674646077">
      <w:bodyDiv w:val="1"/>
      <w:marLeft w:val="0"/>
      <w:marRight w:val="0"/>
      <w:marTop w:val="0"/>
      <w:marBottom w:val="0"/>
      <w:divBdr>
        <w:top w:val="none" w:sz="0" w:space="0" w:color="auto"/>
        <w:left w:val="none" w:sz="0" w:space="0" w:color="auto"/>
        <w:bottom w:val="none" w:sz="0" w:space="0" w:color="auto"/>
        <w:right w:val="none" w:sz="0" w:space="0" w:color="auto"/>
      </w:divBdr>
    </w:div>
    <w:div w:id="1684241351">
      <w:bodyDiv w:val="1"/>
      <w:marLeft w:val="0"/>
      <w:marRight w:val="0"/>
      <w:marTop w:val="0"/>
      <w:marBottom w:val="0"/>
      <w:divBdr>
        <w:top w:val="none" w:sz="0" w:space="0" w:color="auto"/>
        <w:left w:val="none" w:sz="0" w:space="0" w:color="auto"/>
        <w:bottom w:val="none" w:sz="0" w:space="0" w:color="auto"/>
        <w:right w:val="none" w:sz="0" w:space="0" w:color="auto"/>
      </w:divBdr>
    </w:div>
    <w:div w:id="1693653296">
      <w:bodyDiv w:val="1"/>
      <w:marLeft w:val="0"/>
      <w:marRight w:val="0"/>
      <w:marTop w:val="0"/>
      <w:marBottom w:val="0"/>
      <w:divBdr>
        <w:top w:val="none" w:sz="0" w:space="0" w:color="auto"/>
        <w:left w:val="none" w:sz="0" w:space="0" w:color="auto"/>
        <w:bottom w:val="none" w:sz="0" w:space="0" w:color="auto"/>
        <w:right w:val="none" w:sz="0" w:space="0" w:color="auto"/>
      </w:divBdr>
    </w:div>
    <w:div w:id="1720399809">
      <w:bodyDiv w:val="1"/>
      <w:marLeft w:val="0"/>
      <w:marRight w:val="0"/>
      <w:marTop w:val="0"/>
      <w:marBottom w:val="0"/>
      <w:divBdr>
        <w:top w:val="none" w:sz="0" w:space="0" w:color="auto"/>
        <w:left w:val="none" w:sz="0" w:space="0" w:color="auto"/>
        <w:bottom w:val="none" w:sz="0" w:space="0" w:color="auto"/>
        <w:right w:val="none" w:sz="0" w:space="0" w:color="auto"/>
      </w:divBdr>
    </w:div>
    <w:div w:id="1727298231">
      <w:bodyDiv w:val="1"/>
      <w:marLeft w:val="0"/>
      <w:marRight w:val="0"/>
      <w:marTop w:val="0"/>
      <w:marBottom w:val="0"/>
      <w:divBdr>
        <w:top w:val="none" w:sz="0" w:space="0" w:color="auto"/>
        <w:left w:val="none" w:sz="0" w:space="0" w:color="auto"/>
        <w:bottom w:val="none" w:sz="0" w:space="0" w:color="auto"/>
        <w:right w:val="none" w:sz="0" w:space="0" w:color="auto"/>
      </w:divBdr>
    </w:div>
    <w:div w:id="1761565521">
      <w:bodyDiv w:val="1"/>
      <w:marLeft w:val="0"/>
      <w:marRight w:val="0"/>
      <w:marTop w:val="0"/>
      <w:marBottom w:val="0"/>
      <w:divBdr>
        <w:top w:val="none" w:sz="0" w:space="0" w:color="auto"/>
        <w:left w:val="none" w:sz="0" w:space="0" w:color="auto"/>
        <w:bottom w:val="none" w:sz="0" w:space="0" w:color="auto"/>
        <w:right w:val="none" w:sz="0" w:space="0" w:color="auto"/>
      </w:divBdr>
    </w:div>
    <w:div w:id="1774596134">
      <w:bodyDiv w:val="1"/>
      <w:marLeft w:val="0"/>
      <w:marRight w:val="0"/>
      <w:marTop w:val="0"/>
      <w:marBottom w:val="0"/>
      <w:divBdr>
        <w:top w:val="none" w:sz="0" w:space="0" w:color="auto"/>
        <w:left w:val="none" w:sz="0" w:space="0" w:color="auto"/>
        <w:bottom w:val="none" w:sz="0" w:space="0" w:color="auto"/>
        <w:right w:val="none" w:sz="0" w:space="0" w:color="auto"/>
      </w:divBdr>
    </w:div>
    <w:div w:id="1776368045">
      <w:bodyDiv w:val="1"/>
      <w:marLeft w:val="0"/>
      <w:marRight w:val="0"/>
      <w:marTop w:val="0"/>
      <w:marBottom w:val="0"/>
      <w:divBdr>
        <w:top w:val="none" w:sz="0" w:space="0" w:color="auto"/>
        <w:left w:val="none" w:sz="0" w:space="0" w:color="auto"/>
        <w:bottom w:val="none" w:sz="0" w:space="0" w:color="auto"/>
        <w:right w:val="none" w:sz="0" w:space="0" w:color="auto"/>
      </w:divBdr>
    </w:div>
    <w:div w:id="1799447044">
      <w:bodyDiv w:val="1"/>
      <w:marLeft w:val="0"/>
      <w:marRight w:val="0"/>
      <w:marTop w:val="0"/>
      <w:marBottom w:val="0"/>
      <w:divBdr>
        <w:top w:val="none" w:sz="0" w:space="0" w:color="auto"/>
        <w:left w:val="none" w:sz="0" w:space="0" w:color="auto"/>
        <w:bottom w:val="none" w:sz="0" w:space="0" w:color="auto"/>
        <w:right w:val="none" w:sz="0" w:space="0" w:color="auto"/>
      </w:divBdr>
    </w:div>
    <w:div w:id="1819029158">
      <w:bodyDiv w:val="1"/>
      <w:marLeft w:val="0"/>
      <w:marRight w:val="0"/>
      <w:marTop w:val="0"/>
      <w:marBottom w:val="0"/>
      <w:divBdr>
        <w:top w:val="none" w:sz="0" w:space="0" w:color="auto"/>
        <w:left w:val="none" w:sz="0" w:space="0" w:color="auto"/>
        <w:bottom w:val="none" w:sz="0" w:space="0" w:color="auto"/>
        <w:right w:val="none" w:sz="0" w:space="0" w:color="auto"/>
      </w:divBdr>
    </w:div>
    <w:div w:id="1846094971">
      <w:bodyDiv w:val="1"/>
      <w:marLeft w:val="0"/>
      <w:marRight w:val="0"/>
      <w:marTop w:val="0"/>
      <w:marBottom w:val="0"/>
      <w:divBdr>
        <w:top w:val="none" w:sz="0" w:space="0" w:color="auto"/>
        <w:left w:val="none" w:sz="0" w:space="0" w:color="auto"/>
        <w:bottom w:val="none" w:sz="0" w:space="0" w:color="auto"/>
        <w:right w:val="none" w:sz="0" w:space="0" w:color="auto"/>
      </w:divBdr>
    </w:div>
    <w:div w:id="1877304234">
      <w:bodyDiv w:val="1"/>
      <w:marLeft w:val="0"/>
      <w:marRight w:val="0"/>
      <w:marTop w:val="0"/>
      <w:marBottom w:val="0"/>
      <w:divBdr>
        <w:top w:val="none" w:sz="0" w:space="0" w:color="auto"/>
        <w:left w:val="none" w:sz="0" w:space="0" w:color="auto"/>
        <w:bottom w:val="none" w:sz="0" w:space="0" w:color="auto"/>
        <w:right w:val="none" w:sz="0" w:space="0" w:color="auto"/>
      </w:divBdr>
    </w:div>
    <w:div w:id="1891379513">
      <w:bodyDiv w:val="1"/>
      <w:marLeft w:val="0"/>
      <w:marRight w:val="0"/>
      <w:marTop w:val="0"/>
      <w:marBottom w:val="0"/>
      <w:divBdr>
        <w:top w:val="none" w:sz="0" w:space="0" w:color="auto"/>
        <w:left w:val="none" w:sz="0" w:space="0" w:color="auto"/>
        <w:bottom w:val="none" w:sz="0" w:space="0" w:color="auto"/>
        <w:right w:val="none" w:sz="0" w:space="0" w:color="auto"/>
      </w:divBdr>
    </w:div>
    <w:div w:id="1913811553">
      <w:bodyDiv w:val="1"/>
      <w:marLeft w:val="0"/>
      <w:marRight w:val="0"/>
      <w:marTop w:val="0"/>
      <w:marBottom w:val="0"/>
      <w:divBdr>
        <w:top w:val="none" w:sz="0" w:space="0" w:color="auto"/>
        <w:left w:val="none" w:sz="0" w:space="0" w:color="auto"/>
        <w:bottom w:val="none" w:sz="0" w:space="0" w:color="auto"/>
        <w:right w:val="none" w:sz="0" w:space="0" w:color="auto"/>
      </w:divBdr>
    </w:div>
    <w:div w:id="1927686023">
      <w:bodyDiv w:val="1"/>
      <w:marLeft w:val="0"/>
      <w:marRight w:val="0"/>
      <w:marTop w:val="0"/>
      <w:marBottom w:val="0"/>
      <w:divBdr>
        <w:top w:val="none" w:sz="0" w:space="0" w:color="auto"/>
        <w:left w:val="none" w:sz="0" w:space="0" w:color="auto"/>
        <w:bottom w:val="none" w:sz="0" w:space="0" w:color="auto"/>
        <w:right w:val="none" w:sz="0" w:space="0" w:color="auto"/>
      </w:divBdr>
    </w:div>
    <w:div w:id="1943763153">
      <w:bodyDiv w:val="1"/>
      <w:marLeft w:val="0"/>
      <w:marRight w:val="0"/>
      <w:marTop w:val="0"/>
      <w:marBottom w:val="0"/>
      <w:divBdr>
        <w:top w:val="none" w:sz="0" w:space="0" w:color="auto"/>
        <w:left w:val="none" w:sz="0" w:space="0" w:color="auto"/>
        <w:bottom w:val="none" w:sz="0" w:space="0" w:color="auto"/>
        <w:right w:val="none" w:sz="0" w:space="0" w:color="auto"/>
      </w:divBdr>
    </w:div>
    <w:div w:id="1976909294">
      <w:bodyDiv w:val="1"/>
      <w:marLeft w:val="0"/>
      <w:marRight w:val="0"/>
      <w:marTop w:val="0"/>
      <w:marBottom w:val="0"/>
      <w:divBdr>
        <w:top w:val="none" w:sz="0" w:space="0" w:color="auto"/>
        <w:left w:val="none" w:sz="0" w:space="0" w:color="auto"/>
        <w:bottom w:val="none" w:sz="0" w:space="0" w:color="auto"/>
        <w:right w:val="none" w:sz="0" w:space="0" w:color="auto"/>
      </w:divBdr>
    </w:div>
    <w:div w:id="2021272593">
      <w:bodyDiv w:val="1"/>
      <w:marLeft w:val="0"/>
      <w:marRight w:val="0"/>
      <w:marTop w:val="0"/>
      <w:marBottom w:val="0"/>
      <w:divBdr>
        <w:top w:val="none" w:sz="0" w:space="0" w:color="auto"/>
        <w:left w:val="none" w:sz="0" w:space="0" w:color="auto"/>
        <w:bottom w:val="none" w:sz="0" w:space="0" w:color="auto"/>
        <w:right w:val="none" w:sz="0" w:space="0" w:color="auto"/>
      </w:divBdr>
    </w:div>
    <w:div w:id="2022317158">
      <w:bodyDiv w:val="1"/>
      <w:marLeft w:val="0"/>
      <w:marRight w:val="0"/>
      <w:marTop w:val="0"/>
      <w:marBottom w:val="0"/>
      <w:divBdr>
        <w:top w:val="none" w:sz="0" w:space="0" w:color="auto"/>
        <w:left w:val="none" w:sz="0" w:space="0" w:color="auto"/>
        <w:bottom w:val="none" w:sz="0" w:space="0" w:color="auto"/>
        <w:right w:val="none" w:sz="0" w:space="0" w:color="auto"/>
      </w:divBdr>
    </w:div>
    <w:div w:id="2079329243">
      <w:bodyDiv w:val="1"/>
      <w:marLeft w:val="0"/>
      <w:marRight w:val="0"/>
      <w:marTop w:val="0"/>
      <w:marBottom w:val="0"/>
      <w:divBdr>
        <w:top w:val="none" w:sz="0" w:space="0" w:color="auto"/>
        <w:left w:val="none" w:sz="0" w:space="0" w:color="auto"/>
        <w:bottom w:val="none" w:sz="0" w:space="0" w:color="auto"/>
        <w:right w:val="none" w:sz="0" w:space="0" w:color="auto"/>
      </w:divBdr>
    </w:div>
    <w:div w:id="209054341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3.xml"/><Relationship Id="rId26" Type="http://schemas.openxmlformats.org/officeDocument/2006/relationships/header" Target="header5.xml"/><Relationship Id="rId39" Type="http://schemas.openxmlformats.org/officeDocument/2006/relationships/header" Target="header12.xml"/><Relationship Id="rId21" Type="http://schemas.openxmlformats.org/officeDocument/2006/relationships/header" Target="header4.xml"/><Relationship Id="rId34" Type="http://schemas.openxmlformats.org/officeDocument/2006/relationships/footer" Target="footer11.xml"/><Relationship Id="rId42" Type="http://schemas.openxmlformats.org/officeDocument/2006/relationships/header" Target="header13.xml"/><Relationship Id="rId47" Type="http://schemas.openxmlformats.org/officeDocument/2006/relationships/image" Target="media/image13.jpeg"/><Relationship Id="rId50" Type="http://schemas.openxmlformats.org/officeDocument/2006/relationships/image" Target="media/image16.jpeg"/><Relationship Id="rId55"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3.xml"/><Relationship Id="rId25" Type="http://schemas.openxmlformats.org/officeDocument/2006/relationships/footer" Target="footer7.xml"/><Relationship Id="rId33" Type="http://schemas.openxmlformats.org/officeDocument/2006/relationships/header" Target="header9.xml"/><Relationship Id="rId38" Type="http://schemas.openxmlformats.org/officeDocument/2006/relationships/header" Target="header11.xml"/><Relationship Id="rId46" Type="http://schemas.openxmlformats.org/officeDocument/2006/relationships/image" Target="media/image12.jpeg"/><Relationship Id="rId2" Type="http://schemas.openxmlformats.org/officeDocument/2006/relationships/numbering" Target="numbering.xml"/><Relationship Id="rId16" Type="http://schemas.openxmlformats.org/officeDocument/2006/relationships/header" Target="header2.xml"/><Relationship Id="rId20" Type="http://schemas.openxmlformats.org/officeDocument/2006/relationships/footer" Target="footer5.xml"/><Relationship Id="rId29" Type="http://schemas.openxmlformats.org/officeDocument/2006/relationships/footer" Target="footer9.xml"/><Relationship Id="rId41" Type="http://schemas.openxmlformats.org/officeDocument/2006/relationships/footer" Target="footer15.xml"/><Relationship Id="rId54"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8.jpeg"/><Relationship Id="rId32" Type="http://schemas.openxmlformats.org/officeDocument/2006/relationships/header" Target="header8.xml"/><Relationship Id="rId37" Type="http://schemas.openxmlformats.org/officeDocument/2006/relationships/footer" Target="footer13.xml"/><Relationship Id="rId40" Type="http://schemas.openxmlformats.org/officeDocument/2006/relationships/footer" Target="footer14.xml"/><Relationship Id="rId45" Type="http://schemas.openxmlformats.org/officeDocument/2006/relationships/image" Target="media/image11.jpeg"/><Relationship Id="rId53" Type="http://schemas.openxmlformats.org/officeDocument/2006/relationships/header" Target="header15.xml"/><Relationship Id="rId5" Type="http://schemas.openxmlformats.org/officeDocument/2006/relationships/webSettings" Target="webSettings.xml"/><Relationship Id="rId15" Type="http://schemas.openxmlformats.org/officeDocument/2006/relationships/footer" Target="footer2.xml"/><Relationship Id="rId23" Type="http://schemas.openxmlformats.org/officeDocument/2006/relationships/image" Target="media/image7.jpeg"/><Relationship Id="rId28" Type="http://schemas.openxmlformats.org/officeDocument/2006/relationships/footer" Target="footer8.xml"/><Relationship Id="rId36" Type="http://schemas.openxmlformats.org/officeDocument/2006/relationships/header" Target="header10.xml"/><Relationship Id="rId49" Type="http://schemas.openxmlformats.org/officeDocument/2006/relationships/image" Target="media/image15.jpeg"/><Relationship Id="rId10" Type="http://schemas.openxmlformats.org/officeDocument/2006/relationships/image" Target="media/image3.jpeg"/><Relationship Id="rId19" Type="http://schemas.openxmlformats.org/officeDocument/2006/relationships/footer" Target="footer4.xml"/><Relationship Id="rId31" Type="http://schemas.openxmlformats.org/officeDocument/2006/relationships/footer" Target="footer10.xml"/><Relationship Id="rId44" Type="http://schemas.openxmlformats.org/officeDocument/2006/relationships/image" Target="media/image10.jpeg"/><Relationship Id="rId52" Type="http://schemas.openxmlformats.org/officeDocument/2006/relationships/header" Target="header1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 Id="rId22" Type="http://schemas.openxmlformats.org/officeDocument/2006/relationships/footer" Target="footer6.xml"/><Relationship Id="rId27" Type="http://schemas.openxmlformats.org/officeDocument/2006/relationships/header" Target="header6.xml"/><Relationship Id="rId30" Type="http://schemas.openxmlformats.org/officeDocument/2006/relationships/header" Target="header7.xml"/><Relationship Id="rId35" Type="http://schemas.openxmlformats.org/officeDocument/2006/relationships/footer" Target="footer12.xml"/><Relationship Id="rId43" Type="http://schemas.openxmlformats.org/officeDocument/2006/relationships/footer" Target="footer16.xml"/><Relationship Id="rId48" Type="http://schemas.openxmlformats.org/officeDocument/2006/relationships/image" Target="media/image14.jpeg"/><Relationship Id="rId8" Type="http://schemas.openxmlformats.org/officeDocument/2006/relationships/image" Target="media/image1.jpeg"/><Relationship Id="rId51" Type="http://schemas.openxmlformats.org/officeDocument/2006/relationships/image" Target="media/image17.jpeg"/><Relationship Id="rId3" Type="http://schemas.openxmlformats.org/officeDocument/2006/relationships/styles" Target="styles.xml"/></Relationships>
</file>

<file path=word/_rels/header10.xml.rels><?xml version="1.0" encoding="UTF-8" standalone="yes"?>
<Relationships xmlns="http://schemas.openxmlformats.org/package/2006/relationships"><Relationship Id="rId1" Type="http://schemas.openxmlformats.org/officeDocument/2006/relationships/image" Target="media/image6.jpeg"/></Relationships>
</file>

<file path=word/_rels/header12.xml.rels><?xml version="1.0" encoding="UTF-8" standalone="yes"?>
<Relationships xmlns="http://schemas.openxmlformats.org/package/2006/relationships"><Relationship Id="rId1" Type="http://schemas.openxmlformats.org/officeDocument/2006/relationships/image" Target="media/image9.jpeg"/></Relationships>
</file>

<file path=word/_rels/header13.xml.rels><?xml version="1.0" encoding="UTF-8" standalone="yes"?>
<Relationships xmlns="http://schemas.openxmlformats.org/package/2006/relationships"><Relationship Id="rId1" Type="http://schemas.openxmlformats.org/officeDocument/2006/relationships/image" Target="media/image6.jpeg"/></Relationships>
</file>

<file path=word/_rels/header15.xml.rels><?xml version="1.0" encoding="UTF-8" standalone="yes"?>
<Relationships xmlns="http://schemas.openxmlformats.org/package/2006/relationships"><Relationship Id="rId1" Type="http://schemas.openxmlformats.org/officeDocument/2006/relationships/image" Target="media/image18.jpeg"/></Relationships>
</file>

<file path=word/_rels/header2.xml.rels><?xml version="1.0" encoding="UTF-8" standalone="yes"?>
<Relationships xmlns="http://schemas.openxmlformats.org/package/2006/relationships"><Relationship Id="rId1" Type="http://schemas.openxmlformats.org/officeDocument/2006/relationships/image" Target="media/image6.jpeg"/></Relationships>
</file>

<file path=word/_rels/header4.xml.rels><?xml version="1.0" encoding="UTF-8" standalone="yes"?>
<Relationships xmlns="http://schemas.openxmlformats.org/package/2006/relationships"><Relationship Id="rId1" Type="http://schemas.openxmlformats.org/officeDocument/2006/relationships/image" Target="media/image6.jpeg"/></Relationships>
</file>

<file path=word/_rels/header6.xml.rels><?xml version="1.0" encoding="UTF-8" standalone="yes"?>
<Relationships xmlns="http://schemas.openxmlformats.org/package/2006/relationships"><Relationship Id="rId1" Type="http://schemas.openxmlformats.org/officeDocument/2006/relationships/image" Target="media/image9.jpeg"/></Relationships>
</file>

<file path=word/_rels/header7.xml.rels><?xml version="1.0" encoding="UTF-8" standalone="yes"?>
<Relationships xmlns="http://schemas.openxmlformats.org/package/2006/relationships"><Relationship Id="rId1" Type="http://schemas.openxmlformats.org/officeDocument/2006/relationships/image" Target="media/image6.jpeg"/></Relationships>
</file>

<file path=word/_rels/header9.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6C2A26C-F82D-40CE-8095-79DF0F65C3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29</Pages>
  <Words>6026</Words>
  <Characters>34353</Characters>
  <Application>Microsoft Office Word</Application>
  <DocSecurity>0</DocSecurity>
  <Lines>286</Lines>
  <Paragraphs>80</Paragraphs>
  <ScaleCrop>false</ScaleCrop>
  <Company/>
  <LinksUpToDate>false</LinksUpToDate>
  <CharactersWithSpaces>40299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佳萍157</dc:creator>
  <cp:keywords/>
  <cp:lastModifiedBy>L57[淳以]</cp:lastModifiedBy>
  <cp:revision>3</cp:revision>
  <cp:lastPrinted>2021-01-28T07:00:00Z</cp:lastPrinted>
  <dcterms:created xsi:type="dcterms:W3CDTF">2021-01-29T08:55:00Z</dcterms:created>
  <dcterms:modified xsi:type="dcterms:W3CDTF">2021-01-29T10:17:00Z</dcterms:modified>
</cp:coreProperties>
</file>