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418B" w:rsidRPr="00E864A9" w:rsidRDefault="009F2D2B" w:rsidP="009F2D2B">
      <w:pPr>
        <w:spacing w:line="240" w:lineRule="atLeast"/>
        <w:ind w:leftChars="1170" w:left="3278" w:rightChars="-200" w:right="-440" w:hanging="704"/>
        <w:rPr>
          <w:rFonts w:ascii="華康新特黑體" w:eastAsia="華康新特黑體" w:hAnsi="華康黑體 Std W3"/>
          <w:color w:val="FFFFFF"/>
          <w:spacing w:val="-10"/>
          <w:sz w:val="108"/>
          <w:szCs w:val="10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1" locked="1" layoutInCell="1" allowOverlap="1" wp14:anchorId="0C2098F0" wp14:editId="5997DEEA">
                <wp:simplePos x="0" y="0"/>
                <wp:positionH relativeFrom="page">
                  <wp:posOffset>3190240</wp:posOffset>
                </wp:positionH>
                <wp:positionV relativeFrom="paragraph">
                  <wp:posOffset>9432925</wp:posOffset>
                </wp:positionV>
                <wp:extent cx="1184400" cy="284400"/>
                <wp:effectExtent l="0" t="0" r="15875" b="1905"/>
                <wp:wrapNone/>
                <wp:docPr id="6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4400" cy="28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52057" w:rsidRDefault="00852057" w:rsidP="009F2D2B">
                            <w:pPr>
                              <w:pStyle w:val="a4"/>
                              <w:ind w:left="768" w:hanging="768"/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1" o:spid="_x0000_s1026" type="#_x0000_t202" style="position:absolute;left:0;text-align:left;margin-left:251.2pt;margin-top:742.75pt;width:93.25pt;height:22.4pt;z-index:-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" filled="f" stroked="f">
                <v:textbox inset="0,0,0,0">
                  <w:txbxContent>
                    <w:p w:rsidR="00852057" w:rsidRDefault="00852057" w:rsidP="009F2D2B">
                      <w:pPr>
                        <w:pStyle w:val="a4"/>
                        <w:ind w:left="768" w:hanging="768"/>
                        <w:jc w:val="center"/>
                      </w:pPr>
                      <w:r>
                        <w:rPr>
                          <w:rFonts w:hint="eastAsia"/>
                        </w:rPr>
                        <w:t>1</w:t>
                      </w:r>
                    </w:p>
                  </w:txbxContent>
                </v:textbox>
                <w10:wrap anchorx="page"/>
                <w10:anchorlock/>
              </v:shape>
            </w:pict>
          </mc:Fallback>
        </mc:AlternateContent>
      </w:r>
      <w:r w:rsidR="00ED2E31">
        <w:rPr>
          <w:rFonts w:ascii="華康新特黑體" w:eastAsia="華康新特黑體" w:hAnsi="華康黑體 Std W3" w:hint="eastAsia"/>
          <w:noProof/>
          <w:color w:val="FFFFFF"/>
          <w:spacing w:val="-10"/>
          <w:sz w:val="108"/>
          <w:szCs w:val="108"/>
        </w:rPr>
        <w:drawing>
          <wp:anchor distT="0" distB="0" distL="114300" distR="114300" simplePos="0" relativeHeight="251659263" behindDoc="1" locked="1" layoutInCell="1" allowOverlap="1" wp14:anchorId="183134A3" wp14:editId="32BD054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555865" cy="10789285"/>
            <wp:effectExtent l="0" t="0" r="6985" b="0"/>
            <wp:wrapNone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001N(B)-109國文統測最前線-刊頭-Z00008257(一校)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5" cy="10789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60BC">
        <w:rPr>
          <w:rFonts w:ascii="華康新特黑體" w:eastAsia="華康新特黑體" w:hAnsi="華康黑體 Std W3" w:hint="eastAsia"/>
          <w:noProof/>
          <w:color w:val="FFFFFF"/>
          <w:spacing w:val="-10"/>
          <w:sz w:val="108"/>
          <w:szCs w:val="108"/>
        </w:rPr>
        <w:drawing>
          <wp:anchor distT="0" distB="0" distL="114300" distR="114300" simplePos="0" relativeHeight="251659776" behindDoc="1" locked="1" layoutInCell="1" allowOverlap="1" wp14:anchorId="646FCEC8" wp14:editId="305CB10A">
            <wp:simplePos x="0" y="0"/>
            <wp:positionH relativeFrom="column">
              <wp:posOffset>4766945</wp:posOffset>
            </wp:positionH>
            <wp:positionV relativeFrom="page">
              <wp:posOffset>10173970</wp:posOffset>
            </wp:positionV>
            <wp:extent cx="1341120" cy="266065"/>
            <wp:effectExtent l="0" t="0" r="0" b="635"/>
            <wp:wrapNone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001N(B)條碼.eps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266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418B" w:rsidRPr="00E864A9">
        <w:rPr>
          <w:rFonts w:ascii="華康新特黑體" w:eastAsia="華康新特黑體" w:hAnsi="華康黑體 Std W3" w:hint="eastAsia"/>
          <w:color w:val="FFFFFF"/>
          <w:spacing w:val="-10"/>
          <w:sz w:val="108"/>
          <w:szCs w:val="108"/>
        </w:rPr>
        <w:t>國文</w:t>
      </w:r>
      <w:proofErr w:type="gramStart"/>
      <w:r w:rsidR="0099418B" w:rsidRPr="00E864A9">
        <w:rPr>
          <w:rFonts w:ascii="華康新特黑體" w:eastAsia="華康新特黑體" w:hAnsi="華康黑體 Std W3" w:hint="eastAsia"/>
          <w:color w:val="FFFFFF"/>
          <w:spacing w:val="-10"/>
          <w:sz w:val="108"/>
          <w:szCs w:val="108"/>
        </w:rPr>
        <w:t>統測最</w:t>
      </w:r>
      <w:proofErr w:type="gramEnd"/>
      <w:r w:rsidR="0099418B" w:rsidRPr="00E864A9">
        <w:rPr>
          <w:rFonts w:ascii="華康新特黑體" w:eastAsia="華康新特黑體" w:hAnsi="華康黑體 Std W3" w:hint="eastAsia"/>
          <w:color w:val="FFFFFF"/>
          <w:spacing w:val="-10"/>
          <w:sz w:val="108"/>
          <w:szCs w:val="108"/>
        </w:rPr>
        <w:t>前線</w:t>
      </w:r>
    </w:p>
    <w:p w:rsidR="0099418B" w:rsidRPr="009D6A1C" w:rsidRDefault="0099418B" w:rsidP="0099418B">
      <w:pPr>
        <w:spacing w:afterLines="83" w:after="298"/>
        <w:ind w:leftChars="1200" w:left="3856" w:hanging="1216"/>
        <w:rPr>
          <w:rFonts w:ascii="華康中黑體" w:eastAsia="華康中黑體"/>
          <w:color w:val="FFFFFF"/>
          <w:sz w:val="38"/>
          <w:szCs w:val="38"/>
        </w:rPr>
      </w:pPr>
      <w:r w:rsidRPr="009D6A1C">
        <w:rPr>
          <w:rFonts w:ascii="華康中黑體" w:eastAsia="華康中黑體" w:hint="eastAsia"/>
          <w:color w:val="FFFFFF"/>
          <w:sz w:val="38"/>
          <w:szCs w:val="38"/>
        </w:rPr>
        <w:t>龍騰貼心服務，給您最精</w:t>
      </w:r>
      <w:proofErr w:type="gramStart"/>
      <w:r w:rsidRPr="009D6A1C">
        <w:rPr>
          <w:rFonts w:ascii="華康中黑體" w:eastAsia="華康中黑體" w:hint="eastAsia"/>
          <w:color w:val="FFFFFF"/>
          <w:sz w:val="38"/>
          <w:szCs w:val="38"/>
        </w:rPr>
        <w:t>準</w:t>
      </w:r>
      <w:proofErr w:type="gramEnd"/>
      <w:r w:rsidRPr="009D6A1C">
        <w:rPr>
          <w:rFonts w:ascii="華康中黑體" w:eastAsia="華康中黑體" w:hint="eastAsia"/>
          <w:color w:val="FFFFFF"/>
          <w:sz w:val="38"/>
          <w:szCs w:val="38"/>
        </w:rPr>
        <w:t>的分析！!</w:t>
      </w:r>
    </w:p>
    <w:p w:rsidR="003C29EB" w:rsidRPr="00FF4196" w:rsidRDefault="003C29EB" w:rsidP="00ED2E31">
      <w:pPr>
        <w:spacing w:afterLines="30" w:after="108"/>
        <w:ind w:leftChars="1200" w:left="3472" w:hanging="832"/>
        <w:rPr>
          <w:rFonts w:ascii="華康細圓體" w:eastAsia="華康細圓體"/>
          <w:color w:val="FFFFFF"/>
          <w:sz w:val="26"/>
          <w:szCs w:val="26"/>
        </w:rPr>
      </w:pPr>
      <w:r w:rsidRPr="00FF4196">
        <w:rPr>
          <w:rFonts w:ascii="華康細圓體" w:eastAsia="華康細圓體" w:hint="eastAsia"/>
          <w:color w:val="FFFFFF"/>
          <w:sz w:val="26"/>
          <w:szCs w:val="26"/>
        </w:rPr>
        <w:t>◆1</w:t>
      </w:r>
      <w:r w:rsidR="00FA1BF4">
        <w:rPr>
          <w:rFonts w:ascii="華康細圓體" w:eastAsia="華康細圓體" w:hint="eastAsia"/>
          <w:color w:val="FFFFFF"/>
          <w:sz w:val="26"/>
          <w:szCs w:val="26"/>
        </w:rPr>
        <w:t>10</w:t>
      </w:r>
      <w:r w:rsidRPr="00FF4196">
        <w:rPr>
          <w:rFonts w:ascii="華康細圓體" w:eastAsia="華康細圓體" w:hint="eastAsia"/>
          <w:color w:val="FFFFFF"/>
          <w:sz w:val="26"/>
          <w:szCs w:val="26"/>
        </w:rPr>
        <w:t>年</w:t>
      </w:r>
      <w:proofErr w:type="gramStart"/>
      <w:r w:rsidRPr="00FF4196">
        <w:rPr>
          <w:rFonts w:ascii="華康細圓體" w:eastAsia="華康細圓體" w:hint="eastAsia"/>
          <w:color w:val="FFFFFF"/>
          <w:sz w:val="26"/>
          <w:szCs w:val="26"/>
        </w:rPr>
        <w:t>統測國</w:t>
      </w:r>
      <w:proofErr w:type="gramEnd"/>
      <w:r w:rsidRPr="00FF4196">
        <w:rPr>
          <w:rFonts w:ascii="華康細圓體" w:eastAsia="華康細圓體" w:hint="eastAsia"/>
          <w:color w:val="FFFFFF"/>
          <w:sz w:val="26"/>
          <w:szCs w:val="26"/>
        </w:rPr>
        <w:t>文科考情分析</w:t>
      </w:r>
      <w:proofErr w:type="gramStart"/>
      <w:r w:rsidRPr="00FF4196">
        <w:rPr>
          <w:rFonts w:ascii="華康細圓體" w:eastAsia="華康細圓體" w:hint="eastAsia"/>
          <w:color w:val="FFFFFF"/>
          <w:sz w:val="26"/>
          <w:szCs w:val="26"/>
        </w:rPr>
        <w:t>──</w:t>
      </w:r>
      <w:proofErr w:type="gramEnd"/>
      <w:r w:rsidRPr="00FF4196">
        <w:rPr>
          <w:rFonts w:ascii="華康細圓體" w:eastAsia="華康細圓體" w:hint="eastAsia"/>
          <w:color w:val="FFFFFF"/>
          <w:sz w:val="26"/>
          <w:szCs w:val="26"/>
        </w:rPr>
        <w:t>題型與趨勢</w:t>
      </w:r>
    </w:p>
    <w:p w:rsidR="0099418B" w:rsidRDefault="003C29EB" w:rsidP="003C29EB">
      <w:pPr>
        <w:spacing w:afterLines="30" w:after="108"/>
        <w:ind w:leftChars="1200" w:left="3472" w:hanging="832"/>
        <w:rPr>
          <w:rFonts w:ascii="華康細圓體" w:eastAsia="華康細圓體"/>
          <w:color w:val="FFFFFF"/>
          <w:sz w:val="26"/>
          <w:szCs w:val="26"/>
        </w:rPr>
      </w:pPr>
      <w:r w:rsidRPr="00CF2773">
        <w:rPr>
          <w:rFonts w:ascii="華康細圓體" w:eastAsia="華康細圓體" w:hint="eastAsia"/>
          <w:color w:val="FFFFFF"/>
          <w:sz w:val="26"/>
          <w:szCs w:val="26"/>
        </w:rPr>
        <w:t>◆1</w:t>
      </w:r>
      <w:r w:rsidR="00FA1BF4">
        <w:rPr>
          <w:rFonts w:ascii="華康細圓體" w:eastAsia="華康細圓體" w:hint="eastAsia"/>
          <w:color w:val="FFFFFF"/>
          <w:sz w:val="26"/>
          <w:szCs w:val="26"/>
        </w:rPr>
        <w:t>10</w:t>
      </w:r>
      <w:r w:rsidRPr="00CF2773">
        <w:rPr>
          <w:rFonts w:ascii="華康細圓體" w:eastAsia="華康細圓體" w:hint="eastAsia"/>
          <w:color w:val="FFFFFF"/>
          <w:sz w:val="26"/>
          <w:szCs w:val="26"/>
        </w:rPr>
        <w:t>年</w:t>
      </w:r>
      <w:proofErr w:type="gramStart"/>
      <w:r w:rsidRPr="00CF2773">
        <w:rPr>
          <w:rFonts w:ascii="華康細圓體" w:eastAsia="華康細圓體" w:hint="eastAsia"/>
          <w:color w:val="FFFFFF"/>
          <w:sz w:val="26"/>
          <w:szCs w:val="26"/>
        </w:rPr>
        <w:t>統</w:t>
      </w:r>
      <w:r>
        <w:rPr>
          <w:rFonts w:ascii="華康細圓體" w:eastAsia="華康細圓體" w:hint="eastAsia"/>
          <w:color w:val="FFFFFF"/>
          <w:sz w:val="26"/>
          <w:szCs w:val="26"/>
        </w:rPr>
        <w:t>測國</w:t>
      </w:r>
      <w:proofErr w:type="gramEnd"/>
      <w:r w:rsidRPr="00CF2773">
        <w:rPr>
          <w:rFonts w:ascii="華康細圓體" w:eastAsia="華康細圓體" w:hint="eastAsia"/>
          <w:color w:val="FFFFFF"/>
          <w:sz w:val="26"/>
          <w:szCs w:val="26"/>
        </w:rPr>
        <w:t>文科考題剖析</w:t>
      </w:r>
    </w:p>
    <w:p w:rsidR="003C29EB" w:rsidRDefault="003C29EB" w:rsidP="003C29EB">
      <w:pPr>
        <w:spacing w:afterLines="30" w:after="108"/>
        <w:ind w:leftChars="1200" w:left="3472" w:hanging="832"/>
        <w:rPr>
          <w:rFonts w:ascii="華康細圓體" w:eastAsia="華康細圓體"/>
          <w:color w:val="FFFFFF"/>
          <w:sz w:val="26"/>
          <w:szCs w:val="26"/>
        </w:rPr>
      </w:pPr>
    </w:p>
    <w:p w:rsidR="003C29EB" w:rsidRPr="00000AA3" w:rsidRDefault="003C29EB" w:rsidP="003C29EB">
      <w:pPr>
        <w:spacing w:afterLines="30" w:after="108"/>
        <w:ind w:leftChars="1200" w:left="3600" w:hanging="960"/>
        <w:rPr>
          <w:rFonts w:ascii="華康細圓體" w:eastAsia="華康細圓體"/>
          <w:sz w:val="30"/>
          <w:szCs w:val="30"/>
        </w:rPr>
      </w:pPr>
    </w:p>
    <w:p w:rsidR="0099418B" w:rsidRDefault="00FA1BF4" w:rsidP="003C29EB">
      <w:pPr>
        <w:ind w:leftChars="1200" w:left="3600" w:hanging="960"/>
        <w:jc w:val="right"/>
        <w:rPr>
          <w:rFonts w:ascii="華康細圓體" w:eastAsia="華康細圓體"/>
          <w:color w:val="FFFFFF"/>
          <w:sz w:val="30"/>
          <w:szCs w:val="30"/>
        </w:rPr>
      </w:pPr>
      <w:r>
        <w:rPr>
          <w:rFonts w:ascii="華康細圓體" w:eastAsia="華康細圓體" w:hint="eastAsia"/>
          <w:sz w:val="30"/>
          <w:szCs w:val="30"/>
        </w:rPr>
        <w:t>松山</w:t>
      </w:r>
      <w:r w:rsidRPr="003C29EB">
        <w:rPr>
          <w:rFonts w:ascii="華康細圓體" w:eastAsia="華康細圓體" w:hint="eastAsia"/>
          <w:sz w:val="30"/>
          <w:szCs w:val="30"/>
        </w:rPr>
        <w:t>工</w:t>
      </w:r>
      <w:r>
        <w:rPr>
          <w:rFonts w:ascii="華康細圓體" w:eastAsia="華康細圓體" w:hint="eastAsia"/>
          <w:sz w:val="30"/>
          <w:szCs w:val="30"/>
        </w:rPr>
        <w:t>農</w:t>
      </w:r>
      <w:r w:rsidRPr="003C29EB">
        <w:rPr>
          <w:rFonts w:ascii="華康細圓體" w:eastAsia="華康細圓體" w:hint="eastAsia"/>
          <w:sz w:val="30"/>
          <w:szCs w:val="30"/>
        </w:rPr>
        <w:t>／</w:t>
      </w:r>
      <w:r>
        <w:rPr>
          <w:rFonts w:ascii="華康細圓體" w:eastAsia="華康細圓體" w:hint="eastAsia"/>
          <w:sz w:val="30"/>
          <w:szCs w:val="30"/>
        </w:rPr>
        <w:t>吳采蓓、黃智群</w:t>
      </w:r>
    </w:p>
    <w:p w:rsidR="0099418B" w:rsidRPr="00314681" w:rsidRDefault="0099418B" w:rsidP="003C29EB">
      <w:pPr>
        <w:tabs>
          <w:tab w:val="right" w:pos="10032"/>
        </w:tabs>
        <w:spacing w:beforeLines="80" w:before="288"/>
        <w:ind w:left="1025" w:hanging="1025"/>
        <w:rPr>
          <w:rFonts w:ascii="華康儷中宋" w:eastAsia="華康儷中宋"/>
          <w:b/>
          <w:sz w:val="32"/>
          <w:szCs w:val="32"/>
          <w:u w:val="single"/>
        </w:rPr>
      </w:pPr>
      <w:r w:rsidRPr="00125418">
        <w:rPr>
          <w:rFonts w:eastAsia="華康儷中宋"/>
          <w:b/>
          <w:sz w:val="32"/>
          <w:szCs w:val="32"/>
          <w:u w:val="single"/>
        </w:rPr>
        <w:t>1</w:t>
      </w:r>
      <w:r w:rsidR="00FA1BF4">
        <w:rPr>
          <w:rFonts w:eastAsia="華康儷中宋" w:hint="eastAsia"/>
          <w:b/>
          <w:sz w:val="32"/>
          <w:szCs w:val="32"/>
          <w:u w:val="single"/>
        </w:rPr>
        <w:t>1</w:t>
      </w:r>
      <w:r w:rsidR="00C70A14">
        <w:rPr>
          <w:rFonts w:eastAsia="華康儷中宋" w:hint="eastAsia"/>
          <w:b/>
          <w:sz w:val="32"/>
          <w:szCs w:val="32"/>
          <w:u w:val="single"/>
        </w:rPr>
        <w:t>0</w:t>
      </w:r>
      <w:r w:rsidRPr="00314681">
        <w:rPr>
          <w:rFonts w:ascii="華康儷中宋" w:eastAsia="華康儷中宋" w:hint="eastAsia"/>
          <w:b/>
          <w:sz w:val="32"/>
          <w:szCs w:val="32"/>
          <w:u w:val="single"/>
        </w:rPr>
        <w:t>年統一入學測驗國文科考情分析</w:t>
      </w:r>
    </w:p>
    <w:p w:rsidR="0099418B" w:rsidRDefault="0099418B" w:rsidP="0099418B">
      <w:pPr>
        <w:pStyle w:val="ac"/>
        <w:spacing w:before="90" w:after="90"/>
        <w:ind w:left="704" w:hanging="704"/>
      </w:pPr>
      <w:r w:rsidRPr="00C756F2">
        <w:rPr>
          <w:rFonts w:hint="eastAsia"/>
        </w:rPr>
        <w:t>一、</w:t>
      </w:r>
      <w:r w:rsidR="009E13D0">
        <w:rPr>
          <w:rFonts w:hint="eastAsia"/>
        </w:rPr>
        <w:t>選擇題</w:t>
      </w:r>
    </w:p>
    <w:p w:rsidR="00FA1BF4" w:rsidRPr="00FA1BF4" w:rsidRDefault="00FA1BF4" w:rsidP="00FA1BF4">
      <w:pPr>
        <w:pStyle w:val="ae"/>
      </w:pPr>
      <w:r w:rsidRPr="00FA1BF4">
        <w:t xml:space="preserve">　　</w:t>
      </w:r>
      <w:r w:rsidRPr="00FA1BF4">
        <w:rPr>
          <w:rFonts w:hint="eastAsia"/>
        </w:rPr>
        <w:t>今年是</w:t>
      </w:r>
      <w:r w:rsidRPr="00FA1BF4">
        <w:rPr>
          <w:rFonts w:hint="eastAsia"/>
        </w:rPr>
        <w:t>9</w:t>
      </w:r>
      <w:r w:rsidRPr="00FA1BF4">
        <w:t>9</w:t>
      </w:r>
      <w:proofErr w:type="gramStart"/>
      <w:r w:rsidRPr="00FA1BF4">
        <w:rPr>
          <w:rFonts w:hint="eastAsia"/>
        </w:rPr>
        <w:t>課綱的</w:t>
      </w:r>
      <w:proofErr w:type="gramEnd"/>
      <w:r w:rsidRPr="00FA1BF4">
        <w:rPr>
          <w:rFonts w:hint="eastAsia"/>
        </w:rPr>
        <w:t>最後一屆，部分選文即將走入歷史，或許因為如此，命題多給予亮相的機會，如以〈勸學〉、〈諫太宗十思疏〉測驗文句理解；以〈訓儉示康〉測驗語法判讀；〈廉恥〉則結合《大唐新語》加入題組閱讀，有利熟讀課內教材的考生。今年考題延續以往的模式，以閱讀理解、題型整合為</w:t>
      </w:r>
      <w:proofErr w:type="gramStart"/>
      <w:r w:rsidRPr="00FA1BF4">
        <w:rPr>
          <w:rFonts w:hint="eastAsia"/>
        </w:rPr>
        <w:t>大宗，</w:t>
      </w:r>
      <w:proofErr w:type="gramEnd"/>
      <w:r w:rsidRPr="00FA1BF4">
        <w:rPr>
          <w:rFonts w:hint="eastAsia"/>
        </w:rPr>
        <w:t>文本類型相當多元，試題組成偏重統整與應用，在有限的答題時間下，學生必須展現對文字篇章的敏銳度與理解力，有賴於平日的學習與累積。</w:t>
      </w:r>
    </w:p>
    <w:p w:rsidR="00FA1BF4" w:rsidRPr="00FA1BF4" w:rsidRDefault="00FA1BF4" w:rsidP="002D2F32">
      <w:pPr>
        <w:pStyle w:val="ad"/>
        <w:spacing w:beforeLines="80" w:before="288"/>
      </w:pPr>
      <w:r w:rsidRPr="00FA1BF4">
        <w:rPr>
          <w:rFonts w:hint="eastAsia"/>
        </w:rPr>
        <w:t>（一）點、線、面：課本素材的活用</w:t>
      </w:r>
    </w:p>
    <w:p w:rsidR="00FA1BF4" w:rsidRPr="00FA1BF4" w:rsidRDefault="00FA1BF4" w:rsidP="00FA1BF4">
      <w:pPr>
        <w:pStyle w:val="ae"/>
      </w:pPr>
      <w:r w:rsidRPr="00FA1BF4">
        <w:rPr>
          <w:rFonts w:hint="eastAsia"/>
        </w:rPr>
        <w:t xml:space="preserve">　　綜觀全卷，有</w:t>
      </w:r>
      <w:r w:rsidR="002D2F32">
        <w:rPr>
          <w:rFonts w:hint="eastAsia"/>
        </w:rPr>
        <w:t>多處</w:t>
      </w:r>
      <w:r w:rsidRPr="00FA1BF4">
        <w:rPr>
          <w:rFonts w:hint="eastAsia"/>
        </w:rPr>
        <w:t>取材自課本，從基礎的字義（第</w:t>
      </w:r>
      <w:r w:rsidRPr="00FA1BF4">
        <w:rPr>
          <w:rFonts w:hint="eastAsia"/>
        </w:rPr>
        <w:t>2</w:t>
      </w:r>
      <w:r w:rsidRPr="00FA1BF4">
        <w:rPr>
          <w:rFonts w:hint="eastAsia"/>
        </w:rPr>
        <w:t>題）、語法（第</w:t>
      </w:r>
      <w:r w:rsidRPr="00FA1BF4">
        <w:rPr>
          <w:rFonts w:hint="eastAsia"/>
        </w:rPr>
        <w:t>4</w:t>
      </w:r>
      <w:r w:rsidRPr="00FA1BF4">
        <w:rPr>
          <w:rFonts w:hint="eastAsia"/>
        </w:rPr>
        <w:t>題），到文意理解（第</w:t>
      </w:r>
      <w:r w:rsidRPr="00FA1BF4">
        <w:rPr>
          <w:rFonts w:hint="eastAsia"/>
        </w:rPr>
        <w:t>8</w:t>
      </w:r>
      <w:r w:rsidRPr="00FA1BF4">
        <w:rPr>
          <w:rFonts w:hint="eastAsia"/>
        </w:rPr>
        <w:t>題），再到延伸比較（第</w:t>
      </w:r>
      <w:r w:rsidRPr="00FA1BF4">
        <w:rPr>
          <w:rFonts w:hint="eastAsia"/>
        </w:rPr>
        <w:t>17</w:t>
      </w:r>
      <w:r w:rsidR="002D2F32">
        <w:rPr>
          <w:rFonts w:hint="eastAsia"/>
        </w:rPr>
        <w:t>～</w:t>
      </w:r>
      <w:r w:rsidRPr="00FA1BF4">
        <w:rPr>
          <w:rFonts w:hint="eastAsia"/>
        </w:rPr>
        <w:t>19</w:t>
      </w:r>
      <w:r w:rsidRPr="00FA1BF4">
        <w:rPr>
          <w:rFonts w:hint="eastAsia"/>
        </w:rPr>
        <w:t>題），學生必須掌握文章核心，並融會貫通，建立完整的知識面，才能正確判讀。又如第</w:t>
      </w:r>
      <w:r w:rsidRPr="00FA1BF4">
        <w:rPr>
          <w:rFonts w:hint="eastAsia"/>
        </w:rPr>
        <w:t>5</w:t>
      </w:r>
      <w:r w:rsidRPr="00FA1BF4">
        <w:rPr>
          <w:rFonts w:hint="eastAsia"/>
        </w:rPr>
        <w:t>題，僅給予</w:t>
      </w:r>
      <w:proofErr w:type="gramStart"/>
      <w:r w:rsidRPr="00FA1BF4">
        <w:rPr>
          <w:rFonts w:hint="eastAsia"/>
        </w:rPr>
        <w:t>作者與篇名</w:t>
      </w:r>
      <w:proofErr w:type="gramEnd"/>
      <w:r w:rsidRPr="00FA1BF4">
        <w:rPr>
          <w:rFonts w:hint="eastAsia"/>
        </w:rPr>
        <w:t>，要求判斷其體裁、題材與作品年代，可見</w:t>
      </w:r>
      <w:proofErr w:type="gramStart"/>
      <w:r w:rsidRPr="00FA1BF4">
        <w:rPr>
          <w:rFonts w:hint="eastAsia"/>
        </w:rPr>
        <w:t>古典名篇被</w:t>
      </w:r>
      <w:proofErr w:type="gramEnd"/>
      <w:r w:rsidRPr="00FA1BF4">
        <w:rPr>
          <w:rFonts w:hint="eastAsia"/>
        </w:rPr>
        <w:t>視為基本的國學根</w:t>
      </w:r>
      <w:proofErr w:type="gramStart"/>
      <w:r w:rsidRPr="00FA1BF4">
        <w:rPr>
          <w:rFonts w:hint="eastAsia"/>
        </w:rPr>
        <w:t>柢</w:t>
      </w:r>
      <w:proofErr w:type="gramEnd"/>
      <w:r w:rsidRPr="00FA1BF4">
        <w:rPr>
          <w:rFonts w:hint="eastAsia"/>
        </w:rPr>
        <w:t>，學生仍應精熟課文</w:t>
      </w:r>
      <w:proofErr w:type="gramStart"/>
      <w:r w:rsidRPr="00FA1BF4">
        <w:rPr>
          <w:rFonts w:hint="eastAsia"/>
        </w:rPr>
        <w:t>文</w:t>
      </w:r>
      <w:proofErr w:type="gramEnd"/>
      <w:r w:rsidRPr="00FA1BF4">
        <w:rPr>
          <w:rFonts w:hint="eastAsia"/>
        </w:rPr>
        <w:t>本。</w:t>
      </w:r>
    </w:p>
    <w:p w:rsidR="00FA1BF4" w:rsidRPr="00FA1BF4" w:rsidRDefault="00FA1BF4" w:rsidP="002D2F32">
      <w:pPr>
        <w:pStyle w:val="ad"/>
        <w:spacing w:beforeLines="80" w:before="288"/>
      </w:pPr>
      <w:r w:rsidRPr="00FA1BF4">
        <w:rPr>
          <w:rFonts w:hint="eastAsia"/>
        </w:rPr>
        <w:t>（二）檢索、推論、評鑑：多層次的閱讀能力</w:t>
      </w:r>
    </w:p>
    <w:p w:rsidR="00FA1BF4" w:rsidRPr="00FA1BF4" w:rsidRDefault="00FA1BF4" w:rsidP="00FA1BF4">
      <w:pPr>
        <w:pStyle w:val="ad"/>
      </w:pPr>
      <w:r w:rsidRPr="00FA1BF4">
        <w:rPr>
          <w:rFonts w:hint="eastAsia"/>
        </w:rPr>
        <w:t xml:space="preserve">　　</w:t>
      </w:r>
      <w:proofErr w:type="gramStart"/>
      <w:r w:rsidRPr="00FA1BF4">
        <w:rPr>
          <w:rFonts w:hint="eastAsia"/>
        </w:rPr>
        <w:t>本卷自</w:t>
      </w:r>
      <w:proofErr w:type="gramEnd"/>
      <w:r w:rsidRPr="00FA1BF4">
        <w:rPr>
          <w:rFonts w:hint="eastAsia"/>
        </w:rPr>
        <w:t>第</w:t>
      </w:r>
      <w:r w:rsidRPr="00FA1BF4">
        <w:t>11</w:t>
      </w:r>
      <w:r w:rsidRPr="00FA1BF4">
        <w:rPr>
          <w:rFonts w:hint="eastAsia"/>
        </w:rPr>
        <w:t>題開始，是「兩題一單位」的題組；第</w:t>
      </w:r>
      <w:r w:rsidRPr="00FA1BF4">
        <w:t>17</w:t>
      </w:r>
      <w:r w:rsidRPr="00FA1BF4">
        <w:rPr>
          <w:rFonts w:hint="eastAsia"/>
        </w:rPr>
        <w:t>題開始則是「三題一單位」的長篇閱讀題組；第</w:t>
      </w:r>
      <w:r w:rsidRPr="00FA1BF4">
        <w:t>26</w:t>
      </w:r>
      <w:r w:rsidR="002D2F32">
        <w:rPr>
          <w:rFonts w:hint="eastAsia"/>
        </w:rPr>
        <w:t>～</w:t>
      </w:r>
      <w:r w:rsidRPr="00FA1BF4">
        <w:t>29</w:t>
      </w:r>
      <w:r w:rsidRPr="00FA1BF4">
        <w:rPr>
          <w:rFonts w:hint="eastAsia"/>
        </w:rPr>
        <w:t>題、</w:t>
      </w:r>
      <w:proofErr w:type="gramStart"/>
      <w:r w:rsidRPr="00FA1BF4">
        <w:t>32</w:t>
      </w:r>
      <w:r w:rsidR="002D2F32">
        <w:rPr>
          <w:rFonts w:hint="eastAsia"/>
        </w:rPr>
        <w:t>～</w:t>
      </w:r>
      <w:r w:rsidRPr="00FA1BF4">
        <w:t>35</w:t>
      </w:r>
      <w:r w:rsidRPr="00FA1BF4">
        <w:rPr>
          <w:rFonts w:hint="eastAsia"/>
        </w:rPr>
        <w:t>題更是</w:t>
      </w:r>
      <w:proofErr w:type="gramEnd"/>
      <w:r w:rsidRPr="00FA1BF4">
        <w:rPr>
          <w:rFonts w:hint="eastAsia"/>
        </w:rPr>
        <w:t>「四題一單位」的測驗，是以往未曾出現</w:t>
      </w:r>
      <w:proofErr w:type="gramStart"/>
      <w:r w:rsidRPr="00FA1BF4">
        <w:rPr>
          <w:rFonts w:hint="eastAsia"/>
        </w:rPr>
        <w:t>的布題</w:t>
      </w:r>
      <w:proofErr w:type="gramEnd"/>
      <w:r w:rsidRPr="00FA1BF4">
        <w:rPr>
          <w:rFonts w:hint="eastAsia"/>
        </w:rPr>
        <w:t>。</w:t>
      </w:r>
      <w:proofErr w:type="gramStart"/>
      <w:r w:rsidRPr="00FA1BF4">
        <w:rPr>
          <w:rFonts w:hint="eastAsia"/>
        </w:rPr>
        <w:t>考測內容</w:t>
      </w:r>
      <w:proofErr w:type="gramEnd"/>
      <w:r w:rsidRPr="00FA1BF4">
        <w:rPr>
          <w:rFonts w:hint="eastAsia"/>
        </w:rPr>
        <w:t>的層次豐富，從基本的資料檢索、推論訊息到分析、評鑑，作答不能僅憑語感，必須將文章、圖表相互對照，才能正確</w:t>
      </w:r>
      <w:proofErr w:type="gramStart"/>
      <w:r w:rsidRPr="00FA1BF4">
        <w:rPr>
          <w:rFonts w:hint="eastAsia"/>
        </w:rPr>
        <w:t>研判題幹的</w:t>
      </w:r>
      <w:proofErr w:type="gramEnd"/>
      <w:r w:rsidRPr="00FA1BF4">
        <w:rPr>
          <w:rFonts w:hint="eastAsia"/>
        </w:rPr>
        <w:t>敘述（第</w:t>
      </w:r>
      <w:r w:rsidRPr="00FA1BF4">
        <w:t>23</w:t>
      </w:r>
      <w:r w:rsidRPr="00FA1BF4">
        <w:rPr>
          <w:rFonts w:hint="eastAsia"/>
        </w:rPr>
        <w:t>、</w:t>
      </w:r>
      <w:r w:rsidRPr="00FA1BF4">
        <w:t>27</w:t>
      </w:r>
      <w:r w:rsidRPr="00FA1BF4">
        <w:rPr>
          <w:rFonts w:hint="eastAsia"/>
        </w:rPr>
        <w:t>、</w:t>
      </w:r>
      <w:r w:rsidRPr="00FA1BF4">
        <w:t>34</w:t>
      </w:r>
      <w:r w:rsidRPr="00FA1BF4">
        <w:rPr>
          <w:rFonts w:hint="eastAsia"/>
        </w:rPr>
        <w:t>、</w:t>
      </w:r>
      <w:r w:rsidRPr="00FA1BF4">
        <w:t>37</w:t>
      </w:r>
      <w:r w:rsidRPr="00FA1BF4">
        <w:rPr>
          <w:rFonts w:hint="eastAsia"/>
        </w:rPr>
        <w:t>題），考驗學生的閱讀速度與辨析能力。</w:t>
      </w:r>
    </w:p>
    <w:p w:rsidR="00FA1BF4" w:rsidRPr="00FA1BF4" w:rsidRDefault="00FA1BF4" w:rsidP="002D2F32">
      <w:pPr>
        <w:pStyle w:val="ad"/>
        <w:spacing w:beforeLines="80" w:before="288"/>
      </w:pPr>
      <w:r w:rsidRPr="00FA1BF4">
        <w:rPr>
          <w:rFonts w:hint="eastAsia"/>
        </w:rPr>
        <w:t>（三）詩、文、圖、表：多樣化的閱讀類型</w:t>
      </w:r>
    </w:p>
    <w:p w:rsidR="00FA1BF4" w:rsidRPr="00FA1BF4" w:rsidRDefault="00FA1BF4" w:rsidP="00FA1BF4">
      <w:pPr>
        <w:pStyle w:val="ae"/>
      </w:pPr>
      <w:r w:rsidRPr="00FA1BF4">
        <w:rPr>
          <w:rFonts w:hint="eastAsia"/>
        </w:rPr>
        <w:t xml:space="preserve">　　</w:t>
      </w:r>
      <w:proofErr w:type="gramStart"/>
      <w:r w:rsidRPr="00FA1BF4">
        <w:rPr>
          <w:rFonts w:hint="eastAsia"/>
        </w:rPr>
        <w:t>本卷的</w:t>
      </w:r>
      <w:proofErr w:type="gramEnd"/>
      <w:r w:rsidRPr="00FA1BF4">
        <w:rPr>
          <w:rFonts w:hint="eastAsia"/>
        </w:rPr>
        <w:t>文章對讀有</w:t>
      </w:r>
      <w:r w:rsidR="002D2F32">
        <w:rPr>
          <w:rFonts w:hint="eastAsia"/>
        </w:rPr>
        <w:t>6</w:t>
      </w:r>
      <w:r w:rsidRPr="00FA1BF4">
        <w:rPr>
          <w:rFonts w:hint="eastAsia"/>
        </w:rPr>
        <w:t>組，並且不局限</w:t>
      </w:r>
      <w:proofErr w:type="gramStart"/>
      <w:r w:rsidRPr="00FA1BF4">
        <w:rPr>
          <w:rFonts w:hint="eastAsia"/>
        </w:rPr>
        <w:t>於雙文本</w:t>
      </w:r>
      <w:proofErr w:type="gramEnd"/>
      <w:r w:rsidRPr="00FA1BF4">
        <w:rPr>
          <w:rFonts w:hint="eastAsia"/>
        </w:rPr>
        <w:t>，像是有二文</w:t>
      </w:r>
      <w:proofErr w:type="gramStart"/>
      <w:r w:rsidRPr="00FA1BF4">
        <w:rPr>
          <w:rFonts w:hint="eastAsia"/>
        </w:rPr>
        <w:t>一</w:t>
      </w:r>
      <w:proofErr w:type="gramEnd"/>
      <w:r w:rsidRPr="00FA1BF4">
        <w:rPr>
          <w:rFonts w:hint="eastAsia"/>
        </w:rPr>
        <w:t>詩的組成，再結合表格進行測驗（第</w:t>
      </w:r>
      <w:r w:rsidRPr="00FA1BF4">
        <w:rPr>
          <w:rFonts w:hint="eastAsia"/>
        </w:rPr>
        <w:t>22</w:t>
      </w:r>
      <w:r w:rsidRPr="00FA1BF4">
        <w:rPr>
          <w:rFonts w:hint="eastAsia"/>
        </w:rPr>
        <w:t>題），或是文章搭配曲線圖進行推論（第</w:t>
      </w:r>
      <w:r w:rsidRPr="00FA1BF4">
        <w:rPr>
          <w:rFonts w:hint="eastAsia"/>
        </w:rPr>
        <w:t>23</w:t>
      </w:r>
      <w:r w:rsidRPr="00FA1BF4">
        <w:rPr>
          <w:rFonts w:hint="eastAsia"/>
        </w:rPr>
        <w:t>題），甚至是文章、表格、圖示的資料整合（第</w:t>
      </w:r>
      <w:r w:rsidRPr="00FA1BF4">
        <w:t>26</w:t>
      </w:r>
      <w:r w:rsidR="002D2F32">
        <w:rPr>
          <w:rFonts w:hint="eastAsia"/>
        </w:rPr>
        <w:t>～</w:t>
      </w:r>
      <w:r w:rsidRPr="00FA1BF4">
        <w:t>29</w:t>
      </w:r>
      <w:r w:rsidRPr="00FA1BF4">
        <w:rPr>
          <w:rFonts w:hint="eastAsia"/>
        </w:rPr>
        <w:t>題），都跳脫了傳統國文課堂以篇章教學的範疇。學生如何在短時間內抓住測驗的重點，教學者如何引導學生判</w:t>
      </w:r>
      <w:proofErr w:type="gramStart"/>
      <w:r w:rsidRPr="00FA1BF4">
        <w:rPr>
          <w:rFonts w:hint="eastAsia"/>
        </w:rPr>
        <w:t>讀圖表</w:t>
      </w:r>
      <w:proofErr w:type="gramEnd"/>
      <w:r w:rsidRPr="00FA1BF4">
        <w:rPr>
          <w:rFonts w:hint="eastAsia"/>
        </w:rPr>
        <w:t>資訊，皆是可努力</w:t>
      </w:r>
      <w:r w:rsidR="002D2F32">
        <w:rPr>
          <w:rFonts w:hint="eastAsia"/>
        </w:rPr>
        <w:t>的</w:t>
      </w:r>
      <w:r w:rsidRPr="00FA1BF4">
        <w:rPr>
          <w:rFonts w:hint="eastAsia"/>
        </w:rPr>
        <w:t>目標。</w:t>
      </w:r>
    </w:p>
    <w:p w:rsidR="00FA1BF4" w:rsidRPr="00FA1BF4" w:rsidRDefault="00FA1BF4" w:rsidP="002D2F32">
      <w:pPr>
        <w:pStyle w:val="ad"/>
        <w:spacing w:beforeLines="80" w:before="288"/>
      </w:pPr>
      <w:r w:rsidRPr="00FA1BF4">
        <w:t>（</w:t>
      </w:r>
      <w:r w:rsidRPr="00FA1BF4">
        <w:rPr>
          <w:rFonts w:hint="eastAsia"/>
        </w:rPr>
        <w:t>四）日常情境、跨科議題：素養導向的評量</w:t>
      </w:r>
    </w:p>
    <w:p w:rsidR="00FA1BF4" w:rsidRPr="00FA1BF4" w:rsidRDefault="00FA1BF4" w:rsidP="00FA1BF4">
      <w:pPr>
        <w:pStyle w:val="ae"/>
      </w:pPr>
      <w:r w:rsidRPr="00FA1BF4">
        <w:rPr>
          <w:rFonts w:hint="eastAsia"/>
        </w:rPr>
        <w:t xml:space="preserve">　　自</w:t>
      </w:r>
      <w:r w:rsidRPr="00FA1BF4">
        <w:rPr>
          <w:rFonts w:hint="eastAsia"/>
        </w:rPr>
        <w:t>108</w:t>
      </w:r>
      <w:proofErr w:type="gramStart"/>
      <w:r w:rsidRPr="00FA1BF4">
        <w:rPr>
          <w:rFonts w:hint="eastAsia"/>
        </w:rPr>
        <w:t>課綱揭示</w:t>
      </w:r>
      <w:proofErr w:type="gramEnd"/>
      <w:r w:rsidRPr="00FA1BF4">
        <w:rPr>
          <w:rFonts w:hint="eastAsia"/>
        </w:rPr>
        <w:t>「素養」的教學核心後，考題走向愈趨靈活，跨領域、生活化的特色鮮明，試卷中不少與產業結合的議題，與技職學生所學息息相關，例如：從詩文中判斷溫泉的水質組成、分布地點（第</w:t>
      </w:r>
      <w:r w:rsidRPr="00FA1BF4">
        <w:t>22</w:t>
      </w:r>
      <w:r w:rsidRPr="00FA1BF4">
        <w:rPr>
          <w:rFonts w:hint="eastAsia"/>
        </w:rPr>
        <w:t>題）；或從文章中解讀毛豆產業脫困原因（第</w:t>
      </w:r>
      <w:r w:rsidRPr="00FA1BF4">
        <w:t>24</w:t>
      </w:r>
      <w:r w:rsidRPr="00FA1BF4">
        <w:rPr>
          <w:rFonts w:hint="eastAsia"/>
        </w:rPr>
        <w:t>題）、思索黑熊野放的考量（第</w:t>
      </w:r>
      <w:r w:rsidR="002D2F32">
        <w:rPr>
          <w:rFonts w:hint="eastAsia"/>
        </w:rPr>
        <w:t>37</w:t>
      </w:r>
      <w:r w:rsidRPr="00FA1BF4">
        <w:rPr>
          <w:rFonts w:hint="eastAsia"/>
        </w:rPr>
        <w:t>題）。同時也</w:t>
      </w:r>
      <w:proofErr w:type="gramStart"/>
      <w:r w:rsidRPr="00FA1BF4">
        <w:rPr>
          <w:rFonts w:hint="eastAsia"/>
        </w:rPr>
        <w:t>觀照</w:t>
      </w:r>
      <w:proofErr w:type="gramEnd"/>
      <w:r w:rsidRPr="00FA1BF4">
        <w:rPr>
          <w:rFonts w:hint="eastAsia"/>
        </w:rPr>
        <w:t>文學表現外的作家生活，如白居易的租屋、購屋狀況（第</w:t>
      </w:r>
      <w:r w:rsidRPr="00FA1BF4">
        <w:t>26</w:t>
      </w:r>
      <w:r w:rsidR="002D2F32">
        <w:rPr>
          <w:rFonts w:hint="eastAsia"/>
        </w:rPr>
        <w:t>～</w:t>
      </w:r>
      <w:r w:rsidRPr="00FA1BF4">
        <w:t>29</w:t>
      </w:r>
      <w:r w:rsidRPr="00FA1BF4">
        <w:rPr>
          <w:rFonts w:hint="eastAsia"/>
        </w:rPr>
        <w:t>題），使古人不再遙遠，</w:t>
      </w:r>
      <w:proofErr w:type="gramStart"/>
      <w:r w:rsidRPr="00FA1BF4">
        <w:rPr>
          <w:rFonts w:hint="eastAsia"/>
        </w:rPr>
        <w:t>且題組</w:t>
      </w:r>
      <w:proofErr w:type="gramEnd"/>
      <w:r w:rsidRPr="00FA1BF4">
        <w:rPr>
          <w:rFonts w:hint="eastAsia"/>
        </w:rPr>
        <w:t>中更出現契約、廣告等日常情境的文本，實用性甚高。</w:t>
      </w:r>
    </w:p>
    <w:p w:rsidR="00FA1BF4" w:rsidRDefault="00FA1BF4">
      <w:pPr>
        <w:widowControl/>
        <w:tabs>
          <w:tab w:val="clear" w:pos="704"/>
        </w:tabs>
        <w:snapToGrid/>
        <w:ind w:left="0" w:firstLineChars="0" w:firstLine="0"/>
        <w:jc w:val="left"/>
        <w:rPr>
          <w:rFonts w:eastAsia="華康楷書體W7"/>
        </w:rPr>
      </w:pPr>
      <w:r>
        <w:br w:type="page"/>
      </w:r>
    </w:p>
    <w:p w:rsidR="0099418B" w:rsidRPr="002848B5" w:rsidRDefault="0099418B" w:rsidP="002848B5">
      <w:pPr>
        <w:pStyle w:val="ad"/>
      </w:pPr>
      <w:r w:rsidRPr="002848B5">
        <w:rPr>
          <w:rFonts w:hint="eastAsia"/>
        </w:rPr>
        <w:lastRenderedPageBreak/>
        <w:t>（表一）</w:t>
      </w:r>
      <w:r w:rsidR="003434EE">
        <w:rPr>
          <w:rFonts w:hint="eastAsia"/>
        </w:rPr>
        <w:t>110</w:t>
      </w:r>
      <w:r w:rsidR="002848B5" w:rsidRPr="002848B5">
        <w:t>年</w:t>
      </w:r>
      <w:proofErr w:type="gramStart"/>
      <w:r w:rsidR="009A72EB">
        <w:rPr>
          <w:rFonts w:hint="eastAsia"/>
          <w:lang w:eastAsia="zh-HK"/>
        </w:rPr>
        <w:t>統測</w:t>
      </w:r>
      <w:r w:rsidR="002848B5" w:rsidRPr="002848B5">
        <w:t>國</w:t>
      </w:r>
      <w:proofErr w:type="gramEnd"/>
      <w:r w:rsidR="002848B5" w:rsidRPr="002848B5">
        <w:t>文科試題</w:t>
      </w:r>
      <w:r w:rsidR="009A72EB" w:rsidRPr="002848B5">
        <w:t>測驗</w:t>
      </w:r>
      <w:r w:rsidR="002848B5" w:rsidRPr="002848B5">
        <w:t>指標分析</w:t>
      </w:r>
    </w:p>
    <w:tbl>
      <w:tblPr>
        <w:tblW w:w="9641" w:type="dxa"/>
        <w:tblInd w:w="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1531"/>
        <w:gridCol w:w="794"/>
        <w:gridCol w:w="794"/>
        <w:gridCol w:w="794"/>
        <w:gridCol w:w="794"/>
        <w:gridCol w:w="794"/>
        <w:gridCol w:w="794"/>
        <w:gridCol w:w="794"/>
        <w:gridCol w:w="794"/>
        <w:gridCol w:w="794"/>
        <w:gridCol w:w="964"/>
      </w:tblGrid>
      <w:tr w:rsidR="00C3090C" w:rsidRPr="007C38C0" w:rsidTr="00C3090C">
        <w:trPr>
          <w:trHeight w:val="624"/>
        </w:trPr>
        <w:tc>
          <w:tcPr>
            <w:tcW w:w="1531" w:type="dxa"/>
            <w:tcBorders>
              <w:tl2br w:val="single" w:sz="4" w:space="0" w:color="auto"/>
            </w:tcBorders>
            <w:shd w:val="clear" w:color="auto" w:fill="D9D9D9"/>
            <w:vAlign w:val="center"/>
          </w:tcPr>
          <w:p w:rsidR="00C3090C" w:rsidRDefault="00C3090C" w:rsidP="007C4266">
            <w:pPr>
              <w:pStyle w:val="-"/>
              <w:jc w:val="right"/>
            </w:pPr>
            <w:r w:rsidRPr="007C38C0">
              <w:rPr>
                <w:rFonts w:hint="eastAsia"/>
              </w:rPr>
              <w:t>測驗指標</w:t>
            </w:r>
          </w:p>
          <w:p w:rsidR="00C3090C" w:rsidRPr="007C38C0" w:rsidRDefault="00C3090C" w:rsidP="007C4266">
            <w:pPr>
              <w:pStyle w:val="-"/>
              <w:jc w:val="left"/>
            </w:pPr>
            <w:r>
              <w:rPr>
                <w:rFonts w:hint="eastAsia"/>
              </w:rPr>
              <w:t>年度題數</w:t>
            </w:r>
          </w:p>
        </w:tc>
        <w:tc>
          <w:tcPr>
            <w:tcW w:w="794" w:type="dxa"/>
            <w:shd w:val="clear" w:color="auto" w:fill="D9D9D9"/>
            <w:vAlign w:val="center"/>
          </w:tcPr>
          <w:p w:rsidR="00C3090C" w:rsidRPr="00425346" w:rsidRDefault="00C3090C" w:rsidP="00C3090C">
            <w:pPr>
              <w:pStyle w:val="-"/>
            </w:pPr>
            <w:r w:rsidRPr="00425346">
              <w:rPr>
                <w:rFonts w:hint="eastAsia"/>
              </w:rPr>
              <w:t>字形</w:t>
            </w:r>
          </w:p>
        </w:tc>
        <w:tc>
          <w:tcPr>
            <w:tcW w:w="794" w:type="dxa"/>
            <w:shd w:val="clear" w:color="auto" w:fill="D9D9D9"/>
            <w:vAlign w:val="center"/>
          </w:tcPr>
          <w:p w:rsidR="00C3090C" w:rsidRPr="00425346" w:rsidRDefault="00C3090C" w:rsidP="00C3090C">
            <w:pPr>
              <w:pStyle w:val="-"/>
            </w:pPr>
            <w:r w:rsidRPr="00425346">
              <w:rPr>
                <w:rFonts w:hint="eastAsia"/>
              </w:rPr>
              <w:t>字音</w:t>
            </w:r>
          </w:p>
        </w:tc>
        <w:tc>
          <w:tcPr>
            <w:tcW w:w="794" w:type="dxa"/>
            <w:shd w:val="clear" w:color="auto" w:fill="D9D9D9"/>
            <w:vAlign w:val="center"/>
          </w:tcPr>
          <w:p w:rsidR="00C3090C" w:rsidRPr="00425346" w:rsidRDefault="00C3090C" w:rsidP="00C3090C">
            <w:pPr>
              <w:pStyle w:val="-"/>
            </w:pPr>
            <w:r w:rsidRPr="00425346">
              <w:rPr>
                <w:rFonts w:hint="eastAsia"/>
              </w:rPr>
              <w:t>字詞義</w:t>
            </w:r>
          </w:p>
        </w:tc>
        <w:tc>
          <w:tcPr>
            <w:tcW w:w="794" w:type="dxa"/>
            <w:shd w:val="clear" w:color="auto" w:fill="D9D9D9"/>
            <w:vAlign w:val="center"/>
          </w:tcPr>
          <w:p w:rsidR="00C3090C" w:rsidRDefault="00C3090C" w:rsidP="00C3090C">
            <w:pPr>
              <w:pStyle w:val="-"/>
            </w:pPr>
            <w:r w:rsidRPr="00425346">
              <w:rPr>
                <w:rFonts w:hint="eastAsia"/>
              </w:rPr>
              <w:t>閱讀</w:t>
            </w:r>
          </w:p>
          <w:p w:rsidR="00C3090C" w:rsidRPr="00425346" w:rsidRDefault="00C3090C" w:rsidP="00C3090C">
            <w:pPr>
              <w:pStyle w:val="-"/>
            </w:pPr>
            <w:r w:rsidRPr="00425346">
              <w:rPr>
                <w:rFonts w:hint="eastAsia"/>
              </w:rPr>
              <w:t>理解</w:t>
            </w:r>
          </w:p>
        </w:tc>
        <w:tc>
          <w:tcPr>
            <w:tcW w:w="794" w:type="dxa"/>
            <w:shd w:val="clear" w:color="auto" w:fill="D9D9D9"/>
            <w:vAlign w:val="center"/>
          </w:tcPr>
          <w:p w:rsidR="00C3090C" w:rsidRPr="00425346" w:rsidRDefault="00C3090C" w:rsidP="00C3090C">
            <w:pPr>
              <w:pStyle w:val="-"/>
            </w:pPr>
            <w:r w:rsidRPr="00425346">
              <w:rPr>
                <w:rFonts w:hint="eastAsia"/>
              </w:rPr>
              <w:t>語法</w:t>
            </w:r>
          </w:p>
        </w:tc>
        <w:tc>
          <w:tcPr>
            <w:tcW w:w="794" w:type="dxa"/>
            <w:shd w:val="clear" w:color="auto" w:fill="D9D9D9"/>
            <w:vAlign w:val="center"/>
          </w:tcPr>
          <w:p w:rsidR="00C3090C" w:rsidRPr="00425346" w:rsidRDefault="00C3090C" w:rsidP="00C3090C">
            <w:pPr>
              <w:pStyle w:val="-"/>
            </w:pPr>
            <w:r w:rsidRPr="00425346">
              <w:rPr>
                <w:rFonts w:hint="eastAsia"/>
              </w:rPr>
              <w:t>修辭</w:t>
            </w:r>
          </w:p>
        </w:tc>
        <w:tc>
          <w:tcPr>
            <w:tcW w:w="794" w:type="dxa"/>
            <w:shd w:val="clear" w:color="auto" w:fill="D9D9D9"/>
            <w:vAlign w:val="center"/>
          </w:tcPr>
          <w:p w:rsidR="00C3090C" w:rsidRDefault="00C3090C" w:rsidP="00C3090C">
            <w:pPr>
              <w:pStyle w:val="-"/>
            </w:pPr>
            <w:r w:rsidRPr="00425346">
              <w:rPr>
                <w:rFonts w:hint="eastAsia"/>
              </w:rPr>
              <w:t>國學</w:t>
            </w:r>
          </w:p>
          <w:p w:rsidR="00C3090C" w:rsidRPr="00425346" w:rsidRDefault="00C3090C" w:rsidP="00C3090C">
            <w:pPr>
              <w:pStyle w:val="-"/>
            </w:pPr>
            <w:r w:rsidRPr="00425346">
              <w:rPr>
                <w:rFonts w:hint="eastAsia"/>
              </w:rPr>
              <w:t>常識</w:t>
            </w:r>
          </w:p>
        </w:tc>
        <w:tc>
          <w:tcPr>
            <w:tcW w:w="794" w:type="dxa"/>
            <w:shd w:val="clear" w:color="auto" w:fill="D9D9D9"/>
            <w:vAlign w:val="center"/>
          </w:tcPr>
          <w:p w:rsidR="00C3090C" w:rsidRPr="00425346" w:rsidRDefault="00C3090C" w:rsidP="00C3090C">
            <w:pPr>
              <w:pStyle w:val="-"/>
            </w:pPr>
            <w:r w:rsidRPr="00425346">
              <w:rPr>
                <w:rFonts w:hint="eastAsia"/>
              </w:rPr>
              <w:t>應用文</w:t>
            </w:r>
          </w:p>
        </w:tc>
        <w:tc>
          <w:tcPr>
            <w:tcW w:w="794" w:type="dxa"/>
            <w:shd w:val="clear" w:color="auto" w:fill="D9D9D9"/>
            <w:vAlign w:val="center"/>
          </w:tcPr>
          <w:p w:rsidR="00C3090C" w:rsidRPr="00425346" w:rsidRDefault="00C3090C" w:rsidP="00C3090C">
            <w:pPr>
              <w:pStyle w:val="-"/>
            </w:pPr>
            <w:r w:rsidRPr="00425346">
              <w:rPr>
                <w:rFonts w:hint="eastAsia"/>
              </w:rPr>
              <w:t>成語</w:t>
            </w:r>
          </w:p>
          <w:p w:rsidR="00C3090C" w:rsidRPr="00425346" w:rsidRDefault="00C3090C" w:rsidP="00C3090C">
            <w:pPr>
              <w:pStyle w:val="-"/>
            </w:pPr>
            <w:r w:rsidRPr="00425346">
              <w:rPr>
                <w:rFonts w:hint="eastAsia"/>
              </w:rPr>
              <w:t>諺語</w:t>
            </w:r>
          </w:p>
        </w:tc>
        <w:tc>
          <w:tcPr>
            <w:tcW w:w="964" w:type="dxa"/>
            <w:shd w:val="clear" w:color="auto" w:fill="D9D9D9"/>
            <w:vAlign w:val="center"/>
          </w:tcPr>
          <w:p w:rsidR="00C3090C" w:rsidRPr="00425346" w:rsidRDefault="00C3090C" w:rsidP="00C3090C">
            <w:pPr>
              <w:pStyle w:val="-"/>
            </w:pPr>
            <w:r w:rsidRPr="00425346">
              <w:rPr>
                <w:rFonts w:hint="eastAsia"/>
              </w:rPr>
              <w:t>語文表達能力</w:t>
            </w:r>
          </w:p>
        </w:tc>
      </w:tr>
      <w:tr w:rsidR="003434EE" w:rsidRPr="007C38C0" w:rsidTr="00C3090C">
        <w:trPr>
          <w:trHeight w:val="340"/>
        </w:trPr>
        <w:tc>
          <w:tcPr>
            <w:tcW w:w="1531" w:type="dxa"/>
            <w:shd w:val="clear" w:color="auto" w:fill="auto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108</w:t>
            </w:r>
            <w:r w:rsidRPr="00CD17C2">
              <w:rPr>
                <w:rFonts w:hint="eastAsia"/>
              </w:rPr>
              <w:t>年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1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0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1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33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0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t>1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2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1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1</w:t>
            </w:r>
          </w:p>
        </w:tc>
        <w:tc>
          <w:tcPr>
            <w:tcW w:w="964" w:type="dxa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0</w:t>
            </w:r>
          </w:p>
        </w:tc>
      </w:tr>
      <w:tr w:rsidR="003434EE" w:rsidRPr="007C38C0" w:rsidTr="00C3090C">
        <w:trPr>
          <w:trHeight w:val="340"/>
        </w:trPr>
        <w:tc>
          <w:tcPr>
            <w:tcW w:w="1531" w:type="dxa"/>
            <w:shd w:val="clear" w:color="auto" w:fill="auto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109</w:t>
            </w:r>
            <w:r w:rsidRPr="00CD17C2">
              <w:rPr>
                <w:rFonts w:hint="eastAsia"/>
              </w:rPr>
              <w:t>年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1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0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1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3</w:t>
            </w:r>
            <w:r w:rsidRPr="00CD17C2">
              <w:t>4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1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1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2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0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1</w:t>
            </w:r>
          </w:p>
        </w:tc>
        <w:tc>
          <w:tcPr>
            <w:tcW w:w="964" w:type="dxa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0</w:t>
            </w:r>
          </w:p>
        </w:tc>
      </w:tr>
      <w:tr w:rsidR="003434EE" w:rsidRPr="007C38C0" w:rsidTr="00C3090C">
        <w:trPr>
          <w:trHeight w:val="340"/>
        </w:trPr>
        <w:tc>
          <w:tcPr>
            <w:tcW w:w="1531" w:type="dxa"/>
            <w:shd w:val="clear" w:color="auto" w:fill="auto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1</w:t>
            </w:r>
            <w:r w:rsidRPr="00CD17C2">
              <w:t>10</w:t>
            </w:r>
            <w:r w:rsidRPr="00CD17C2">
              <w:rPr>
                <w:rFonts w:hint="eastAsia"/>
              </w:rPr>
              <w:t>年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5872E9" w:rsidRDefault="003434EE" w:rsidP="003434EE">
            <w:pPr>
              <w:pStyle w:val="-"/>
              <w:rPr>
                <w:highlight w:val="yellow"/>
              </w:rPr>
            </w:pPr>
            <w:r w:rsidRPr="00CD17C2">
              <w:t>1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5872E9" w:rsidRDefault="003434EE" w:rsidP="003434EE">
            <w:pPr>
              <w:pStyle w:val="-"/>
              <w:rPr>
                <w:highlight w:val="yellow"/>
              </w:rPr>
            </w:pPr>
            <w:r w:rsidRPr="00CD17C2">
              <w:t>0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5872E9" w:rsidRDefault="003434EE" w:rsidP="003434EE">
            <w:pPr>
              <w:pStyle w:val="-"/>
              <w:rPr>
                <w:highlight w:val="yellow"/>
              </w:rPr>
            </w:pPr>
            <w:r>
              <w:rPr>
                <w:rFonts w:hint="eastAsia"/>
              </w:rPr>
              <w:t>3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5872E9" w:rsidRDefault="003434EE" w:rsidP="003434EE">
            <w:pPr>
              <w:pStyle w:val="-"/>
              <w:rPr>
                <w:highlight w:val="yellow"/>
              </w:rPr>
            </w:pPr>
            <w:r w:rsidRPr="00CD17C2">
              <w:t>2</w:t>
            </w:r>
            <w:r w:rsidRPr="00CD17C2">
              <w:rPr>
                <w:rFonts w:hint="eastAsia"/>
              </w:rPr>
              <w:t>9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5872E9" w:rsidRDefault="003434EE" w:rsidP="003434EE">
            <w:pPr>
              <w:pStyle w:val="-"/>
              <w:rPr>
                <w:highlight w:val="yellow"/>
              </w:rPr>
            </w:pPr>
            <w:r w:rsidRPr="00CD17C2">
              <w:t>2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5872E9" w:rsidRDefault="003434EE" w:rsidP="003434EE">
            <w:pPr>
              <w:pStyle w:val="-"/>
              <w:rPr>
                <w:highlight w:val="yellow"/>
              </w:rPr>
            </w:pPr>
            <w:r>
              <w:rPr>
                <w:rFonts w:hint="eastAsia"/>
              </w:rPr>
              <w:t>0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5872E9" w:rsidRDefault="003434EE" w:rsidP="003434EE">
            <w:pPr>
              <w:pStyle w:val="-"/>
              <w:rPr>
                <w:highlight w:val="yellow"/>
              </w:rPr>
            </w:pPr>
            <w:r w:rsidRPr="00CD17C2">
              <w:t>1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5872E9" w:rsidRDefault="003434EE" w:rsidP="003434EE">
            <w:pPr>
              <w:pStyle w:val="-"/>
              <w:rPr>
                <w:highlight w:val="yellow"/>
              </w:rPr>
            </w:pPr>
            <w:r w:rsidRPr="00CD17C2">
              <w:t>1</w:t>
            </w:r>
          </w:p>
        </w:tc>
        <w:tc>
          <w:tcPr>
            <w:tcW w:w="794" w:type="dxa"/>
            <w:shd w:val="clear" w:color="auto" w:fill="auto"/>
            <w:vAlign w:val="center"/>
          </w:tcPr>
          <w:p w:rsidR="003434EE" w:rsidRPr="005872E9" w:rsidRDefault="003434EE" w:rsidP="003434EE">
            <w:pPr>
              <w:pStyle w:val="-"/>
              <w:rPr>
                <w:highlight w:val="yellow"/>
              </w:rPr>
            </w:pPr>
            <w:r w:rsidRPr="00CD17C2">
              <w:t>1</w:t>
            </w:r>
          </w:p>
        </w:tc>
        <w:tc>
          <w:tcPr>
            <w:tcW w:w="964" w:type="dxa"/>
            <w:vAlign w:val="center"/>
          </w:tcPr>
          <w:p w:rsidR="003434EE" w:rsidRPr="005872E9" w:rsidRDefault="003434EE" w:rsidP="003434EE">
            <w:pPr>
              <w:pStyle w:val="-"/>
              <w:rPr>
                <w:highlight w:val="yellow"/>
              </w:rPr>
            </w:pPr>
            <w:r w:rsidRPr="00CD17C2">
              <w:t>0</w:t>
            </w:r>
          </w:p>
        </w:tc>
      </w:tr>
    </w:tbl>
    <w:p w:rsidR="007C4266" w:rsidRPr="00D66159" w:rsidRDefault="003434EE" w:rsidP="007C4266">
      <w:pPr>
        <w:pStyle w:val="ae"/>
        <w:spacing w:beforeLines="20" w:before="72"/>
      </w:pPr>
      <w:r w:rsidRPr="005872E9">
        <w:rPr>
          <w:rFonts w:hint="eastAsia"/>
        </w:rPr>
        <w:t>由表</w:t>
      </w:r>
      <w:proofErr w:type="gramStart"/>
      <w:r w:rsidRPr="005872E9">
        <w:rPr>
          <w:rFonts w:hint="eastAsia"/>
        </w:rPr>
        <w:t>一</w:t>
      </w:r>
      <w:proofErr w:type="gramEnd"/>
      <w:r w:rsidRPr="005872E9">
        <w:rPr>
          <w:rFonts w:hint="eastAsia"/>
        </w:rPr>
        <w:t>可見</w:t>
      </w:r>
      <w:r w:rsidR="00A31B7E">
        <w:rPr>
          <w:rFonts w:hint="eastAsia"/>
        </w:rPr>
        <w:t>，</w:t>
      </w:r>
      <w:r w:rsidRPr="005872E9">
        <w:rPr>
          <w:rFonts w:hint="eastAsia"/>
        </w:rPr>
        <w:t>閱讀理解能力依然是考試</w:t>
      </w:r>
      <w:r w:rsidRPr="001D19E6">
        <w:rPr>
          <w:rFonts w:hint="eastAsia"/>
        </w:rPr>
        <w:t>重點，且形式多元，素材豐富，其中更有不少跨領域的文本。</w:t>
      </w:r>
    </w:p>
    <w:p w:rsidR="0099418B" w:rsidRDefault="0099418B" w:rsidP="00EC3DE0">
      <w:pPr>
        <w:pStyle w:val="ad"/>
        <w:spacing w:beforeLines="30" w:before="108" w:afterLines="10" w:after="36"/>
        <w:ind w:left="703" w:hanging="703"/>
      </w:pPr>
      <w:r w:rsidRPr="00CD2315">
        <w:rPr>
          <w:rFonts w:hint="eastAsia"/>
        </w:rPr>
        <w:t>（</w:t>
      </w:r>
      <w:r>
        <w:rPr>
          <w:rFonts w:hint="eastAsia"/>
        </w:rPr>
        <w:t>表</w:t>
      </w:r>
      <w:r w:rsidRPr="002848B5">
        <w:rPr>
          <w:rFonts w:hint="eastAsia"/>
        </w:rPr>
        <w:t>二）</w:t>
      </w:r>
      <w:r w:rsidR="003434EE">
        <w:rPr>
          <w:rFonts w:hint="eastAsia"/>
        </w:rPr>
        <w:t>110</w:t>
      </w:r>
      <w:r w:rsidR="002848B5" w:rsidRPr="002848B5">
        <w:t>年</w:t>
      </w:r>
      <w:proofErr w:type="gramStart"/>
      <w:r w:rsidR="002848B5" w:rsidRPr="002848B5">
        <w:t>統測國</w:t>
      </w:r>
      <w:proofErr w:type="gramEnd"/>
      <w:r w:rsidR="002848B5" w:rsidRPr="002848B5">
        <w:t>文</w:t>
      </w:r>
      <w:r w:rsidR="00B73258">
        <w:rPr>
          <w:rFonts w:hint="eastAsia"/>
          <w:lang w:eastAsia="zh-HK"/>
        </w:rPr>
        <w:t>科</w:t>
      </w:r>
      <w:r w:rsidR="002848B5" w:rsidRPr="002848B5">
        <w:t>試題</w:t>
      </w:r>
      <w:proofErr w:type="gramStart"/>
      <w:r w:rsidR="002848B5" w:rsidRPr="002848B5">
        <w:t>古文題源一覽表</w:t>
      </w:r>
      <w:proofErr w:type="gramEnd"/>
    </w:p>
    <w:tbl>
      <w:tblPr>
        <w:tblW w:w="963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361"/>
        <w:gridCol w:w="737"/>
        <w:gridCol w:w="7540"/>
      </w:tblGrid>
      <w:tr w:rsidR="007C4266" w:rsidRPr="007C38C0" w:rsidTr="0045212F">
        <w:trPr>
          <w:trHeight w:val="340"/>
        </w:trPr>
        <w:tc>
          <w:tcPr>
            <w:tcW w:w="1361" w:type="dxa"/>
            <w:shd w:val="clear" w:color="auto" w:fill="D9D9D9"/>
            <w:vAlign w:val="center"/>
          </w:tcPr>
          <w:p w:rsidR="007C4266" w:rsidRPr="00D636C6" w:rsidRDefault="007C4266" w:rsidP="007C4266">
            <w:pPr>
              <w:pStyle w:val="-"/>
            </w:pPr>
            <w:r w:rsidRPr="00D636C6">
              <w:rPr>
                <w:rFonts w:hint="eastAsia"/>
              </w:rPr>
              <w:t>朝代</w:t>
            </w:r>
          </w:p>
        </w:tc>
        <w:tc>
          <w:tcPr>
            <w:tcW w:w="737" w:type="dxa"/>
            <w:shd w:val="clear" w:color="auto" w:fill="D9D9D9"/>
            <w:vAlign w:val="center"/>
          </w:tcPr>
          <w:p w:rsidR="007C4266" w:rsidRPr="00D636C6" w:rsidRDefault="007C4266" w:rsidP="007C4266">
            <w:pPr>
              <w:pStyle w:val="-"/>
            </w:pPr>
            <w:r w:rsidRPr="00D636C6">
              <w:rPr>
                <w:rFonts w:hint="eastAsia"/>
              </w:rPr>
              <w:t>篇數</w:t>
            </w:r>
          </w:p>
        </w:tc>
        <w:tc>
          <w:tcPr>
            <w:tcW w:w="7540" w:type="dxa"/>
            <w:shd w:val="clear" w:color="auto" w:fill="D9D9D9"/>
            <w:vAlign w:val="center"/>
          </w:tcPr>
          <w:p w:rsidR="007C4266" w:rsidRPr="00D636C6" w:rsidRDefault="007C4266" w:rsidP="007C4266">
            <w:pPr>
              <w:pStyle w:val="-"/>
            </w:pPr>
            <w:r w:rsidRPr="00D636C6">
              <w:rPr>
                <w:rFonts w:hint="eastAsia"/>
              </w:rPr>
              <w:t>篇目</w:t>
            </w:r>
          </w:p>
        </w:tc>
      </w:tr>
      <w:tr w:rsidR="003434EE" w:rsidRPr="007C38C0" w:rsidTr="002848B5">
        <w:trPr>
          <w:trHeight w:val="340"/>
        </w:trPr>
        <w:tc>
          <w:tcPr>
            <w:tcW w:w="1361" w:type="dxa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t>先秦</w:t>
            </w:r>
          </w:p>
        </w:tc>
        <w:tc>
          <w:tcPr>
            <w:tcW w:w="737" w:type="dxa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5</w:t>
            </w:r>
          </w:p>
        </w:tc>
        <w:tc>
          <w:tcPr>
            <w:tcW w:w="7540" w:type="dxa"/>
            <w:vAlign w:val="center"/>
          </w:tcPr>
          <w:p w:rsidR="003434EE" w:rsidRPr="00CD17C2" w:rsidRDefault="003434EE" w:rsidP="003434EE">
            <w:pPr>
              <w:pStyle w:val="aa"/>
            </w:pPr>
            <w:proofErr w:type="gramStart"/>
            <w:r w:rsidRPr="00CD17C2">
              <w:rPr>
                <w:rFonts w:hint="eastAsia"/>
              </w:rPr>
              <w:t>《</w:t>
            </w:r>
            <w:proofErr w:type="gramEnd"/>
            <w:r w:rsidRPr="00CD17C2">
              <w:rPr>
                <w:rFonts w:hint="eastAsia"/>
              </w:rPr>
              <w:t>戰國策</w:t>
            </w:r>
            <w:r>
              <w:rPr>
                <w:rFonts w:hint="eastAsia"/>
              </w:rPr>
              <w:t>．</w:t>
            </w:r>
            <w:proofErr w:type="gramStart"/>
            <w:r w:rsidRPr="00CD17C2">
              <w:rPr>
                <w:rFonts w:hint="eastAsia"/>
              </w:rPr>
              <w:t>馮諼</w:t>
            </w:r>
            <w:proofErr w:type="gramEnd"/>
            <w:r w:rsidRPr="00CD17C2">
              <w:rPr>
                <w:rFonts w:hint="eastAsia"/>
              </w:rPr>
              <w:t>客孟嘗君</w:t>
            </w:r>
            <w:proofErr w:type="gramStart"/>
            <w:r w:rsidRPr="00CD17C2">
              <w:rPr>
                <w:rFonts w:hint="eastAsia"/>
              </w:rPr>
              <w:t>》</w:t>
            </w:r>
            <w:proofErr w:type="gramEnd"/>
            <w:r w:rsidRPr="00CD17C2">
              <w:rPr>
                <w:rFonts w:hint="eastAsia"/>
              </w:rPr>
              <w:t>、</w:t>
            </w:r>
            <w:proofErr w:type="gramStart"/>
            <w:r w:rsidRPr="00CD17C2">
              <w:rPr>
                <w:rFonts w:hint="eastAsia"/>
              </w:rPr>
              <w:t>《</w:t>
            </w:r>
            <w:proofErr w:type="gramEnd"/>
            <w:r w:rsidRPr="00CD17C2">
              <w:rPr>
                <w:rFonts w:hint="eastAsia"/>
              </w:rPr>
              <w:t>左傳</w:t>
            </w:r>
            <w:r>
              <w:rPr>
                <w:rFonts w:hint="eastAsia"/>
              </w:rPr>
              <w:t>．</w:t>
            </w:r>
            <w:r w:rsidRPr="00CD17C2">
              <w:rPr>
                <w:rFonts w:hint="eastAsia"/>
              </w:rPr>
              <w:t>燭之</w:t>
            </w:r>
            <w:proofErr w:type="gramStart"/>
            <w:r w:rsidRPr="00CD17C2">
              <w:rPr>
                <w:rFonts w:hint="eastAsia"/>
              </w:rPr>
              <w:t>武退秦師》</w:t>
            </w:r>
            <w:proofErr w:type="gramEnd"/>
            <w:r w:rsidRPr="00CD17C2">
              <w:rPr>
                <w:rFonts w:hint="eastAsia"/>
              </w:rPr>
              <w:t>、屈原〈漁父〉</w:t>
            </w:r>
            <w:r w:rsidRPr="00CD17C2">
              <w:rPr>
                <w:rFonts w:hint="eastAsia"/>
              </w:rPr>
              <w:t>*2</w:t>
            </w:r>
            <w:r w:rsidRPr="00CD17C2">
              <w:rPr>
                <w:rFonts w:hint="eastAsia"/>
              </w:rPr>
              <w:t>、屈原〈少司命〉、荀子〈勸學〉</w:t>
            </w:r>
            <w:r w:rsidRPr="00CD17C2">
              <w:rPr>
                <w:rFonts w:hint="eastAsia"/>
              </w:rPr>
              <w:t>*2</w:t>
            </w:r>
          </w:p>
        </w:tc>
      </w:tr>
      <w:tr w:rsidR="003434EE" w:rsidRPr="007C38C0" w:rsidTr="0045212F">
        <w:trPr>
          <w:trHeight w:val="340"/>
        </w:trPr>
        <w:tc>
          <w:tcPr>
            <w:tcW w:w="1361" w:type="dxa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t>秦漢</w:t>
            </w:r>
          </w:p>
        </w:tc>
        <w:tc>
          <w:tcPr>
            <w:tcW w:w="737" w:type="dxa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3</w:t>
            </w:r>
          </w:p>
        </w:tc>
        <w:tc>
          <w:tcPr>
            <w:tcW w:w="7540" w:type="dxa"/>
            <w:vAlign w:val="center"/>
          </w:tcPr>
          <w:p w:rsidR="003434EE" w:rsidRPr="00CD17C2" w:rsidRDefault="003434EE" w:rsidP="003434EE">
            <w:pPr>
              <w:pStyle w:val="aa"/>
            </w:pPr>
            <w:r w:rsidRPr="00CD17C2">
              <w:rPr>
                <w:rFonts w:hint="eastAsia"/>
              </w:rPr>
              <w:t>司馬遷〈鴻門宴〉</w:t>
            </w:r>
            <w:r w:rsidRPr="00CD17C2">
              <w:rPr>
                <w:rFonts w:hint="eastAsia"/>
              </w:rPr>
              <w:t>*2</w:t>
            </w:r>
            <w:r w:rsidRPr="00CD17C2">
              <w:rPr>
                <w:rFonts w:hint="eastAsia"/>
              </w:rPr>
              <w:t>、諸葛亮〈出師表〉、李斯</w:t>
            </w:r>
            <w:r w:rsidRPr="00CD17C2">
              <w:rPr>
                <w:rFonts w:ascii="標楷體" w:hAnsi="標楷體" w:hint="eastAsia"/>
              </w:rPr>
              <w:t>〈</w:t>
            </w:r>
            <w:r w:rsidRPr="00CD17C2">
              <w:rPr>
                <w:rFonts w:hint="eastAsia"/>
              </w:rPr>
              <w:t>諫逐客書</w:t>
            </w:r>
            <w:r w:rsidRPr="00CD17C2">
              <w:rPr>
                <w:rFonts w:ascii="標楷體" w:hAnsi="標楷體" w:hint="eastAsia"/>
              </w:rPr>
              <w:t>〉</w:t>
            </w:r>
          </w:p>
        </w:tc>
      </w:tr>
      <w:tr w:rsidR="003434EE" w:rsidRPr="007C38C0" w:rsidTr="003434EE">
        <w:trPr>
          <w:trHeight w:val="53"/>
        </w:trPr>
        <w:tc>
          <w:tcPr>
            <w:tcW w:w="1361" w:type="dxa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t>魏晉南北朝</w:t>
            </w:r>
          </w:p>
        </w:tc>
        <w:tc>
          <w:tcPr>
            <w:tcW w:w="737" w:type="dxa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2</w:t>
            </w:r>
          </w:p>
        </w:tc>
        <w:tc>
          <w:tcPr>
            <w:tcW w:w="7540" w:type="dxa"/>
            <w:vAlign w:val="center"/>
          </w:tcPr>
          <w:p w:rsidR="003434EE" w:rsidRPr="00CD17C2" w:rsidRDefault="003434EE" w:rsidP="003434EE">
            <w:pPr>
              <w:pStyle w:val="aa"/>
            </w:pPr>
            <w:r w:rsidRPr="00CD17C2">
              <w:rPr>
                <w:rFonts w:hint="eastAsia"/>
              </w:rPr>
              <w:t>陶淵明</w:t>
            </w:r>
            <w:r w:rsidRPr="00CD17C2">
              <w:rPr>
                <w:rFonts w:ascii="標楷體" w:hAnsi="標楷體" w:hint="eastAsia"/>
              </w:rPr>
              <w:t>〈</w:t>
            </w:r>
            <w:r w:rsidRPr="00CD17C2">
              <w:rPr>
                <w:rFonts w:hint="eastAsia"/>
              </w:rPr>
              <w:t>桃花源記</w:t>
            </w:r>
            <w:r w:rsidRPr="00CD17C2">
              <w:rPr>
                <w:rFonts w:ascii="標楷體" w:hAnsi="標楷體" w:hint="eastAsia"/>
              </w:rPr>
              <w:t>〉、王羲之〈</w:t>
            </w:r>
            <w:r w:rsidRPr="00CD17C2">
              <w:rPr>
                <w:rFonts w:hint="eastAsia"/>
              </w:rPr>
              <w:t>蘭亭集序</w:t>
            </w:r>
            <w:r w:rsidRPr="00CD17C2">
              <w:rPr>
                <w:rFonts w:ascii="標楷體" w:hAnsi="標楷體" w:hint="eastAsia"/>
              </w:rPr>
              <w:t>〉</w:t>
            </w:r>
          </w:p>
        </w:tc>
      </w:tr>
      <w:tr w:rsidR="003434EE" w:rsidRPr="007C38C0" w:rsidTr="003434EE">
        <w:trPr>
          <w:trHeight w:val="53"/>
        </w:trPr>
        <w:tc>
          <w:tcPr>
            <w:tcW w:w="1361" w:type="dxa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t>唐宋</w:t>
            </w:r>
          </w:p>
        </w:tc>
        <w:tc>
          <w:tcPr>
            <w:tcW w:w="737" w:type="dxa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9</w:t>
            </w:r>
          </w:p>
        </w:tc>
        <w:tc>
          <w:tcPr>
            <w:tcW w:w="7540" w:type="dxa"/>
            <w:vAlign w:val="center"/>
          </w:tcPr>
          <w:p w:rsidR="003434EE" w:rsidRPr="00CD17C2" w:rsidRDefault="003434EE" w:rsidP="003434EE">
            <w:pPr>
              <w:pStyle w:val="aa"/>
            </w:pPr>
            <w:r w:rsidRPr="00CD17C2">
              <w:rPr>
                <w:rFonts w:hint="eastAsia"/>
              </w:rPr>
              <w:t>歐陽</w:t>
            </w:r>
            <w:proofErr w:type="gramStart"/>
            <w:r w:rsidRPr="00CD17C2">
              <w:rPr>
                <w:rFonts w:hint="eastAsia"/>
              </w:rPr>
              <w:t>脩</w:t>
            </w:r>
            <w:proofErr w:type="gramEnd"/>
            <w:r w:rsidRPr="00CD17C2">
              <w:rPr>
                <w:rFonts w:ascii="標楷體" w:hAnsi="標楷體" w:hint="eastAsia"/>
              </w:rPr>
              <w:t>〈</w:t>
            </w:r>
            <w:r w:rsidRPr="00CD17C2">
              <w:rPr>
                <w:rFonts w:hint="eastAsia"/>
              </w:rPr>
              <w:t>醉翁亭記</w:t>
            </w:r>
            <w:r w:rsidRPr="00CD17C2">
              <w:rPr>
                <w:rFonts w:ascii="標楷體" w:hAnsi="標楷體" w:hint="eastAsia"/>
              </w:rPr>
              <w:t>〉、韓愈〈</w:t>
            </w:r>
            <w:r w:rsidRPr="00CD17C2">
              <w:rPr>
                <w:rFonts w:hint="eastAsia"/>
              </w:rPr>
              <w:t>師說</w:t>
            </w:r>
            <w:r w:rsidRPr="00CD17C2">
              <w:rPr>
                <w:rFonts w:ascii="標楷體" w:hAnsi="標楷體" w:hint="eastAsia"/>
              </w:rPr>
              <w:t>〉、司馬光〈</w:t>
            </w:r>
            <w:r w:rsidRPr="00CD17C2">
              <w:rPr>
                <w:rFonts w:hint="eastAsia"/>
              </w:rPr>
              <w:t>訓儉示康</w:t>
            </w:r>
            <w:r w:rsidRPr="00CD17C2">
              <w:rPr>
                <w:rFonts w:ascii="標楷體" w:hAnsi="標楷體" w:hint="eastAsia"/>
              </w:rPr>
              <w:t>〉、柳宗元〈始得西山宴遊記〉</w:t>
            </w:r>
            <w:r w:rsidRPr="00CD17C2">
              <w:rPr>
                <w:rFonts w:hint="eastAsia"/>
              </w:rPr>
              <w:t>、蘇軾〈赤壁賦〉、范仲淹</w:t>
            </w:r>
            <w:r w:rsidRPr="00CD17C2">
              <w:t>〈岳陽樓記〉</w:t>
            </w:r>
            <w:r w:rsidRPr="00CD17C2">
              <w:rPr>
                <w:rFonts w:hint="eastAsia"/>
              </w:rPr>
              <w:t>、白居易〈琵琶行并序〉、魏徵〈諫太宗十思疏〉、劉肅《大唐新語》</w:t>
            </w:r>
          </w:p>
        </w:tc>
      </w:tr>
      <w:tr w:rsidR="003434EE" w:rsidRPr="007C38C0" w:rsidTr="002848B5">
        <w:trPr>
          <w:trHeight w:val="850"/>
        </w:trPr>
        <w:tc>
          <w:tcPr>
            <w:tcW w:w="1361" w:type="dxa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t>明清</w:t>
            </w:r>
          </w:p>
        </w:tc>
        <w:tc>
          <w:tcPr>
            <w:tcW w:w="737" w:type="dxa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8</w:t>
            </w:r>
          </w:p>
        </w:tc>
        <w:tc>
          <w:tcPr>
            <w:tcW w:w="7540" w:type="dxa"/>
            <w:vAlign w:val="center"/>
          </w:tcPr>
          <w:p w:rsidR="003434EE" w:rsidRPr="00CD17C2" w:rsidRDefault="003434EE" w:rsidP="003434EE">
            <w:pPr>
              <w:pStyle w:val="aa"/>
              <w:rPr>
                <w:lang w:eastAsia="ja-JP"/>
              </w:rPr>
            </w:pPr>
            <w:r w:rsidRPr="00CD17C2">
              <w:rPr>
                <w:rFonts w:hint="eastAsia"/>
                <w:lang w:eastAsia="ja-JP"/>
              </w:rPr>
              <w:t>劉基《郁離子》、</w:t>
            </w:r>
            <w:r w:rsidRPr="00CD17C2">
              <w:rPr>
                <w:rFonts w:hint="eastAsia"/>
              </w:rPr>
              <w:t>袁宏道</w:t>
            </w:r>
            <w:r w:rsidRPr="00CD17C2">
              <w:rPr>
                <w:rFonts w:ascii="標楷體" w:hAnsi="標楷體" w:hint="eastAsia"/>
              </w:rPr>
              <w:t>〈</w:t>
            </w:r>
            <w:r w:rsidRPr="00CD17C2">
              <w:rPr>
                <w:rFonts w:hint="eastAsia"/>
                <w:lang w:eastAsia="ja-JP"/>
              </w:rPr>
              <w:t>晚遊六橋待月記</w:t>
            </w:r>
            <w:r w:rsidRPr="00CD17C2">
              <w:rPr>
                <w:rFonts w:ascii="標楷體" w:hAnsi="標楷體" w:hint="eastAsia"/>
              </w:rPr>
              <w:t>〉、方苞〈左忠毅公</w:t>
            </w:r>
            <w:r>
              <w:rPr>
                <w:rFonts w:ascii="標楷體" w:hAnsi="標楷體" w:hint="eastAsia"/>
              </w:rPr>
              <w:t>軼</w:t>
            </w:r>
            <w:r w:rsidRPr="00CD17C2">
              <w:rPr>
                <w:rFonts w:ascii="標楷體" w:hAnsi="標楷體" w:hint="eastAsia"/>
              </w:rPr>
              <w:t>事〉、顧炎武〈廉恥〉、高阜〈與周減齋先生〉、紀昀〈飛車劉八〉、郁永河《裨海紀遊》、柯培元《噶碼蘭志略</w:t>
            </w:r>
            <w:r>
              <w:rPr>
                <w:rFonts w:hint="eastAsia"/>
              </w:rPr>
              <w:t>．</w:t>
            </w:r>
            <w:r w:rsidRPr="00CD17C2">
              <w:rPr>
                <w:rFonts w:ascii="標楷體" w:hAnsi="標楷體" w:hint="eastAsia"/>
              </w:rPr>
              <w:t>山川志</w:t>
            </w:r>
            <w:proofErr w:type="gramStart"/>
            <w:r w:rsidRPr="00CD17C2">
              <w:rPr>
                <w:rFonts w:ascii="標楷體" w:hAnsi="標楷體" w:hint="eastAsia"/>
              </w:rPr>
              <w:t>》</w:t>
            </w:r>
            <w:proofErr w:type="gramEnd"/>
          </w:p>
        </w:tc>
      </w:tr>
      <w:tr w:rsidR="003434EE" w:rsidRPr="007C38C0" w:rsidTr="002848B5">
        <w:trPr>
          <w:trHeight w:val="340"/>
        </w:trPr>
        <w:tc>
          <w:tcPr>
            <w:tcW w:w="1361" w:type="dxa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民國</w:t>
            </w:r>
          </w:p>
        </w:tc>
        <w:tc>
          <w:tcPr>
            <w:tcW w:w="737" w:type="dxa"/>
            <w:vAlign w:val="center"/>
          </w:tcPr>
          <w:p w:rsidR="003434EE" w:rsidRPr="00CD17C2" w:rsidRDefault="003434EE" w:rsidP="003434EE">
            <w:pPr>
              <w:pStyle w:val="-"/>
            </w:pPr>
            <w:r w:rsidRPr="00CD17C2">
              <w:rPr>
                <w:rFonts w:hint="eastAsia"/>
              </w:rPr>
              <w:t>2</w:t>
            </w:r>
          </w:p>
        </w:tc>
        <w:tc>
          <w:tcPr>
            <w:tcW w:w="7540" w:type="dxa"/>
            <w:vAlign w:val="center"/>
          </w:tcPr>
          <w:p w:rsidR="003434EE" w:rsidRPr="00CD17C2" w:rsidRDefault="003434EE" w:rsidP="003434EE">
            <w:pPr>
              <w:pStyle w:val="aa"/>
            </w:pPr>
            <w:proofErr w:type="gramStart"/>
            <w:r w:rsidRPr="00CD17C2">
              <w:rPr>
                <w:rFonts w:hint="eastAsia"/>
              </w:rPr>
              <w:t>佐倉孫</w:t>
            </w:r>
            <w:proofErr w:type="gramEnd"/>
            <w:r w:rsidRPr="00CD17C2">
              <w:rPr>
                <w:rFonts w:hint="eastAsia"/>
              </w:rPr>
              <w:t>三《臺風雜記》、莊芳池〈湯圍溫泉〉</w:t>
            </w:r>
          </w:p>
        </w:tc>
      </w:tr>
    </w:tbl>
    <w:p w:rsidR="0099418B" w:rsidRDefault="003434EE" w:rsidP="003434EE">
      <w:pPr>
        <w:pStyle w:val="ae"/>
        <w:spacing w:beforeLines="20" w:before="72"/>
      </w:pPr>
      <w:r w:rsidRPr="00CD17C2">
        <w:t>由表二可知，篇章取材</w:t>
      </w:r>
      <w:r w:rsidRPr="00CD17C2">
        <w:rPr>
          <w:rFonts w:hint="eastAsia"/>
        </w:rPr>
        <w:t>結合課文的趨勢不變。</w:t>
      </w:r>
      <w:r w:rsidRPr="00CD17C2">
        <w:t>古文共引用</w:t>
      </w:r>
      <w:r w:rsidRPr="00CD17C2">
        <w:rPr>
          <w:rFonts w:hint="eastAsia"/>
        </w:rPr>
        <w:t>29</w:t>
      </w:r>
      <w:r w:rsidRPr="00CD17C2">
        <w:t>篇，在</w:t>
      </w:r>
      <w:r w:rsidRPr="00CD17C2">
        <w:t>38</w:t>
      </w:r>
      <w:r w:rsidRPr="00CD17C2">
        <w:t>題題目中，白話題有</w:t>
      </w:r>
      <w:r>
        <w:rPr>
          <w:rFonts w:hint="eastAsia"/>
        </w:rPr>
        <w:t>1</w:t>
      </w:r>
      <w:r>
        <w:t>9</w:t>
      </w:r>
      <w:r w:rsidRPr="00CD17C2">
        <w:t>題，文言題有</w:t>
      </w:r>
      <w:r>
        <w:t>13</w:t>
      </w:r>
      <w:r w:rsidRPr="00CD17C2">
        <w:t>題，</w:t>
      </w:r>
      <w:proofErr w:type="gramStart"/>
      <w:r w:rsidRPr="00CD17C2">
        <w:t>文白綜合</w:t>
      </w:r>
      <w:proofErr w:type="gramEnd"/>
      <w:r w:rsidRPr="00CD17C2">
        <w:t>題有</w:t>
      </w:r>
      <w:r>
        <w:t>6</w:t>
      </w:r>
      <w:r w:rsidRPr="00CD17C2">
        <w:t>題；朝代以</w:t>
      </w:r>
      <w:r w:rsidRPr="00CD17C2">
        <w:rPr>
          <w:rFonts w:hint="eastAsia"/>
        </w:rPr>
        <w:t>唐宋</w:t>
      </w:r>
      <w:r w:rsidRPr="00CD17C2">
        <w:t>最多，其次為</w:t>
      </w:r>
      <w:r w:rsidRPr="00CD17C2">
        <w:rPr>
          <w:rFonts w:hint="eastAsia"/>
        </w:rPr>
        <w:t>明清</w:t>
      </w:r>
      <w:r w:rsidRPr="00CD17C2">
        <w:t>。</w:t>
      </w:r>
    </w:p>
    <w:p w:rsidR="009300D0" w:rsidRDefault="009300D0" w:rsidP="009300D0">
      <w:pPr>
        <w:pStyle w:val="ac"/>
        <w:spacing w:before="90" w:after="90"/>
        <w:ind w:left="703" w:hanging="703"/>
      </w:pPr>
      <w:r>
        <w:rPr>
          <w:rFonts w:hint="eastAsia"/>
        </w:rPr>
        <w:t>二、</w:t>
      </w:r>
      <w:r w:rsidRPr="008A40B5">
        <w:t>寫作測驗</w:t>
      </w:r>
    </w:p>
    <w:p w:rsidR="009300D0" w:rsidRPr="00CD2315" w:rsidRDefault="003434EE" w:rsidP="003434EE">
      <w:pPr>
        <w:pStyle w:val="ae"/>
      </w:pPr>
      <w:r w:rsidRPr="00735295">
        <w:t xml:space="preserve">　　</w:t>
      </w:r>
      <w:r w:rsidRPr="00735295">
        <w:rPr>
          <w:rFonts w:hint="eastAsia"/>
        </w:rPr>
        <w:t>有別於前三年的雙軌式命題，今年寫作測驗以一句常見的「不好意思」，要求考生分析在生活中的運用與影響。</w:t>
      </w:r>
      <w:proofErr w:type="gramStart"/>
      <w:r w:rsidRPr="00735295">
        <w:rPr>
          <w:rFonts w:hint="eastAsia"/>
        </w:rPr>
        <w:t>題幹引導</w:t>
      </w:r>
      <w:proofErr w:type="gramEnd"/>
      <w:r w:rsidRPr="00735295">
        <w:rPr>
          <w:rFonts w:hint="eastAsia"/>
        </w:rPr>
        <w:t>先提出這句話與群己關係、社會氛圍、處世態度密切相關，明顯呼應</w:t>
      </w:r>
      <w:proofErr w:type="gramStart"/>
      <w:r w:rsidRPr="00735295">
        <w:rPr>
          <w:rFonts w:hint="eastAsia"/>
        </w:rPr>
        <w:t>新課綱</w:t>
      </w:r>
      <w:proofErr w:type="gramEnd"/>
      <w:r w:rsidRPr="00735295">
        <w:rPr>
          <w:rFonts w:hint="eastAsia"/>
        </w:rPr>
        <w:t>的「核心素養」，可見書寫不能只陷溺於自我抒情，更需要與他人、世界有所連結，增強文字的思辨力。接著，以三個圖表說明關於「不好意思」的觀察：首先，舉出使用的情境，有表達道歉、詢問、拒絕與謙虛；其次，論述「不好意思」是否是臺灣文化的特質；最後是可能被「不好意思」困住的狀況。</w:t>
      </w:r>
      <w:proofErr w:type="gramStart"/>
      <w:r w:rsidRPr="00735295">
        <w:rPr>
          <w:rFonts w:hint="eastAsia"/>
        </w:rPr>
        <w:t>題幹提供</w:t>
      </w:r>
      <w:proofErr w:type="gramEnd"/>
      <w:r w:rsidRPr="00735295">
        <w:rPr>
          <w:rFonts w:hint="eastAsia"/>
        </w:rPr>
        <w:t>的資訊量比往年多，但不意味著更容易下筆，因為闡釋圖表內容便需花費不少時間，而且各種觀點材料無明顯的利弊得失，難以從中取捨。</w:t>
      </w:r>
      <w:proofErr w:type="gramStart"/>
      <w:r w:rsidRPr="00735295">
        <w:rPr>
          <w:rFonts w:hint="eastAsia"/>
        </w:rPr>
        <w:t>此外，</w:t>
      </w:r>
      <w:proofErr w:type="gramEnd"/>
      <w:r w:rsidRPr="00735295">
        <w:rPr>
          <w:rFonts w:hint="eastAsia"/>
        </w:rPr>
        <w:t>「不好意思」不僅只是語言表現，亦是一種個人在內心中可能產生的情緒，如何組織成文又面面俱到確實是一大考驗。因此，建議考生兩種做法：</w:t>
      </w:r>
      <w:proofErr w:type="gramStart"/>
      <w:r w:rsidRPr="00735295">
        <w:rPr>
          <w:rFonts w:hint="eastAsia"/>
        </w:rPr>
        <w:t>其一，</w:t>
      </w:r>
      <w:proofErr w:type="gramEnd"/>
      <w:r w:rsidRPr="00735295">
        <w:rPr>
          <w:rFonts w:hint="eastAsia"/>
        </w:rPr>
        <w:t>化繁為簡，以自身經驗闡述在「說」與「不說」</w:t>
      </w:r>
      <w:proofErr w:type="gramStart"/>
      <w:r w:rsidRPr="00735295">
        <w:rPr>
          <w:rFonts w:hint="eastAsia"/>
        </w:rPr>
        <w:t>間的思量</w:t>
      </w:r>
      <w:proofErr w:type="gramEnd"/>
      <w:r w:rsidRPr="00735295">
        <w:rPr>
          <w:rFonts w:hint="eastAsia"/>
        </w:rPr>
        <w:t>與結果；</w:t>
      </w:r>
      <w:proofErr w:type="gramStart"/>
      <w:r w:rsidRPr="00735295">
        <w:rPr>
          <w:rFonts w:hint="eastAsia"/>
        </w:rPr>
        <w:t>其二，</w:t>
      </w:r>
      <w:proofErr w:type="gramEnd"/>
      <w:r w:rsidRPr="00735295">
        <w:rPr>
          <w:rFonts w:hint="eastAsia"/>
        </w:rPr>
        <w:t>分析議論，逐一</w:t>
      </w:r>
      <w:proofErr w:type="gramStart"/>
      <w:r w:rsidRPr="00735295">
        <w:rPr>
          <w:rFonts w:hint="eastAsia"/>
        </w:rPr>
        <w:t>對圖表</w:t>
      </w:r>
      <w:proofErr w:type="gramEnd"/>
      <w:r w:rsidRPr="00735295">
        <w:rPr>
          <w:rFonts w:hint="eastAsia"/>
        </w:rPr>
        <w:t>中的現象提出見解，並留意段落的銜接，文章以說理取勝，亦是可行之道。</w:t>
      </w:r>
    </w:p>
    <w:p w:rsidR="0099418B" w:rsidRPr="00CD2315" w:rsidRDefault="0099418B" w:rsidP="0099418B">
      <w:pPr>
        <w:pStyle w:val="ac"/>
        <w:spacing w:before="90" w:after="90"/>
        <w:ind w:left="704" w:hanging="704"/>
      </w:pPr>
      <w:r w:rsidRPr="00CD2315">
        <w:rPr>
          <w:rFonts w:hint="eastAsia"/>
        </w:rPr>
        <w:t>三、未來趨勢</w:t>
      </w:r>
    </w:p>
    <w:p w:rsidR="003434EE" w:rsidRPr="00735295" w:rsidRDefault="003434EE" w:rsidP="003434EE">
      <w:pPr>
        <w:pStyle w:val="ae"/>
      </w:pPr>
      <w:r w:rsidRPr="00735295">
        <w:t xml:space="preserve">　　</w:t>
      </w:r>
      <w:r w:rsidRPr="00735295">
        <w:rPr>
          <w:rFonts w:hint="eastAsia"/>
        </w:rPr>
        <w:t>108</w:t>
      </w:r>
      <w:proofErr w:type="gramStart"/>
      <w:r w:rsidRPr="00735295">
        <w:rPr>
          <w:rFonts w:hint="eastAsia"/>
        </w:rPr>
        <w:t>課綱強調</w:t>
      </w:r>
      <w:proofErr w:type="gramEnd"/>
      <w:r w:rsidRPr="00735295">
        <w:rPr>
          <w:rFonts w:hint="eastAsia"/>
        </w:rPr>
        <w:t>素養導向，近年來</w:t>
      </w:r>
      <w:proofErr w:type="gramStart"/>
      <w:r w:rsidRPr="00735295">
        <w:rPr>
          <w:rFonts w:hint="eastAsia"/>
        </w:rPr>
        <w:t>的統測命題</w:t>
      </w:r>
      <w:proofErr w:type="gramEnd"/>
      <w:r w:rsidRPr="00735295">
        <w:rPr>
          <w:rFonts w:hint="eastAsia"/>
        </w:rPr>
        <w:t>也符合此趨勢，以課文</w:t>
      </w:r>
      <w:proofErr w:type="gramStart"/>
      <w:r w:rsidRPr="00735295">
        <w:rPr>
          <w:rFonts w:hint="eastAsia"/>
        </w:rPr>
        <w:t>文</w:t>
      </w:r>
      <w:proofErr w:type="gramEnd"/>
      <w:r w:rsidRPr="00735295">
        <w:rPr>
          <w:rFonts w:hint="eastAsia"/>
        </w:rPr>
        <w:t>本為核心，測驗基礎的語文能力；延伸課外，檢測深層的閱讀理解，看似包羅萬象，難以準備，實際上是考驗對資訊的歸納統整與思辨評鑑能力，並考驗學生是否有耐心抽絲剝繭，找出答題的線索，這些都需要具備邏輯推理的清晰思路。</w:t>
      </w:r>
    </w:p>
    <w:p w:rsidR="003434EE" w:rsidRPr="00735295" w:rsidRDefault="003434EE" w:rsidP="003434EE">
      <w:pPr>
        <w:pStyle w:val="ae"/>
      </w:pPr>
      <w:r w:rsidRPr="00735295">
        <w:rPr>
          <w:rFonts w:hint="eastAsia"/>
        </w:rPr>
        <w:t xml:space="preserve">　　針對未來的考題趨勢，有以下幾點分享：第一，掌握文本表述的各種方式（記敘、抒情、說明、議論、應用），從表層的字義理解，到深入推論當中的主旨與精神，才能有效的判讀。第二，閱讀</w:t>
      </w:r>
      <w:proofErr w:type="gramStart"/>
      <w:r w:rsidRPr="00735295">
        <w:rPr>
          <w:rFonts w:hint="eastAsia"/>
        </w:rPr>
        <w:t>不</w:t>
      </w:r>
      <w:proofErr w:type="gramEnd"/>
      <w:r w:rsidRPr="00735295">
        <w:rPr>
          <w:rFonts w:hint="eastAsia"/>
        </w:rPr>
        <w:t>設限，從文學、科普、藝術到生活情境，都可以是測驗素材，尤其對比昔日引經據典的題目，現在更重視連結日常生活的訊息理解，如廣告傳單、婚喪請帖、說明書，甚至是</w:t>
      </w:r>
      <w:proofErr w:type="gramStart"/>
      <w:r w:rsidRPr="00735295">
        <w:rPr>
          <w:rFonts w:hint="eastAsia"/>
        </w:rPr>
        <w:t>網路貼文等</w:t>
      </w:r>
      <w:proofErr w:type="gramEnd"/>
      <w:r w:rsidRPr="00735295">
        <w:rPr>
          <w:rFonts w:hint="eastAsia"/>
        </w:rPr>
        <w:t>，都可能出現在考題中。第三，圖文的轉換、對照已是必然出現的考題形式，學生除了閱讀詩歌、散文、小說外，也可多涉獵相關議題的非連續文本，練習訊息的檢索與統整。</w:t>
      </w:r>
    </w:p>
    <w:p w:rsidR="00EC36B3" w:rsidRDefault="003434EE" w:rsidP="003434EE">
      <w:pPr>
        <w:pStyle w:val="ae"/>
        <w:rPr>
          <w:rFonts w:ascii="華康儷中宋" w:eastAsia="華康儷中宋"/>
          <w:b/>
          <w:sz w:val="32"/>
          <w:szCs w:val="32"/>
          <w:u w:val="single"/>
        </w:rPr>
      </w:pPr>
      <w:r w:rsidRPr="00735295">
        <w:rPr>
          <w:rFonts w:hint="eastAsia"/>
        </w:rPr>
        <w:t xml:space="preserve">　　總結來說，未來的試題勢必更靈活多變，要在有限時間內完成作答著實不易。只有精熟基礎知識，將</w:t>
      </w:r>
      <w:proofErr w:type="gramStart"/>
      <w:r w:rsidRPr="00735295">
        <w:rPr>
          <w:rFonts w:hint="eastAsia"/>
        </w:rPr>
        <w:t>所學連</w:t>
      </w:r>
      <w:proofErr w:type="gramEnd"/>
      <w:r w:rsidRPr="00735295">
        <w:rPr>
          <w:rFonts w:hint="eastAsia"/>
        </w:rPr>
        <w:t>「點」成「線」，循序漸進的擴展自己的語文能力，方能因應愈趨複雜的考題。</w:t>
      </w:r>
      <w:r w:rsidR="0099418B">
        <w:rPr>
          <w:rFonts w:ascii="華康儷中宋" w:eastAsia="華康儷中宋"/>
          <w:b/>
          <w:sz w:val="32"/>
          <w:szCs w:val="32"/>
          <w:u w:val="single"/>
        </w:rPr>
        <w:br w:type="page"/>
      </w:r>
      <w:proofErr w:type="gramStart"/>
      <w:r w:rsidR="00EC36B3" w:rsidRPr="00B47BF0">
        <w:rPr>
          <w:rFonts w:eastAsia="華康儷中宋"/>
          <w:b/>
          <w:sz w:val="32"/>
          <w:szCs w:val="32"/>
          <w:u w:val="single"/>
        </w:rPr>
        <w:lastRenderedPageBreak/>
        <w:t>1</w:t>
      </w:r>
      <w:r w:rsidR="00EA24D0">
        <w:rPr>
          <w:rFonts w:eastAsia="華康儷中宋" w:hint="eastAsia"/>
          <w:b/>
          <w:sz w:val="32"/>
          <w:szCs w:val="32"/>
          <w:u w:val="single"/>
        </w:rPr>
        <w:t>10</w:t>
      </w:r>
      <w:r w:rsidR="00EC36B3" w:rsidRPr="007120DD">
        <w:rPr>
          <w:rFonts w:ascii="華康儷中宋" w:eastAsia="華康儷中宋" w:hint="eastAsia"/>
          <w:b/>
          <w:sz w:val="32"/>
          <w:szCs w:val="32"/>
          <w:u w:val="single"/>
        </w:rPr>
        <w:t>年統測國文</w:t>
      </w:r>
      <w:proofErr w:type="gramEnd"/>
      <w:r w:rsidR="00EC36B3" w:rsidRPr="007120DD">
        <w:rPr>
          <w:rFonts w:ascii="華康儷中宋" w:eastAsia="華康儷中宋" w:hint="eastAsia"/>
          <w:b/>
          <w:sz w:val="32"/>
          <w:szCs w:val="32"/>
          <w:u w:val="single"/>
        </w:rPr>
        <w:t xml:space="preserve">考題剖析                                        </w:t>
      </w:r>
    </w:p>
    <w:p w:rsidR="00BA33D5" w:rsidRPr="007120DD" w:rsidRDefault="00BA33D5" w:rsidP="00BA33D5">
      <w:pPr>
        <w:spacing w:beforeLines="25" w:before="90" w:afterLines="25" w:after="90"/>
        <w:ind w:left="705" w:hanging="705"/>
      </w:pPr>
      <w:r w:rsidRPr="002106C6">
        <w:rPr>
          <w:rFonts w:hint="eastAsia"/>
          <w:b/>
          <w:shd w:val="clear" w:color="auto" w:fill="CCCCCC"/>
        </w:rPr>
        <w:t>B1</w:t>
      </w:r>
      <w:r>
        <w:rPr>
          <w:rFonts w:hint="eastAsia"/>
        </w:rPr>
        <w:t>表示龍騰高職</w:t>
      </w:r>
      <w:proofErr w:type="gramStart"/>
      <w:r>
        <w:rPr>
          <w:rFonts w:hint="eastAsia"/>
        </w:rPr>
        <w:t>第一冊選文</w:t>
      </w:r>
      <w:proofErr w:type="gramEnd"/>
      <w:r>
        <w:rPr>
          <w:rFonts w:hint="eastAsia"/>
        </w:rPr>
        <w:t>；</w:t>
      </w:r>
      <w:r w:rsidRPr="002106C6">
        <w:rPr>
          <w:rFonts w:hint="eastAsia"/>
          <w:b/>
          <w:shd w:val="clear" w:color="auto" w:fill="CCCCCC"/>
        </w:rPr>
        <w:t>補</w:t>
      </w:r>
      <w:r w:rsidRPr="002106C6">
        <w:rPr>
          <w:rFonts w:hint="eastAsia"/>
          <w:b/>
          <w:shd w:val="clear" w:color="auto" w:fill="CCCCCC"/>
        </w:rPr>
        <w:t>1</w:t>
      </w:r>
      <w:r>
        <w:rPr>
          <w:rFonts w:hint="eastAsia"/>
        </w:rPr>
        <w:t>表示龍騰高職補充文選</w:t>
      </w:r>
      <w:r>
        <w:rPr>
          <w:rFonts w:hint="eastAsia"/>
        </w:rPr>
        <w:t>1</w:t>
      </w:r>
      <w:r>
        <w:rPr>
          <w:rFonts w:hint="eastAsia"/>
        </w:rPr>
        <w:t>選文</w:t>
      </w:r>
    </w:p>
    <w:p w:rsidR="00EC36B3" w:rsidRDefault="00EC36B3" w:rsidP="002E07BA">
      <w:pPr>
        <w:spacing w:afterLines="50" w:after="180"/>
        <w:ind w:left="896" w:hanging="896"/>
        <w:rPr>
          <w:rFonts w:ascii="華康粗明體" w:eastAsia="華康粗明體"/>
          <w:sz w:val="28"/>
          <w:szCs w:val="28"/>
          <w:shd w:val="clear" w:color="auto" w:fill="000000"/>
        </w:rPr>
      </w:pPr>
      <w:r w:rsidRPr="007120DD">
        <w:rPr>
          <w:rFonts w:ascii="華康粗明體" w:eastAsia="華康粗明體" w:hint="eastAsia"/>
          <w:sz w:val="28"/>
          <w:szCs w:val="28"/>
          <w:shd w:val="clear" w:color="auto" w:fill="000000"/>
        </w:rPr>
        <w:t xml:space="preserve"> 一、選擇題 </w:t>
      </w:r>
    </w:p>
    <w:p w:rsidR="000C0856" w:rsidRPr="001A35F0" w:rsidRDefault="000C0856" w:rsidP="00FD4B59">
      <w:pPr>
        <w:pStyle w:val="a8"/>
        <w:ind w:left="330" w:hanging="330"/>
      </w:pPr>
      <w:r w:rsidRPr="001A35F0">
        <w:rPr>
          <w:rFonts w:hint="eastAsia"/>
        </w:rPr>
        <w:t>1.</w:t>
      </w:r>
      <w:r w:rsidRPr="001A35F0">
        <w:tab/>
      </w:r>
      <w:r w:rsidRPr="001A35F0">
        <w:t>下列文句，何者有錯別字？</w:t>
      </w:r>
    </w:p>
    <w:p w:rsidR="000C0856" w:rsidRPr="001A35F0" w:rsidRDefault="000C0856" w:rsidP="00FD4B59">
      <w:pPr>
        <w:pStyle w:val="a8"/>
        <w:ind w:left="330" w:hanging="330"/>
      </w:pPr>
      <w:r w:rsidRPr="001A35F0">
        <w:tab/>
      </w:r>
      <w:r w:rsidRPr="001A35F0">
        <w:rPr>
          <w:rFonts w:hint="eastAsia"/>
        </w:rPr>
        <w:t>(A)</w:t>
      </w:r>
      <w:r w:rsidRPr="001A35F0">
        <w:rPr>
          <w:rFonts w:hint="eastAsia"/>
        </w:rPr>
        <w:t>佝僂單薄，矮小乾癟</w:t>
      </w:r>
    </w:p>
    <w:p w:rsidR="000C0856" w:rsidRPr="001A35F0" w:rsidRDefault="000C0856" w:rsidP="00FD4B59">
      <w:pPr>
        <w:pStyle w:val="a8"/>
        <w:ind w:left="330" w:hanging="330"/>
      </w:pPr>
      <w:r w:rsidRPr="001A35F0">
        <w:tab/>
      </w:r>
      <w:r w:rsidRPr="001A35F0">
        <w:rPr>
          <w:rFonts w:hint="eastAsia"/>
        </w:rPr>
        <w:t>(B)</w:t>
      </w:r>
      <w:r w:rsidRPr="001A35F0">
        <w:rPr>
          <w:rFonts w:hint="eastAsia"/>
        </w:rPr>
        <w:t>出手闊輟，</w:t>
      </w:r>
      <w:proofErr w:type="gramStart"/>
      <w:r w:rsidRPr="001A35F0">
        <w:rPr>
          <w:rFonts w:hint="eastAsia"/>
        </w:rPr>
        <w:t>糴</w:t>
      </w:r>
      <w:proofErr w:type="gramEnd"/>
      <w:r w:rsidRPr="001A35F0">
        <w:rPr>
          <w:rFonts w:hint="eastAsia"/>
        </w:rPr>
        <w:t>米備糧</w:t>
      </w:r>
    </w:p>
    <w:p w:rsidR="000C0856" w:rsidRPr="001A35F0" w:rsidRDefault="000C0856" w:rsidP="00FD4B59">
      <w:pPr>
        <w:pStyle w:val="a8"/>
        <w:ind w:left="330" w:hanging="330"/>
      </w:pPr>
      <w:r w:rsidRPr="001A35F0">
        <w:tab/>
      </w:r>
      <w:r w:rsidRPr="001A35F0">
        <w:rPr>
          <w:rFonts w:hint="eastAsia"/>
        </w:rPr>
        <w:t>(C)</w:t>
      </w:r>
      <w:r w:rsidRPr="001A35F0">
        <w:rPr>
          <w:rFonts w:hint="eastAsia"/>
        </w:rPr>
        <w:t>楊柳丰姿，</w:t>
      </w:r>
      <w:proofErr w:type="gramStart"/>
      <w:r w:rsidRPr="001A35F0">
        <w:rPr>
          <w:rFonts w:hint="eastAsia"/>
        </w:rPr>
        <w:t>堆煙砌玉</w:t>
      </w:r>
      <w:proofErr w:type="gramEnd"/>
    </w:p>
    <w:p w:rsidR="000C0856" w:rsidRPr="001A35F0" w:rsidRDefault="000C0856" w:rsidP="00FD4B59">
      <w:pPr>
        <w:pStyle w:val="a8"/>
        <w:ind w:left="330" w:hanging="330"/>
      </w:pPr>
      <w:r w:rsidRPr="001A35F0">
        <w:tab/>
      </w:r>
      <w:r w:rsidRPr="001A35F0">
        <w:rPr>
          <w:rFonts w:hint="eastAsia"/>
        </w:rPr>
        <w:t>(D)</w:t>
      </w:r>
      <w:r w:rsidRPr="001A35F0">
        <w:rPr>
          <w:rFonts w:hint="eastAsia"/>
        </w:rPr>
        <w:t>削壁千仞，</w:t>
      </w:r>
      <w:proofErr w:type="gramStart"/>
      <w:r w:rsidRPr="001A35F0">
        <w:rPr>
          <w:rFonts w:hint="eastAsia"/>
        </w:rPr>
        <w:t>間關返鄉</w:t>
      </w:r>
      <w:proofErr w:type="gramEnd"/>
    </w:p>
    <w:p w:rsidR="000C0856" w:rsidRPr="001A35F0" w:rsidRDefault="000C0856" w:rsidP="00FD4B59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B</w:t>
      </w:r>
    </w:p>
    <w:p w:rsidR="000C0856" w:rsidRPr="001A35F0" w:rsidRDefault="000C0856" w:rsidP="00FD4B59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  <w:t>(A)</w:t>
      </w:r>
      <w:r w:rsidRPr="001A35F0">
        <w:rPr>
          <w:rFonts w:hint="eastAsia"/>
        </w:rPr>
        <w:t xml:space="preserve">佝僂，背部向前彎曲　</w:t>
      </w:r>
      <w:r w:rsidRPr="001A35F0">
        <w:rPr>
          <w:rFonts w:hint="eastAsia"/>
        </w:rPr>
        <w:t>(B)</w:t>
      </w:r>
      <w:r w:rsidRPr="001A35F0">
        <w:rPr>
          <w:rFonts w:hint="eastAsia"/>
        </w:rPr>
        <w:t>輟</w:t>
      </w:r>
      <w:r w:rsidR="00095D80">
        <w:rPr>
          <w:rFonts w:ascii="新細明體" w:hAnsi="新細明體" w:hint="eastAsia"/>
        </w:rPr>
        <w:t>→</w:t>
      </w:r>
      <w:r w:rsidRPr="001A35F0">
        <w:rPr>
          <w:rFonts w:hint="eastAsia"/>
        </w:rPr>
        <w:t>綽。</w:t>
      </w:r>
      <w:proofErr w:type="gramStart"/>
      <w:r w:rsidRPr="001A35F0">
        <w:rPr>
          <w:rFonts w:hint="eastAsia"/>
        </w:rPr>
        <w:t>糴</w:t>
      </w:r>
      <w:proofErr w:type="gramEnd"/>
      <w:r w:rsidRPr="001A35F0">
        <w:rPr>
          <w:rFonts w:hint="eastAsia"/>
        </w:rPr>
        <w:t>，音</w:t>
      </w:r>
      <w:proofErr w:type="gramStart"/>
      <w:r w:rsidRPr="001A35F0">
        <w:rPr>
          <w:rFonts w:hint="eastAsia"/>
        </w:rPr>
        <w:t>ㄉ</w:t>
      </w:r>
      <w:r w:rsidRPr="00B21507">
        <w:rPr>
          <w:rStyle w:val="ab"/>
          <w:rFonts w:hint="eastAsia"/>
        </w:rPr>
        <w:t>ㄧˊ</w:t>
      </w:r>
      <w:proofErr w:type="gramEnd"/>
      <w:r w:rsidRPr="001A35F0">
        <w:rPr>
          <w:rFonts w:hint="eastAsia"/>
        </w:rPr>
        <w:t xml:space="preserve">，買入穀物　</w:t>
      </w:r>
      <w:r w:rsidRPr="001A35F0">
        <w:rPr>
          <w:rFonts w:hint="eastAsia"/>
        </w:rPr>
        <w:t>(C)</w:t>
      </w:r>
      <w:proofErr w:type="gramStart"/>
      <w:r w:rsidRPr="001A35F0">
        <w:rPr>
          <w:rFonts w:hint="eastAsia"/>
        </w:rPr>
        <w:t>堆煙砌玉</w:t>
      </w:r>
      <w:proofErr w:type="gramEnd"/>
      <w:r w:rsidRPr="001A35F0">
        <w:rPr>
          <w:rFonts w:hint="eastAsia"/>
        </w:rPr>
        <w:t xml:space="preserve">，形容柳樹濃密，如青煙翠玉相疊　</w:t>
      </w:r>
      <w:r w:rsidRPr="001A35F0">
        <w:rPr>
          <w:rFonts w:hint="eastAsia"/>
        </w:rPr>
        <w:t>(D)</w:t>
      </w:r>
      <w:proofErr w:type="gramStart"/>
      <w:r w:rsidRPr="001A35F0">
        <w:rPr>
          <w:rFonts w:hint="eastAsia"/>
        </w:rPr>
        <w:t>間關</w:t>
      </w:r>
      <w:proofErr w:type="gramEnd"/>
      <w:r w:rsidRPr="001A35F0">
        <w:rPr>
          <w:rFonts w:hint="eastAsia"/>
        </w:rPr>
        <w:t>，指路途崎嶇艱險，不易行走。</w:t>
      </w:r>
    </w:p>
    <w:p w:rsidR="000C0856" w:rsidRPr="001A35F0" w:rsidRDefault="000C0856" w:rsidP="000C0856">
      <w:pPr>
        <w:ind w:left="704" w:hanging="704"/>
      </w:pPr>
    </w:p>
    <w:p w:rsidR="000C0856" w:rsidRPr="001A35F0" w:rsidRDefault="000C0856" w:rsidP="00FD4B59">
      <w:pPr>
        <w:pStyle w:val="a8"/>
        <w:ind w:left="330" w:hanging="330"/>
      </w:pPr>
      <w:r w:rsidRPr="001A35F0">
        <w:rPr>
          <w:rFonts w:hint="eastAsia"/>
        </w:rPr>
        <w:t>2.</w:t>
      </w:r>
      <w:r w:rsidRPr="001A35F0">
        <w:tab/>
      </w:r>
      <w:r w:rsidRPr="001A35F0">
        <w:t>下列文句的「出」，何者與「無出其右」的「出」意義最接近</w:t>
      </w:r>
      <w:r w:rsidRPr="001A35F0">
        <w:rPr>
          <w:rFonts w:hint="eastAsia"/>
        </w:rPr>
        <w:t>？</w:t>
      </w:r>
    </w:p>
    <w:p w:rsidR="000C0856" w:rsidRPr="001A35F0" w:rsidRDefault="000C0856" w:rsidP="00FD4B59">
      <w:pPr>
        <w:pStyle w:val="a8"/>
        <w:ind w:left="330" w:hanging="330"/>
      </w:pPr>
      <w:r w:rsidRPr="001A35F0">
        <w:tab/>
      </w:r>
      <w:r w:rsidRPr="001A35F0">
        <w:rPr>
          <w:rFonts w:hint="eastAsia"/>
        </w:rPr>
        <w:t>(A)</w:t>
      </w:r>
      <w:r w:rsidRPr="001A35F0">
        <w:t>日「出」而林霏開</w:t>
      </w:r>
    </w:p>
    <w:p w:rsidR="000C0856" w:rsidRPr="001A35F0" w:rsidRDefault="000C0856" w:rsidP="00FD4B59">
      <w:pPr>
        <w:pStyle w:val="a8"/>
        <w:ind w:left="330" w:hanging="330"/>
      </w:pPr>
      <w:r w:rsidRPr="001A35F0">
        <w:tab/>
      </w:r>
      <w:r w:rsidRPr="001A35F0">
        <w:rPr>
          <w:rFonts w:hint="eastAsia"/>
        </w:rPr>
        <w:t>(B)</w:t>
      </w:r>
      <w:r w:rsidRPr="001A35F0">
        <w:t>長</w:t>
      </w:r>
      <w:proofErr w:type="gramStart"/>
      <w:r w:rsidRPr="001A35F0">
        <w:t>鋏</w:t>
      </w:r>
      <w:proofErr w:type="gramEnd"/>
      <w:r w:rsidRPr="001A35F0">
        <w:t>歸來乎！「出」無車</w:t>
      </w:r>
    </w:p>
    <w:p w:rsidR="000C0856" w:rsidRPr="001A35F0" w:rsidRDefault="000C0856" w:rsidP="00FD4B59">
      <w:pPr>
        <w:pStyle w:val="a8"/>
        <w:ind w:left="330" w:hanging="330"/>
      </w:pPr>
      <w:r w:rsidRPr="001A35F0">
        <w:tab/>
      </w:r>
      <w:r w:rsidRPr="001A35F0">
        <w:rPr>
          <w:rFonts w:hint="eastAsia"/>
        </w:rPr>
        <w:t>(C)</w:t>
      </w:r>
      <w:proofErr w:type="gramStart"/>
      <w:r w:rsidRPr="001A35F0">
        <w:t>匣而埋諸土</w:t>
      </w:r>
      <w:proofErr w:type="gramEnd"/>
      <w:r w:rsidRPr="001A35F0">
        <w:t>，朞年「出」之</w:t>
      </w:r>
    </w:p>
    <w:p w:rsidR="000C0856" w:rsidRPr="001A35F0" w:rsidRDefault="000C0856" w:rsidP="00FD4B59">
      <w:pPr>
        <w:pStyle w:val="a8"/>
        <w:ind w:left="330" w:hanging="330"/>
      </w:pPr>
      <w:r w:rsidRPr="001A35F0">
        <w:tab/>
      </w:r>
      <w:r w:rsidRPr="001A35F0">
        <w:rPr>
          <w:rFonts w:hint="eastAsia"/>
        </w:rPr>
        <w:t>(D)</w:t>
      </w:r>
      <w:r w:rsidRPr="001A35F0">
        <w:t>古之聖人，其「出」人也遠矣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D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</w:r>
      <w:proofErr w:type="gramStart"/>
      <w:r w:rsidRPr="001A35F0">
        <w:rPr>
          <w:rFonts w:hint="eastAsia"/>
        </w:rPr>
        <w:t>題幹</w:t>
      </w:r>
      <w:proofErr w:type="gramEnd"/>
      <w:r w:rsidRPr="001A35F0">
        <w:rPr>
          <w:rFonts w:hint="eastAsia"/>
        </w:rPr>
        <w:t xml:space="preserve">：超越。無出其右，指人、事、物之最佳境界而沒有能勝過的。古代以右為尊　</w:t>
      </w:r>
      <w:r w:rsidRPr="001A35F0">
        <w:rPr>
          <w:rFonts w:hint="eastAsia"/>
        </w:rPr>
        <w:t>(A)</w:t>
      </w:r>
      <w:proofErr w:type="gramStart"/>
      <w:r w:rsidRPr="001A35F0">
        <w:rPr>
          <w:rFonts w:hint="eastAsia"/>
        </w:rPr>
        <w:t>昇</w:t>
      </w:r>
      <w:proofErr w:type="gramEnd"/>
      <w:r w:rsidRPr="001A35F0">
        <w:rPr>
          <w:rFonts w:hint="eastAsia"/>
        </w:rPr>
        <w:t>起。歐陽</w:t>
      </w:r>
      <w:proofErr w:type="gramStart"/>
      <w:r w:rsidRPr="001A35F0">
        <w:rPr>
          <w:rFonts w:hint="eastAsia"/>
        </w:rPr>
        <w:t>脩</w:t>
      </w:r>
      <w:proofErr w:type="gramEnd"/>
      <w:r w:rsidRPr="001A35F0">
        <w:rPr>
          <w:rFonts w:hint="eastAsia"/>
        </w:rPr>
        <w:t>〈醉翁亭記〉</w:t>
      </w:r>
      <w:r w:rsidR="00AF4BE1" w:rsidRPr="00F75A78">
        <w:rPr>
          <w:rFonts w:hint="eastAsia"/>
          <w:b/>
          <w:shd w:val="clear" w:color="auto" w:fill="CCCCCC"/>
        </w:rPr>
        <w:t>B</w:t>
      </w:r>
      <w:r w:rsidR="00AF4BE1">
        <w:rPr>
          <w:rFonts w:hint="eastAsia"/>
          <w:b/>
          <w:shd w:val="clear" w:color="auto" w:fill="CCCCCC"/>
        </w:rPr>
        <w:t>3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(B)</w:t>
      </w:r>
      <w:r w:rsidRPr="001A35F0">
        <w:rPr>
          <w:rFonts w:hint="eastAsia"/>
        </w:rPr>
        <w:t>出門。</w:t>
      </w:r>
      <w:proofErr w:type="gramStart"/>
      <w:r w:rsidRPr="001A35F0">
        <w:rPr>
          <w:rFonts w:hint="eastAsia"/>
        </w:rPr>
        <w:t>《</w:t>
      </w:r>
      <w:proofErr w:type="gramEnd"/>
      <w:r w:rsidRPr="001A35F0">
        <w:rPr>
          <w:rFonts w:hint="eastAsia"/>
        </w:rPr>
        <w:t>戰國策．</w:t>
      </w:r>
      <w:proofErr w:type="gramStart"/>
      <w:r w:rsidRPr="001A35F0">
        <w:rPr>
          <w:rFonts w:hint="eastAsia"/>
        </w:rPr>
        <w:t>馮諼</w:t>
      </w:r>
      <w:proofErr w:type="gramEnd"/>
      <w:r w:rsidRPr="001A35F0">
        <w:rPr>
          <w:rFonts w:hint="eastAsia"/>
        </w:rPr>
        <w:t>客孟嘗君</w:t>
      </w:r>
      <w:proofErr w:type="gramStart"/>
      <w:r w:rsidRPr="001A35F0">
        <w:rPr>
          <w:rFonts w:hint="eastAsia"/>
        </w:rPr>
        <w:t>》</w:t>
      </w:r>
      <w:proofErr w:type="gramEnd"/>
      <w:r w:rsidR="00AF4BE1" w:rsidRPr="002106C6">
        <w:rPr>
          <w:rFonts w:hint="eastAsia"/>
          <w:b/>
          <w:shd w:val="clear" w:color="auto" w:fill="CCCCCC"/>
        </w:rPr>
        <w:t>B</w:t>
      </w:r>
      <w:r w:rsidR="00AF4BE1">
        <w:rPr>
          <w:rFonts w:hint="eastAsia"/>
          <w:b/>
          <w:shd w:val="clear" w:color="auto" w:fill="CCCCCC"/>
        </w:rPr>
        <w:t>5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(C)</w:t>
      </w:r>
      <w:r w:rsidRPr="001A35F0">
        <w:rPr>
          <w:rFonts w:hint="eastAsia"/>
        </w:rPr>
        <w:t>從土中取出。劉基</w:t>
      </w:r>
      <w:proofErr w:type="gramStart"/>
      <w:r w:rsidRPr="001A35F0">
        <w:rPr>
          <w:rFonts w:hint="eastAsia"/>
        </w:rPr>
        <w:t>《郁</w:t>
      </w:r>
      <w:proofErr w:type="gramEnd"/>
      <w:r w:rsidRPr="001A35F0">
        <w:rPr>
          <w:rFonts w:hint="eastAsia"/>
        </w:rPr>
        <w:t>離子．良桐</w:t>
      </w:r>
      <w:proofErr w:type="gramStart"/>
      <w:r w:rsidRPr="001A35F0">
        <w:rPr>
          <w:rFonts w:hint="eastAsia"/>
        </w:rPr>
        <w:t>》</w:t>
      </w:r>
      <w:proofErr w:type="gramEnd"/>
      <w:r w:rsidR="00AF4BE1" w:rsidRPr="00F75A78">
        <w:rPr>
          <w:rFonts w:hint="eastAsia"/>
          <w:b/>
          <w:shd w:val="clear" w:color="auto" w:fill="CCCCCC"/>
        </w:rPr>
        <w:t>B2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(D)</w:t>
      </w:r>
      <w:r w:rsidRPr="001A35F0">
        <w:rPr>
          <w:rFonts w:hint="eastAsia"/>
        </w:rPr>
        <w:t>超越。韓愈〈師說〉</w:t>
      </w:r>
      <w:r w:rsidR="00AF4BE1" w:rsidRPr="00F75A78">
        <w:rPr>
          <w:rFonts w:hint="eastAsia"/>
          <w:b/>
          <w:shd w:val="clear" w:color="auto" w:fill="CCCCCC"/>
        </w:rPr>
        <w:t>B</w:t>
      </w:r>
      <w:r w:rsidR="00AF4BE1">
        <w:rPr>
          <w:rFonts w:hint="eastAsia"/>
          <w:b/>
          <w:shd w:val="clear" w:color="auto" w:fill="CCCCCC"/>
        </w:rPr>
        <w:t>1</w:t>
      </w:r>
      <w:r w:rsidRPr="001A35F0">
        <w:rPr>
          <w:rFonts w:hint="eastAsia"/>
        </w:rPr>
        <w:t>。</w:t>
      </w:r>
    </w:p>
    <w:p w:rsidR="000C0856" w:rsidRPr="001A35F0" w:rsidRDefault="000C0856" w:rsidP="000C0856">
      <w:pPr>
        <w:ind w:left="704" w:hanging="704"/>
      </w:pPr>
    </w:p>
    <w:p w:rsidR="000C0856" w:rsidRPr="00FD4B59" w:rsidRDefault="000C0856" w:rsidP="00FD4B59">
      <w:pPr>
        <w:pStyle w:val="a8"/>
        <w:ind w:left="330" w:hanging="330"/>
      </w:pPr>
      <w:r w:rsidRPr="00FD4B59">
        <w:rPr>
          <w:rFonts w:hint="eastAsia"/>
        </w:rPr>
        <w:t>3.</w:t>
      </w:r>
      <w:r w:rsidRPr="00FD4B59">
        <w:tab/>
      </w:r>
      <w:r w:rsidRPr="00FD4B59">
        <w:t>下列文句「</w:t>
      </w:r>
      <w:r w:rsidRPr="00FD4B59">
        <w:rPr>
          <w:rFonts w:hint="eastAsia"/>
        </w:rPr>
        <w:t xml:space="preserve">　</w:t>
      </w:r>
      <w:r w:rsidRPr="00FD4B59">
        <w:t>」內的副詞，何者意指範圍層面的完整？</w:t>
      </w:r>
    </w:p>
    <w:p w:rsidR="000C0856" w:rsidRPr="00FD4B59" w:rsidRDefault="000C0856" w:rsidP="00FD4B59">
      <w:pPr>
        <w:pStyle w:val="a8"/>
        <w:ind w:left="330" w:hanging="330"/>
      </w:pPr>
      <w:r w:rsidRPr="00FD4B59">
        <w:tab/>
      </w:r>
      <w:r w:rsidRPr="00FD4B59">
        <w:rPr>
          <w:rFonts w:hint="eastAsia"/>
        </w:rPr>
        <w:t>(A)</w:t>
      </w:r>
      <w:r w:rsidRPr="00FD4B59">
        <w:t>今歲春雪「甚」盛</w:t>
      </w:r>
    </w:p>
    <w:p w:rsidR="000C0856" w:rsidRPr="00FD4B59" w:rsidRDefault="000C0856" w:rsidP="00FD4B59">
      <w:pPr>
        <w:pStyle w:val="a8"/>
        <w:ind w:left="330" w:hanging="330"/>
      </w:pPr>
      <w:r w:rsidRPr="00FD4B59">
        <w:tab/>
      </w:r>
      <w:r w:rsidRPr="00FD4B59">
        <w:rPr>
          <w:rFonts w:hint="eastAsia"/>
        </w:rPr>
        <w:t>(B)</w:t>
      </w:r>
      <w:r w:rsidRPr="00FD4B59">
        <w:t>問所從來，「具」答之</w:t>
      </w:r>
    </w:p>
    <w:p w:rsidR="000C0856" w:rsidRPr="00FD4B59" w:rsidRDefault="000C0856" w:rsidP="00FD4B59">
      <w:pPr>
        <w:pStyle w:val="a8"/>
        <w:ind w:left="330" w:hanging="330"/>
      </w:pPr>
      <w:r w:rsidRPr="00FD4B59">
        <w:tab/>
      </w:r>
      <w:r w:rsidRPr="00FD4B59">
        <w:rPr>
          <w:rFonts w:hint="eastAsia"/>
        </w:rPr>
        <w:t>(C)</w:t>
      </w:r>
      <w:r w:rsidRPr="00FD4B59">
        <w:t>「每」</w:t>
      </w:r>
      <w:proofErr w:type="gramStart"/>
      <w:r w:rsidRPr="00FD4B59">
        <w:t>覽</w:t>
      </w:r>
      <w:proofErr w:type="gramEnd"/>
      <w:r w:rsidRPr="00FD4B59">
        <w:t>昔人興感之由</w:t>
      </w:r>
    </w:p>
    <w:p w:rsidR="000C0856" w:rsidRPr="00FD4B59" w:rsidRDefault="000C0856" w:rsidP="00FD4B59">
      <w:pPr>
        <w:pStyle w:val="a8"/>
        <w:ind w:left="330" w:hanging="330"/>
      </w:pPr>
      <w:r w:rsidRPr="00FD4B59">
        <w:tab/>
      </w:r>
      <w:r w:rsidRPr="00FD4B59">
        <w:rPr>
          <w:rFonts w:hint="eastAsia"/>
        </w:rPr>
        <w:t>(D)</w:t>
      </w:r>
      <w:proofErr w:type="gramStart"/>
      <w:r w:rsidRPr="00FD4B59">
        <w:t>公閱畢</w:t>
      </w:r>
      <w:proofErr w:type="gramEnd"/>
      <w:r w:rsidRPr="00FD4B59">
        <w:t>，「即」</w:t>
      </w:r>
      <w:proofErr w:type="gramStart"/>
      <w:r w:rsidRPr="00FD4B59">
        <w:t>解貂覆生</w:t>
      </w:r>
      <w:proofErr w:type="gramEnd"/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</w:r>
      <w:r w:rsidR="00A31B7E">
        <w:rPr>
          <w:rFonts w:hint="eastAsia"/>
        </w:rPr>
        <w:t>B</w:t>
      </w:r>
    </w:p>
    <w:p w:rsidR="00A31B7E" w:rsidRPr="00647098" w:rsidRDefault="00A31B7E" w:rsidP="00A31B7E">
      <w:pPr>
        <w:ind w:left="704" w:hanging="704"/>
      </w:pPr>
      <w:r>
        <w:rPr>
          <w:rFonts w:hint="eastAsia"/>
        </w:rPr>
        <w:t>解析：</w:t>
      </w:r>
      <w:r>
        <w:t>(A)</w:t>
      </w:r>
      <w:r>
        <w:rPr>
          <w:rFonts w:hint="eastAsia"/>
        </w:rPr>
        <w:t>非常，形容</w:t>
      </w:r>
      <w:r w:rsidRPr="00FC1C65">
        <w:rPr>
          <w:rFonts w:hint="eastAsia"/>
        </w:rPr>
        <w:t>到達某種「程度」。袁宏道〈晚遊六橋待月記〉</w:t>
      </w:r>
      <w:r w:rsidRPr="00A31B7E">
        <w:rPr>
          <w:b/>
          <w:shd w:val="clear" w:color="auto" w:fill="CCCCCC"/>
        </w:rPr>
        <w:t>B1</w:t>
      </w:r>
      <w:r w:rsidRPr="00FC1C65">
        <w:rPr>
          <w:rFonts w:hint="eastAsia"/>
        </w:rPr>
        <w:t xml:space="preserve">　</w:t>
      </w:r>
      <w:r w:rsidRPr="00FC1C65">
        <w:t>(B)</w:t>
      </w:r>
      <w:r w:rsidRPr="00FC1C65">
        <w:rPr>
          <w:rFonts w:hint="eastAsia"/>
        </w:rPr>
        <w:t>詳盡，指完整呈現某個「範圍」的內容。</w:t>
      </w:r>
      <w:proofErr w:type="gramStart"/>
      <w:r w:rsidRPr="00FC1C65">
        <w:rPr>
          <w:rFonts w:hint="eastAsia"/>
        </w:rPr>
        <w:t>此句指漁人</w:t>
      </w:r>
      <w:proofErr w:type="gramEnd"/>
      <w:r w:rsidRPr="00FC1C65">
        <w:rPr>
          <w:rFonts w:hint="eastAsia"/>
        </w:rPr>
        <w:t>將所知的外界狀況詳細且完全的告訴桃花源中人。陶淵明〈桃花源記〉</w:t>
      </w:r>
      <w:r w:rsidRPr="00A31B7E">
        <w:rPr>
          <w:b/>
          <w:shd w:val="clear" w:color="auto" w:fill="CCCCCC"/>
        </w:rPr>
        <w:t>B1</w:t>
      </w:r>
      <w:r w:rsidRPr="00FC1C65">
        <w:rPr>
          <w:rFonts w:hint="eastAsia"/>
        </w:rPr>
        <w:t xml:space="preserve">　</w:t>
      </w:r>
      <w:r w:rsidRPr="00FC1C65">
        <w:t>(C)</w:t>
      </w:r>
      <w:r w:rsidRPr="00FC1C65">
        <w:rPr>
          <w:rFonts w:hint="eastAsia"/>
        </w:rPr>
        <w:t>每當，指在進行某動作時必然會有的傾向，屬「頻率」的描述。王羲之〈蘭亭集序〉</w:t>
      </w:r>
      <w:r w:rsidRPr="00A31B7E">
        <w:rPr>
          <w:b/>
          <w:shd w:val="clear" w:color="auto" w:fill="CCCCCC"/>
        </w:rPr>
        <w:t>B6</w:t>
      </w:r>
      <w:r w:rsidRPr="00FC1C65">
        <w:rPr>
          <w:rFonts w:hint="eastAsia"/>
        </w:rPr>
        <w:t xml:space="preserve">　</w:t>
      </w:r>
      <w:r w:rsidRPr="00FC1C65">
        <w:t>(D)</w:t>
      </w:r>
      <w:r w:rsidRPr="00FC1C65">
        <w:rPr>
          <w:rFonts w:hint="eastAsia"/>
        </w:rPr>
        <w:t>便、就，表示事情</w:t>
      </w:r>
      <w:proofErr w:type="gramStart"/>
      <w:r w:rsidRPr="00FC1C65">
        <w:rPr>
          <w:rFonts w:hint="eastAsia"/>
        </w:rPr>
        <w:t>接續著</w:t>
      </w:r>
      <w:proofErr w:type="gramEnd"/>
      <w:r w:rsidRPr="00FC1C65">
        <w:rPr>
          <w:rFonts w:hint="eastAsia"/>
        </w:rPr>
        <w:t>發生，屬「時間」的描述。方</w:t>
      </w:r>
      <w:proofErr w:type="gramStart"/>
      <w:r w:rsidRPr="00FC1C65">
        <w:rPr>
          <w:rFonts w:hint="eastAsia"/>
        </w:rPr>
        <w:t>苞</w:t>
      </w:r>
      <w:proofErr w:type="gramEnd"/>
      <w:r w:rsidRPr="00FC1C65">
        <w:rPr>
          <w:rFonts w:hint="eastAsia"/>
        </w:rPr>
        <w:t>〈</w:t>
      </w:r>
      <w:r>
        <w:rPr>
          <w:rFonts w:hint="eastAsia"/>
        </w:rPr>
        <w:t>左忠毅公軼事〉</w:t>
      </w:r>
      <w:r w:rsidRPr="00A31B7E">
        <w:rPr>
          <w:b/>
          <w:shd w:val="clear" w:color="auto" w:fill="CCCCCC"/>
        </w:rPr>
        <w:t>B3</w:t>
      </w:r>
      <w:r>
        <w:rPr>
          <w:rFonts w:hint="eastAsia"/>
        </w:rPr>
        <w:t>。</w:t>
      </w:r>
    </w:p>
    <w:p w:rsidR="000C0856" w:rsidRPr="001A35F0" w:rsidRDefault="000C0856" w:rsidP="000C0856">
      <w:pPr>
        <w:ind w:left="319" w:hangingChars="145" w:hanging="319"/>
      </w:pPr>
    </w:p>
    <w:p w:rsidR="000C0856" w:rsidRPr="00FD4B59" w:rsidRDefault="000C0856" w:rsidP="00FD4B59">
      <w:pPr>
        <w:pStyle w:val="a8"/>
        <w:ind w:left="330" w:hanging="330"/>
      </w:pPr>
      <w:r w:rsidRPr="00FD4B59">
        <w:rPr>
          <w:rFonts w:hint="eastAsia"/>
        </w:rPr>
        <w:t>4.</w:t>
      </w:r>
      <w:r w:rsidRPr="00FD4B59">
        <w:tab/>
      </w:r>
      <w:r w:rsidRPr="00FD4B59">
        <w:t>下列文句，何者</w:t>
      </w:r>
      <w:r w:rsidRPr="0095230C">
        <w:rPr>
          <w:u w:val="double"/>
        </w:rPr>
        <w:t>不是</w:t>
      </w:r>
      <w:r w:rsidRPr="00FD4B59">
        <w:t>從頭至尾皆以畫底線者為主語</w:t>
      </w:r>
      <w:r w:rsidRPr="00FD4B59">
        <w:rPr>
          <w:rFonts w:hint="eastAsia"/>
        </w:rPr>
        <w:t>？</w:t>
      </w:r>
    </w:p>
    <w:p w:rsidR="000C0856" w:rsidRPr="00FD4B59" w:rsidRDefault="000C0856" w:rsidP="00FD4B59">
      <w:pPr>
        <w:pStyle w:val="a8"/>
        <w:ind w:left="330" w:hanging="330"/>
      </w:pPr>
      <w:r w:rsidRPr="00FD4B59">
        <w:tab/>
      </w:r>
      <w:r w:rsidRPr="00FD4B59">
        <w:rPr>
          <w:rFonts w:hint="eastAsia"/>
        </w:rPr>
        <w:t>(A)</w:t>
      </w:r>
      <w:r w:rsidRPr="007718AD">
        <w:rPr>
          <w:u w:val="single"/>
        </w:rPr>
        <w:t>秦伯</w:t>
      </w:r>
      <w:r w:rsidRPr="00FD4B59">
        <w:t>說，與鄭人盟，使</w:t>
      </w:r>
      <w:proofErr w:type="gramStart"/>
      <w:r w:rsidRPr="00FD4B59">
        <w:t>杞</w:t>
      </w:r>
      <w:proofErr w:type="gramEnd"/>
      <w:r w:rsidRPr="00FD4B59">
        <w:t>子、</w:t>
      </w:r>
      <w:proofErr w:type="gramStart"/>
      <w:r w:rsidRPr="00FD4B59">
        <w:t>逢孫</w:t>
      </w:r>
      <w:proofErr w:type="gramEnd"/>
      <w:r w:rsidRPr="00FD4B59">
        <w:t>、楊孫戍之</w:t>
      </w:r>
    </w:p>
    <w:p w:rsidR="000C0856" w:rsidRPr="00FD4B59" w:rsidRDefault="000C0856" w:rsidP="00FD4B59">
      <w:pPr>
        <w:pStyle w:val="a8"/>
        <w:ind w:left="330" w:hanging="330"/>
      </w:pPr>
      <w:r w:rsidRPr="00FD4B59">
        <w:tab/>
      </w:r>
      <w:r w:rsidRPr="00FD4B59">
        <w:rPr>
          <w:rFonts w:hint="eastAsia"/>
        </w:rPr>
        <w:t>(B)</w:t>
      </w:r>
      <w:proofErr w:type="gramStart"/>
      <w:r w:rsidRPr="007718AD">
        <w:rPr>
          <w:u w:val="single"/>
        </w:rPr>
        <w:t>屈原</w:t>
      </w:r>
      <w:r w:rsidRPr="00FD4B59">
        <w:t>既放</w:t>
      </w:r>
      <w:proofErr w:type="gramEnd"/>
      <w:r w:rsidRPr="00FD4B59">
        <w:t>，遊</w:t>
      </w:r>
      <w:proofErr w:type="gramStart"/>
      <w:r w:rsidRPr="00FD4B59">
        <w:t>於江潭</w:t>
      </w:r>
      <w:proofErr w:type="gramEnd"/>
      <w:r w:rsidRPr="00FD4B59">
        <w:t>，行</w:t>
      </w:r>
      <w:proofErr w:type="gramStart"/>
      <w:r w:rsidRPr="00FD4B59">
        <w:t>吟澤畔，</w:t>
      </w:r>
      <w:proofErr w:type="gramEnd"/>
      <w:r w:rsidRPr="00FD4B59">
        <w:t>顏色憔悴，形容枯槁</w:t>
      </w:r>
    </w:p>
    <w:p w:rsidR="000C0856" w:rsidRPr="00FD4B59" w:rsidRDefault="000C0856" w:rsidP="00FD4B59">
      <w:pPr>
        <w:pStyle w:val="a8"/>
        <w:ind w:left="330" w:hanging="330"/>
      </w:pPr>
      <w:r w:rsidRPr="00FD4B59">
        <w:tab/>
      </w:r>
      <w:r w:rsidRPr="00FD4B59">
        <w:rPr>
          <w:rFonts w:hint="eastAsia"/>
        </w:rPr>
        <w:t>(C)</w:t>
      </w:r>
      <w:proofErr w:type="gramStart"/>
      <w:r w:rsidRPr="007718AD">
        <w:rPr>
          <w:u w:val="single"/>
        </w:rPr>
        <w:t>噲</w:t>
      </w:r>
      <w:r w:rsidRPr="00FD4B59">
        <w:t>遂入</w:t>
      </w:r>
      <w:proofErr w:type="gramEnd"/>
      <w:r w:rsidRPr="00FD4B59">
        <w:t>，披</w:t>
      </w:r>
      <w:proofErr w:type="gramStart"/>
      <w:r w:rsidRPr="00FD4B59">
        <w:t>帷</w:t>
      </w:r>
      <w:proofErr w:type="gramEnd"/>
      <w:r w:rsidRPr="00FD4B59">
        <w:t>，西</w:t>
      </w:r>
      <w:proofErr w:type="gramStart"/>
      <w:r w:rsidRPr="00FD4B59">
        <w:t>嚮</w:t>
      </w:r>
      <w:proofErr w:type="gramEnd"/>
      <w:r w:rsidRPr="00FD4B59">
        <w:t>立，</w:t>
      </w:r>
      <w:proofErr w:type="gramStart"/>
      <w:r w:rsidRPr="00FD4B59">
        <w:t>瞋</w:t>
      </w:r>
      <w:proofErr w:type="gramEnd"/>
      <w:r w:rsidRPr="00FD4B59">
        <w:t>目</w:t>
      </w:r>
      <w:proofErr w:type="gramStart"/>
      <w:r w:rsidRPr="00FD4B59">
        <w:t>視項王</w:t>
      </w:r>
      <w:proofErr w:type="gramEnd"/>
      <w:r w:rsidRPr="00FD4B59">
        <w:t>，頭髮上指，目</w:t>
      </w:r>
      <w:proofErr w:type="gramStart"/>
      <w:r w:rsidRPr="00FD4B59">
        <w:t>眥</w:t>
      </w:r>
      <w:proofErr w:type="gramEnd"/>
      <w:r w:rsidRPr="00FD4B59">
        <w:t>盡裂</w:t>
      </w:r>
    </w:p>
    <w:p w:rsidR="000C0856" w:rsidRPr="00FD4B59" w:rsidRDefault="000C0856" w:rsidP="00FD4B59">
      <w:pPr>
        <w:pStyle w:val="a8"/>
        <w:ind w:left="330" w:hanging="330"/>
      </w:pPr>
      <w:r w:rsidRPr="00FD4B59">
        <w:tab/>
      </w:r>
      <w:r w:rsidRPr="00FD4B59">
        <w:rPr>
          <w:rFonts w:hint="eastAsia"/>
        </w:rPr>
        <w:t>(D)</w:t>
      </w:r>
      <w:r w:rsidRPr="007718AD">
        <w:rPr>
          <w:u w:val="single"/>
        </w:rPr>
        <w:t>參政</w:t>
      </w:r>
      <w:proofErr w:type="gramStart"/>
      <w:r w:rsidRPr="007718AD">
        <w:rPr>
          <w:u w:val="single"/>
        </w:rPr>
        <w:t>魯公</w:t>
      </w:r>
      <w:r w:rsidRPr="00FD4B59">
        <w:t>為諫</w:t>
      </w:r>
      <w:proofErr w:type="gramEnd"/>
      <w:r w:rsidRPr="00FD4B59">
        <w:t>官，真</w:t>
      </w:r>
      <w:proofErr w:type="gramStart"/>
      <w:r w:rsidRPr="00FD4B59">
        <w:t>宗遣使急</w:t>
      </w:r>
      <w:proofErr w:type="gramEnd"/>
      <w:r w:rsidRPr="00FD4B59">
        <w:t>召之，得於酒家，</w:t>
      </w:r>
      <w:proofErr w:type="gramStart"/>
      <w:r w:rsidRPr="00FD4B59">
        <w:t>既入</w:t>
      </w:r>
      <w:proofErr w:type="gramEnd"/>
      <w:r w:rsidRPr="00FD4B59">
        <w:t>，問其所來，以實對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D</w:t>
      </w:r>
    </w:p>
    <w:p w:rsidR="0095230C" w:rsidRDefault="000C0856" w:rsidP="0095230C">
      <w:pPr>
        <w:ind w:left="704" w:hanging="704"/>
        <w:rPr>
          <w:rFonts w:hint="eastAsia"/>
        </w:rPr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  <w:t>(A)</w:t>
      </w:r>
      <w:proofErr w:type="gramStart"/>
      <w:r w:rsidRPr="001A35F0">
        <w:rPr>
          <w:rFonts w:hint="eastAsia"/>
        </w:rPr>
        <w:t>全句意</w:t>
      </w:r>
      <w:proofErr w:type="gramEnd"/>
      <w:r w:rsidRPr="001A35F0">
        <w:rPr>
          <w:rFonts w:hint="eastAsia"/>
        </w:rPr>
        <w:t>為：秦穆公聽了很高興，（秦穆公）就和鄭國訂立盟約，（秦穆公）派遣大夫</w:t>
      </w:r>
      <w:proofErr w:type="gramStart"/>
      <w:r w:rsidRPr="001A35F0">
        <w:rPr>
          <w:rFonts w:hint="eastAsia"/>
        </w:rPr>
        <w:t>杞</w:t>
      </w:r>
      <w:proofErr w:type="gramEnd"/>
      <w:r w:rsidRPr="001A35F0">
        <w:rPr>
          <w:rFonts w:hint="eastAsia"/>
        </w:rPr>
        <w:t>子、</w:t>
      </w:r>
      <w:proofErr w:type="gramStart"/>
      <w:r w:rsidRPr="001A35F0">
        <w:rPr>
          <w:rFonts w:hint="eastAsia"/>
        </w:rPr>
        <w:t>逢孫和楊孫三人</w:t>
      </w:r>
      <w:proofErr w:type="gramEnd"/>
      <w:r w:rsidRPr="001A35F0">
        <w:rPr>
          <w:rFonts w:hint="eastAsia"/>
        </w:rPr>
        <w:t>駐守鄭國。</w:t>
      </w:r>
      <w:proofErr w:type="gramStart"/>
      <w:r w:rsidRPr="001A35F0">
        <w:rPr>
          <w:rFonts w:hint="eastAsia"/>
        </w:rPr>
        <w:t>《</w:t>
      </w:r>
      <w:proofErr w:type="gramEnd"/>
      <w:r w:rsidRPr="001A35F0">
        <w:rPr>
          <w:rFonts w:hint="eastAsia"/>
        </w:rPr>
        <w:t>左傳．燭之</w:t>
      </w:r>
      <w:proofErr w:type="gramStart"/>
      <w:r w:rsidRPr="001A35F0">
        <w:rPr>
          <w:rFonts w:hint="eastAsia"/>
        </w:rPr>
        <w:t>武退秦師》</w:t>
      </w:r>
      <w:proofErr w:type="gramEnd"/>
      <w:r w:rsidR="0095230C" w:rsidRPr="00F75A78">
        <w:rPr>
          <w:rFonts w:hint="eastAsia"/>
          <w:b/>
          <w:shd w:val="clear" w:color="auto" w:fill="CCCCCC"/>
        </w:rPr>
        <w:t>B</w:t>
      </w:r>
      <w:r w:rsidR="0095230C">
        <w:rPr>
          <w:rFonts w:hint="eastAsia"/>
          <w:b/>
          <w:shd w:val="clear" w:color="auto" w:fill="CCCCCC"/>
        </w:rPr>
        <w:t>4</w:t>
      </w:r>
      <w:r w:rsidRPr="001A35F0">
        <w:rPr>
          <w:rFonts w:hint="eastAsia"/>
        </w:rPr>
        <w:t xml:space="preserve">　</w:t>
      </w:r>
      <w:r w:rsidRPr="001A35F0">
        <w:t>(B)</w:t>
      </w:r>
      <w:proofErr w:type="gramStart"/>
      <w:r w:rsidRPr="001A35F0">
        <w:rPr>
          <w:rFonts w:hint="eastAsia"/>
        </w:rPr>
        <w:t>全句意</w:t>
      </w:r>
      <w:proofErr w:type="gramEnd"/>
      <w:r w:rsidRPr="001A35F0">
        <w:rPr>
          <w:rFonts w:hint="eastAsia"/>
        </w:rPr>
        <w:t>為：</w:t>
      </w:r>
      <w:r w:rsidRPr="001A35F0">
        <w:rPr>
          <w:rFonts w:cs="DFBiaoSongStd-W4" w:hint="eastAsia"/>
          <w:kern w:val="0"/>
          <w:szCs w:val="23"/>
        </w:rPr>
        <w:t>屈原被放逐以後，（屈原）徘徊在江邊，（屈原）在湖岸邊走邊吟唱，（屈原）臉色憔悴，（屈原）形體容貌枯瘦。屈原〈漁父〉</w:t>
      </w:r>
      <w:r w:rsidR="0095230C" w:rsidRPr="00F75A78">
        <w:rPr>
          <w:rFonts w:hint="eastAsia"/>
          <w:b/>
          <w:shd w:val="clear" w:color="auto" w:fill="CCCCCC"/>
        </w:rPr>
        <w:t>B</w:t>
      </w:r>
      <w:r w:rsidR="00A31B7E">
        <w:rPr>
          <w:rFonts w:hint="eastAsia"/>
          <w:b/>
          <w:shd w:val="clear" w:color="auto" w:fill="CCCCCC"/>
        </w:rPr>
        <w:t>5</w:t>
      </w:r>
      <w:r w:rsidRPr="001A35F0">
        <w:rPr>
          <w:rFonts w:hint="eastAsia"/>
        </w:rPr>
        <w:t xml:space="preserve">　</w:t>
      </w:r>
      <w:r w:rsidRPr="001A35F0">
        <w:t>(C)</w:t>
      </w:r>
      <w:proofErr w:type="gramStart"/>
      <w:r w:rsidRPr="001A35F0">
        <w:rPr>
          <w:rFonts w:hint="eastAsia"/>
        </w:rPr>
        <w:t>全句意</w:t>
      </w:r>
      <w:proofErr w:type="gramEnd"/>
      <w:r w:rsidRPr="001A35F0">
        <w:rPr>
          <w:rFonts w:hint="eastAsia"/>
        </w:rPr>
        <w:t>為：</w:t>
      </w:r>
      <w:proofErr w:type="gramStart"/>
      <w:r w:rsidRPr="001A35F0">
        <w:rPr>
          <w:rFonts w:hint="eastAsia"/>
        </w:rPr>
        <w:t>樊噲</w:t>
      </w:r>
      <w:proofErr w:type="gramEnd"/>
      <w:r w:rsidRPr="001A35F0">
        <w:rPr>
          <w:rFonts w:hint="eastAsia"/>
        </w:rPr>
        <w:t>就進去了，（</w:t>
      </w:r>
      <w:proofErr w:type="gramStart"/>
      <w:r w:rsidRPr="001A35F0">
        <w:rPr>
          <w:rFonts w:hint="eastAsia"/>
        </w:rPr>
        <w:t>樊噲</w:t>
      </w:r>
      <w:proofErr w:type="gramEnd"/>
      <w:r w:rsidRPr="001A35F0">
        <w:rPr>
          <w:rFonts w:hint="eastAsia"/>
        </w:rPr>
        <w:t>）掀開帳幕，（</w:t>
      </w:r>
      <w:proofErr w:type="gramStart"/>
      <w:r w:rsidRPr="001A35F0">
        <w:rPr>
          <w:rFonts w:hint="eastAsia"/>
        </w:rPr>
        <w:t>樊噲</w:t>
      </w:r>
      <w:proofErr w:type="gramEnd"/>
      <w:r w:rsidRPr="001A35F0">
        <w:rPr>
          <w:rFonts w:hint="eastAsia"/>
        </w:rPr>
        <w:t>）向西站立，（</w:t>
      </w:r>
      <w:proofErr w:type="gramStart"/>
      <w:r w:rsidRPr="001A35F0">
        <w:rPr>
          <w:rFonts w:hint="eastAsia"/>
        </w:rPr>
        <w:t>樊噲</w:t>
      </w:r>
      <w:proofErr w:type="gramEnd"/>
      <w:r w:rsidRPr="001A35F0">
        <w:rPr>
          <w:rFonts w:hint="eastAsia"/>
        </w:rPr>
        <w:t>）張大眼睛</w:t>
      </w:r>
      <w:proofErr w:type="gramStart"/>
      <w:r w:rsidRPr="001A35F0">
        <w:rPr>
          <w:rFonts w:hint="eastAsia"/>
        </w:rPr>
        <w:t>怒視項王</w:t>
      </w:r>
      <w:proofErr w:type="gramEnd"/>
      <w:r w:rsidRPr="001A35F0">
        <w:rPr>
          <w:rFonts w:hint="eastAsia"/>
        </w:rPr>
        <w:t>，（</w:t>
      </w:r>
      <w:proofErr w:type="gramStart"/>
      <w:r w:rsidRPr="001A35F0">
        <w:rPr>
          <w:rFonts w:hint="eastAsia"/>
        </w:rPr>
        <w:t>樊噲</w:t>
      </w:r>
      <w:proofErr w:type="gramEnd"/>
      <w:r w:rsidRPr="001A35F0">
        <w:rPr>
          <w:rFonts w:hint="eastAsia"/>
        </w:rPr>
        <w:t>）頭髮向上豎起，（</w:t>
      </w:r>
      <w:proofErr w:type="gramStart"/>
      <w:r w:rsidRPr="001A35F0">
        <w:rPr>
          <w:rFonts w:hint="eastAsia"/>
        </w:rPr>
        <w:t>樊噲</w:t>
      </w:r>
      <w:proofErr w:type="gramEnd"/>
      <w:r w:rsidRPr="001A35F0">
        <w:rPr>
          <w:rFonts w:hint="eastAsia"/>
        </w:rPr>
        <w:t>）眼眶</w:t>
      </w:r>
      <w:proofErr w:type="gramStart"/>
      <w:r w:rsidRPr="001A35F0">
        <w:rPr>
          <w:rFonts w:hint="eastAsia"/>
        </w:rPr>
        <w:t>都睜裂了</w:t>
      </w:r>
      <w:proofErr w:type="gramEnd"/>
      <w:r w:rsidRPr="001A35F0">
        <w:rPr>
          <w:rFonts w:hint="eastAsia"/>
        </w:rPr>
        <w:t>。司馬遷〈鴻門宴〉</w:t>
      </w:r>
      <w:r w:rsidR="0095230C" w:rsidRPr="00F75A78">
        <w:rPr>
          <w:rFonts w:hint="eastAsia"/>
          <w:b/>
          <w:shd w:val="clear" w:color="auto" w:fill="CCCCCC"/>
        </w:rPr>
        <w:t>B</w:t>
      </w:r>
      <w:r w:rsidR="0095230C">
        <w:rPr>
          <w:rFonts w:hint="eastAsia"/>
          <w:b/>
          <w:shd w:val="clear" w:color="auto" w:fill="CCCCCC"/>
        </w:rPr>
        <w:t>6</w:t>
      </w:r>
      <w:r w:rsidRPr="001A35F0">
        <w:rPr>
          <w:rFonts w:hint="eastAsia"/>
        </w:rPr>
        <w:t xml:space="preserve">　</w:t>
      </w:r>
      <w:r w:rsidRPr="001A35F0">
        <w:t>(D)</w:t>
      </w:r>
      <w:proofErr w:type="gramStart"/>
      <w:r w:rsidRPr="001A35F0">
        <w:rPr>
          <w:rFonts w:hint="eastAsia"/>
        </w:rPr>
        <w:t>全句意</w:t>
      </w:r>
      <w:proofErr w:type="gramEnd"/>
      <w:r w:rsidRPr="001A35F0">
        <w:rPr>
          <w:rFonts w:hint="eastAsia"/>
        </w:rPr>
        <w:t>為：</w:t>
      </w:r>
      <w:proofErr w:type="gramStart"/>
      <w:r w:rsidRPr="001A35F0">
        <w:rPr>
          <w:rFonts w:hint="eastAsia"/>
        </w:rPr>
        <w:t>參知政事魯公擔任諫</w:t>
      </w:r>
      <w:proofErr w:type="gramEnd"/>
      <w:r w:rsidRPr="001A35F0">
        <w:rPr>
          <w:rFonts w:hint="eastAsia"/>
        </w:rPr>
        <w:t>官時，真宗皇帝有一回派遣使者緊急召喚他，（使者）最後在酒鋪裡找到了他。（魯公）進宮後，（真宗皇帝）問他從何處來，（魯公）照實回答。司馬光〈訓儉示康〉</w:t>
      </w:r>
      <w:r w:rsidR="0095230C" w:rsidRPr="00F75A78">
        <w:rPr>
          <w:rFonts w:hint="eastAsia"/>
          <w:b/>
          <w:shd w:val="clear" w:color="auto" w:fill="CCCCCC"/>
        </w:rPr>
        <w:t>B</w:t>
      </w:r>
      <w:r w:rsidR="0095230C">
        <w:rPr>
          <w:rFonts w:hint="eastAsia"/>
          <w:b/>
          <w:shd w:val="clear" w:color="auto" w:fill="CCCCCC"/>
        </w:rPr>
        <w:t>2</w:t>
      </w:r>
      <w:r w:rsidR="0095230C" w:rsidRPr="001A35F0">
        <w:rPr>
          <w:rFonts w:hint="eastAsia"/>
        </w:rPr>
        <w:t>。</w:t>
      </w:r>
    </w:p>
    <w:p w:rsidR="00F9060E" w:rsidRPr="001A35F0" w:rsidRDefault="00F9060E" w:rsidP="0095230C">
      <w:pPr>
        <w:ind w:left="704" w:hanging="704"/>
      </w:pPr>
    </w:p>
    <w:p w:rsidR="000C0856" w:rsidRPr="00FD4B59" w:rsidRDefault="000C0856" w:rsidP="00FD4B59">
      <w:pPr>
        <w:pStyle w:val="a8"/>
        <w:ind w:left="330" w:hanging="330"/>
      </w:pPr>
      <w:r w:rsidRPr="00FD4B59">
        <w:rPr>
          <w:rFonts w:hint="eastAsia"/>
        </w:rPr>
        <w:lastRenderedPageBreak/>
        <w:t>5.</w:t>
      </w:r>
      <w:r w:rsidRPr="00FD4B59">
        <w:tab/>
      </w:r>
      <w:r w:rsidRPr="00FD4B59">
        <w:t>如右圖所示，</w:t>
      </w:r>
      <w:r w:rsidRPr="00FD4B59">
        <w:rPr>
          <w:rFonts w:hint="eastAsia"/>
        </w:rPr>
        <w:t>①</w:t>
      </w:r>
      <w:r w:rsidRPr="00FD4B59">
        <w:t>為三者的交集，</w:t>
      </w:r>
      <w:r w:rsidRPr="00FD4B59">
        <w:rPr>
          <w:rFonts w:hint="eastAsia"/>
        </w:rPr>
        <w:t>②</w:t>
      </w:r>
      <w:r w:rsidRPr="00FD4B59">
        <w:t>、</w:t>
      </w:r>
      <w:r w:rsidRPr="00FD4B59">
        <w:rPr>
          <w:rFonts w:hint="eastAsia"/>
        </w:rPr>
        <w:t>③</w:t>
      </w:r>
      <w:r w:rsidRPr="00FD4B59">
        <w:t>、</w:t>
      </w:r>
      <w:r w:rsidRPr="00FD4B59">
        <w:rPr>
          <w:rFonts w:hint="eastAsia"/>
        </w:rPr>
        <w:t>④</w:t>
      </w:r>
      <w:r w:rsidRPr="00FD4B59">
        <w:t>為兩兩的交集。下列</w:t>
      </w:r>
      <w:proofErr w:type="gramStart"/>
      <w:r w:rsidRPr="00FD4B59">
        <w:t>古典名篇的</w:t>
      </w:r>
      <w:proofErr w:type="gramEnd"/>
      <w:r w:rsidRPr="00FD4B59">
        <w:t>敘述，何者</w:t>
      </w:r>
      <w:r w:rsidRPr="00A31B7E">
        <w:rPr>
          <w:rFonts w:hint="eastAsia"/>
          <w:u w:val="double"/>
        </w:rPr>
        <w:t>最不適當</w:t>
      </w:r>
      <w:r w:rsidRPr="00FD4B59">
        <w:rPr>
          <w:rFonts w:hint="eastAsia"/>
        </w:rPr>
        <w:t>？</w:t>
      </w:r>
    </w:p>
    <w:p w:rsidR="000C0856" w:rsidRPr="00FD4B59" w:rsidRDefault="000C0856" w:rsidP="00FD4B59">
      <w:pPr>
        <w:pStyle w:val="a8"/>
        <w:ind w:left="330" w:hanging="330"/>
      </w:pPr>
      <w:r w:rsidRPr="00FD4B59">
        <w:tab/>
      </w:r>
      <w:r w:rsidRPr="00FD4B59">
        <w:rPr>
          <w:rFonts w:hint="eastAsia"/>
        </w:rPr>
        <w:t>(A)</w:t>
      </w:r>
      <w:r w:rsidRPr="00FD4B59">
        <w:t>蘇軾〈赤壁賦〉符合</w:t>
      </w:r>
      <w:r w:rsidRPr="00FD4B59">
        <w:rPr>
          <w:rFonts w:hint="eastAsia"/>
        </w:rPr>
        <w:t>④</w:t>
      </w:r>
    </w:p>
    <w:p w:rsidR="000C0856" w:rsidRPr="00FD4B59" w:rsidRDefault="000C0856" w:rsidP="00FD4B59">
      <w:pPr>
        <w:pStyle w:val="a8"/>
        <w:ind w:left="330" w:hanging="330"/>
      </w:pPr>
      <w:r w:rsidRPr="00FD4B59">
        <w:rPr>
          <w:noProof/>
        </w:rPr>
        <w:drawing>
          <wp:anchor distT="0" distB="0" distL="114300" distR="114300" simplePos="0" relativeHeight="251665920" behindDoc="1" locked="0" layoutInCell="1" allowOverlap="1" wp14:anchorId="07D6A1E2" wp14:editId="500D0F8D">
            <wp:simplePos x="0" y="0"/>
            <wp:positionH relativeFrom="column">
              <wp:align>right</wp:align>
            </wp:positionH>
            <wp:positionV relativeFrom="paragraph">
              <wp:posOffset>19050</wp:posOffset>
            </wp:positionV>
            <wp:extent cx="1875600" cy="1789200"/>
            <wp:effectExtent l="0" t="0" r="0" b="1905"/>
            <wp:wrapNone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其一.16PT-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600" cy="17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D4B59">
        <w:tab/>
      </w:r>
      <w:r w:rsidRPr="00FD4B59">
        <w:rPr>
          <w:rFonts w:hint="eastAsia"/>
        </w:rPr>
        <w:t>(B)</w:t>
      </w:r>
      <w:r w:rsidRPr="00FD4B59">
        <w:t>范仲淹〈岳陽樓記〉符合</w:t>
      </w:r>
      <w:r w:rsidRPr="00FD4B59">
        <w:rPr>
          <w:rFonts w:hint="eastAsia"/>
        </w:rPr>
        <w:t>③</w:t>
      </w:r>
    </w:p>
    <w:p w:rsidR="000C0856" w:rsidRPr="00FD4B59" w:rsidRDefault="000C0856" w:rsidP="00FD4B59">
      <w:pPr>
        <w:pStyle w:val="a8"/>
        <w:ind w:left="330" w:hanging="330"/>
      </w:pPr>
      <w:r w:rsidRPr="00FD4B59">
        <w:tab/>
      </w:r>
      <w:r w:rsidRPr="00FD4B59">
        <w:rPr>
          <w:rFonts w:hint="eastAsia"/>
        </w:rPr>
        <w:t>(C)</w:t>
      </w:r>
      <w:r w:rsidRPr="00FD4B59">
        <w:t>柳宗元〈始得西山宴遊記〉符合</w:t>
      </w:r>
      <w:r w:rsidRPr="00FD4B59">
        <w:rPr>
          <w:rFonts w:hint="eastAsia"/>
        </w:rPr>
        <w:t>②</w:t>
      </w:r>
    </w:p>
    <w:p w:rsidR="000C0856" w:rsidRPr="00FD4B59" w:rsidRDefault="000C0856" w:rsidP="00FD4B59">
      <w:pPr>
        <w:pStyle w:val="a8"/>
        <w:ind w:left="330" w:hanging="330"/>
      </w:pPr>
      <w:r w:rsidRPr="00FD4B59">
        <w:tab/>
      </w:r>
      <w:r w:rsidRPr="00FD4B59">
        <w:rPr>
          <w:rFonts w:hint="eastAsia"/>
        </w:rPr>
        <w:t>(D)</w:t>
      </w:r>
      <w:r w:rsidRPr="00FD4B59">
        <w:t>歐陽</w:t>
      </w:r>
      <w:proofErr w:type="gramStart"/>
      <w:r w:rsidRPr="00FD4B59">
        <w:t>脩</w:t>
      </w:r>
      <w:proofErr w:type="gramEnd"/>
      <w:r w:rsidRPr="00FD4B59">
        <w:t>〈醉翁亭記〉符合</w:t>
      </w:r>
      <w:r w:rsidRPr="00FD4B59">
        <w:rPr>
          <w:rFonts w:hint="eastAsia"/>
        </w:rPr>
        <w:t>①</w:t>
      </w:r>
    </w:p>
    <w:p w:rsidR="000C0856" w:rsidRPr="00FD4B59" w:rsidRDefault="000C0856" w:rsidP="00FD4B59">
      <w:pPr>
        <w:pStyle w:val="a8"/>
        <w:ind w:left="330" w:hanging="330"/>
      </w:pPr>
    </w:p>
    <w:p w:rsidR="000C0856" w:rsidRPr="00FD4B59" w:rsidRDefault="000C0856" w:rsidP="00FD4B59">
      <w:pPr>
        <w:pStyle w:val="a8"/>
        <w:ind w:left="330" w:hanging="330"/>
      </w:pPr>
    </w:p>
    <w:p w:rsidR="000C0856" w:rsidRPr="00FD4B59" w:rsidRDefault="000C0856" w:rsidP="00FD4B59">
      <w:pPr>
        <w:pStyle w:val="a8"/>
        <w:ind w:left="330" w:hanging="330"/>
      </w:pPr>
    </w:p>
    <w:p w:rsidR="000C0856" w:rsidRPr="00FD4B59" w:rsidRDefault="000C0856" w:rsidP="00FD4B59">
      <w:pPr>
        <w:pStyle w:val="a8"/>
        <w:ind w:left="330" w:hanging="330"/>
      </w:pPr>
    </w:p>
    <w:p w:rsidR="000C0856" w:rsidRPr="00FD4B59" w:rsidRDefault="000C0856" w:rsidP="00FD4B59">
      <w:pPr>
        <w:pStyle w:val="a8"/>
        <w:ind w:left="330" w:hanging="330"/>
      </w:pPr>
    </w:p>
    <w:p w:rsidR="000C0856" w:rsidRPr="00FD4B59" w:rsidRDefault="000C0856" w:rsidP="00FD4B59">
      <w:pPr>
        <w:pStyle w:val="a8"/>
        <w:ind w:left="330" w:hanging="330"/>
      </w:pPr>
    </w:p>
    <w:p w:rsidR="000C0856" w:rsidRPr="00FD4B59" w:rsidRDefault="000C0856" w:rsidP="00FD4B59">
      <w:pPr>
        <w:pStyle w:val="a8"/>
        <w:ind w:left="330" w:hanging="330"/>
      </w:pPr>
    </w:p>
    <w:p w:rsidR="000C0856" w:rsidRPr="00FD4B59" w:rsidRDefault="000C0856" w:rsidP="00FD4B59">
      <w:pPr>
        <w:pStyle w:val="a8"/>
        <w:ind w:left="330" w:hanging="330"/>
      </w:pPr>
    </w:p>
    <w:p w:rsidR="000C0856" w:rsidRPr="001A35F0" w:rsidRDefault="000C0856" w:rsidP="000C0856">
      <w:pPr>
        <w:pStyle w:val="a8"/>
        <w:ind w:left="330" w:hanging="330"/>
        <w:jc w:val="right"/>
      </w:pP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</w:r>
      <w:r w:rsidRPr="001A35F0">
        <w:t>A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  <w:t>(A)</w:t>
      </w:r>
      <w:r w:rsidRPr="001A35F0">
        <w:rPr>
          <w:rFonts w:hint="eastAsia"/>
        </w:rPr>
        <w:t>描述月夜泛舟於赤壁之下，抒發觀看山水後的感悟，不是以登高為題材的作品。</w:t>
      </w:r>
    </w:p>
    <w:p w:rsidR="000C0856" w:rsidRPr="001A35F0" w:rsidRDefault="000C0856" w:rsidP="000C0856">
      <w:pPr>
        <w:ind w:left="704" w:hanging="704"/>
      </w:pPr>
    </w:p>
    <w:p w:rsidR="000C0856" w:rsidRPr="00FD4B59" w:rsidRDefault="000C0856" w:rsidP="00FD4B59">
      <w:pPr>
        <w:pStyle w:val="a8"/>
        <w:ind w:left="330" w:hanging="330"/>
      </w:pPr>
      <w:r w:rsidRPr="00FD4B59">
        <w:rPr>
          <w:rFonts w:hint="eastAsia"/>
        </w:rPr>
        <w:t>6.</w:t>
      </w:r>
      <w:r w:rsidRPr="00FD4B59">
        <w:t>「阿國：『你的好位子真讓人羨慕。』小文：『我的職位是肥缺？』阿國：『我是說你的辦公桌採光好。』」在這段對話中，由於「好位子」的意義可有不同解讀，因此造成小文的誤解。下列師生對話所出現的誤解，何者也基於上述原因</w:t>
      </w:r>
      <w:r w:rsidRPr="00FD4B59">
        <w:rPr>
          <w:rFonts w:hint="eastAsia"/>
        </w:rPr>
        <w:t>？</w:t>
      </w:r>
    </w:p>
    <w:p w:rsidR="000C0856" w:rsidRPr="00FD4B59" w:rsidRDefault="000C0856" w:rsidP="00FD4B59">
      <w:pPr>
        <w:pStyle w:val="a8"/>
        <w:ind w:left="330" w:hanging="330"/>
      </w:pPr>
      <w:r w:rsidRPr="00FD4B59">
        <w:rPr>
          <w:rFonts w:hint="eastAsia"/>
        </w:rPr>
        <w:tab/>
        <w:t>(A)</w:t>
      </w:r>
      <w:r w:rsidRPr="00FD4B59">
        <w:rPr>
          <w:rFonts w:hint="eastAsia"/>
        </w:rPr>
        <w:t>學生：「您教的都是沒用的東西。」老師：「我不許你這樣說自己！」</w:t>
      </w:r>
    </w:p>
    <w:p w:rsidR="000C0856" w:rsidRPr="00FD4B59" w:rsidRDefault="000C0856" w:rsidP="00FD4B59">
      <w:pPr>
        <w:pStyle w:val="a8"/>
        <w:ind w:left="330" w:hanging="330"/>
      </w:pPr>
      <w:r w:rsidRPr="00FD4B59">
        <w:rPr>
          <w:rFonts w:hint="eastAsia"/>
        </w:rPr>
        <w:tab/>
        <w:t>(B)</w:t>
      </w:r>
      <w:r w:rsidRPr="00FD4B59">
        <w:rPr>
          <w:rFonts w:hint="eastAsia"/>
        </w:rPr>
        <w:t>老師：「盡量早點睡，小心肝！」學生：「我可不是你的心肝寶貝！」</w:t>
      </w:r>
    </w:p>
    <w:p w:rsidR="000C0856" w:rsidRPr="00FD4B59" w:rsidRDefault="000C0856" w:rsidP="00FD4B59">
      <w:pPr>
        <w:pStyle w:val="a8"/>
        <w:ind w:left="330" w:hanging="330"/>
      </w:pPr>
      <w:r w:rsidRPr="00FD4B59">
        <w:rPr>
          <w:rFonts w:hint="eastAsia"/>
        </w:rPr>
        <w:tab/>
        <w:t>(C)</w:t>
      </w:r>
      <w:r w:rsidRPr="00FD4B59">
        <w:rPr>
          <w:rFonts w:hint="eastAsia"/>
        </w:rPr>
        <w:t>學生：「颱風直撲東北，風力增強。」老師：「颱風怎麼會吹東北風？」</w:t>
      </w:r>
    </w:p>
    <w:p w:rsidR="000C0856" w:rsidRPr="00FD4B59" w:rsidRDefault="000C0856" w:rsidP="00FD4B59">
      <w:pPr>
        <w:pStyle w:val="a8"/>
        <w:ind w:left="330" w:hanging="330"/>
      </w:pPr>
      <w:r w:rsidRPr="00FD4B59">
        <w:rPr>
          <w:rFonts w:hint="eastAsia"/>
        </w:rPr>
        <w:tab/>
        <w:t>(D)</w:t>
      </w:r>
      <w:r w:rsidRPr="00FD4B59">
        <w:rPr>
          <w:rFonts w:hint="eastAsia"/>
        </w:rPr>
        <w:t>老師：「列強想把地瓜分掉。」學生：「地瓜</w:t>
      </w:r>
      <w:proofErr w:type="gramStart"/>
      <w:r w:rsidRPr="00FD4B59">
        <w:rPr>
          <w:rFonts w:hint="eastAsia"/>
        </w:rPr>
        <w:t>這麼香嗎</w:t>
      </w:r>
      <w:proofErr w:type="gramEnd"/>
      <w:r w:rsidRPr="00FD4B59">
        <w:rPr>
          <w:rFonts w:hint="eastAsia"/>
        </w:rPr>
        <w:t>？列強也來搶？」</w:t>
      </w:r>
    </w:p>
    <w:p w:rsidR="000C0856" w:rsidRPr="001A35F0" w:rsidRDefault="000C0856" w:rsidP="00143886">
      <w:pPr>
        <w:ind w:left="704" w:hanging="704"/>
      </w:pPr>
      <w:r w:rsidRPr="001A35F0">
        <w:rPr>
          <w:rFonts w:hint="eastAsia"/>
        </w:rPr>
        <w:t>答案：</w:t>
      </w:r>
      <w:r w:rsidR="00143886">
        <w:tab/>
      </w:r>
      <w:r w:rsidRPr="001A35F0">
        <w:rPr>
          <w:rFonts w:hint="eastAsia"/>
        </w:rPr>
        <w:t>A</w:t>
      </w:r>
    </w:p>
    <w:p w:rsidR="000C0856" w:rsidRPr="001A35F0" w:rsidRDefault="000C0856" w:rsidP="00143886">
      <w:pPr>
        <w:ind w:left="704" w:hanging="704"/>
      </w:pPr>
      <w:r w:rsidRPr="001A35F0">
        <w:rPr>
          <w:rFonts w:hint="eastAsia"/>
        </w:rPr>
        <w:t>解析：</w:t>
      </w:r>
      <w:r w:rsidR="00143886">
        <w:tab/>
      </w:r>
      <w:proofErr w:type="gramStart"/>
      <w:r w:rsidRPr="001A35F0">
        <w:rPr>
          <w:rFonts w:hint="eastAsia"/>
        </w:rPr>
        <w:t>題幹</w:t>
      </w:r>
      <w:proofErr w:type="gramEnd"/>
      <w:r w:rsidRPr="001A35F0">
        <w:rPr>
          <w:rFonts w:hint="eastAsia"/>
        </w:rPr>
        <w:t>：對話中</w:t>
      </w:r>
      <w:r w:rsidRPr="001A35F0">
        <w:rPr>
          <w:rFonts w:ascii="細明體" w:eastAsia="細明體" w:hAnsi="細明體" w:hint="eastAsia"/>
        </w:rPr>
        <w:t xml:space="preserve">「好位子」為詞義雙關，既可指很好的職缺，也可指很好的座位　</w:t>
      </w:r>
      <w:r w:rsidRPr="001A35F0">
        <w:rPr>
          <w:rFonts w:hint="eastAsia"/>
        </w:rPr>
        <w:t>(A)</w:t>
      </w:r>
      <w:r w:rsidRPr="001A35F0">
        <w:rPr>
          <w:rFonts w:ascii="細明體" w:eastAsia="細明體" w:hAnsi="細明體" w:hint="eastAsia"/>
        </w:rPr>
        <w:t>「沒用的東西」為詞義雙關，既可指沒有用的學問，也可戲稱無能的人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(B)</w:t>
      </w:r>
      <w:proofErr w:type="gramStart"/>
      <w:r w:rsidRPr="001A35F0">
        <w:rPr>
          <w:rFonts w:hint="eastAsia"/>
        </w:rPr>
        <w:t>屬於斷詞的</w:t>
      </w:r>
      <w:proofErr w:type="gramEnd"/>
      <w:r w:rsidRPr="001A35F0">
        <w:rPr>
          <w:rFonts w:hint="eastAsia"/>
        </w:rPr>
        <w:t>不同而造成相異的解讀。老師的意思是「</w:t>
      </w:r>
      <w:proofErr w:type="gramStart"/>
      <w:r w:rsidRPr="001A35F0">
        <w:rPr>
          <w:rFonts w:hint="eastAsia"/>
        </w:rPr>
        <w:t>小心／</w:t>
      </w:r>
      <w:proofErr w:type="gramEnd"/>
      <w:r w:rsidRPr="001A35F0">
        <w:rPr>
          <w:rFonts w:hint="eastAsia"/>
        </w:rPr>
        <w:t>肝」，提醒</w:t>
      </w:r>
      <w:proofErr w:type="gramStart"/>
      <w:r w:rsidRPr="001A35F0">
        <w:rPr>
          <w:rFonts w:hint="eastAsia"/>
        </w:rPr>
        <w:t>注意肝</w:t>
      </w:r>
      <w:proofErr w:type="gramEnd"/>
      <w:r w:rsidRPr="001A35F0">
        <w:rPr>
          <w:rFonts w:hint="eastAsia"/>
        </w:rPr>
        <w:t xml:space="preserve">的健康，學生則解讀為「小心肝」，指親密而鍾愛的人　</w:t>
      </w:r>
      <w:r w:rsidRPr="001A35F0">
        <w:rPr>
          <w:rFonts w:hint="eastAsia"/>
        </w:rPr>
        <w:t>(C)</w:t>
      </w:r>
      <w:r w:rsidRPr="001A35F0">
        <w:rPr>
          <w:rFonts w:hint="eastAsia"/>
        </w:rPr>
        <w:t>屬於斷句的不同而造成相異的解讀。學生的意思是颱風直接撲向東北部，老師則解讀為</w:t>
      </w:r>
      <w:r w:rsidRPr="001A35F0">
        <w:rPr>
          <w:rFonts w:ascii="細明體" w:eastAsia="細明體" w:hAnsi="細明體" w:hint="eastAsia"/>
        </w:rPr>
        <w:t>「颱風直撲，東北風力增強」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(D)</w:t>
      </w:r>
      <w:proofErr w:type="gramStart"/>
      <w:r w:rsidRPr="001A35F0">
        <w:rPr>
          <w:rFonts w:hint="eastAsia"/>
        </w:rPr>
        <w:t>屬於斷詞的</w:t>
      </w:r>
      <w:proofErr w:type="gramEnd"/>
      <w:r w:rsidRPr="001A35F0">
        <w:rPr>
          <w:rFonts w:hint="eastAsia"/>
        </w:rPr>
        <w:t>不同而造成相異的解讀。老師的意思是「列強／想把／地／瓜分掉」，學生則解讀為「</w:t>
      </w:r>
      <w:r w:rsidRPr="001A35F0">
        <w:rPr>
          <w:rFonts w:ascii="細明體" w:eastAsia="細明體" w:hAnsi="細明體" w:hint="eastAsia"/>
        </w:rPr>
        <w:t>列強／想把／地瓜／分掉」。</w:t>
      </w:r>
    </w:p>
    <w:p w:rsidR="000C0856" w:rsidRPr="001A35F0" w:rsidRDefault="000C0856" w:rsidP="000C0856">
      <w:pPr>
        <w:ind w:left="704" w:hanging="704"/>
      </w:pPr>
    </w:p>
    <w:p w:rsidR="000C0856" w:rsidRPr="00FD4B59" w:rsidRDefault="000C0856" w:rsidP="00FD4B59">
      <w:pPr>
        <w:pStyle w:val="a8"/>
        <w:ind w:left="330" w:hanging="330"/>
      </w:pPr>
      <w:r w:rsidRPr="00FD4B59">
        <w:rPr>
          <w:rFonts w:hint="eastAsia"/>
        </w:rPr>
        <w:t>7.</w:t>
      </w:r>
      <w:r w:rsidRPr="00FD4B59">
        <w:rPr>
          <w:rFonts w:hint="eastAsia"/>
        </w:rPr>
        <w:tab/>
      </w:r>
      <w:r w:rsidRPr="00FD4B59">
        <w:rPr>
          <w:rFonts w:hint="eastAsia"/>
        </w:rPr>
        <w:t>若要使下文的理路連貫有序，①、②、③、④、⑤最適當的排列應是：</w:t>
      </w:r>
    </w:p>
    <w:p w:rsidR="000C0856" w:rsidRPr="00143886" w:rsidRDefault="000C0856" w:rsidP="00FD4B59">
      <w:pPr>
        <w:pStyle w:val="a8"/>
        <w:ind w:left="330" w:hanging="330"/>
        <w:rPr>
          <w:rStyle w:val="ab"/>
        </w:rPr>
      </w:pPr>
      <w:r w:rsidRPr="00143886">
        <w:rPr>
          <w:rStyle w:val="ab"/>
          <w:rFonts w:hint="eastAsia"/>
        </w:rPr>
        <w:tab/>
      </w:r>
      <w:r w:rsidRPr="00143886">
        <w:rPr>
          <w:rStyle w:val="ab"/>
          <w:rFonts w:hint="eastAsia"/>
        </w:rPr>
        <w:t>茄</w:t>
      </w:r>
      <w:proofErr w:type="gramStart"/>
      <w:r w:rsidRPr="00143886">
        <w:rPr>
          <w:rStyle w:val="ab"/>
          <w:rFonts w:hint="eastAsia"/>
        </w:rPr>
        <w:t>苳</w:t>
      </w:r>
      <w:proofErr w:type="gramEnd"/>
      <w:r w:rsidRPr="00143886">
        <w:rPr>
          <w:rStyle w:val="ab"/>
          <w:rFonts w:hint="eastAsia"/>
        </w:rPr>
        <w:t>和臺灣欒樹皆是臺灣常見的行道樹，</w:t>
      </w:r>
    </w:p>
    <w:p w:rsidR="000C0856" w:rsidRPr="00143886" w:rsidRDefault="00143886" w:rsidP="00FD4B59">
      <w:pPr>
        <w:pStyle w:val="a8"/>
        <w:ind w:left="330" w:hanging="330"/>
        <w:rPr>
          <w:rStyle w:val="ab"/>
        </w:rPr>
      </w:pPr>
      <w:r>
        <w:rPr>
          <w:rStyle w:val="ab"/>
          <w:rFonts w:hint="eastAsia"/>
        </w:rPr>
        <w:tab/>
      </w:r>
      <w:r w:rsidR="000C0856" w:rsidRPr="00143886">
        <w:rPr>
          <w:rStyle w:val="ab"/>
          <w:rFonts w:ascii="新細明體" w:eastAsia="新細明體" w:hAnsi="新細明體" w:cs="新細明體" w:hint="eastAsia"/>
        </w:rPr>
        <w:t>①</w:t>
      </w:r>
      <w:r w:rsidR="000C0856" w:rsidRPr="00143886">
        <w:rPr>
          <w:rStyle w:val="ab"/>
          <w:rFonts w:hint="eastAsia"/>
        </w:rPr>
        <w:t>樹瘤也奇形怪狀，</w:t>
      </w:r>
    </w:p>
    <w:p w:rsidR="000C0856" w:rsidRPr="00143886" w:rsidRDefault="00143886" w:rsidP="00FD4B59">
      <w:pPr>
        <w:pStyle w:val="a8"/>
        <w:ind w:left="330" w:hanging="330"/>
        <w:rPr>
          <w:rStyle w:val="ab"/>
        </w:rPr>
      </w:pPr>
      <w:r>
        <w:rPr>
          <w:rStyle w:val="ab"/>
          <w:rFonts w:hint="eastAsia"/>
        </w:rPr>
        <w:tab/>
      </w:r>
      <w:r w:rsidR="000C0856" w:rsidRPr="00143886">
        <w:rPr>
          <w:rStyle w:val="ab"/>
          <w:rFonts w:ascii="新細明體" w:eastAsia="新細明體" w:hAnsi="新細明體" w:cs="新細明體" w:hint="eastAsia"/>
        </w:rPr>
        <w:t>②</w:t>
      </w:r>
      <w:r w:rsidR="000C0856" w:rsidRPr="00143886">
        <w:rPr>
          <w:rStyle w:val="ab"/>
          <w:rFonts w:hint="eastAsia"/>
        </w:rPr>
        <w:t>還記得我念的小學，</w:t>
      </w:r>
    </w:p>
    <w:p w:rsidR="000C0856" w:rsidRPr="00143886" w:rsidRDefault="00143886" w:rsidP="00FD4B59">
      <w:pPr>
        <w:pStyle w:val="a8"/>
        <w:ind w:left="330" w:hanging="330"/>
        <w:rPr>
          <w:rStyle w:val="ab"/>
        </w:rPr>
      </w:pPr>
      <w:r>
        <w:rPr>
          <w:rStyle w:val="ab"/>
          <w:rFonts w:hint="eastAsia"/>
        </w:rPr>
        <w:tab/>
      </w:r>
      <w:r w:rsidR="000C0856" w:rsidRPr="00143886">
        <w:rPr>
          <w:rStyle w:val="ab"/>
          <w:rFonts w:ascii="新細明體" w:eastAsia="新細明體" w:hAnsi="新細明體" w:cs="新細明體" w:hint="eastAsia"/>
        </w:rPr>
        <w:t>③</w:t>
      </w:r>
      <w:r w:rsidR="000C0856" w:rsidRPr="00143886">
        <w:rPr>
          <w:rStyle w:val="ab"/>
          <w:rFonts w:hint="eastAsia"/>
        </w:rPr>
        <w:t>它的樹皮長得粗糙不平，</w:t>
      </w:r>
    </w:p>
    <w:p w:rsidR="000C0856" w:rsidRPr="00143886" w:rsidRDefault="00143886" w:rsidP="00FD4B59">
      <w:pPr>
        <w:pStyle w:val="a8"/>
        <w:ind w:left="330" w:hanging="330"/>
        <w:rPr>
          <w:rStyle w:val="ab"/>
        </w:rPr>
      </w:pPr>
      <w:r>
        <w:rPr>
          <w:rStyle w:val="ab"/>
          <w:rFonts w:hint="eastAsia"/>
        </w:rPr>
        <w:tab/>
      </w:r>
      <w:r w:rsidR="000C0856" w:rsidRPr="00143886">
        <w:rPr>
          <w:rStyle w:val="ab"/>
          <w:rFonts w:ascii="新細明體" w:eastAsia="新細明體" w:hAnsi="新細明體" w:cs="新細明體" w:hint="eastAsia"/>
        </w:rPr>
        <w:t>④</w:t>
      </w:r>
      <w:r w:rsidR="000C0856" w:rsidRPr="00143886">
        <w:rPr>
          <w:rStyle w:val="ab"/>
          <w:rFonts w:hint="eastAsia"/>
        </w:rPr>
        <w:t>我對茄苳懷抱有特別的情感，</w:t>
      </w:r>
    </w:p>
    <w:p w:rsidR="000C0856" w:rsidRPr="00143886" w:rsidRDefault="00143886" w:rsidP="00FD4B59">
      <w:pPr>
        <w:pStyle w:val="a8"/>
        <w:ind w:left="330" w:hanging="330"/>
        <w:rPr>
          <w:rStyle w:val="ab"/>
        </w:rPr>
      </w:pPr>
      <w:r>
        <w:rPr>
          <w:rStyle w:val="ab"/>
          <w:rFonts w:hint="eastAsia"/>
        </w:rPr>
        <w:tab/>
      </w:r>
      <w:r w:rsidR="000C0856" w:rsidRPr="00143886">
        <w:rPr>
          <w:rStyle w:val="ab"/>
          <w:rFonts w:ascii="新細明體" w:eastAsia="新細明體" w:hAnsi="新細明體" w:cs="新細明體" w:hint="eastAsia"/>
        </w:rPr>
        <w:t>⑤</w:t>
      </w:r>
      <w:r w:rsidR="000C0856" w:rsidRPr="00143886">
        <w:rPr>
          <w:rStyle w:val="ab"/>
          <w:rFonts w:hint="eastAsia"/>
        </w:rPr>
        <w:t>校門口旁就有一棵老茄苳，</w:t>
      </w:r>
    </w:p>
    <w:p w:rsidR="000C0856" w:rsidRPr="00A31B7E" w:rsidRDefault="00143886" w:rsidP="00FD4B59">
      <w:pPr>
        <w:pStyle w:val="a8"/>
        <w:ind w:left="330" w:hanging="330"/>
        <w:rPr>
          <w:rStyle w:val="ab"/>
        </w:rPr>
      </w:pPr>
      <w:r>
        <w:rPr>
          <w:rStyle w:val="ab"/>
          <w:rFonts w:eastAsia="新細明體" w:hint="eastAsia"/>
        </w:rPr>
        <w:tab/>
      </w:r>
      <w:r w:rsidR="000C0856" w:rsidRPr="00A31B7E">
        <w:rPr>
          <w:rStyle w:val="ab"/>
          <w:rFonts w:hint="eastAsia"/>
        </w:rPr>
        <w:t>中空凹陷的樹幹宛如《愛麗絲夢遊仙境》的兔子洞。（海德</w:t>
      </w:r>
      <w:proofErr w:type="gramStart"/>
      <w:r w:rsidR="000C0856" w:rsidRPr="00A31B7E">
        <w:rPr>
          <w:rStyle w:val="ab"/>
          <w:rFonts w:hint="eastAsia"/>
        </w:rPr>
        <w:t>薇</w:t>
      </w:r>
      <w:proofErr w:type="gramEnd"/>
      <w:r w:rsidR="000C0856" w:rsidRPr="00A31B7E">
        <w:rPr>
          <w:rStyle w:val="ab"/>
          <w:rFonts w:hint="eastAsia"/>
        </w:rPr>
        <w:t>《山神》）</w:t>
      </w:r>
    </w:p>
    <w:p w:rsidR="000C0856" w:rsidRPr="00FD4B59" w:rsidRDefault="000C0856" w:rsidP="00FD4B59">
      <w:pPr>
        <w:pStyle w:val="a8"/>
        <w:ind w:left="330" w:hanging="330"/>
      </w:pPr>
      <w:r w:rsidRPr="00FD4B59">
        <w:rPr>
          <w:rFonts w:hint="eastAsia"/>
        </w:rPr>
        <w:tab/>
        <w:t>(A)</w:t>
      </w:r>
      <w:r w:rsidRPr="00FD4B59">
        <w:rPr>
          <w:rFonts w:hint="eastAsia"/>
        </w:rPr>
        <w:t>①③④②⑤</w:t>
      </w:r>
      <w:r w:rsidR="00AC0152">
        <w:rPr>
          <w:rFonts w:hint="eastAsia"/>
        </w:rPr>
        <w:tab/>
      </w:r>
      <w:r w:rsidRPr="00FD4B59">
        <w:rPr>
          <w:rFonts w:hint="eastAsia"/>
        </w:rPr>
        <w:t>(B)</w:t>
      </w:r>
      <w:r w:rsidRPr="00FD4B59">
        <w:rPr>
          <w:rFonts w:hint="eastAsia"/>
        </w:rPr>
        <w:t>②⑤③④①</w:t>
      </w:r>
      <w:r w:rsidR="00AC0152">
        <w:rPr>
          <w:rFonts w:hint="eastAsia"/>
        </w:rPr>
        <w:tab/>
      </w:r>
      <w:r w:rsidRPr="00FD4B59">
        <w:rPr>
          <w:rFonts w:hint="eastAsia"/>
        </w:rPr>
        <w:t>(C)</w:t>
      </w:r>
      <w:r w:rsidRPr="00FD4B59">
        <w:rPr>
          <w:rFonts w:hint="eastAsia"/>
        </w:rPr>
        <w:t>③①②④⑤</w:t>
      </w:r>
      <w:r w:rsidR="00AC0152">
        <w:rPr>
          <w:rFonts w:hint="eastAsia"/>
        </w:rPr>
        <w:tab/>
      </w:r>
      <w:r w:rsidRPr="00FD4B59">
        <w:rPr>
          <w:rFonts w:hint="eastAsia"/>
        </w:rPr>
        <w:t>(D)</w:t>
      </w:r>
      <w:r w:rsidRPr="00FD4B59">
        <w:rPr>
          <w:rFonts w:hint="eastAsia"/>
        </w:rPr>
        <w:t>④②⑤③①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D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解析：</w:t>
      </w:r>
      <w:r w:rsidR="008952A5">
        <w:tab/>
      </w:r>
      <w:r w:rsidRPr="001A35F0">
        <w:rPr>
          <w:rFonts w:hint="eastAsia"/>
        </w:rPr>
        <w:t>先總括說自己對茄</w:t>
      </w:r>
      <w:proofErr w:type="gramStart"/>
      <w:r w:rsidRPr="001A35F0">
        <w:rPr>
          <w:rFonts w:hint="eastAsia"/>
        </w:rPr>
        <w:t>苳</w:t>
      </w:r>
      <w:proofErr w:type="gramEnd"/>
      <w:r w:rsidRPr="001A35F0">
        <w:rPr>
          <w:rFonts w:hint="eastAsia"/>
        </w:rPr>
        <w:t>的特別情感，</w:t>
      </w:r>
      <w:r w:rsidRPr="001A35F0">
        <w:rPr>
          <w:rStyle w:val="ab"/>
          <w:rFonts w:ascii="新細明體" w:eastAsia="新細明體" w:hAnsi="新細明體" w:cs="新細明體" w:hint="eastAsia"/>
        </w:rPr>
        <w:t>④放最前面；</w:t>
      </w:r>
      <w:r w:rsidRPr="001A35F0">
        <w:rPr>
          <w:rFonts w:hint="eastAsia"/>
        </w:rPr>
        <w:t>回憶起</w:t>
      </w:r>
      <w:proofErr w:type="gramStart"/>
      <w:r w:rsidRPr="001A35F0">
        <w:rPr>
          <w:rFonts w:hint="eastAsia"/>
        </w:rPr>
        <w:t>自己所念的</w:t>
      </w:r>
      <w:proofErr w:type="gramEnd"/>
      <w:r w:rsidRPr="001A35F0">
        <w:rPr>
          <w:rFonts w:hint="eastAsia"/>
        </w:rPr>
        <w:t>小學，再指出小學校門口的老茄</w:t>
      </w:r>
      <w:proofErr w:type="gramStart"/>
      <w:r w:rsidRPr="001A35F0">
        <w:rPr>
          <w:rFonts w:hint="eastAsia"/>
        </w:rPr>
        <w:t>苳</w:t>
      </w:r>
      <w:proofErr w:type="gramEnd"/>
      <w:r w:rsidRPr="001A35F0">
        <w:rPr>
          <w:rFonts w:hint="eastAsia"/>
        </w:rPr>
        <w:t>樹，故</w:t>
      </w:r>
      <w:r w:rsidRPr="001A35F0">
        <w:rPr>
          <w:rStyle w:val="ab"/>
          <w:rFonts w:ascii="新細明體" w:eastAsia="新細明體" w:hAnsi="新細明體" w:cs="新細明體" w:hint="eastAsia"/>
        </w:rPr>
        <w:t>②⑤相連；</w:t>
      </w:r>
      <w:r w:rsidRPr="001A35F0">
        <w:rPr>
          <w:rFonts w:ascii="細明體" w:eastAsia="細明體" w:hAnsi="細明體" w:hint="eastAsia"/>
        </w:rPr>
        <w:t>最後描述茄</w:t>
      </w:r>
      <w:proofErr w:type="gramStart"/>
      <w:r w:rsidRPr="001A35F0">
        <w:rPr>
          <w:rFonts w:ascii="細明體" w:eastAsia="細明體" w:hAnsi="細明體" w:hint="eastAsia"/>
        </w:rPr>
        <w:t>苳</w:t>
      </w:r>
      <w:proofErr w:type="gramEnd"/>
      <w:r w:rsidRPr="001A35F0">
        <w:rPr>
          <w:rFonts w:ascii="細明體" w:eastAsia="細明體" w:hAnsi="細明體" w:hint="eastAsia"/>
        </w:rPr>
        <w:t>樹的外貌特徵，依據文法可知，</w:t>
      </w:r>
      <w:r w:rsidRPr="001A35F0">
        <w:rPr>
          <w:rStyle w:val="ab"/>
          <w:rFonts w:ascii="新細明體" w:eastAsia="新細明體" w:hAnsi="新細明體" w:cs="新細明體" w:hint="eastAsia"/>
        </w:rPr>
        <w:t>①句中的</w:t>
      </w:r>
      <w:r w:rsidRPr="001A35F0">
        <w:rPr>
          <w:rStyle w:val="ab"/>
          <w:rFonts w:ascii="細明體" w:eastAsia="細明體" w:hAnsi="細明體" w:cs="新細明體" w:hint="eastAsia"/>
        </w:rPr>
        <w:t>「</w:t>
      </w:r>
      <w:r w:rsidRPr="001A35F0">
        <w:rPr>
          <w:rStyle w:val="ab"/>
          <w:rFonts w:ascii="新細明體" w:eastAsia="新細明體" w:hAnsi="新細明體" w:cs="新細明體" w:hint="eastAsia"/>
        </w:rPr>
        <w:t>也</w:t>
      </w:r>
      <w:r w:rsidRPr="001A35F0">
        <w:rPr>
          <w:rStyle w:val="ab"/>
          <w:rFonts w:ascii="細明體" w:eastAsia="細明體" w:hAnsi="細明體" w:cs="新細明體" w:hint="eastAsia"/>
        </w:rPr>
        <w:t>」</w:t>
      </w:r>
      <w:r w:rsidRPr="001A35F0">
        <w:rPr>
          <w:rStyle w:val="ab"/>
          <w:rFonts w:ascii="新細明體" w:eastAsia="新細明體" w:hAnsi="新細明體" w:cs="新細明體" w:hint="eastAsia"/>
        </w:rPr>
        <w:t>應接在③之後</w:t>
      </w:r>
      <w:r w:rsidRPr="001A35F0">
        <w:rPr>
          <w:rFonts w:hint="eastAsia"/>
        </w:rPr>
        <w:t>，故選</w:t>
      </w:r>
      <w:r w:rsidRPr="001A35F0">
        <w:rPr>
          <w:rFonts w:hint="eastAsia"/>
        </w:rPr>
        <w:t>(D)</w:t>
      </w:r>
      <w:r w:rsidRPr="001A35F0">
        <w:rPr>
          <w:rFonts w:hint="eastAsia"/>
        </w:rPr>
        <w:t>。</w:t>
      </w:r>
    </w:p>
    <w:p w:rsidR="000C0856" w:rsidRPr="001A35F0" w:rsidRDefault="000C0856" w:rsidP="000C0856">
      <w:pPr>
        <w:widowControl/>
        <w:tabs>
          <w:tab w:val="clear" w:pos="704"/>
        </w:tabs>
        <w:snapToGrid/>
        <w:ind w:left="0" w:firstLineChars="0" w:firstLine="0"/>
        <w:jc w:val="left"/>
        <w:rPr>
          <w:snapToGrid w:val="0"/>
          <w:kern w:val="0"/>
          <w:szCs w:val="22"/>
        </w:rPr>
      </w:pPr>
    </w:p>
    <w:p w:rsidR="000C0856" w:rsidRDefault="000C0856" w:rsidP="000C0856">
      <w:pPr>
        <w:widowControl/>
        <w:tabs>
          <w:tab w:val="clear" w:pos="704"/>
        </w:tabs>
        <w:snapToGrid/>
        <w:ind w:left="0" w:firstLineChars="0" w:firstLine="0"/>
        <w:jc w:val="left"/>
        <w:rPr>
          <w:snapToGrid w:val="0"/>
          <w:kern w:val="0"/>
          <w:szCs w:val="22"/>
        </w:rPr>
      </w:pPr>
    </w:p>
    <w:p w:rsidR="00990F6F" w:rsidRDefault="00990F6F" w:rsidP="000C0856">
      <w:pPr>
        <w:widowControl/>
        <w:tabs>
          <w:tab w:val="clear" w:pos="704"/>
        </w:tabs>
        <w:snapToGrid/>
        <w:ind w:left="0" w:firstLineChars="0" w:firstLine="0"/>
        <w:jc w:val="left"/>
        <w:rPr>
          <w:snapToGrid w:val="0"/>
          <w:kern w:val="0"/>
          <w:szCs w:val="22"/>
        </w:rPr>
      </w:pPr>
    </w:p>
    <w:p w:rsidR="00990F6F" w:rsidRPr="001A35F0" w:rsidRDefault="00990F6F" w:rsidP="000C0856">
      <w:pPr>
        <w:widowControl/>
        <w:tabs>
          <w:tab w:val="clear" w:pos="704"/>
        </w:tabs>
        <w:snapToGrid/>
        <w:ind w:left="0" w:firstLineChars="0" w:firstLine="0"/>
        <w:jc w:val="left"/>
        <w:rPr>
          <w:snapToGrid w:val="0"/>
          <w:kern w:val="0"/>
          <w:szCs w:val="22"/>
        </w:rPr>
      </w:pPr>
    </w:p>
    <w:p w:rsidR="000C0856" w:rsidRPr="001A35F0" w:rsidRDefault="000C0856" w:rsidP="000C0856">
      <w:pPr>
        <w:widowControl/>
        <w:tabs>
          <w:tab w:val="clear" w:pos="704"/>
        </w:tabs>
        <w:snapToGrid/>
        <w:ind w:left="0" w:firstLineChars="0" w:firstLine="0"/>
        <w:jc w:val="left"/>
        <w:rPr>
          <w:snapToGrid w:val="0"/>
          <w:kern w:val="0"/>
          <w:szCs w:val="22"/>
        </w:rPr>
      </w:pPr>
    </w:p>
    <w:p w:rsidR="000C0856" w:rsidRPr="00FD4B59" w:rsidRDefault="000C0856" w:rsidP="00FD4B59">
      <w:pPr>
        <w:pStyle w:val="a8"/>
        <w:ind w:left="330" w:hanging="330"/>
      </w:pPr>
      <w:r w:rsidRPr="00FD4B59">
        <w:rPr>
          <w:rFonts w:hint="eastAsia"/>
        </w:rPr>
        <w:lastRenderedPageBreak/>
        <w:t>8.</w:t>
      </w:r>
      <w:r w:rsidRPr="00FD4B59">
        <w:rPr>
          <w:rFonts w:hint="eastAsia"/>
        </w:rPr>
        <w:tab/>
      </w:r>
      <w:r w:rsidRPr="00FD4B59">
        <w:t>課堂上，有四位同學結合課文談論下圖，其中何者對課文有所</w:t>
      </w:r>
      <w:r w:rsidRPr="00A31B7E">
        <w:rPr>
          <w:u w:val="double"/>
        </w:rPr>
        <w:t>誤解</w:t>
      </w:r>
      <w:r w:rsidRPr="00FD4B59">
        <w:t>？</w:t>
      </w:r>
    </w:p>
    <w:p w:rsidR="000C0856" w:rsidRPr="00FD4B59" w:rsidRDefault="000C0856" w:rsidP="00CD7186">
      <w:pPr>
        <w:pStyle w:val="a8"/>
        <w:ind w:left="330" w:hanging="330"/>
        <w:jc w:val="center"/>
      </w:pPr>
      <w:r w:rsidRPr="00FD4B59">
        <w:rPr>
          <w:noProof/>
        </w:rPr>
        <w:drawing>
          <wp:inline distT="0" distB="0" distL="0" distR="0" wp14:anchorId="1EC38447" wp14:editId="4DB657EE">
            <wp:extent cx="5886000" cy="2750400"/>
            <wp:effectExtent l="0" t="0" r="635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6000" cy="275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856" w:rsidRPr="001A35F0" w:rsidRDefault="000C0856" w:rsidP="00FD4B59">
      <w:pPr>
        <w:pStyle w:val="-1"/>
        <w:ind w:left="616" w:hanging="616"/>
      </w:pPr>
      <w:r w:rsidRPr="001A35F0">
        <w:rPr>
          <w:rFonts w:hint="eastAsia"/>
        </w:rPr>
        <w:tab/>
        <w:t>(A)</w:t>
      </w:r>
      <w:r w:rsidRPr="001A35F0">
        <w:t>狗不會因螢幕小而皺眉，是人把感受投射到狗身上。這就像〈琵琶行〉：「其間</w:t>
      </w:r>
      <w:proofErr w:type="gramStart"/>
      <w:r w:rsidRPr="001A35F0">
        <w:t>旦暮</w:t>
      </w:r>
      <w:proofErr w:type="gramEnd"/>
      <w:r w:rsidRPr="001A35F0">
        <w:t>聞何物？杜鵑</w:t>
      </w:r>
      <w:proofErr w:type="gramStart"/>
      <w:r w:rsidRPr="001A35F0">
        <w:t>啼血猿</w:t>
      </w:r>
      <w:proofErr w:type="gramEnd"/>
      <w:r w:rsidRPr="001A35F0">
        <w:t>哀鳴」，內心哀傷，所聞動物鳴聲也變得哀傷</w:t>
      </w:r>
    </w:p>
    <w:p w:rsidR="000C0856" w:rsidRPr="001A35F0" w:rsidRDefault="000C0856" w:rsidP="00FD4B59">
      <w:pPr>
        <w:pStyle w:val="-1"/>
        <w:ind w:left="616" w:hanging="616"/>
      </w:pPr>
      <w:r w:rsidRPr="001A35F0">
        <w:rPr>
          <w:rFonts w:hint="eastAsia"/>
        </w:rPr>
        <w:tab/>
        <w:t>(B)</w:t>
      </w:r>
      <w:r w:rsidRPr="001A35F0">
        <w:t>人表面上告訴狗為何不換電視，其實是自我說服。這就像〈出師表〉：「</w:t>
      </w:r>
      <w:proofErr w:type="gramStart"/>
      <w:r w:rsidRPr="001A35F0">
        <w:t>庶</w:t>
      </w:r>
      <w:proofErr w:type="gramEnd"/>
      <w:r w:rsidRPr="001A35F0">
        <w:t>竭駑鈍，攘除</w:t>
      </w:r>
      <w:proofErr w:type="gramStart"/>
      <w:r w:rsidRPr="001A35F0">
        <w:t>姦</w:t>
      </w:r>
      <w:proofErr w:type="gramEnd"/>
      <w:r w:rsidRPr="001A35F0">
        <w:t>凶」，作者表面</w:t>
      </w:r>
      <w:proofErr w:type="gramStart"/>
      <w:r w:rsidRPr="001A35F0">
        <w:t>勸後主勿</w:t>
      </w:r>
      <w:proofErr w:type="gramEnd"/>
      <w:r w:rsidRPr="001A35F0">
        <w:t>因資質魯鈍而怯於除奸，實為激勵自己</w:t>
      </w:r>
    </w:p>
    <w:p w:rsidR="000C0856" w:rsidRPr="001A35F0" w:rsidRDefault="000C0856" w:rsidP="00FD4B59">
      <w:pPr>
        <w:pStyle w:val="-1"/>
        <w:ind w:left="616" w:hanging="616"/>
      </w:pPr>
      <w:r w:rsidRPr="001A35F0">
        <w:rPr>
          <w:rFonts w:hint="eastAsia"/>
        </w:rPr>
        <w:tab/>
        <w:t>(C)</w:t>
      </w:r>
      <w:r w:rsidRPr="001A35F0">
        <w:rPr>
          <w:rFonts w:hint="eastAsia"/>
        </w:rPr>
        <w:t>「怎麼能換大螢幕電視呢？」雖是問句，其實並非想徵詢答案。這就像〈諫太宗十思疏〉：「</w:t>
      </w:r>
      <w:proofErr w:type="gramStart"/>
      <w:r w:rsidRPr="001A35F0">
        <w:rPr>
          <w:rFonts w:hint="eastAsia"/>
        </w:rPr>
        <w:t>奔車朽索</w:t>
      </w:r>
      <w:proofErr w:type="gramEnd"/>
      <w:r w:rsidRPr="001A35F0">
        <w:rPr>
          <w:rFonts w:hint="eastAsia"/>
        </w:rPr>
        <w:t>，其</w:t>
      </w:r>
      <w:proofErr w:type="gramStart"/>
      <w:r w:rsidRPr="001A35F0">
        <w:rPr>
          <w:rFonts w:hint="eastAsia"/>
        </w:rPr>
        <w:t>可忽乎</w:t>
      </w:r>
      <w:proofErr w:type="gramEnd"/>
      <w:r w:rsidRPr="001A35F0">
        <w:rPr>
          <w:rFonts w:hint="eastAsia"/>
        </w:rPr>
        <w:t>？」是無疑而問，作者只是藉問句申明觀點</w:t>
      </w:r>
    </w:p>
    <w:p w:rsidR="000C0856" w:rsidRPr="001A35F0" w:rsidRDefault="000C0856" w:rsidP="00FD4B59">
      <w:pPr>
        <w:pStyle w:val="-1"/>
        <w:ind w:left="616" w:hanging="616"/>
      </w:pPr>
      <w:r w:rsidRPr="001A35F0">
        <w:rPr>
          <w:rFonts w:hint="eastAsia"/>
        </w:rPr>
        <w:tab/>
        <w:t>(D)</w:t>
      </w:r>
      <w:r w:rsidRPr="001A35F0">
        <w:rPr>
          <w:rFonts w:hint="eastAsia"/>
        </w:rPr>
        <w:t>因換了螢幕而「視野變寬闊」，可聯想到借助資源能追求進階。這就像〈勸學〉：「吾嘗</w:t>
      </w:r>
      <w:proofErr w:type="gramStart"/>
      <w:r w:rsidRPr="001A35F0">
        <w:rPr>
          <w:rFonts w:hint="eastAsia"/>
        </w:rPr>
        <w:t>跂</w:t>
      </w:r>
      <w:proofErr w:type="gramEnd"/>
      <w:r w:rsidRPr="001A35F0">
        <w:rPr>
          <w:rFonts w:hint="eastAsia"/>
        </w:rPr>
        <w:t>而望矣，不如登高</w:t>
      </w:r>
      <w:proofErr w:type="gramStart"/>
      <w:r w:rsidRPr="001A35F0">
        <w:rPr>
          <w:rFonts w:hint="eastAsia"/>
        </w:rPr>
        <w:t>之博見也</w:t>
      </w:r>
      <w:proofErr w:type="gramEnd"/>
      <w:r w:rsidRPr="001A35F0">
        <w:rPr>
          <w:rFonts w:hint="eastAsia"/>
        </w:rPr>
        <w:t>」，懂得運用學習資源，才能提升自我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B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  <w:t>(A)</w:t>
      </w:r>
      <w:r w:rsidRPr="001A35F0">
        <w:rPr>
          <w:rFonts w:hint="eastAsia"/>
        </w:rPr>
        <w:t>〈琵琶行〉引文描述作者被貶謫</w:t>
      </w:r>
      <w:proofErr w:type="gramStart"/>
      <w:r w:rsidRPr="001A35F0">
        <w:rPr>
          <w:rFonts w:hint="eastAsia"/>
        </w:rPr>
        <w:t>江州後</w:t>
      </w:r>
      <w:proofErr w:type="gramEnd"/>
      <w:r w:rsidRPr="001A35F0">
        <w:rPr>
          <w:rFonts w:hint="eastAsia"/>
        </w:rPr>
        <w:t>因處境淒涼、內心悲傷，周遭動物的啼叫聲也顯得哀傷。白居易〈琵琶行并序〉。語譯：這裡整天所聽到的是什麼聲音？是杜鵑的悲啼泣血和猿猴的哀鳴</w:t>
      </w:r>
      <w:r w:rsidR="00524A0F">
        <w:rPr>
          <w:rFonts w:hint="eastAsia"/>
          <w:b/>
          <w:shd w:val="clear" w:color="auto" w:fill="CCCCCC"/>
        </w:rPr>
        <w:t>B2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(B)</w:t>
      </w:r>
      <w:r w:rsidRPr="001A35F0">
        <w:rPr>
          <w:rFonts w:hint="eastAsia"/>
        </w:rPr>
        <w:t>〈出師表〉引文為作者自誓將竭盡所能，討伐曹魏、興</w:t>
      </w:r>
      <w:proofErr w:type="gramStart"/>
      <w:r w:rsidRPr="001A35F0">
        <w:rPr>
          <w:rFonts w:hint="eastAsia"/>
        </w:rPr>
        <w:t>復漢室</w:t>
      </w:r>
      <w:proofErr w:type="gramEnd"/>
      <w:r w:rsidRPr="001A35F0">
        <w:rPr>
          <w:rFonts w:hint="eastAsia"/>
        </w:rPr>
        <w:t>，並非勸諫後主或自</w:t>
      </w:r>
      <w:proofErr w:type="gramStart"/>
      <w:r w:rsidRPr="001A35F0">
        <w:rPr>
          <w:rFonts w:hint="eastAsia"/>
        </w:rPr>
        <w:t>勉</w:t>
      </w:r>
      <w:proofErr w:type="gramEnd"/>
      <w:r w:rsidRPr="001A35F0">
        <w:rPr>
          <w:rFonts w:hint="eastAsia"/>
        </w:rPr>
        <w:t>勿怯戰。諸葛亮〈出師表〉。語譯：希望能夠</w:t>
      </w:r>
      <w:proofErr w:type="gramStart"/>
      <w:r w:rsidRPr="001A35F0">
        <w:rPr>
          <w:rFonts w:hint="eastAsia"/>
        </w:rPr>
        <w:t>竭盡臣</w:t>
      </w:r>
      <w:proofErr w:type="gramEnd"/>
      <w:r w:rsidRPr="001A35F0">
        <w:rPr>
          <w:rFonts w:hint="eastAsia"/>
        </w:rPr>
        <w:t>平庸拙劣的才能，來消滅曹魏</w:t>
      </w:r>
      <w:r w:rsidR="00524A0F">
        <w:rPr>
          <w:rFonts w:hint="eastAsia"/>
          <w:b/>
          <w:shd w:val="clear" w:color="auto" w:fill="CCCCCC"/>
        </w:rPr>
        <w:t>B3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(C)</w:t>
      </w:r>
      <w:r w:rsidRPr="001A35F0">
        <w:rPr>
          <w:rFonts w:hint="eastAsia"/>
        </w:rPr>
        <w:t>「怎麼能換大螢幕電視呢」使用反詰語氣，作者並非在徵詢答案，其欲表達的意思已在問句的反面。而〈諫太宗十思疏〉引文亦使用反詰語氣，強調統理百姓如同</w:t>
      </w:r>
      <w:proofErr w:type="gramStart"/>
      <w:r w:rsidRPr="001A35F0">
        <w:rPr>
          <w:rFonts w:hint="eastAsia"/>
        </w:rPr>
        <w:t>朽索奔車般</w:t>
      </w:r>
      <w:proofErr w:type="gramEnd"/>
      <w:r w:rsidRPr="001A35F0">
        <w:rPr>
          <w:rFonts w:hint="eastAsia"/>
        </w:rPr>
        <w:t>危險，應戒慎行事。魏徵〈諫太宗十思疏〉。語譯：就像是用腐爛的繩索駕馭奔馳的馬車，怎麼能夠疏忽呢</w:t>
      </w:r>
      <w:r w:rsidR="00524A0F">
        <w:rPr>
          <w:rFonts w:hint="eastAsia"/>
          <w:b/>
          <w:shd w:val="clear" w:color="auto" w:fill="CCCCCC"/>
        </w:rPr>
        <w:t>B3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(D)</w:t>
      </w:r>
      <w:r w:rsidRPr="001A35F0">
        <w:rPr>
          <w:rFonts w:hint="eastAsia"/>
        </w:rPr>
        <w:t>〈勸學〉引文表達與其踮腳遠望，不如登上高處便能看得更遠。作者以此闡述君子善於借助所學而成就道德。荀子〈勸學〉。語譯：我曾經踮起腳遠望，還不如登上高處的視野廣闊</w:t>
      </w:r>
      <w:r w:rsidR="00524A0F">
        <w:rPr>
          <w:rFonts w:hint="eastAsia"/>
          <w:b/>
          <w:shd w:val="clear" w:color="auto" w:fill="CCCCCC"/>
        </w:rPr>
        <w:t>B5</w:t>
      </w:r>
      <w:r w:rsidRPr="001A35F0">
        <w:rPr>
          <w:rFonts w:hint="eastAsia"/>
        </w:rPr>
        <w:t>。</w:t>
      </w:r>
    </w:p>
    <w:p w:rsidR="000C0856" w:rsidRPr="001A35F0" w:rsidRDefault="000C0856" w:rsidP="000C0856">
      <w:pPr>
        <w:ind w:left="704" w:hanging="704"/>
      </w:pPr>
    </w:p>
    <w:p w:rsidR="000C0856" w:rsidRPr="00FD4B59" w:rsidRDefault="000C0856" w:rsidP="008B1BCE">
      <w:pPr>
        <w:pStyle w:val="a8"/>
        <w:ind w:left="330" w:hanging="330"/>
      </w:pPr>
      <w:r w:rsidRPr="00FD4B59">
        <w:rPr>
          <w:rFonts w:hint="eastAsia"/>
        </w:rPr>
        <w:t>9.</w:t>
      </w:r>
      <w:r w:rsidRPr="00FD4B59">
        <w:rPr>
          <w:rFonts w:hint="eastAsia"/>
        </w:rPr>
        <w:tab/>
      </w:r>
      <w:r w:rsidRPr="00FD4B59">
        <w:rPr>
          <w:rFonts w:hint="eastAsia"/>
        </w:rPr>
        <w:t>若要將「①只是、②也許、③幾乎、④竟是」填入下文，使全文完整通順，</w:t>
      </w:r>
      <w:r w:rsidR="00A31B7E">
        <w:rPr>
          <w:rStyle w:val="ab"/>
          <w:rFonts w:hint="eastAsia"/>
          <w:u w:val="single"/>
        </w:rPr>
        <w:t xml:space="preserve">　　　　　　</w:t>
      </w:r>
      <w:r w:rsidRPr="00FD4B59">
        <w:rPr>
          <w:rFonts w:hint="eastAsia"/>
        </w:rPr>
        <w:t>內依序應填入：</w:t>
      </w:r>
    </w:p>
    <w:p w:rsidR="000C0856" w:rsidRPr="00266A5B" w:rsidRDefault="000C0856" w:rsidP="00FD4B59">
      <w:pPr>
        <w:pStyle w:val="a8"/>
        <w:ind w:left="330" w:hanging="330"/>
        <w:rPr>
          <w:rStyle w:val="ab"/>
        </w:rPr>
      </w:pPr>
      <w:r w:rsidRPr="00FD4B59">
        <w:rPr>
          <w:rFonts w:hint="eastAsia"/>
        </w:rPr>
        <w:tab/>
      </w:r>
      <w:r w:rsidRPr="00266A5B">
        <w:rPr>
          <w:rStyle w:val="ab"/>
        </w:rPr>
        <w:t>孫將軍遠遠</w:t>
      </w:r>
      <w:proofErr w:type="gramStart"/>
      <w:r w:rsidRPr="00266A5B">
        <w:rPr>
          <w:rStyle w:val="ab"/>
        </w:rPr>
        <w:t>地帶著</w:t>
      </w:r>
      <w:proofErr w:type="gramEnd"/>
      <w:r w:rsidRPr="00266A5B">
        <w:rPr>
          <w:rStyle w:val="ab"/>
        </w:rPr>
        <w:t>微笑走來，</w:t>
      </w:r>
      <w:proofErr w:type="gramStart"/>
      <w:r w:rsidRPr="00266A5B">
        <w:rPr>
          <w:rStyle w:val="ab"/>
        </w:rPr>
        <w:t>諸天並沒有</w:t>
      </w:r>
      <w:proofErr w:type="gramEnd"/>
      <w:r w:rsidRPr="00266A5B">
        <w:rPr>
          <w:rStyle w:val="ab"/>
        </w:rPr>
        <w:t>震動。孫將軍彷彿完全忘了自己的彪炳功業，眼前</w:t>
      </w:r>
      <w:r w:rsidR="00A31B7E">
        <w:rPr>
          <w:rStyle w:val="ab"/>
          <w:rFonts w:hint="eastAsia"/>
          <w:u w:val="single"/>
        </w:rPr>
        <w:t xml:space="preserve">　　</w:t>
      </w:r>
      <w:r w:rsidR="00A31B7E">
        <w:rPr>
          <w:rStyle w:val="ab"/>
          <w:u w:val="single"/>
        </w:rPr>
        <w:br/>
      </w:r>
      <w:r w:rsidR="00A31B7E">
        <w:rPr>
          <w:rStyle w:val="ab"/>
          <w:rFonts w:hint="eastAsia"/>
          <w:u w:val="single"/>
        </w:rPr>
        <w:t xml:space="preserve">　　　　</w:t>
      </w:r>
      <w:r w:rsidRPr="00266A5B">
        <w:rPr>
          <w:rStyle w:val="ab"/>
        </w:rPr>
        <w:t>一位清雅而祥和的老人。他穿著格子襯衣，米色長褲，腳上穿雙跑鞋，是非常輕便的打扮，他的臉色紅潤，</w:t>
      </w:r>
      <w:r w:rsidR="00E940D2">
        <w:rPr>
          <w:rStyle w:val="ab"/>
          <w:rFonts w:hint="eastAsia"/>
          <w:u w:val="single"/>
        </w:rPr>
        <w:t xml:space="preserve">　　　　　　</w:t>
      </w:r>
      <w:r w:rsidRPr="00266A5B">
        <w:rPr>
          <w:rStyle w:val="ab"/>
        </w:rPr>
        <w:t>沒有什麼老態。在隨後的二、三個鐘頭裡，我發現我早先注意到的微笑，其實是他面容的一部分</w:t>
      </w:r>
      <w:proofErr w:type="gramStart"/>
      <w:r w:rsidR="00A31B7E" w:rsidRPr="00A31B7E">
        <w:rPr>
          <w:rStyle w:val="ab"/>
          <w:w w:val="200"/>
        </w:rPr>
        <w:t>—</w:t>
      </w:r>
      <w:proofErr w:type="gramEnd"/>
      <w:r w:rsidRPr="00266A5B">
        <w:rPr>
          <w:rStyle w:val="ab"/>
        </w:rPr>
        <w:t>一個你</w:t>
      </w:r>
      <w:r w:rsidR="00E940D2">
        <w:rPr>
          <w:rStyle w:val="ab"/>
          <w:rFonts w:hint="eastAsia"/>
          <w:u w:val="single"/>
        </w:rPr>
        <w:t xml:space="preserve">　　　　　　</w:t>
      </w:r>
      <w:r w:rsidRPr="00266A5B">
        <w:rPr>
          <w:rStyle w:val="ab"/>
        </w:rPr>
        <w:t>期待他不怒而威的將軍，結果</w:t>
      </w:r>
      <w:r w:rsidR="00E940D2">
        <w:rPr>
          <w:rStyle w:val="ab"/>
          <w:rFonts w:hint="eastAsia"/>
          <w:u w:val="single"/>
        </w:rPr>
        <w:t xml:space="preserve">　　　</w:t>
      </w:r>
      <w:r w:rsidR="00A31B7E">
        <w:rPr>
          <w:rStyle w:val="ab"/>
          <w:u w:val="single"/>
        </w:rPr>
        <w:br/>
      </w:r>
      <w:r w:rsidR="00E940D2">
        <w:rPr>
          <w:rStyle w:val="ab"/>
          <w:rFonts w:hint="eastAsia"/>
          <w:u w:val="single"/>
        </w:rPr>
        <w:t xml:space="preserve">　　　</w:t>
      </w:r>
      <w:proofErr w:type="gramStart"/>
      <w:r w:rsidRPr="00266A5B">
        <w:rPr>
          <w:rStyle w:val="ab"/>
        </w:rPr>
        <w:t>不笑時也</w:t>
      </w:r>
      <w:proofErr w:type="gramEnd"/>
      <w:r w:rsidRPr="00266A5B">
        <w:rPr>
          <w:rStyle w:val="ab"/>
        </w:rPr>
        <w:t>永遠有一種和悅如微笑的神情。</w:t>
      </w:r>
      <w:r w:rsidRPr="00266A5B">
        <w:rPr>
          <w:rStyle w:val="ab"/>
          <w:rFonts w:hint="eastAsia"/>
        </w:rPr>
        <w:t>（</w:t>
      </w:r>
      <w:r w:rsidRPr="00266A5B">
        <w:rPr>
          <w:rStyle w:val="ab"/>
        </w:rPr>
        <w:t>黃碧端〈孫將軍印象記〉</w:t>
      </w:r>
      <w:r w:rsidR="00266A5B">
        <w:rPr>
          <w:rStyle w:val="ab"/>
          <w:rFonts w:hint="eastAsia"/>
        </w:rPr>
        <w:t>）</w:t>
      </w:r>
    </w:p>
    <w:p w:rsidR="000C0856" w:rsidRPr="00FD4B59" w:rsidRDefault="000C0856" w:rsidP="00FD4B59">
      <w:pPr>
        <w:pStyle w:val="a8"/>
        <w:ind w:left="330" w:hanging="330"/>
      </w:pPr>
      <w:r w:rsidRPr="00FD4B59">
        <w:tab/>
        <w:t>(A)</w:t>
      </w:r>
      <w:r w:rsidRPr="00FD4B59">
        <w:rPr>
          <w:rFonts w:hint="eastAsia"/>
        </w:rPr>
        <w:t>①／③／②／④</w:t>
      </w:r>
      <w:r w:rsidRPr="00FD4B59">
        <w:tab/>
        <w:t>(B)</w:t>
      </w:r>
      <w:r w:rsidRPr="00FD4B59">
        <w:rPr>
          <w:rFonts w:hint="eastAsia"/>
        </w:rPr>
        <w:t>①／④／③／②</w:t>
      </w:r>
      <w:r w:rsidR="00CB01F0">
        <w:rPr>
          <w:rFonts w:hint="eastAsia"/>
        </w:rPr>
        <w:tab/>
      </w:r>
      <w:r w:rsidRPr="00FD4B59">
        <w:t>(C)</w:t>
      </w:r>
      <w:r w:rsidRPr="00FD4B59">
        <w:rPr>
          <w:rFonts w:hint="eastAsia"/>
        </w:rPr>
        <w:t>④／②／③／①</w:t>
      </w:r>
      <w:r w:rsidR="00CB01F0">
        <w:tab/>
      </w:r>
      <w:r w:rsidRPr="00FD4B59">
        <w:t>(D)</w:t>
      </w:r>
      <w:r w:rsidRPr="00FD4B59">
        <w:rPr>
          <w:rFonts w:hint="eastAsia"/>
        </w:rPr>
        <w:t>④／①／②／③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A</w:t>
      </w:r>
    </w:p>
    <w:p w:rsidR="00E940D2" w:rsidRPr="001A35F0" w:rsidRDefault="000C0856" w:rsidP="000C0856">
      <w:pPr>
        <w:ind w:left="704" w:hanging="704"/>
      </w:pPr>
      <w:r w:rsidRPr="001A35F0">
        <w:rPr>
          <w:rFonts w:hint="eastAsia"/>
        </w:rPr>
        <w:t>解析：</w:t>
      </w:r>
      <w:r w:rsidR="008952A5">
        <w:tab/>
      </w:r>
      <w:r w:rsidRPr="001A35F0">
        <w:rPr>
          <w:rFonts w:hint="eastAsia"/>
        </w:rPr>
        <w:t>作者原本設想以孫將軍的功業，其人應是威風凜凜，見到本人後卻意外地覺得他清雅祥和，第一個</w:t>
      </w:r>
      <w:proofErr w:type="gramStart"/>
      <w:r w:rsidRPr="001A35F0">
        <w:rPr>
          <w:rFonts w:hint="eastAsia"/>
        </w:rPr>
        <w:t>缺空處應</w:t>
      </w:r>
      <w:proofErr w:type="gramEnd"/>
      <w:r w:rsidRPr="001A35F0">
        <w:rPr>
          <w:rFonts w:hint="eastAsia"/>
        </w:rPr>
        <w:t>填入</w:t>
      </w:r>
      <w:r w:rsidRPr="001A35F0">
        <w:rPr>
          <w:rFonts w:ascii="細明體" w:eastAsia="細明體" w:hAnsi="細明體" w:hint="eastAsia"/>
        </w:rPr>
        <w:t>「</w:t>
      </w:r>
      <w:r w:rsidRPr="001A35F0">
        <w:rPr>
          <w:rFonts w:hint="eastAsia"/>
        </w:rPr>
        <w:t>①</w:t>
      </w:r>
      <w:r w:rsidRPr="001A35F0">
        <w:rPr>
          <w:rFonts w:ascii="細明體" w:eastAsia="細明體" w:hAnsi="細明體" w:hint="eastAsia"/>
        </w:rPr>
        <w:t>只是」，表現預想與真實的落差</w:t>
      </w:r>
      <w:r w:rsidRPr="001A35F0">
        <w:rPr>
          <w:rFonts w:hint="eastAsia"/>
        </w:rPr>
        <w:t>。作者描述孫將軍的裝扮輕便、臉色紅潤，第二</w:t>
      </w:r>
      <w:proofErr w:type="gramStart"/>
      <w:r w:rsidRPr="001A35F0">
        <w:rPr>
          <w:rFonts w:hint="eastAsia"/>
        </w:rPr>
        <w:t>個缺空處應</w:t>
      </w:r>
      <w:proofErr w:type="gramEnd"/>
      <w:r w:rsidRPr="001A35F0">
        <w:rPr>
          <w:rFonts w:hint="eastAsia"/>
        </w:rPr>
        <w:t>填入</w:t>
      </w:r>
      <w:r w:rsidRPr="001A35F0">
        <w:rPr>
          <w:rFonts w:ascii="細明體" w:eastAsia="細明體" w:hAnsi="細明體" w:hint="eastAsia"/>
        </w:rPr>
        <w:t>「</w:t>
      </w:r>
      <w:r w:rsidRPr="001A35F0">
        <w:rPr>
          <w:rFonts w:hint="eastAsia"/>
        </w:rPr>
        <w:t>③</w:t>
      </w:r>
      <w:r w:rsidRPr="001A35F0">
        <w:rPr>
          <w:rFonts w:ascii="細明體" w:eastAsia="細明體" w:hAnsi="細明體" w:hint="eastAsia"/>
        </w:rPr>
        <w:t>幾乎」，</w:t>
      </w:r>
      <w:r w:rsidRPr="001A35F0">
        <w:rPr>
          <w:rFonts w:hint="eastAsia"/>
        </w:rPr>
        <w:t>表示孫將軍沒有顯示出他這個年紀通常有的老態。文末作者再次表示真實的孫將軍本人與預想的不同，第四</w:t>
      </w:r>
      <w:proofErr w:type="gramStart"/>
      <w:r w:rsidRPr="001A35F0">
        <w:rPr>
          <w:rFonts w:hint="eastAsia"/>
        </w:rPr>
        <w:t>個缺空處應</w:t>
      </w:r>
      <w:proofErr w:type="gramEnd"/>
      <w:r w:rsidRPr="001A35F0">
        <w:rPr>
          <w:rFonts w:hint="eastAsia"/>
        </w:rPr>
        <w:t>填入</w:t>
      </w:r>
      <w:r w:rsidRPr="001A35F0">
        <w:rPr>
          <w:rFonts w:ascii="細明體" w:eastAsia="細明體" w:hAnsi="細明體" w:hint="eastAsia"/>
        </w:rPr>
        <w:t>「</w:t>
      </w:r>
      <w:r w:rsidRPr="001A35F0">
        <w:rPr>
          <w:rFonts w:hint="eastAsia"/>
        </w:rPr>
        <w:t>④</w:t>
      </w:r>
      <w:r w:rsidRPr="001A35F0">
        <w:rPr>
          <w:rFonts w:ascii="細明體" w:eastAsia="細明體" w:hAnsi="細明體" w:hint="eastAsia"/>
        </w:rPr>
        <w:t>竟是」，表示</w:t>
      </w:r>
      <w:r w:rsidRPr="001A35F0">
        <w:rPr>
          <w:rFonts w:hint="eastAsia"/>
        </w:rPr>
        <w:t>一直掛著如笑的神情，與原先預期的將軍威儀截然不同。故選</w:t>
      </w:r>
      <w:r w:rsidRPr="001A35F0">
        <w:rPr>
          <w:rFonts w:hint="eastAsia"/>
        </w:rPr>
        <w:t>(A)</w:t>
      </w:r>
      <w:r w:rsidRPr="001A35F0">
        <w:rPr>
          <w:rFonts w:hint="eastAsia"/>
        </w:rPr>
        <w:t>。</w:t>
      </w:r>
    </w:p>
    <w:tbl>
      <w:tblPr>
        <w:tblStyle w:val="af"/>
        <w:tblW w:w="9865" w:type="dxa"/>
        <w:tblLook w:val="04A0" w:firstRow="1" w:lastRow="0" w:firstColumn="1" w:lastColumn="0" w:noHBand="0" w:noVBand="1"/>
      </w:tblPr>
      <w:tblGrid>
        <w:gridCol w:w="9865"/>
      </w:tblGrid>
      <w:tr w:rsidR="00817384" w:rsidTr="00817384">
        <w:tc>
          <w:tcPr>
            <w:tcW w:w="9865" w:type="dxa"/>
          </w:tcPr>
          <w:p w:rsidR="00817384" w:rsidRPr="001A35F0" w:rsidRDefault="00817384" w:rsidP="008B1BCE">
            <w:pPr>
              <w:ind w:left="330" w:hangingChars="150" w:hanging="330"/>
            </w:pPr>
            <w:r w:rsidRPr="008B1BCE">
              <w:rPr>
                <w:rFonts w:ascii="Times New Roman" w:eastAsia="新細明體" w:hAnsi="Times New Roman" w:cs="Times New Roman" w:hint="eastAsia"/>
                <w:snapToGrid w:val="0"/>
                <w:kern w:val="0"/>
                <w:szCs w:val="22"/>
              </w:rPr>
              <w:lastRenderedPageBreak/>
              <w:t>10.</w:t>
            </w:r>
            <w:r w:rsidRPr="008B1BCE">
              <w:rPr>
                <w:rFonts w:ascii="Times New Roman" w:eastAsia="新細明體" w:hAnsi="Times New Roman" w:cs="Times New Roman" w:hint="eastAsia"/>
                <w:snapToGrid w:val="0"/>
                <w:kern w:val="0"/>
                <w:szCs w:val="22"/>
              </w:rPr>
              <w:tab/>
            </w:r>
            <w:r w:rsidRPr="0077066F">
              <w:rPr>
                <w:rFonts w:asciiTheme="majorEastAsia" w:eastAsiaTheme="majorEastAsia" w:hAnsiTheme="majorEastAsia" w:cs="Times New Roman" w:hint="eastAsia"/>
                <w:snapToGrid w:val="0"/>
                <w:kern w:val="0"/>
                <w:szCs w:val="22"/>
              </w:rPr>
              <w:t>關</w:t>
            </w:r>
            <w:r w:rsidRPr="0077066F">
              <w:rPr>
                <w:rFonts w:asciiTheme="majorEastAsia" w:eastAsiaTheme="majorEastAsia" w:hAnsiTheme="majorEastAsia" w:hint="eastAsia"/>
              </w:rPr>
              <w:t>於下文〔　〕、</w:t>
            </w:r>
            <w:r w:rsidRPr="0077066F">
              <w:rPr>
                <w:rFonts w:asciiTheme="majorEastAsia" w:eastAsiaTheme="majorEastAsia" w:hAnsiTheme="majorEastAsia" w:hint="eastAsia"/>
                <w:spacing w:val="-6"/>
              </w:rPr>
              <w:t>〈　〉</w:t>
            </w:r>
            <w:r w:rsidRPr="0077066F">
              <w:rPr>
                <w:rFonts w:asciiTheme="majorEastAsia" w:eastAsiaTheme="majorEastAsia" w:hAnsiTheme="majorEastAsia" w:hint="eastAsia"/>
              </w:rPr>
              <w:t>、</w:t>
            </w:r>
            <w:r w:rsidRPr="0077066F">
              <w:rPr>
                <w:rFonts w:asciiTheme="majorEastAsia" w:eastAsiaTheme="majorEastAsia" w:hAnsiTheme="majorEastAsia"/>
                <w:b/>
              </w:rPr>
              <w:t>“</w:t>
            </w:r>
            <w:r w:rsidRPr="0077066F">
              <w:rPr>
                <w:rFonts w:asciiTheme="majorEastAsia" w:eastAsiaTheme="majorEastAsia" w:hAnsiTheme="majorEastAsia" w:hint="eastAsia"/>
                <w:b/>
              </w:rPr>
              <w:t xml:space="preserve">　</w:t>
            </w:r>
            <w:r w:rsidRPr="0077066F">
              <w:rPr>
                <w:rFonts w:asciiTheme="majorEastAsia" w:eastAsiaTheme="majorEastAsia" w:hAnsiTheme="majorEastAsia"/>
                <w:b/>
              </w:rPr>
              <w:t>”</w:t>
            </w:r>
            <w:proofErr w:type="gramStart"/>
            <w:r w:rsidRPr="0077066F">
              <w:rPr>
                <w:rFonts w:asciiTheme="majorEastAsia" w:eastAsiaTheme="majorEastAsia" w:hAnsiTheme="majorEastAsia" w:hint="eastAsia"/>
              </w:rPr>
              <w:t>的敘寫手法</w:t>
            </w:r>
            <w:proofErr w:type="gramEnd"/>
            <w:r w:rsidRPr="0077066F">
              <w:rPr>
                <w:rFonts w:asciiTheme="majorEastAsia" w:eastAsiaTheme="majorEastAsia" w:hAnsiTheme="majorEastAsia" w:hint="eastAsia"/>
              </w:rPr>
              <w:t>分析，何者</w:t>
            </w:r>
            <w:r w:rsidRPr="0077066F">
              <w:rPr>
                <w:rFonts w:asciiTheme="majorEastAsia" w:eastAsiaTheme="majorEastAsia" w:hAnsiTheme="majorEastAsia" w:hint="eastAsia"/>
                <w:u w:val="double"/>
              </w:rPr>
              <w:t>錯誤</w:t>
            </w:r>
            <w:r w:rsidRPr="0077066F">
              <w:rPr>
                <w:rFonts w:asciiTheme="majorEastAsia" w:eastAsiaTheme="majorEastAsia" w:hAnsiTheme="majorEastAsia" w:hint="eastAsia"/>
              </w:rPr>
              <w:t>？</w:t>
            </w:r>
          </w:p>
          <w:p w:rsidR="00817384" w:rsidRDefault="00817384" w:rsidP="008B1BCE">
            <w:pPr>
              <w:ind w:leftChars="156" w:left="343" w:firstLineChars="0" w:firstLine="0"/>
            </w:pPr>
            <w:r w:rsidRPr="000E0778">
              <w:rPr>
                <w:rStyle w:val="ab"/>
                <w:rFonts w:hint="eastAsia"/>
              </w:rPr>
              <w:t>事隔多年再寫張國榮，終究還是覺得特別心虛，特別踟躕惶恐，〔主要因為他在演藝事業和愛情版圖上過分張揚的美麗，分散了我們對他內心陰暗和虧蝕的注意力〕，</w:t>
            </w:r>
            <w:proofErr w:type="gramStart"/>
            <w:r w:rsidRPr="00D57FFD">
              <w:rPr>
                <w:rFonts w:ascii="標楷體" w:eastAsia="標楷體" w:hAnsi="標楷體" w:hint="eastAsia"/>
                <w:spacing w:val="-6"/>
              </w:rPr>
              <w:t>〈</w:t>
            </w:r>
            <w:proofErr w:type="gramEnd"/>
            <w:r w:rsidRPr="000E0778">
              <w:rPr>
                <w:rStyle w:val="ab"/>
                <w:rFonts w:hint="eastAsia"/>
              </w:rPr>
              <w:t>並且</w:t>
            </w:r>
            <w:r w:rsidRPr="008B1BCE">
              <w:rPr>
                <w:rStyle w:val="ab"/>
                <w:rFonts w:hint="eastAsia"/>
                <w:u w:val="dashedHeavy"/>
              </w:rPr>
              <w:t>我們願意去懂得的張國榮的低落，其實太少太少</w:t>
            </w:r>
            <w:r w:rsidRPr="000E0778">
              <w:rPr>
                <w:rStyle w:val="ab"/>
                <w:rFonts w:hint="eastAsia"/>
              </w:rPr>
              <w:t>；反而</w:t>
            </w:r>
            <w:r w:rsidRPr="006D3D5C">
              <w:rPr>
                <w:rStyle w:val="ab"/>
                <w:rFonts w:hint="eastAsia"/>
                <w:u w:val="dottedHeavy"/>
              </w:rPr>
              <w:t>我們刻意去記取的張國榮的風光，卻又太多太多</w:t>
            </w:r>
            <w:proofErr w:type="gramStart"/>
            <w:r w:rsidRPr="00D57FFD">
              <w:rPr>
                <w:rFonts w:ascii="標楷體" w:eastAsia="標楷體" w:hAnsi="標楷體" w:hint="eastAsia"/>
                <w:spacing w:val="-6"/>
              </w:rPr>
              <w:t>〉</w:t>
            </w:r>
            <w:proofErr w:type="gramEnd"/>
            <w:r w:rsidRPr="000E0778">
              <w:rPr>
                <w:rStyle w:val="ab"/>
                <w:rFonts w:hint="eastAsia"/>
              </w:rPr>
              <w:t>：他</w:t>
            </w:r>
            <w:proofErr w:type="gramStart"/>
            <w:r w:rsidRPr="000E0778">
              <w:rPr>
                <w:rStyle w:val="ab"/>
                <w:rFonts w:hint="eastAsia"/>
              </w:rPr>
              <w:t>的色如春</w:t>
            </w:r>
            <w:proofErr w:type="gramEnd"/>
            <w:r w:rsidRPr="000E0778">
              <w:rPr>
                <w:rStyle w:val="ab"/>
                <w:rFonts w:hint="eastAsia"/>
              </w:rPr>
              <w:t>曉，他的風光明媚，他的</w:t>
            </w:r>
            <w:proofErr w:type="gramStart"/>
            <w:r w:rsidRPr="000E0778">
              <w:rPr>
                <w:rStyle w:val="ab"/>
                <w:rFonts w:hint="eastAsia"/>
              </w:rPr>
              <w:t>哀樂休戚</w:t>
            </w:r>
            <w:proofErr w:type="gramEnd"/>
            <w:r w:rsidRPr="000E0778">
              <w:rPr>
                <w:rStyle w:val="ab"/>
                <w:rFonts w:hint="eastAsia"/>
              </w:rPr>
              <w:t>，他的繁華落盡，</w:t>
            </w:r>
            <w:r w:rsidRPr="001A35F0">
              <w:rPr>
                <w:rFonts w:ascii="標楷體" w:eastAsia="標楷體" w:hAnsi="標楷體"/>
                <w:b/>
              </w:rPr>
              <w:t>“</w:t>
            </w:r>
            <w:r w:rsidRPr="000E0778">
              <w:rPr>
                <w:rStyle w:val="ab"/>
                <w:rFonts w:hint="eastAsia"/>
              </w:rPr>
              <w:t>到頭來我們所能理解的，不過是天上一顆星星的</w:t>
            </w:r>
            <w:proofErr w:type="gramStart"/>
            <w:r w:rsidRPr="000E0778">
              <w:rPr>
                <w:rStyle w:val="ab"/>
                <w:rFonts w:hint="eastAsia"/>
              </w:rPr>
              <w:t>燦</w:t>
            </w:r>
            <w:proofErr w:type="gramEnd"/>
            <w:r w:rsidRPr="000E0778">
              <w:rPr>
                <w:rStyle w:val="ab"/>
                <w:rFonts w:hint="eastAsia"/>
              </w:rPr>
              <w:t>亮與隕落</w:t>
            </w:r>
            <w:r w:rsidRPr="001A35F0">
              <w:rPr>
                <w:rFonts w:ascii="標楷體" w:eastAsia="標楷體" w:hAnsi="標楷體"/>
                <w:b/>
              </w:rPr>
              <w:t>”</w:t>
            </w:r>
            <w:r w:rsidRPr="000E0778">
              <w:rPr>
                <w:rStyle w:val="ab"/>
                <w:rFonts w:hint="eastAsia"/>
              </w:rPr>
              <w:t>。</w:t>
            </w:r>
            <w:r>
              <w:rPr>
                <w:rStyle w:val="ab"/>
              </w:rPr>
              <w:t>（</w:t>
            </w:r>
            <w:r w:rsidRPr="000E0778">
              <w:rPr>
                <w:rStyle w:val="ab"/>
                <w:rFonts w:hint="eastAsia"/>
              </w:rPr>
              <w:t>范俊奇《鏤空與浮雕》</w:t>
            </w:r>
            <w:r>
              <w:rPr>
                <w:rStyle w:val="ab"/>
              </w:rPr>
              <w:t>）</w:t>
            </w:r>
          </w:p>
          <w:tbl>
            <w:tblPr>
              <w:tblW w:w="0" w:type="auto"/>
              <w:tblInd w:w="34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850"/>
              <w:gridCol w:w="2268"/>
              <w:gridCol w:w="6123"/>
            </w:tblGrid>
            <w:tr w:rsidR="00D65351" w:rsidRPr="006D3D5C" w:rsidTr="00852057">
              <w:trPr>
                <w:trHeight w:val="340"/>
              </w:trPr>
              <w:tc>
                <w:tcPr>
                  <w:tcW w:w="850" w:type="dxa"/>
                  <w:shd w:val="clear" w:color="auto" w:fill="auto"/>
                  <w:tcMar>
                    <w:bottom w:w="0" w:type="dxa"/>
                  </w:tcMar>
                  <w:vAlign w:val="center"/>
                </w:tcPr>
                <w:p w:rsidR="00D65351" w:rsidRPr="006D3D5C" w:rsidRDefault="00D65351" w:rsidP="00852057">
                  <w:pPr>
                    <w:pStyle w:val="-"/>
                    <w:ind w:left="704" w:hanging="704"/>
                  </w:pPr>
                  <w:r w:rsidRPr="006D3D5C">
                    <w:rPr>
                      <w:rFonts w:hint="eastAsia"/>
                    </w:rPr>
                    <w:t>(A)</w:t>
                  </w:r>
                </w:p>
              </w:tc>
              <w:tc>
                <w:tcPr>
                  <w:tcW w:w="2268" w:type="dxa"/>
                  <w:shd w:val="clear" w:color="auto" w:fill="auto"/>
                  <w:tcMar>
                    <w:bottom w:w="0" w:type="dxa"/>
                  </w:tcMar>
                  <w:vAlign w:val="center"/>
                </w:tcPr>
                <w:p w:rsidR="00D65351" w:rsidRPr="006D3D5C" w:rsidRDefault="00D65351" w:rsidP="00852057">
                  <w:pPr>
                    <w:ind w:left="704" w:hanging="704"/>
                  </w:pPr>
                  <w:r w:rsidRPr="006D3D5C">
                    <w:rPr>
                      <w:rFonts w:hint="eastAsia"/>
                    </w:rPr>
                    <w:t>〔　〕、</w:t>
                  </w:r>
                  <w:r>
                    <w:rPr>
                      <w:rFonts w:hint="eastAsia"/>
                    </w:rPr>
                    <w:t>〈</w:t>
                  </w:r>
                  <w:r w:rsidRPr="006D3D5C">
                    <w:rPr>
                      <w:rFonts w:hint="eastAsia"/>
                    </w:rPr>
                    <w:t xml:space="preserve">　</w:t>
                  </w:r>
                  <w:r>
                    <w:rPr>
                      <w:rFonts w:hint="eastAsia"/>
                    </w:rPr>
                    <w:t>〉</w:t>
                  </w:r>
                </w:p>
              </w:tc>
              <w:tc>
                <w:tcPr>
                  <w:tcW w:w="6123" w:type="dxa"/>
                  <w:shd w:val="clear" w:color="auto" w:fill="auto"/>
                  <w:tcMar>
                    <w:bottom w:w="0" w:type="dxa"/>
                  </w:tcMar>
                  <w:vAlign w:val="center"/>
                </w:tcPr>
                <w:p w:rsidR="00D65351" w:rsidRPr="006D3D5C" w:rsidRDefault="00D65351" w:rsidP="00852057">
                  <w:pPr>
                    <w:ind w:left="704" w:hanging="704"/>
                  </w:pPr>
                  <w:r w:rsidRPr="006D3D5C">
                    <w:rPr>
                      <w:rFonts w:hint="eastAsia"/>
                    </w:rPr>
                    <w:t>均用來說明「心虛、</w:t>
                  </w:r>
                  <w:r w:rsidRPr="006D3D5C">
                    <w:t>踟躕惶恐</w:t>
                  </w:r>
                  <w:r w:rsidRPr="006D3D5C">
                    <w:rPr>
                      <w:rFonts w:hint="eastAsia"/>
                    </w:rPr>
                    <w:t>」的原因</w:t>
                  </w:r>
                </w:p>
              </w:tc>
            </w:tr>
            <w:tr w:rsidR="00D65351" w:rsidRPr="006D3D5C" w:rsidTr="00852057">
              <w:trPr>
                <w:trHeight w:val="340"/>
              </w:trPr>
              <w:tc>
                <w:tcPr>
                  <w:tcW w:w="850" w:type="dxa"/>
                  <w:shd w:val="clear" w:color="auto" w:fill="auto"/>
                  <w:tcMar>
                    <w:bottom w:w="0" w:type="dxa"/>
                  </w:tcMar>
                  <w:vAlign w:val="center"/>
                </w:tcPr>
                <w:p w:rsidR="00D65351" w:rsidRPr="006D3D5C" w:rsidRDefault="00D65351" w:rsidP="00852057">
                  <w:pPr>
                    <w:pStyle w:val="-"/>
                  </w:pPr>
                  <w:r w:rsidRPr="006D3D5C">
                    <w:rPr>
                      <w:rFonts w:hint="eastAsia"/>
                    </w:rPr>
                    <w:t>(B)</w:t>
                  </w:r>
                </w:p>
              </w:tc>
              <w:tc>
                <w:tcPr>
                  <w:tcW w:w="2268" w:type="dxa"/>
                  <w:shd w:val="clear" w:color="auto" w:fill="auto"/>
                  <w:tcMar>
                    <w:bottom w:w="0" w:type="dxa"/>
                  </w:tcMar>
                  <w:vAlign w:val="center"/>
                </w:tcPr>
                <w:p w:rsidR="00D65351" w:rsidRPr="006D3D5C" w:rsidRDefault="00D65351" w:rsidP="00852057">
                  <w:pPr>
                    <w:ind w:left="704" w:hanging="704"/>
                  </w:pPr>
                  <w:r w:rsidRPr="006D3D5C">
                    <w:rPr>
                      <w:rFonts w:hint="eastAsia"/>
                    </w:rPr>
                    <w:t>〔　〕</w:t>
                  </w:r>
                </w:p>
              </w:tc>
              <w:tc>
                <w:tcPr>
                  <w:tcW w:w="6123" w:type="dxa"/>
                  <w:shd w:val="clear" w:color="auto" w:fill="auto"/>
                  <w:tcMar>
                    <w:bottom w:w="0" w:type="dxa"/>
                  </w:tcMar>
                  <w:vAlign w:val="center"/>
                </w:tcPr>
                <w:p w:rsidR="00D65351" w:rsidRPr="006D3D5C" w:rsidRDefault="00D65351" w:rsidP="00852057">
                  <w:pPr>
                    <w:ind w:left="704" w:hanging="704"/>
                  </w:pPr>
                  <w:proofErr w:type="gramStart"/>
                  <w:r w:rsidRPr="006D3D5C">
                    <w:rPr>
                      <w:rFonts w:hint="eastAsia"/>
                    </w:rPr>
                    <w:t>前句是</w:t>
                  </w:r>
                  <w:proofErr w:type="gramEnd"/>
                  <w:r w:rsidRPr="006D3D5C">
                    <w:rPr>
                      <w:rFonts w:hint="eastAsia"/>
                    </w:rPr>
                    <w:t>因，</w:t>
                  </w:r>
                  <w:proofErr w:type="gramStart"/>
                  <w:r w:rsidRPr="006D3D5C">
                    <w:rPr>
                      <w:rFonts w:hint="eastAsia"/>
                    </w:rPr>
                    <w:t>後句是果</w:t>
                  </w:r>
                  <w:proofErr w:type="gramEnd"/>
                </w:p>
              </w:tc>
            </w:tr>
            <w:tr w:rsidR="00D65351" w:rsidRPr="006D3D5C" w:rsidTr="0077066F">
              <w:trPr>
                <w:trHeight w:val="340"/>
              </w:trPr>
              <w:tc>
                <w:tcPr>
                  <w:tcW w:w="850" w:type="dxa"/>
                  <w:tcBorders>
                    <w:bottom w:val="single" w:sz="4" w:space="0" w:color="auto"/>
                  </w:tcBorders>
                  <w:shd w:val="clear" w:color="auto" w:fill="auto"/>
                  <w:tcMar>
                    <w:bottom w:w="0" w:type="dxa"/>
                  </w:tcMar>
                  <w:vAlign w:val="center"/>
                </w:tcPr>
                <w:p w:rsidR="00D65351" w:rsidRPr="006D3D5C" w:rsidRDefault="00D65351" w:rsidP="00852057">
                  <w:pPr>
                    <w:pStyle w:val="-"/>
                  </w:pPr>
                  <w:r w:rsidRPr="006D3D5C">
                    <w:rPr>
                      <w:rFonts w:hint="eastAsia"/>
                    </w:rPr>
                    <w:t>(C)</w:t>
                  </w:r>
                </w:p>
              </w:tc>
              <w:tc>
                <w:tcPr>
                  <w:tcW w:w="2268" w:type="dxa"/>
                  <w:tcBorders>
                    <w:bottom w:val="single" w:sz="4" w:space="0" w:color="auto"/>
                  </w:tcBorders>
                  <w:shd w:val="clear" w:color="auto" w:fill="auto"/>
                  <w:tcMar>
                    <w:bottom w:w="0" w:type="dxa"/>
                  </w:tcMar>
                  <w:vAlign w:val="center"/>
                </w:tcPr>
                <w:p w:rsidR="00D65351" w:rsidRPr="006D3D5C" w:rsidRDefault="00D65351" w:rsidP="00852057">
                  <w:pPr>
                    <w:ind w:left="704" w:hanging="704"/>
                  </w:pPr>
                  <w:r>
                    <w:rPr>
                      <w:rFonts w:hint="eastAsia"/>
                    </w:rPr>
                    <w:t>〈</w:t>
                  </w:r>
                  <w:r w:rsidRPr="006D3D5C">
                    <w:rPr>
                      <w:rFonts w:hint="eastAsia"/>
                    </w:rPr>
                    <w:t xml:space="preserve">　</w:t>
                  </w:r>
                  <w:r>
                    <w:rPr>
                      <w:rFonts w:hint="eastAsia"/>
                    </w:rPr>
                    <w:t>〉</w:t>
                  </w:r>
                </w:p>
              </w:tc>
              <w:tc>
                <w:tcPr>
                  <w:tcW w:w="6123" w:type="dxa"/>
                  <w:tcBorders>
                    <w:bottom w:val="single" w:sz="4" w:space="0" w:color="auto"/>
                  </w:tcBorders>
                  <w:shd w:val="clear" w:color="auto" w:fill="auto"/>
                  <w:tcMar>
                    <w:bottom w:w="0" w:type="dxa"/>
                  </w:tcMar>
                  <w:vAlign w:val="center"/>
                </w:tcPr>
                <w:p w:rsidR="00D65351" w:rsidRPr="006D3D5C" w:rsidRDefault="00D65351" w:rsidP="00852057">
                  <w:pPr>
                    <w:ind w:left="704" w:hanging="704"/>
                  </w:pPr>
                  <w:r w:rsidRPr="008B1BCE">
                    <w:rPr>
                      <w:rFonts w:hint="eastAsia"/>
                      <w:u w:val="dashedHeavy"/>
                    </w:rPr>
                    <w:t xml:space="preserve">　</w:t>
                  </w:r>
                  <w:r w:rsidRPr="008B1BCE">
                    <w:rPr>
                      <w:rFonts w:hint="eastAsia"/>
                      <w:u w:val="dashedHeavy"/>
                    </w:rPr>
                    <w:t xml:space="preserve"> </w:t>
                  </w:r>
                  <w:r w:rsidRPr="008B1BCE">
                    <w:rPr>
                      <w:rFonts w:hint="eastAsia"/>
                      <w:u w:val="dashedHeavy"/>
                    </w:rPr>
                    <w:t xml:space="preserve">　</w:t>
                  </w:r>
                  <w:r w:rsidRPr="006D3D5C">
                    <w:rPr>
                      <w:rFonts w:hint="eastAsia"/>
                    </w:rPr>
                    <w:t>、</w:t>
                  </w:r>
                  <w:r w:rsidRPr="008B1BCE">
                    <w:rPr>
                      <w:rFonts w:hint="eastAsia"/>
                      <w:u w:val="dottedHeavy"/>
                    </w:rPr>
                    <w:t xml:space="preserve">　</w:t>
                  </w:r>
                  <w:r w:rsidRPr="008B1BCE">
                    <w:rPr>
                      <w:rFonts w:hint="eastAsia"/>
                      <w:u w:val="dottedHeavy"/>
                    </w:rPr>
                    <w:t xml:space="preserve"> </w:t>
                  </w:r>
                  <w:r w:rsidRPr="008B1BCE">
                    <w:rPr>
                      <w:rFonts w:hint="eastAsia"/>
                      <w:u w:val="dottedHeavy"/>
                    </w:rPr>
                    <w:t xml:space="preserve">　</w:t>
                  </w:r>
                  <w:r w:rsidRPr="006D3D5C">
                    <w:rPr>
                      <w:rFonts w:hint="eastAsia"/>
                    </w:rPr>
                    <w:t>兩句，使用對比手法</w:t>
                  </w:r>
                </w:p>
              </w:tc>
            </w:tr>
            <w:tr w:rsidR="00D65351" w:rsidRPr="006D3D5C" w:rsidTr="0077066F">
              <w:trPr>
                <w:trHeight w:val="340"/>
              </w:trPr>
              <w:tc>
                <w:tcPr>
                  <w:tcW w:w="850" w:type="dxa"/>
                  <w:tcBorders>
                    <w:bottom w:val="single" w:sz="4" w:space="0" w:color="auto"/>
                  </w:tcBorders>
                  <w:shd w:val="clear" w:color="auto" w:fill="auto"/>
                  <w:tcMar>
                    <w:bottom w:w="0" w:type="dxa"/>
                  </w:tcMar>
                  <w:vAlign w:val="center"/>
                </w:tcPr>
                <w:p w:rsidR="00D65351" w:rsidRPr="006D3D5C" w:rsidRDefault="00D65351" w:rsidP="00852057">
                  <w:pPr>
                    <w:pStyle w:val="-"/>
                  </w:pPr>
                  <w:r w:rsidRPr="006D3D5C">
                    <w:rPr>
                      <w:rFonts w:hint="eastAsia"/>
                    </w:rPr>
                    <w:t>(D)</w:t>
                  </w:r>
                </w:p>
              </w:tc>
              <w:tc>
                <w:tcPr>
                  <w:tcW w:w="2268" w:type="dxa"/>
                  <w:tcBorders>
                    <w:bottom w:val="single" w:sz="4" w:space="0" w:color="auto"/>
                  </w:tcBorders>
                  <w:shd w:val="clear" w:color="auto" w:fill="auto"/>
                  <w:tcMar>
                    <w:bottom w:w="0" w:type="dxa"/>
                  </w:tcMar>
                  <w:vAlign w:val="center"/>
                </w:tcPr>
                <w:p w:rsidR="00D65351" w:rsidRPr="006D3D5C" w:rsidRDefault="00D65351" w:rsidP="00852057">
                  <w:pPr>
                    <w:ind w:left="705" w:hanging="705"/>
                  </w:pPr>
                  <w:r w:rsidRPr="001A35F0">
                    <w:rPr>
                      <w:rFonts w:ascii="標楷體" w:hAnsi="標楷體"/>
                      <w:b/>
                    </w:rPr>
                    <w:t>“</w:t>
                  </w:r>
                  <w:r w:rsidRPr="006D3D5C">
                    <w:rPr>
                      <w:rFonts w:hint="eastAsia"/>
                    </w:rPr>
                    <w:t xml:space="preserve">　</w:t>
                  </w:r>
                  <w:r w:rsidRPr="001A35F0">
                    <w:rPr>
                      <w:rFonts w:ascii="標楷體" w:hAnsi="標楷體"/>
                      <w:b/>
                    </w:rPr>
                    <w:t>”</w:t>
                  </w:r>
                </w:p>
              </w:tc>
              <w:tc>
                <w:tcPr>
                  <w:tcW w:w="6123" w:type="dxa"/>
                  <w:tcBorders>
                    <w:bottom w:val="single" w:sz="4" w:space="0" w:color="auto"/>
                  </w:tcBorders>
                  <w:shd w:val="clear" w:color="auto" w:fill="auto"/>
                  <w:tcMar>
                    <w:bottom w:w="0" w:type="dxa"/>
                  </w:tcMar>
                  <w:vAlign w:val="center"/>
                </w:tcPr>
                <w:p w:rsidR="00D65351" w:rsidRPr="006D3D5C" w:rsidRDefault="00D65351" w:rsidP="00852057">
                  <w:pPr>
                    <w:ind w:left="704" w:hanging="704"/>
                  </w:pPr>
                  <w:r w:rsidRPr="006D3D5C">
                    <w:rPr>
                      <w:rFonts w:hint="eastAsia"/>
                    </w:rPr>
                    <w:t>以「到頭來」強調眾人理解透</w:t>
                  </w:r>
                  <w:proofErr w:type="gramStart"/>
                  <w:r w:rsidRPr="006D3D5C">
                    <w:rPr>
                      <w:rFonts w:hint="eastAsia"/>
                    </w:rPr>
                    <w:t>澈</w:t>
                  </w:r>
                  <w:proofErr w:type="gramEnd"/>
                  <w:r w:rsidRPr="006D3D5C">
                    <w:rPr>
                      <w:rFonts w:hint="eastAsia"/>
                    </w:rPr>
                    <w:t>真切</w:t>
                  </w:r>
                </w:p>
              </w:tc>
            </w:tr>
            <w:tr w:rsidR="0077066F" w:rsidRPr="0077066F" w:rsidTr="0077066F">
              <w:trPr>
                <w:trHeight w:val="57"/>
              </w:trPr>
              <w:tc>
                <w:tcPr>
                  <w:tcW w:w="850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bottom w:w="0" w:type="dxa"/>
                  </w:tcMar>
                  <w:vAlign w:val="center"/>
                </w:tcPr>
                <w:p w:rsidR="0077066F" w:rsidRPr="0077066F" w:rsidRDefault="0077066F" w:rsidP="00852057">
                  <w:pPr>
                    <w:pStyle w:val="-"/>
                    <w:rPr>
                      <w:sz w:val="4"/>
                      <w:szCs w:val="4"/>
                    </w:rPr>
                  </w:pP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bottom w:w="0" w:type="dxa"/>
                  </w:tcMar>
                  <w:vAlign w:val="center"/>
                </w:tcPr>
                <w:p w:rsidR="0077066F" w:rsidRPr="0077066F" w:rsidRDefault="0077066F" w:rsidP="0077066F">
                  <w:pPr>
                    <w:ind w:left="128" w:hanging="128"/>
                    <w:rPr>
                      <w:rFonts w:ascii="標楷體" w:hAnsi="標楷體"/>
                      <w:b/>
                      <w:sz w:val="4"/>
                      <w:szCs w:val="4"/>
                    </w:rPr>
                  </w:pPr>
                </w:p>
              </w:tc>
              <w:tc>
                <w:tcPr>
                  <w:tcW w:w="6123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bottom w:w="0" w:type="dxa"/>
                  </w:tcMar>
                  <w:vAlign w:val="center"/>
                </w:tcPr>
                <w:p w:rsidR="0077066F" w:rsidRPr="0077066F" w:rsidRDefault="0077066F" w:rsidP="0077066F">
                  <w:pPr>
                    <w:ind w:left="128" w:hanging="128"/>
                    <w:rPr>
                      <w:sz w:val="4"/>
                      <w:szCs w:val="4"/>
                    </w:rPr>
                  </w:pPr>
                </w:p>
              </w:tc>
            </w:tr>
          </w:tbl>
          <w:p w:rsidR="00D65351" w:rsidRPr="00817384" w:rsidRDefault="00D65351" w:rsidP="0077066F">
            <w:pPr>
              <w:ind w:left="704" w:hanging="704"/>
            </w:pPr>
          </w:p>
        </w:tc>
      </w:tr>
    </w:tbl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D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  <w:t>(A)</w:t>
      </w:r>
      <w:r w:rsidRPr="001A35F0">
        <w:rPr>
          <w:rFonts w:hint="eastAsia"/>
        </w:rPr>
        <w:t>開頭作者自述再寫張國榮時感覺心虛惶恐，並以〔　〕、</w:t>
      </w:r>
      <w:r w:rsidR="0077066F">
        <w:rPr>
          <w:rFonts w:hint="eastAsia"/>
        </w:rPr>
        <w:t>〈</w:t>
      </w:r>
      <w:r w:rsidRPr="001A35F0">
        <w:rPr>
          <w:rFonts w:hint="eastAsia"/>
        </w:rPr>
        <w:t xml:space="preserve">　</w:t>
      </w:r>
      <w:r w:rsidR="0077066F">
        <w:rPr>
          <w:rFonts w:hint="eastAsia"/>
        </w:rPr>
        <w:t>〉</w:t>
      </w:r>
      <w:r w:rsidRPr="001A35F0">
        <w:rPr>
          <w:rFonts w:hint="eastAsia"/>
        </w:rPr>
        <w:t xml:space="preserve">說明感覺心虛惶恐的原因：人們只注意他外在的美麗表現，卻未注意他內心的陰暗脆弱、人們只記得他的風光，卻少能懂得他的低落　</w:t>
      </w:r>
      <w:r w:rsidRPr="001A35F0">
        <w:rPr>
          <w:rFonts w:hint="eastAsia"/>
        </w:rPr>
        <w:t>(B)</w:t>
      </w:r>
      <w:proofErr w:type="gramStart"/>
      <w:r w:rsidRPr="001A35F0">
        <w:rPr>
          <w:rFonts w:hint="eastAsia"/>
        </w:rPr>
        <w:t>本句意</w:t>
      </w:r>
      <w:proofErr w:type="gramEnd"/>
      <w:r w:rsidRPr="001A35F0">
        <w:rPr>
          <w:rFonts w:hint="eastAsia"/>
        </w:rPr>
        <w:t>為：</w:t>
      </w:r>
      <w:r w:rsidRPr="001A35F0">
        <w:rPr>
          <w:rFonts w:ascii="細明體" w:eastAsia="細明體" w:hAnsi="細明體" w:hint="eastAsia"/>
        </w:rPr>
        <w:t>「</w:t>
      </w:r>
      <w:r w:rsidRPr="001A35F0">
        <w:rPr>
          <w:rFonts w:hint="eastAsia"/>
        </w:rPr>
        <w:t>因為</w:t>
      </w:r>
      <w:r w:rsidRPr="001A35F0">
        <w:rPr>
          <w:rFonts w:ascii="細明體" w:eastAsia="細明體" w:hAnsi="細明體" w:hint="eastAsia"/>
        </w:rPr>
        <w:t>」</w:t>
      </w:r>
      <w:r w:rsidRPr="001A35F0">
        <w:rPr>
          <w:rFonts w:hint="eastAsia"/>
        </w:rPr>
        <w:t>他在演藝事業和愛情版圖上過分張揚的美麗，</w:t>
      </w:r>
      <w:r w:rsidRPr="001A35F0">
        <w:rPr>
          <w:rFonts w:ascii="細明體" w:eastAsia="細明體" w:hAnsi="細明體" w:hint="eastAsia"/>
        </w:rPr>
        <w:t>「</w:t>
      </w:r>
      <w:r w:rsidRPr="001A35F0">
        <w:rPr>
          <w:rFonts w:hint="eastAsia"/>
        </w:rPr>
        <w:t>所以</w:t>
      </w:r>
      <w:r w:rsidRPr="001A35F0">
        <w:rPr>
          <w:rFonts w:ascii="細明體" w:eastAsia="細明體" w:hAnsi="細明體" w:hint="eastAsia"/>
        </w:rPr>
        <w:t>」</w:t>
      </w:r>
      <w:r w:rsidRPr="001A35F0">
        <w:rPr>
          <w:rFonts w:hint="eastAsia"/>
        </w:rPr>
        <w:t>分散了我們對他內心陰暗和虧蝕的注意力。</w:t>
      </w:r>
      <w:proofErr w:type="gramStart"/>
      <w:r w:rsidRPr="001A35F0">
        <w:rPr>
          <w:rFonts w:hint="eastAsia"/>
        </w:rPr>
        <w:t>前句是</w:t>
      </w:r>
      <w:proofErr w:type="gramEnd"/>
      <w:r w:rsidRPr="001A35F0">
        <w:rPr>
          <w:rFonts w:hint="eastAsia"/>
        </w:rPr>
        <w:t>因，</w:t>
      </w:r>
      <w:proofErr w:type="gramStart"/>
      <w:r w:rsidRPr="001A35F0">
        <w:rPr>
          <w:rFonts w:hint="eastAsia"/>
        </w:rPr>
        <w:t>後句是果</w:t>
      </w:r>
      <w:proofErr w:type="gramEnd"/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(C)</w:t>
      </w:r>
      <w:r w:rsidRPr="001A35F0">
        <w:rPr>
          <w:rFonts w:hint="eastAsia"/>
        </w:rPr>
        <w:t>以</w:t>
      </w:r>
      <w:r w:rsidRPr="001A35F0">
        <w:rPr>
          <w:rFonts w:ascii="細明體" w:eastAsia="細明體" w:hAnsi="細明體" w:hint="eastAsia"/>
        </w:rPr>
        <w:t>「人們對張國榮的低落懂得太少」與「人們記取張國榮的風光太多」作為對比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(D)</w:t>
      </w:r>
      <w:r w:rsidRPr="001A35F0">
        <w:rPr>
          <w:rFonts w:hint="eastAsia"/>
        </w:rPr>
        <w:t>依據文意，作者欲表達人們對於張國榮的記憶或了解，大多僅是他燦爛風光的演藝成就與愛情故事，對於他的內心世界卻所知有限，故以「到頭來」表達大眾並未能真正理解張國榮。</w:t>
      </w:r>
    </w:p>
    <w:p w:rsidR="000C0856" w:rsidRPr="001A35F0" w:rsidRDefault="000C0856" w:rsidP="000C0856">
      <w:pPr>
        <w:ind w:left="319" w:hangingChars="145" w:hanging="319"/>
      </w:pPr>
    </w:p>
    <w:p w:rsidR="000C0856" w:rsidRPr="001A35F0" w:rsidRDefault="000C0856" w:rsidP="00E376D0">
      <w:pPr>
        <w:ind w:left="704" w:hanging="704"/>
      </w:pPr>
      <w:r w:rsidRPr="001A35F0">
        <w:rPr>
          <w:rFonts w:hint="eastAsia"/>
        </w:rPr>
        <w:t>▲</w:t>
      </w:r>
      <w:r w:rsidRPr="001A35F0">
        <w:rPr>
          <w:rFonts w:hint="eastAsia"/>
        </w:rPr>
        <w:t xml:space="preserve"> </w:t>
      </w:r>
      <w:r w:rsidRPr="001A35F0">
        <w:rPr>
          <w:rFonts w:hint="eastAsia"/>
        </w:rPr>
        <w:t>閱讀下文，回答第</w:t>
      </w:r>
      <w:r w:rsidRPr="001A35F0">
        <w:rPr>
          <w:rFonts w:hint="eastAsia"/>
        </w:rPr>
        <w:t>11</w:t>
      </w:r>
      <w:r w:rsidRPr="001A35F0">
        <w:rPr>
          <w:rFonts w:hint="eastAsia"/>
        </w:rPr>
        <w:t>－</w:t>
      </w:r>
      <w:r w:rsidRPr="001A35F0">
        <w:rPr>
          <w:rFonts w:hint="eastAsia"/>
        </w:rPr>
        <w:t>1</w:t>
      </w:r>
      <w:r w:rsidRPr="001A35F0">
        <w:t>2</w:t>
      </w:r>
      <w:r w:rsidRPr="001A35F0">
        <w:rPr>
          <w:rFonts w:hint="eastAsia"/>
        </w:rPr>
        <w:t>題</w:t>
      </w:r>
    </w:p>
    <w:p w:rsidR="000C0856" w:rsidRPr="001A35F0" w:rsidRDefault="000C0856" w:rsidP="00E376D0">
      <w:pPr>
        <w:pStyle w:val="a9"/>
        <w:ind w:left="330"/>
      </w:pPr>
      <w:r w:rsidRPr="001A35F0">
        <w:t>【甲】</w:t>
      </w:r>
    </w:p>
    <w:p w:rsidR="000C0856" w:rsidRPr="001A35F0" w:rsidRDefault="000C0856" w:rsidP="00E376D0">
      <w:pPr>
        <w:pStyle w:val="a9"/>
        <w:ind w:left="330"/>
      </w:pPr>
      <w:r w:rsidRPr="001A35F0">
        <w:rPr>
          <w:rFonts w:hint="eastAsia"/>
        </w:rPr>
        <w:t xml:space="preserve">　　</w:t>
      </w:r>
      <w:proofErr w:type="gramStart"/>
      <w:r w:rsidRPr="001A35F0">
        <w:t>臺</w:t>
      </w:r>
      <w:proofErr w:type="gramEnd"/>
      <w:r w:rsidRPr="001A35F0">
        <w:t>地亦有產婆，家有妊婦則聘之。婆隔日</w:t>
      </w:r>
      <w:proofErr w:type="gramStart"/>
      <w:r w:rsidRPr="001A35F0">
        <w:t>來而診之</w:t>
      </w:r>
      <w:proofErr w:type="gramEnd"/>
      <w:r w:rsidRPr="001A35F0">
        <w:t>，及分娩，</w:t>
      </w:r>
      <w:proofErr w:type="gramStart"/>
      <w:r w:rsidRPr="001A35F0">
        <w:t>洗兒護母，懇篤盡仁</w:t>
      </w:r>
      <w:proofErr w:type="gramEnd"/>
      <w:r w:rsidRPr="001A35F0">
        <w:t>術。其謝金大抵自一圓至五、六圓，雖富豪者，不過二十餘金。</w:t>
      </w:r>
      <w:proofErr w:type="gramStart"/>
      <w:r w:rsidRPr="001A35F0">
        <w:t>唯貧家</w:t>
      </w:r>
      <w:proofErr w:type="gramEnd"/>
      <w:r w:rsidRPr="001A35F0">
        <w:t>不能</w:t>
      </w:r>
      <w:proofErr w:type="gramStart"/>
      <w:r w:rsidRPr="001A35F0">
        <w:t>聘婆者</w:t>
      </w:r>
      <w:proofErr w:type="gramEnd"/>
      <w:r w:rsidRPr="001A35F0">
        <w:t>，近鄰老</w:t>
      </w:r>
      <w:proofErr w:type="gramStart"/>
      <w:r w:rsidRPr="001A35F0">
        <w:t>婦有經歷者往</w:t>
      </w:r>
      <w:proofErr w:type="gramEnd"/>
      <w:r w:rsidRPr="001A35F0">
        <w:t>而舉之，曰先生媽，</w:t>
      </w:r>
      <w:proofErr w:type="gramStart"/>
      <w:r w:rsidRPr="001A35F0">
        <w:t>年齒大抵</w:t>
      </w:r>
      <w:proofErr w:type="gramEnd"/>
      <w:r w:rsidRPr="001A35F0">
        <w:t>三十歲以上，妙齡者</w:t>
      </w:r>
      <w:proofErr w:type="gramStart"/>
      <w:r w:rsidRPr="001A35F0">
        <w:t>殆</w:t>
      </w:r>
      <w:proofErr w:type="gramEnd"/>
      <w:r w:rsidRPr="001A35F0">
        <w:t>稀。今也泰西</w:t>
      </w:r>
      <w:proofErr w:type="gramStart"/>
      <w:r w:rsidRPr="001A35F0">
        <w:t>產婆術大開</w:t>
      </w:r>
      <w:proofErr w:type="gramEnd"/>
      <w:r w:rsidRPr="001A35F0">
        <w:t>，立學校，養生徒，不得卒業證書者不許之，是以妙齡產婆續續輩出，「婆」之一字</w:t>
      </w:r>
      <w:proofErr w:type="gramStart"/>
      <w:r w:rsidRPr="001A35F0">
        <w:t>殆</w:t>
      </w:r>
      <w:proofErr w:type="gramEnd"/>
      <w:r w:rsidRPr="001A35F0">
        <w:t>不相適合。（改寫自佐倉孫三《臺風雜記》，</w:t>
      </w:r>
      <w:r w:rsidRPr="001A35F0">
        <w:t>1903</w:t>
      </w:r>
      <w:r w:rsidRPr="001A35F0">
        <w:t>年出版）</w:t>
      </w:r>
    </w:p>
    <w:p w:rsidR="000C0856" w:rsidRDefault="000C0856" w:rsidP="00E376D0">
      <w:pPr>
        <w:ind w:left="704" w:hanging="704"/>
        <w:rPr>
          <w:rFonts w:ascii="細明體" w:eastAsia="細明體" w:hAnsi="細明體"/>
        </w:rPr>
      </w:pPr>
      <w:r w:rsidRPr="00E376D0">
        <w:rPr>
          <w:rFonts w:hint="eastAsia"/>
        </w:rPr>
        <w:t>語譯：</w:t>
      </w:r>
      <w:r w:rsidR="00E376D0">
        <w:tab/>
      </w:r>
      <w:r w:rsidRPr="00E376D0">
        <w:rPr>
          <w:rFonts w:hint="eastAsia"/>
        </w:rPr>
        <w:t>臺灣本地亦有產婆（以幫助產婦分娩為業的婦女），民眾家中若有產婦即將臨盆便聘請產婆幫</w:t>
      </w:r>
      <w:r w:rsidRPr="001A35F0">
        <w:rPr>
          <w:rFonts w:hint="eastAsia"/>
        </w:rPr>
        <w:t>忙。產婆每隔一天來診視產婦，等到產婦分娩時，洗淨嬰兒照護產婦，誠懇篤實的施展高明技術。給產婆的感謝金大概從一圓至五、六圓不等，即使是富豪之家，也不超過二十餘圓。若是因貧困而無法聘請產婆的人家，則會找附近有生產經驗的老婦前來幫忙，她們被稱為先生媽，大多三十歲以上，年輕的幾乎很少。時至今日西方國家的產婆助產技術相當盛行，甚至為此設立學校，招收學生，若未能取得畢業證書者不准許執業，因此年輕的產婆陸續出現，用</w:t>
      </w:r>
      <w:r w:rsidRPr="001A35F0">
        <w:rPr>
          <w:rFonts w:ascii="細明體" w:eastAsia="細明體" w:hAnsi="細明體" w:hint="eastAsia"/>
        </w:rPr>
        <w:t>「婆」這個字來稱呼她們大概不適合了。</w:t>
      </w:r>
    </w:p>
    <w:p w:rsidR="000C0856" w:rsidRPr="001A35F0" w:rsidRDefault="000C0856" w:rsidP="00E376D0">
      <w:pPr>
        <w:pStyle w:val="a9"/>
        <w:ind w:left="330"/>
      </w:pPr>
      <w:r w:rsidRPr="001A35F0">
        <w:t>【乙】</w:t>
      </w:r>
    </w:p>
    <w:p w:rsidR="000C0856" w:rsidRPr="001A35F0" w:rsidRDefault="000C0856" w:rsidP="00E376D0">
      <w:pPr>
        <w:pStyle w:val="a9"/>
        <w:ind w:left="330"/>
      </w:pPr>
      <w:r w:rsidRPr="001A35F0">
        <w:rPr>
          <w:rFonts w:hint="eastAsia"/>
        </w:rPr>
        <w:t xml:space="preserve">　　</w:t>
      </w:r>
      <w:r w:rsidRPr="001A35F0">
        <w:t>1906</w:t>
      </w:r>
      <w:r w:rsidRPr="001A35F0">
        <w:t>年，</w:t>
      </w:r>
      <w:proofErr w:type="gramStart"/>
      <w:r w:rsidRPr="001A35F0">
        <w:t>臺</w:t>
      </w:r>
      <w:proofErr w:type="gramEnd"/>
      <w:r w:rsidRPr="001A35F0">
        <w:t>北醫院</w:t>
      </w:r>
      <w:proofErr w:type="gramStart"/>
      <w:r w:rsidRPr="001A35F0">
        <w:t>院長</w:t>
      </w:r>
      <w:proofErr w:type="gramEnd"/>
      <w:r w:rsidRPr="001A35F0">
        <w:t>長</w:t>
      </w:r>
      <w:proofErr w:type="gramStart"/>
      <w:r w:rsidRPr="001A35F0">
        <w:t>野純藏</w:t>
      </w:r>
      <w:proofErr w:type="gramEnd"/>
      <w:r w:rsidRPr="001A35F0">
        <w:t>致函臺灣總督府：「本島經營助產工作被稱為先生媽之人，從未受過一定教育，往往處置失當，使產婦和嬰兒陷於重症。然以（日本）內地</w:t>
      </w:r>
      <w:proofErr w:type="gramStart"/>
      <w:r w:rsidRPr="001A35F0">
        <w:t>助產婦</w:t>
      </w:r>
      <w:proofErr w:type="gramEnd"/>
      <w:r w:rsidRPr="001A35F0">
        <w:t>充任，因語言、風俗</w:t>
      </w:r>
      <w:proofErr w:type="gramStart"/>
      <w:r w:rsidRPr="001A35F0">
        <w:t>迥</w:t>
      </w:r>
      <w:proofErr w:type="gramEnd"/>
      <w:r w:rsidRPr="001A35F0">
        <w:t>異，難以適應，故本島人</w:t>
      </w:r>
      <w:proofErr w:type="gramStart"/>
      <w:r w:rsidRPr="001A35F0">
        <w:t>助產婦</w:t>
      </w:r>
      <w:proofErr w:type="gramEnd"/>
      <w:r w:rsidRPr="001A35F0">
        <w:t>之訓練，刻不容緩。」</w:t>
      </w:r>
      <w:r w:rsidRPr="001A35F0">
        <w:t>1907</w:t>
      </w:r>
      <w:r w:rsidRPr="001A35F0">
        <w:t>年，總督府制定〈臺灣總督府助產婦講習生規程〉，招募資格為：學歷為公學校</w:t>
      </w:r>
      <w:proofErr w:type="gramStart"/>
      <w:r w:rsidRPr="001A35F0">
        <w:t>三</w:t>
      </w:r>
      <w:proofErr w:type="gramEnd"/>
      <w:r w:rsidRPr="001A35F0">
        <w:t>年級以上，年齡</w:t>
      </w:r>
      <w:r w:rsidRPr="001A35F0">
        <w:t>16</w:t>
      </w:r>
      <w:r w:rsidRPr="001A35F0">
        <w:t>歲以上</w:t>
      </w:r>
      <w:r w:rsidRPr="001A35F0">
        <w:t>40</w:t>
      </w:r>
      <w:r w:rsidRPr="001A35F0">
        <w:t>歲以下品行</w:t>
      </w:r>
      <w:proofErr w:type="gramStart"/>
      <w:r w:rsidRPr="001A35F0">
        <w:t>端正、</w:t>
      </w:r>
      <w:proofErr w:type="gramEnd"/>
      <w:r w:rsidRPr="001A35F0">
        <w:t>身體強健之本島人女子，且須在規定年限內修業完成。</w:t>
      </w:r>
    </w:p>
    <w:p w:rsidR="000C0856" w:rsidRPr="001A35F0" w:rsidRDefault="000C0856" w:rsidP="00E376D0">
      <w:pPr>
        <w:pStyle w:val="a9"/>
        <w:ind w:left="330"/>
      </w:pPr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t>1</w:t>
      </w:r>
      <w:r w:rsidRPr="001A35F0">
        <w:t>1</w:t>
      </w:r>
      <w:r w:rsidRPr="001A35F0">
        <w:rPr>
          <w:rFonts w:hint="eastAsia"/>
        </w:rPr>
        <w:t>.</w:t>
      </w:r>
      <w:r w:rsidRPr="001A35F0">
        <w:rPr>
          <w:rFonts w:hint="eastAsia"/>
        </w:rPr>
        <w:tab/>
      </w:r>
      <w:r w:rsidRPr="001A35F0">
        <w:t>依據甲、乙二文，</w:t>
      </w:r>
      <w:proofErr w:type="gramStart"/>
      <w:r w:rsidRPr="001A35F0">
        <w:t>助產婦</w:t>
      </w:r>
      <w:proofErr w:type="gramEnd"/>
      <w:r w:rsidRPr="001A35F0">
        <w:t>與先生媽的區別主要為何？</w:t>
      </w:r>
    </w:p>
    <w:p w:rsidR="00852057" w:rsidRDefault="000C0856" w:rsidP="008E1206">
      <w:pPr>
        <w:pStyle w:val="a8"/>
        <w:ind w:left="330" w:hanging="330"/>
      </w:pPr>
      <w:r w:rsidRPr="001A35F0">
        <w:rPr>
          <w:rFonts w:hint="eastAsia"/>
        </w:rPr>
        <w:tab/>
        <w:t>(A)</w:t>
      </w:r>
      <w:r w:rsidRPr="001A35F0">
        <w:t>前者無</w:t>
      </w:r>
      <w:proofErr w:type="gramStart"/>
      <w:r w:rsidRPr="001A35F0">
        <w:t>誕</w:t>
      </w:r>
      <w:proofErr w:type="gramEnd"/>
      <w:r w:rsidRPr="001A35F0">
        <w:t>子經驗，後者有</w:t>
      </w:r>
    </w:p>
    <w:p w:rsidR="000C0856" w:rsidRPr="001A35F0" w:rsidRDefault="00852057" w:rsidP="008E1206">
      <w:pPr>
        <w:pStyle w:val="a8"/>
        <w:ind w:left="330" w:hanging="330"/>
      </w:pPr>
      <w:r>
        <w:rPr>
          <w:rFonts w:hint="eastAsia"/>
        </w:rPr>
        <w:tab/>
      </w:r>
      <w:r w:rsidR="000C0856" w:rsidRPr="001A35F0">
        <w:rPr>
          <w:rFonts w:hint="eastAsia"/>
        </w:rPr>
        <w:t>(B)</w:t>
      </w:r>
      <w:r w:rsidR="000C0856" w:rsidRPr="001A35F0">
        <w:t>前者</w:t>
      </w:r>
      <w:r w:rsidR="000C0856" w:rsidRPr="001A35F0">
        <w:t>30</w:t>
      </w:r>
      <w:r w:rsidR="000C0856" w:rsidRPr="001A35F0">
        <w:t>歲以下，後者</w:t>
      </w:r>
      <w:r w:rsidR="000C0856" w:rsidRPr="001A35F0">
        <w:t>30</w:t>
      </w:r>
      <w:r w:rsidR="000C0856" w:rsidRPr="001A35F0">
        <w:t>歲以上</w:t>
      </w:r>
    </w:p>
    <w:p w:rsidR="00852057" w:rsidRDefault="000C0856" w:rsidP="008E1206">
      <w:pPr>
        <w:pStyle w:val="a8"/>
        <w:ind w:left="330" w:hanging="330"/>
      </w:pPr>
      <w:r w:rsidRPr="001A35F0">
        <w:rPr>
          <w:rFonts w:hint="eastAsia"/>
        </w:rPr>
        <w:tab/>
        <w:t>(C)</w:t>
      </w:r>
      <w:r w:rsidRPr="001A35F0">
        <w:t>前者在學校受過助產教育，後者沒有</w:t>
      </w:r>
    </w:p>
    <w:p w:rsidR="000C0856" w:rsidRPr="001A35F0" w:rsidRDefault="00852057" w:rsidP="008E1206">
      <w:pPr>
        <w:pStyle w:val="a8"/>
        <w:ind w:left="330" w:hanging="330"/>
      </w:pPr>
      <w:r>
        <w:rPr>
          <w:rFonts w:hint="eastAsia"/>
        </w:rPr>
        <w:tab/>
      </w:r>
      <w:r w:rsidR="000C0856" w:rsidRPr="001A35F0">
        <w:rPr>
          <w:rFonts w:hint="eastAsia"/>
        </w:rPr>
        <w:t>(D)</w:t>
      </w:r>
      <w:r w:rsidR="000C0856" w:rsidRPr="001A35F0">
        <w:t>二者皆受過助產教育，但前者為日本籍，後者為</w:t>
      </w:r>
      <w:proofErr w:type="gramStart"/>
      <w:r w:rsidR="000C0856" w:rsidRPr="001A35F0">
        <w:t>臺</w:t>
      </w:r>
      <w:proofErr w:type="gramEnd"/>
      <w:r w:rsidR="000C0856" w:rsidRPr="001A35F0">
        <w:t>籍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C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  <w:t>(A)</w:t>
      </w:r>
      <w:r w:rsidRPr="001A35F0">
        <w:rPr>
          <w:rFonts w:hint="eastAsia"/>
        </w:rPr>
        <w:t>二文皆未特別指出</w:t>
      </w:r>
      <w:proofErr w:type="gramStart"/>
      <w:r w:rsidRPr="001A35F0">
        <w:rPr>
          <w:rFonts w:hint="eastAsia"/>
        </w:rPr>
        <w:t>助產婦有</w:t>
      </w:r>
      <w:proofErr w:type="gramEnd"/>
      <w:r w:rsidRPr="001A35F0">
        <w:rPr>
          <w:rFonts w:hint="eastAsia"/>
        </w:rPr>
        <w:t>無生子經驗／</w:t>
      </w:r>
      <w:proofErr w:type="gramStart"/>
      <w:r w:rsidRPr="001A35F0">
        <w:rPr>
          <w:rFonts w:hint="eastAsia"/>
        </w:rPr>
        <w:t>由甲文</w:t>
      </w:r>
      <w:proofErr w:type="gramEnd"/>
      <w:r w:rsidRPr="001A35F0">
        <w:rPr>
          <w:rFonts w:ascii="細明體" w:eastAsia="細明體" w:hAnsi="細明體" w:hint="eastAsia"/>
        </w:rPr>
        <w:t>「近鄰老</w:t>
      </w:r>
      <w:proofErr w:type="gramStart"/>
      <w:r w:rsidRPr="001A35F0">
        <w:rPr>
          <w:rFonts w:ascii="細明體" w:eastAsia="細明體" w:hAnsi="細明體" w:hint="eastAsia"/>
        </w:rPr>
        <w:t>婦有經歷者往</w:t>
      </w:r>
      <w:proofErr w:type="gramEnd"/>
      <w:r w:rsidRPr="001A35F0">
        <w:rPr>
          <w:rFonts w:ascii="細明體" w:eastAsia="細明體" w:hAnsi="細明體" w:hint="eastAsia"/>
        </w:rPr>
        <w:t>而舉之，曰先生媽」，可知先生媽有</w:t>
      </w:r>
      <w:proofErr w:type="gramStart"/>
      <w:r w:rsidRPr="001A35F0">
        <w:rPr>
          <w:rFonts w:ascii="細明體" w:eastAsia="細明體" w:hAnsi="細明體" w:hint="eastAsia"/>
        </w:rPr>
        <w:t>誕</w:t>
      </w:r>
      <w:proofErr w:type="gramEnd"/>
      <w:r w:rsidRPr="001A35F0">
        <w:rPr>
          <w:rFonts w:ascii="細明體" w:eastAsia="細明體" w:hAnsi="細明體" w:hint="eastAsia"/>
        </w:rPr>
        <w:t>子經驗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(B)</w:t>
      </w:r>
      <w:proofErr w:type="gramStart"/>
      <w:r w:rsidRPr="001A35F0">
        <w:rPr>
          <w:rFonts w:hint="eastAsia"/>
        </w:rPr>
        <w:t>乙文敘述助產婦</w:t>
      </w:r>
      <w:proofErr w:type="gramEnd"/>
      <w:r w:rsidRPr="001A35F0">
        <w:rPr>
          <w:rFonts w:hint="eastAsia"/>
        </w:rPr>
        <w:t>的年齡限制為</w:t>
      </w:r>
      <w:r w:rsidRPr="001A35F0">
        <w:rPr>
          <w:rFonts w:hint="eastAsia"/>
        </w:rPr>
        <w:t>1</w:t>
      </w:r>
      <w:r w:rsidRPr="001A35F0">
        <w:t>6</w:t>
      </w:r>
      <w:r w:rsidRPr="001A35F0">
        <w:rPr>
          <w:rFonts w:hint="eastAsia"/>
        </w:rPr>
        <w:t>歲以上</w:t>
      </w:r>
      <w:r w:rsidRPr="001A35F0">
        <w:rPr>
          <w:rFonts w:hint="eastAsia"/>
        </w:rPr>
        <w:t>4</w:t>
      </w:r>
      <w:r w:rsidRPr="001A35F0">
        <w:t>0</w:t>
      </w:r>
      <w:r w:rsidRPr="001A35F0">
        <w:rPr>
          <w:rFonts w:hint="eastAsia"/>
        </w:rPr>
        <w:t>歲以下，並非</w:t>
      </w:r>
      <w:r w:rsidRPr="001A35F0">
        <w:rPr>
          <w:rFonts w:hint="eastAsia"/>
        </w:rPr>
        <w:t>3</w:t>
      </w:r>
      <w:r w:rsidRPr="001A35F0">
        <w:t>0</w:t>
      </w:r>
      <w:r w:rsidRPr="001A35F0">
        <w:rPr>
          <w:rFonts w:hint="eastAsia"/>
        </w:rPr>
        <w:t>歲</w:t>
      </w:r>
      <w:proofErr w:type="gramStart"/>
      <w:r w:rsidRPr="001A35F0">
        <w:rPr>
          <w:rFonts w:hint="eastAsia"/>
        </w:rPr>
        <w:t>以下／甲文</w:t>
      </w:r>
      <w:proofErr w:type="gramEnd"/>
      <w:r w:rsidRPr="001A35F0">
        <w:rPr>
          <w:rFonts w:hint="eastAsia"/>
        </w:rPr>
        <w:t>指出先生媽</w:t>
      </w:r>
      <w:r w:rsidRPr="001A35F0">
        <w:rPr>
          <w:rFonts w:ascii="細明體" w:eastAsia="細明體" w:hAnsi="細明體" w:hint="eastAsia"/>
        </w:rPr>
        <w:t>「</w:t>
      </w:r>
      <w:proofErr w:type="gramStart"/>
      <w:r w:rsidRPr="001A35F0">
        <w:rPr>
          <w:rFonts w:ascii="細明體" w:eastAsia="細明體" w:hAnsi="細明體" w:hint="eastAsia"/>
        </w:rPr>
        <w:t>年齒大抵</w:t>
      </w:r>
      <w:proofErr w:type="gramEnd"/>
      <w:r w:rsidRPr="001A35F0">
        <w:rPr>
          <w:rFonts w:ascii="細明體" w:eastAsia="細明體" w:hAnsi="細明體" w:hint="eastAsia"/>
        </w:rPr>
        <w:t>三十歲以上」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(C)</w:t>
      </w:r>
      <w:proofErr w:type="gramStart"/>
      <w:r w:rsidRPr="001A35F0">
        <w:rPr>
          <w:rFonts w:hint="eastAsia"/>
        </w:rPr>
        <w:t>乙文敘述助產婦應</w:t>
      </w:r>
      <w:proofErr w:type="gramEnd"/>
      <w:r w:rsidRPr="001A35F0">
        <w:rPr>
          <w:rFonts w:hint="eastAsia"/>
        </w:rPr>
        <w:t>遵從〈臺灣總督府助產</w:t>
      </w:r>
      <w:r w:rsidRPr="001A35F0">
        <w:rPr>
          <w:rFonts w:hint="eastAsia"/>
        </w:rPr>
        <w:lastRenderedPageBreak/>
        <w:t>婦講習生規程〉修業完成／</w:t>
      </w:r>
      <w:proofErr w:type="gramStart"/>
      <w:r w:rsidRPr="001A35F0">
        <w:rPr>
          <w:rFonts w:hint="eastAsia"/>
        </w:rPr>
        <w:t>從乙文</w:t>
      </w:r>
      <w:proofErr w:type="gramEnd"/>
      <w:r w:rsidRPr="001A35F0">
        <w:rPr>
          <w:rFonts w:ascii="細明體" w:eastAsia="細明體" w:hAnsi="細明體" w:hint="eastAsia"/>
        </w:rPr>
        <w:t>「本島經營助產工作被稱為先生媽之人，從未受過一定教育，往往處置失當，使產婦和嬰兒陷於重症」可知，先生媽並未受過助產教育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(D)</w:t>
      </w:r>
      <w:r w:rsidRPr="001A35F0">
        <w:rPr>
          <w:rFonts w:hint="eastAsia"/>
        </w:rPr>
        <w:t>依據</w:t>
      </w:r>
      <w:proofErr w:type="gramStart"/>
      <w:r w:rsidRPr="001A35F0">
        <w:rPr>
          <w:rFonts w:hint="eastAsia"/>
        </w:rPr>
        <w:t>乙文，助產婦</w:t>
      </w:r>
      <w:proofErr w:type="gramEnd"/>
      <w:r w:rsidRPr="001A35F0">
        <w:rPr>
          <w:rFonts w:hint="eastAsia"/>
        </w:rPr>
        <w:t>為年齡、品行、健康符合標準的本島人女子／二文皆未說明先生媽的國籍有何限制。</w:t>
      </w:r>
    </w:p>
    <w:p w:rsidR="000C0856" w:rsidRPr="001A35F0" w:rsidRDefault="000C0856" w:rsidP="000C0856">
      <w:pPr>
        <w:ind w:left="704" w:hanging="704"/>
      </w:pPr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t>1</w:t>
      </w:r>
      <w:r w:rsidRPr="001A35F0">
        <w:t>2</w:t>
      </w:r>
      <w:r w:rsidRPr="001A35F0">
        <w:rPr>
          <w:rFonts w:hint="eastAsia"/>
        </w:rPr>
        <w:t>.</w:t>
      </w:r>
      <w:r w:rsidRPr="001A35F0">
        <w:rPr>
          <w:rFonts w:hint="eastAsia"/>
        </w:rPr>
        <w:tab/>
      </w:r>
      <w:r w:rsidRPr="001A35F0">
        <w:t>下列何者符合甲、乙二文所述</w:t>
      </w:r>
      <w:r w:rsidRPr="001A35F0">
        <w:rPr>
          <w:rFonts w:hint="eastAsia"/>
        </w:rPr>
        <w:t>？</w:t>
      </w:r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tab/>
        <w:t>(A)</w:t>
      </w:r>
      <w:proofErr w:type="gramStart"/>
      <w:r w:rsidRPr="001A35F0">
        <w:t>助產婦</w:t>
      </w:r>
      <w:proofErr w:type="gramEnd"/>
      <w:r w:rsidRPr="001A35F0">
        <w:t>的服務對象，大多為日本移居臺灣的孕婦</w:t>
      </w:r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tab/>
        <w:t>(B)</w:t>
      </w:r>
      <w:r w:rsidRPr="001A35F0">
        <w:rPr>
          <w:rFonts w:hint="eastAsia"/>
        </w:rPr>
        <w:t>受過教育的妙齡產婆無</w:t>
      </w:r>
      <w:proofErr w:type="gramStart"/>
      <w:r w:rsidRPr="001A35F0">
        <w:rPr>
          <w:rFonts w:hint="eastAsia"/>
        </w:rPr>
        <w:t>誕</w:t>
      </w:r>
      <w:proofErr w:type="gramEnd"/>
      <w:r w:rsidRPr="001A35F0">
        <w:rPr>
          <w:rFonts w:hint="eastAsia"/>
        </w:rPr>
        <w:t>子經驗，接受度不及先生媽</w:t>
      </w:r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tab/>
        <w:t>(C)</w:t>
      </w:r>
      <w:r w:rsidRPr="001A35F0">
        <w:t>產婆能提供孕婦產前至分娩的照護，費用由</w:t>
      </w:r>
      <w:proofErr w:type="gramStart"/>
      <w:r w:rsidRPr="001A35F0">
        <w:t>聘請者酌給</w:t>
      </w:r>
      <w:proofErr w:type="gramEnd"/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tab/>
        <w:t>(D)</w:t>
      </w:r>
      <w:proofErr w:type="gramStart"/>
      <w:r w:rsidRPr="001A35F0">
        <w:t>臺</w:t>
      </w:r>
      <w:proofErr w:type="gramEnd"/>
      <w:r w:rsidRPr="001A35F0">
        <w:t>籍人士的</w:t>
      </w:r>
      <w:proofErr w:type="gramStart"/>
      <w:r w:rsidRPr="001A35F0">
        <w:t>助產婦</w:t>
      </w:r>
      <w:proofErr w:type="gramEnd"/>
      <w:r w:rsidRPr="001A35F0">
        <w:t>講習以先生媽優先，唯年齡須低於</w:t>
      </w:r>
      <w:r w:rsidRPr="001A35F0">
        <w:t>40</w:t>
      </w:r>
      <w:r w:rsidRPr="001A35F0">
        <w:t>歲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C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  <w:t>(A)</w:t>
      </w:r>
      <w:r w:rsidRPr="001A35F0">
        <w:rPr>
          <w:rFonts w:hint="eastAsia"/>
        </w:rPr>
        <w:t>二文皆未提及。僅由乙文中可知日籍</w:t>
      </w:r>
      <w:proofErr w:type="gramStart"/>
      <w:r w:rsidRPr="001A35F0">
        <w:rPr>
          <w:rFonts w:hint="eastAsia"/>
        </w:rPr>
        <w:t>助產婦</w:t>
      </w:r>
      <w:proofErr w:type="gramEnd"/>
      <w:r w:rsidRPr="001A35F0">
        <w:rPr>
          <w:rFonts w:hint="eastAsia"/>
        </w:rPr>
        <w:t>因語言風俗的隔閡而有諸多不便，因此訓練</w:t>
      </w:r>
      <w:proofErr w:type="gramStart"/>
      <w:r w:rsidRPr="001A35F0">
        <w:rPr>
          <w:rFonts w:hint="eastAsia"/>
        </w:rPr>
        <w:t>臺</w:t>
      </w:r>
      <w:proofErr w:type="gramEnd"/>
      <w:r w:rsidRPr="001A35F0">
        <w:rPr>
          <w:rFonts w:hint="eastAsia"/>
        </w:rPr>
        <w:t>籍的</w:t>
      </w:r>
      <w:proofErr w:type="gramStart"/>
      <w:r w:rsidRPr="001A35F0">
        <w:rPr>
          <w:rFonts w:hint="eastAsia"/>
        </w:rPr>
        <w:t>助產婦</w:t>
      </w:r>
      <w:proofErr w:type="gramEnd"/>
      <w:r w:rsidRPr="001A35F0">
        <w:rPr>
          <w:rFonts w:hint="eastAsia"/>
        </w:rPr>
        <w:t>刻不容緩，可知</w:t>
      </w:r>
      <w:proofErr w:type="gramStart"/>
      <w:r w:rsidRPr="001A35F0">
        <w:rPr>
          <w:rFonts w:hint="eastAsia"/>
        </w:rPr>
        <w:t>助產婦</w:t>
      </w:r>
      <w:proofErr w:type="gramEnd"/>
      <w:r w:rsidRPr="001A35F0">
        <w:rPr>
          <w:rFonts w:hint="eastAsia"/>
        </w:rPr>
        <w:t>服務的對象應多為</w:t>
      </w:r>
      <w:proofErr w:type="gramStart"/>
      <w:r w:rsidRPr="001A35F0">
        <w:rPr>
          <w:rFonts w:hint="eastAsia"/>
        </w:rPr>
        <w:t>臺</w:t>
      </w:r>
      <w:proofErr w:type="gramEnd"/>
      <w:r w:rsidRPr="001A35F0">
        <w:rPr>
          <w:rFonts w:hint="eastAsia"/>
        </w:rPr>
        <w:t xml:space="preserve">籍孕婦　</w:t>
      </w:r>
      <w:r w:rsidRPr="001A35F0">
        <w:rPr>
          <w:rFonts w:hint="eastAsia"/>
        </w:rPr>
        <w:t>(B)</w:t>
      </w:r>
      <w:r w:rsidRPr="001A35F0">
        <w:rPr>
          <w:rFonts w:hint="eastAsia"/>
        </w:rPr>
        <w:t xml:space="preserve">二文皆未提及　</w:t>
      </w:r>
      <w:r w:rsidRPr="001A35F0">
        <w:rPr>
          <w:rFonts w:hint="eastAsia"/>
        </w:rPr>
        <w:t>(C)</w:t>
      </w:r>
      <w:proofErr w:type="gramStart"/>
      <w:r w:rsidRPr="001A35F0">
        <w:rPr>
          <w:rFonts w:hint="eastAsia"/>
        </w:rPr>
        <w:t>由甲文</w:t>
      </w:r>
      <w:proofErr w:type="gramEnd"/>
      <w:r w:rsidRPr="001A35F0">
        <w:rPr>
          <w:rFonts w:hint="eastAsia"/>
        </w:rPr>
        <w:t>「婆隔日</w:t>
      </w:r>
      <w:proofErr w:type="gramStart"/>
      <w:r w:rsidRPr="001A35F0">
        <w:rPr>
          <w:rFonts w:hint="eastAsia"/>
        </w:rPr>
        <w:t>來而診之</w:t>
      </w:r>
      <w:proofErr w:type="gramEnd"/>
      <w:r w:rsidRPr="001A35F0">
        <w:rPr>
          <w:rFonts w:hint="eastAsia"/>
        </w:rPr>
        <w:t>，及分娩，</w:t>
      </w:r>
      <w:proofErr w:type="gramStart"/>
      <w:r w:rsidRPr="001A35F0">
        <w:rPr>
          <w:rFonts w:hint="eastAsia"/>
        </w:rPr>
        <w:t>洗兒護母，懇篤盡仁</w:t>
      </w:r>
      <w:proofErr w:type="gramEnd"/>
      <w:r w:rsidRPr="001A35F0">
        <w:rPr>
          <w:rFonts w:hint="eastAsia"/>
        </w:rPr>
        <w:t>術」可知產婆能提供孕婦產前至分娩的照護，而</w:t>
      </w:r>
      <w:r w:rsidRPr="001A35F0">
        <w:rPr>
          <w:rFonts w:ascii="細明體" w:eastAsia="細明體" w:hAnsi="細明體" w:hint="eastAsia"/>
        </w:rPr>
        <w:t>「其謝金大抵自一圓至五、六圓，雖富豪者，不過二十餘金」可知費用由</w:t>
      </w:r>
      <w:proofErr w:type="gramStart"/>
      <w:r w:rsidRPr="001A35F0">
        <w:rPr>
          <w:rFonts w:ascii="細明體" w:eastAsia="細明體" w:hAnsi="細明體" w:hint="eastAsia"/>
        </w:rPr>
        <w:t>聘請者酌給</w:t>
      </w:r>
      <w:proofErr w:type="gramEnd"/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(D)</w:t>
      </w:r>
      <w:r w:rsidRPr="001A35F0">
        <w:rPr>
          <w:rFonts w:hint="eastAsia"/>
        </w:rPr>
        <w:t>依據</w:t>
      </w:r>
      <w:proofErr w:type="gramStart"/>
      <w:r w:rsidRPr="001A35F0">
        <w:rPr>
          <w:rFonts w:hint="eastAsia"/>
        </w:rPr>
        <w:t>乙文可知助產婦</w:t>
      </w:r>
      <w:proofErr w:type="gramEnd"/>
      <w:r w:rsidRPr="001A35F0">
        <w:rPr>
          <w:rFonts w:hint="eastAsia"/>
        </w:rPr>
        <w:t>講習的</w:t>
      </w:r>
      <w:r w:rsidRPr="001A35F0">
        <w:rPr>
          <w:rFonts w:ascii="細明體" w:eastAsia="細明體" w:hAnsi="細明體" w:hint="eastAsia"/>
        </w:rPr>
        <w:t>招募資格為「學歷為公學校</w:t>
      </w:r>
      <w:proofErr w:type="gramStart"/>
      <w:r w:rsidRPr="001A35F0">
        <w:rPr>
          <w:rFonts w:ascii="細明體" w:eastAsia="細明體" w:hAnsi="細明體" w:hint="eastAsia"/>
        </w:rPr>
        <w:t>三</w:t>
      </w:r>
      <w:proofErr w:type="gramEnd"/>
      <w:r w:rsidRPr="001A35F0">
        <w:rPr>
          <w:rFonts w:ascii="細明體" w:eastAsia="細明體" w:hAnsi="細明體" w:hint="eastAsia"/>
        </w:rPr>
        <w:t>年級以上，年齡16歲以上40歲以下品行</w:t>
      </w:r>
      <w:proofErr w:type="gramStart"/>
      <w:r w:rsidRPr="001A35F0">
        <w:rPr>
          <w:rFonts w:ascii="細明體" w:eastAsia="細明體" w:hAnsi="細明體" w:hint="eastAsia"/>
        </w:rPr>
        <w:t>端正、</w:t>
      </w:r>
      <w:proofErr w:type="gramEnd"/>
      <w:r w:rsidRPr="001A35F0">
        <w:rPr>
          <w:rFonts w:ascii="細明體" w:eastAsia="細明體" w:hAnsi="細明體" w:hint="eastAsia"/>
        </w:rPr>
        <w:t>身體強健之本島人女子」，並未以先生媽優先</w:t>
      </w:r>
      <w:r w:rsidRPr="001A35F0">
        <w:rPr>
          <w:rFonts w:hint="eastAsia"/>
        </w:rPr>
        <w:t>。</w:t>
      </w:r>
    </w:p>
    <w:p w:rsidR="000C0856" w:rsidRPr="001A35F0" w:rsidRDefault="000C0856" w:rsidP="000C0856">
      <w:pPr>
        <w:ind w:left="704" w:hanging="704"/>
      </w:pPr>
    </w:p>
    <w:p w:rsidR="000C0856" w:rsidRPr="001A35F0" w:rsidRDefault="000C0856" w:rsidP="000C0856">
      <w:pPr>
        <w:pStyle w:val="a9"/>
        <w:ind w:leftChars="0" w:left="0"/>
        <w:rPr>
          <w:rFonts w:eastAsia="新細明體"/>
          <w:snapToGrid/>
          <w:kern w:val="2"/>
          <w:szCs w:val="24"/>
        </w:rPr>
      </w:pPr>
      <w:r w:rsidRPr="001A35F0">
        <w:rPr>
          <w:rFonts w:eastAsia="新細明體" w:hint="eastAsia"/>
          <w:snapToGrid/>
          <w:kern w:val="2"/>
          <w:szCs w:val="24"/>
        </w:rPr>
        <w:t>▲</w:t>
      </w:r>
      <w:r w:rsidR="005C4A99">
        <w:rPr>
          <w:rFonts w:eastAsia="新細明體" w:hint="eastAsia"/>
          <w:snapToGrid/>
          <w:kern w:val="2"/>
          <w:szCs w:val="24"/>
        </w:rPr>
        <w:t xml:space="preserve"> </w:t>
      </w:r>
      <w:r w:rsidRPr="001A35F0">
        <w:rPr>
          <w:rFonts w:eastAsia="新細明體" w:hint="eastAsia"/>
          <w:snapToGrid/>
          <w:kern w:val="2"/>
          <w:szCs w:val="24"/>
        </w:rPr>
        <w:t>閱讀下文，回答第</w:t>
      </w:r>
      <w:r w:rsidRPr="001A35F0">
        <w:rPr>
          <w:rFonts w:eastAsia="新細明體"/>
          <w:snapToGrid/>
          <w:kern w:val="2"/>
          <w:szCs w:val="24"/>
        </w:rPr>
        <w:t>13</w:t>
      </w:r>
      <w:r w:rsidR="00852057">
        <w:rPr>
          <w:rFonts w:hint="eastAsia"/>
        </w:rPr>
        <w:t>－</w:t>
      </w:r>
      <w:r w:rsidRPr="001A35F0">
        <w:rPr>
          <w:rFonts w:eastAsia="新細明體"/>
          <w:snapToGrid/>
          <w:kern w:val="2"/>
          <w:szCs w:val="24"/>
        </w:rPr>
        <w:t>14</w:t>
      </w:r>
      <w:r w:rsidRPr="001A35F0">
        <w:rPr>
          <w:rFonts w:eastAsia="新細明體" w:hint="eastAsia"/>
          <w:snapToGrid/>
          <w:kern w:val="2"/>
          <w:szCs w:val="24"/>
        </w:rPr>
        <w:t>題</w:t>
      </w:r>
    </w:p>
    <w:p w:rsidR="000C0856" w:rsidRPr="005C4A99" w:rsidRDefault="005C4A99" w:rsidP="005C4A99">
      <w:pPr>
        <w:pStyle w:val="a9"/>
        <w:ind w:left="330"/>
      </w:pPr>
      <w:r>
        <w:t xml:space="preserve">　　</w:t>
      </w:r>
      <w:proofErr w:type="gramStart"/>
      <w:r w:rsidR="000C0856" w:rsidRPr="005C4A99">
        <w:t>寒家敞垣</w:t>
      </w:r>
      <w:proofErr w:type="gramEnd"/>
      <w:r w:rsidR="000C0856" w:rsidRPr="005C4A99">
        <w:t>上藤蘿，見者多賞其</w:t>
      </w:r>
      <w:proofErr w:type="gramStart"/>
      <w:r w:rsidR="000C0856" w:rsidRPr="005C4A99">
        <w:t>初夏展放時</w:t>
      </w:r>
      <w:proofErr w:type="gramEnd"/>
      <w:r w:rsidR="000C0856" w:rsidRPr="005C4A99">
        <w:t>，新</w:t>
      </w:r>
      <w:proofErr w:type="gramStart"/>
      <w:r w:rsidR="000C0856" w:rsidRPr="005C4A99">
        <w:t>綠如染，</w:t>
      </w:r>
      <w:proofErr w:type="gramEnd"/>
      <w:r w:rsidR="000C0856" w:rsidRPr="005C4A99">
        <w:t>葉</w:t>
      </w:r>
      <w:proofErr w:type="gramStart"/>
      <w:r w:rsidR="000C0856" w:rsidRPr="005C4A99">
        <w:t>葉</w:t>
      </w:r>
      <w:proofErr w:type="gramEnd"/>
      <w:r w:rsidR="000C0856" w:rsidRPr="005C4A99">
        <w:t>鱗次，微風過去，作碧波千萬頃。而某更領略秋冬之際，</w:t>
      </w:r>
      <w:proofErr w:type="gramStart"/>
      <w:r w:rsidR="000C0856" w:rsidRPr="005C4A99">
        <w:t>霜深宇凈</w:t>
      </w:r>
      <w:proofErr w:type="gramEnd"/>
      <w:r w:rsidR="000C0856" w:rsidRPr="005C4A99">
        <w:t>，落葉滿庭階，如在萬山深處，令人</w:t>
      </w:r>
      <w:proofErr w:type="gramStart"/>
      <w:r w:rsidR="000C0856" w:rsidRPr="005C4A99">
        <w:t>意思孤遠</w:t>
      </w:r>
      <w:proofErr w:type="gramEnd"/>
      <w:r w:rsidR="000C0856" w:rsidRPr="005C4A99">
        <w:t>。</w:t>
      </w:r>
      <w:proofErr w:type="gramStart"/>
      <w:r w:rsidR="000C0856" w:rsidRPr="005C4A99">
        <w:t>因意此蘿為</w:t>
      </w:r>
      <w:proofErr w:type="gramEnd"/>
      <w:r w:rsidR="000C0856" w:rsidRPr="005C4A99">
        <w:t>先君手植，至今三十餘載。先</w:t>
      </w:r>
      <w:proofErr w:type="gramStart"/>
      <w:r w:rsidR="000C0856" w:rsidRPr="005C4A99">
        <w:t>君見背已</w:t>
      </w:r>
      <w:proofErr w:type="gramEnd"/>
      <w:r w:rsidR="000C0856" w:rsidRPr="005C4A99">
        <w:t>二十餘年，</w:t>
      </w:r>
      <w:proofErr w:type="gramStart"/>
      <w:r w:rsidR="000C0856" w:rsidRPr="005C4A99">
        <w:t>猶令某對</w:t>
      </w:r>
      <w:proofErr w:type="gramEnd"/>
      <w:r w:rsidR="000C0856" w:rsidRPr="005C4A99">
        <w:t>之</w:t>
      </w:r>
      <w:proofErr w:type="gramStart"/>
      <w:r w:rsidR="000C0856" w:rsidRPr="005C4A99">
        <w:t>肅肅</w:t>
      </w:r>
      <w:proofErr w:type="gramEnd"/>
      <w:r w:rsidR="000C0856" w:rsidRPr="005C4A99">
        <w:t>，</w:t>
      </w:r>
      <w:proofErr w:type="gramStart"/>
      <w:r w:rsidR="000C0856" w:rsidRPr="005C4A99">
        <w:t>不</w:t>
      </w:r>
      <w:proofErr w:type="gramEnd"/>
      <w:r w:rsidR="000C0856" w:rsidRPr="005C4A99">
        <w:t>敢作</w:t>
      </w:r>
      <w:proofErr w:type="gramStart"/>
      <w:r w:rsidR="000C0856" w:rsidRPr="005C4A99">
        <w:t>凡近想</w:t>
      </w:r>
      <w:proofErr w:type="gramEnd"/>
      <w:r w:rsidR="000C0856" w:rsidRPr="005C4A99">
        <w:t>。生我</w:t>
      </w:r>
      <w:proofErr w:type="gramStart"/>
      <w:r w:rsidR="000C0856" w:rsidRPr="005C4A99">
        <w:t>之</w:t>
      </w:r>
      <w:proofErr w:type="gramEnd"/>
      <w:r w:rsidR="000C0856" w:rsidRPr="005C4A99">
        <w:t>教訓，固</w:t>
      </w:r>
      <w:proofErr w:type="gramStart"/>
      <w:r w:rsidR="000C0856" w:rsidRPr="005C4A99">
        <w:t>何時已乎</w:t>
      </w:r>
      <w:proofErr w:type="gramEnd"/>
      <w:r w:rsidR="000C0856" w:rsidRPr="005C4A99">
        <w:t>！敢請先生為書「</w:t>
      </w:r>
      <w:proofErr w:type="gramStart"/>
      <w:r w:rsidR="000C0856" w:rsidRPr="005C4A99">
        <w:t>蘿棲</w:t>
      </w:r>
      <w:proofErr w:type="gramEnd"/>
      <w:r w:rsidR="000C0856" w:rsidRPr="005C4A99">
        <w:t>」字，</w:t>
      </w:r>
      <w:proofErr w:type="gramStart"/>
      <w:r w:rsidR="000C0856" w:rsidRPr="005C4A99">
        <w:t>以寵其</w:t>
      </w:r>
      <w:proofErr w:type="gramEnd"/>
      <w:r w:rsidR="000C0856" w:rsidRPr="005C4A99">
        <w:t>居，志</w:t>
      </w:r>
      <w:proofErr w:type="gramStart"/>
      <w:r w:rsidR="000C0856" w:rsidRPr="005C4A99">
        <w:t>不忘也</w:t>
      </w:r>
      <w:proofErr w:type="gramEnd"/>
      <w:r w:rsidR="000C0856" w:rsidRPr="005C4A99">
        <w:t>。</w:t>
      </w:r>
      <w:r w:rsidR="000C0856" w:rsidRPr="005C4A99">
        <w:rPr>
          <w:rFonts w:hint="eastAsia"/>
        </w:rPr>
        <w:t>（</w:t>
      </w:r>
      <w:r w:rsidR="000C0856" w:rsidRPr="005C4A99">
        <w:t>高阜〈與周減齋先生〉</w:t>
      </w:r>
      <w:r w:rsidR="000C0856" w:rsidRPr="005C4A99">
        <w:rPr>
          <w:rFonts w:hint="eastAsia"/>
        </w:rPr>
        <w:t>）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語譯：</w:t>
      </w:r>
      <w:r w:rsidR="005C4A99">
        <w:tab/>
      </w:r>
      <w:r w:rsidRPr="001A35F0">
        <w:rPr>
          <w:rFonts w:hint="eastAsia"/>
        </w:rPr>
        <w:t>寒舍寬闊的矮牆上長滿藤蘿，看過的人大多欣賞藤蘿於初夏時</w:t>
      </w:r>
      <w:proofErr w:type="gramStart"/>
      <w:r w:rsidRPr="001A35F0">
        <w:rPr>
          <w:rFonts w:hint="eastAsia"/>
        </w:rPr>
        <w:t>綠葉展放的</w:t>
      </w:r>
      <w:proofErr w:type="gramEnd"/>
      <w:r w:rsidRPr="001A35F0">
        <w:rPr>
          <w:rFonts w:hint="eastAsia"/>
        </w:rPr>
        <w:t>姿態，一整片宛如塗染上的新綠，</w:t>
      </w:r>
      <w:proofErr w:type="gramStart"/>
      <w:r w:rsidRPr="001A35F0">
        <w:rPr>
          <w:rFonts w:hint="eastAsia"/>
        </w:rPr>
        <w:t>一</w:t>
      </w:r>
      <w:proofErr w:type="gramEnd"/>
      <w:r w:rsidRPr="001A35F0">
        <w:rPr>
          <w:rFonts w:hint="eastAsia"/>
        </w:rPr>
        <w:t>葉葉如魚鱗般緊密排列，微風吹過，就像千萬頃碧波一樣。但我更能領略在秋冬之際，</w:t>
      </w:r>
      <w:proofErr w:type="gramStart"/>
      <w:r w:rsidRPr="001A35F0">
        <w:rPr>
          <w:rFonts w:hint="eastAsia"/>
        </w:rPr>
        <w:t>霜露深重</w:t>
      </w:r>
      <w:proofErr w:type="gramEnd"/>
      <w:r w:rsidRPr="001A35F0">
        <w:rPr>
          <w:rFonts w:hint="eastAsia"/>
        </w:rPr>
        <w:t>而天地清冷，庭院的臺階</w:t>
      </w:r>
      <w:proofErr w:type="gramStart"/>
      <w:r w:rsidRPr="001A35F0">
        <w:rPr>
          <w:rFonts w:hint="eastAsia"/>
        </w:rPr>
        <w:t>上滿是藤蘿</w:t>
      </w:r>
      <w:proofErr w:type="gramEnd"/>
      <w:r w:rsidRPr="001A35F0">
        <w:rPr>
          <w:rFonts w:hint="eastAsia"/>
        </w:rPr>
        <w:t>落葉，宛如置身在群山深處，令人興起人事凋零</w:t>
      </w:r>
      <w:proofErr w:type="gramStart"/>
      <w:r w:rsidRPr="001A35F0">
        <w:rPr>
          <w:rFonts w:hint="eastAsia"/>
        </w:rPr>
        <w:t>的孤遠情思</w:t>
      </w:r>
      <w:proofErr w:type="gramEnd"/>
      <w:r w:rsidRPr="001A35F0">
        <w:rPr>
          <w:rFonts w:hint="eastAsia"/>
        </w:rPr>
        <w:t>。因為想到這藤蘿是先父當年親手栽植，至今三十多年。先父辭世已有二十多年，仍令我對他肅然起敬，不敢有平凡淺陋的想法。他生養我的教導訓誡，怎麼會有結束的時候！冒昧請求先生為我書寫「</w:t>
      </w:r>
      <w:proofErr w:type="gramStart"/>
      <w:r w:rsidRPr="001A35F0">
        <w:rPr>
          <w:rFonts w:hint="eastAsia"/>
        </w:rPr>
        <w:t>蘿棲</w:t>
      </w:r>
      <w:proofErr w:type="gramEnd"/>
      <w:r w:rsidRPr="001A35F0">
        <w:rPr>
          <w:rFonts w:hint="eastAsia"/>
        </w:rPr>
        <w:t>」二字，特別以此作為居室名稱，讓我永遠</w:t>
      </w:r>
      <w:proofErr w:type="gramStart"/>
      <w:r w:rsidRPr="001A35F0">
        <w:rPr>
          <w:rFonts w:hint="eastAsia"/>
        </w:rPr>
        <w:t>不忘親恩</w:t>
      </w:r>
      <w:proofErr w:type="gramEnd"/>
      <w:r w:rsidRPr="001A35F0">
        <w:rPr>
          <w:rFonts w:hint="eastAsia"/>
        </w:rPr>
        <w:t>。</w:t>
      </w:r>
    </w:p>
    <w:p w:rsidR="000C0856" w:rsidRPr="001A35F0" w:rsidRDefault="000C0856" w:rsidP="000C0856">
      <w:pPr>
        <w:ind w:left="704" w:hanging="704"/>
      </w:pPr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t>13.</w:t>
      </w:r>
      <w:r w:rsidRPr="001A35F0">
        <w:rPr>
          <w:rFonts w:hint="eastAsia"/>
        </w:rPr>
        <w:tab/>
      </w:r>
      <w:r w:rsidRPr="001A35F0">
        <w:rPr>
          <w:rFonts w:hint="eastAsia"/>
        </w:rPr>
        <w:t>關於上文的藤蘿，下列敘述何者正確？</w:t>
      </w:r>
    </w:p>
    <w:p w:rsidR="000C0856" w:rsidRPr="001A35F0" w:rsidRDefault="005C4A99" w:rsidP="008E1206">
      <w:pPr>
        <w:pStyle w:val="a8"/>
        <w:ind w:left="330" w:hanging="330"/>
      </w:pPr>
      <w:r>
        <w:tab/>
      </w:r>
      <w:r w:rsidR="000C0856" w:rsidRPr="001A35F0">
        <w:rPr>
          <w:rFonts w:hint="eastAsia"/>
        </w:rPr>
        <w:t>(A)</w:t>
      </w:r>
      <w:r w:rsidR="000C0856" w:rsidRPr="001A35F0">
        <w:rPr>
          <w:rFonts w:hint="eastAsia"/>
        </w:rPr>
        <w:t>歷家中人事代謝，仍生生不息</w:t>
      </w:r>
      <w:r>
        <w:rPr>
          <w:rFonts w:hint="eastAsia"/>
        </w:rPr>
        <w:tab/>
      </w:r>
      <w:r w:rsidR="000C0856" w:rsidRPr="001A35F0">
        <w:rPr>
          <w:rFonts w:hint="eastAsia"/>
        </w:rPr>
        <w:t>(B)</w:t>
      </w:r>
      <w:r w:rsidR="000C0856" w:rsidRPr="001A35F0">
        <w:rPr>
          <w:rFonts w:hint="eastAsia"/>
        </w:rPr>
        <w:t>初夏蔓生池上，風來碧波萬頃</w:t>
      </w:r>
    </w:p>
    <w:p w:rsidR="000C0856" w:rsidRPr="001A35F0" w:rsidRDefault="005C4A99" w:rsidP="008E1206">
      <w:pPr>
        <w:pStyle w:val="a8"/>
        <w:ind w:left="330" w:hanging="330"/>
      </w:pPr>
      <w:r>
        <w:tab/>
      </w:r>
      <w:r w:rsidR="000C0856" w:rsidRPr="001A35F0">
        <w:rPr>
          <w:rFonts w:hint="eastAsia"/>
        </w:rPr>
        <w:t>(C)</w:t>
      </w:r>
      <w:r w:rsidR="000C0856" w:rsidRPr="001A35F0">
        <w:rPr>
          <w:rFonts w:hint="eastAsia"/>
        </w:rPr>
        <w:t>逢秋葉落，興發離群索居之情</w:t>
      </w:r>
      <w:r>
        <w:rPr>
          <w:rFonts w:hint="eastAsia"/>
        </w:rPr>
        <w:tab/>
      </w:r>
      <w:r w:rsidR="000C0856" w:rsidRPr="001A35F0">
        <w:rPr>
          <w:rFonts w:hint="eastAsia"/>
        </w:rPr>
        <w:t>(D)</w:t>
      </w:r>
      <w:r w:rsidR="000C0856" w:rsidRPr="001A35F0">
        <w:rPr>
          <w:rFonts w:hint="eastAsia"/>
        </w:rPr>
        <w:t>父親悉心照料，藉以追念祖父</w:t>
      </w:r>
    </w:p>
    <w:p w:rsidR="000C0856" w:rsidRPr="001A35F0" w:rsidRDefault="000C0856" w:rsidP="000C0856">
      <w:pPr>
        <w:tabs>
          <w:tab w:val="clear" w:pos="704"/>
        </w:tabs>
        <w:ind w:left="704" w:hanging="704"/>
      </w:pPr>
      <w:r w:rsidRPr="001A35F0">
        <w:rPr>
          <w:rFonts w:hint="eastAsia"/>
        </w:rPr>
        <w:t>答案：</w:t>
      </w:r>
      <w:r w:rsidR="008952A5">
        <w:tab/>
      </w:r>
      <w:r w:rsidRPr="001A35F0">
        <w:rPr>
          <w:rFonts w:hint="eastAsia"/>
        </w:rPr>
        <w:t>A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  <w:t>(A)</w:t>
      </w:r>
      <w:r w:rsidRPr="001A35F0">
        <w:rPr>
          <w:rFonts w:hint="eastAsia"/>
        </w:rPr>
        <w:t xml:space="preserve">藤蘿為作者父親手植，如今父親過世，藤蘿仍枝葉繁茂，生生不息　</w:t>
      </w:r>
      <w:r w:rsidRPr="001A35F0">
        <w:rPr>
          <w:rFonts w:hint="eastAsia"/>
        </w:rPr>
        <w:t>(B)</w:t>
      </w:r>
      <w:r w:rsidRPr="001A35F0">
        <w:rPr>
          <w:rFonts w:hint="eastAsia"/>
        </w:rPr>
        <w:t xml:space="preserve">文中描述初夏時藤蘿枝葉繁茂，宛如碧波萬頃，並非意指藤蘿蔓生池上　</w:t>
      </w:r>
      <w:r w:rsidRPr="001A35F0">
        <w:rPr>
          <w:rFonts w:hint="eastAsia"/>
        </w:rPr>
        <w:t>(C)</w:t>
      </w:r>
      <w:r w:rsidRPr="001A35F0">
        <w:rPr>
          <w:rFonts w:hint="eastAsia"/>
        </w:rPr>
        <w:t>文中描述藤蘿於秋天葉落，使作者聯想人事代謝，</w:t>
      </w:r>
      <w:proofErr w:type="gramStart"/>
      <w:r w:rsidRPr="001A35F0">
        <w:rPr>
          <w:rFonts w:hint="eastAsia"/>
        </w:rPr>
        <w:t>並非起興離群索居</w:t>
      </w:r>
      <w:proofErr w:type="gramEnd"/>
      <w:r w:rsidRPr="001A35F0">
        <w:rPr>
          <w:rFonts w:hint="eastAsia"/>
        </w:rPr>
        <w:t xml:space="preserve">的想法　</w:t>
      </w:r>
      <w:r w:rsidRPr="001A35F0">
        <w:rPr>
          <w:rFonts w:hint="eastAsia"/>
        </w:rPr>
        <w:t>(D)</w:t>
      </w:r>
      <w:r w:rsidRPr="001A35F0">
        <w:rPr>
          <w:rFonts w:hint="eastAsia"/>
        </w:rPr>
        <w:t>未提及父親是否為追念祖父而照料藤蘿，應是作者悉心照料，藉以追念父親。</w:t>
      </w:r>
    </w:p>
    <w:p w:rsidR="000C0856" w:rsidRPr="001A35F0" w:rsidRDefault="000C0856" w:rsidP="000C0856">
      <w:pPr>
        <w:ind w:left="704" w:hanging="704"/>
      </w:pPr>
    </w:p>
    <w:p w:rsidR="000C0856" w:rsidRPr="001A35F0" w:rsidRDefault="000C0856" w:rsidP="005C4A99">
      <w:pPr>
        <w:pStyle w:val="a8"/>
        <w:ind w:left="330" w:hanging="330"/>
      </w:pPr>
      <w:r w:rsidRPr="001A35F0">
        <w:rPr>
          <w:rFonts w:hint="eastAsia"/>
        </w:rPr>
        <w:t>14.</w:t>
      </w:r>
      <w:r w:rsidR="005C4A99">
        <w:tab/>
      </w:r>
      <w:r w:rsidRPr="001A35F0">
        <w:rPr>
          <w:rFonts w:hint="eastAsia"/>
        </w:rPr>
        <w:t>上文為</w:t>
      </w:r>
      <w:proofErr w:type="gramStart"/>
      <w:r w:rsidRPr="001A35F0">
        <w:rPr>
          <w:rFonts w:hint="eastAsia"/>
        </w:rPr>
        <w:t>求周減齋惠賜</w:t>
      </w:r>
      <w:proofErr w:type="gramEnd"/>
      <w:r w:rsidRPr="001A35F0">
        <w:rPr>
          <w:rFonts w:hint="eastAsia"/>
        </w:rPr>
        <w:t>墨寶，採取何種言說策略？</w:t>
      </w:r>
      <w:r w:rsidRPr="001A35F0">
        <w:rPr>
          <w:rFonts w:hint="eastAsia"/>
        </w:rPr>
        <w:t xml:space="preserve"> </w:t>
      </w:r>
    </w:p>
    <w:p w:rsidR="000C0856" w:rsidRPr="001A35F0" w:rsidRDefault="005C4A99" w:rsidP="008E1206">
      <w:pPr>
        <w:pStyle w:val="-1"/>
        <w:ind w:left="616" w:hanging="616"/>
      </w:pPr>
      <w:r>
        <w:tab/>
      </w:r>
      <w:r w:rsidR="000C0856" w:rsidRPr="001A35F0">
        <w:rPr>
          <w:rFonts w:hint="eastAsia"/>
        </w:rPr>
        <w:t>(A)</w:t>
      </w:r>
      <w:r w:rsidR="000C0856" w:rsidRPr="001A35F0">
        <w:rPr>
          <w:rFonts w:hint="eastAsia"/>
        </w:rPr>
        <w:t>向對方透露先父未竟遺願</w:t>
      </w:r>
      <w:r w:rsidR="000C0856" w:rsidRPr="001A35F0">
        <w:rPr>
          <w:rFonts w:hint="eastAsia"/>
        </w:rPr>
        <w:tab/>
        <w:t>(B)</w:t>
      </w:r>
      <w:r w:rsidR="000C0856" w:rsidRPr="001A35F0">
        <w:rPr>
          <w:rFonts w:hint="eastAsia"/>
        </w:rPr>
        <w:t>請對方</w:t>
      </w:r>
      <w:proofErr w:type="gramStart"/>
      <w:r w:rsidR="000C0856" w:rsidRPr="001A35F0">
        <w:rPr>
          <w:rFonts w:hint="eastAsia"/>
        </w:rPr>
        <w:t>諒察綿長思親衷</w:t>
      </w:r>
      <w:proofErr w:type="gramEnd"/>
      <w:r w:rsidR="000C0856" w:rsidRPr="001A35F0">
        <w:rPr>
          <w:rFonts w:hint="eastAsia"/>
        </w:rPr>
        <w:t>懷</w:t>
      </w:r>
    </w:p>
    <w:p w:rsidR="000C0856" w:rsidRPr="001A35F0" w:rsidRDefault="005C4A99" w:rsidP="008E1206">
      <w:pPr>
        <w:pStyle w:val="-1"/>
        <w:ind w:left="616" w:hanging="616"/>
      </w:pPr>
      <w:r>
        <w:tab/>
      </w:r>
      <w:r w:rsidR="000C0856" w:rsidRPr="001A35F0">
        <w:rPr>
          <w:rFonts w:hint="eastAsia"/>
        </w:rPr>
        <w:t>(C)</w:t>
      </w:r>
      <w:r w:rsidR="000C0856" w:rsidRPr="001A35F0">
        <w:rPr>
          <w:rFonts w:hint="eastAsia"/>
        </w:rPr>
        <w:t>邀對方同遊故居撫今追昔</w:t>
      </w:r>
      <w:r w:rsidR="000C0856" w:rsidRPr="001A35F0">
        <w:rPr>
          <w:rFonts w:hint="eastAsia"/>
        </w:rPr>
        <w:tab/>
        <w:t>(D)</w:t>
      </w:r>
      <w:proofErr w:type="gramStart"/>
      <w:r w:rsidR="000C0856" w:rsidRPr="001A35F0">
        <w:rPr>
          <w:rFonts w:hint="eastAsia"/>
        </w:rPr>
        <w:t>讚</w:t>
      </w:r>
      <w:proofErr w:type="gramEnd"/>
      <w:r w:rsidR="000C0856" w:rsidRPr="001A35F0">
        <w:rPr>
          <w:rFonts w:hint="eastAsia"/>
        </w:rPr>
        <w:t>對方筆力超凡難望項背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B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  <w:t>(A)</w:t>
      </w:r>
      <w:r w:rsidRPr="001A35F0">
        <w:rPr>
          <w:rFonts w:hint="eastAsia"/>
        </w:rPr>
        <w:t xml:space="preserve">文中並未透露先父未完成的遺願　</w:t>
      </w:r>
      <w:r w:rsidRPr="001A35F0">
        <w:rPr>
          <w:rFonts w:hint="eastAsia"/>
        </w:rPr>
        <w:t>(B)</w:t>
      </w:r>
      <w:r w:rsidRPr="001A35F0">
        <w:rPr>
          <w:rFonts w:hint="eastAsia"/>
        </w:rPr>
        <w:t>作者於求字的信函中描述藤蘿，並以</w:t>
      </w:r>
      <w:r w:rsidRPr="001A35F0">
        <w:rPr>
          <w:rFonts w:ascii="細明體" w:eastAsia="細明體" w:hAnsi="細明體" w:hint="eastAsia"/>
        </w:rPr>
        <w:t>「</w:t>
      </w:r>
      <w:proofErr w:type="gramStart"/>
      <w:r w:rsidRPr="001A35F0">
        <w:rPr>
          <w:rFonts w:ascii="細明體" w:eastAsia="細明體" w:hAnsi="細明體" w:hint="eastAsia"/>
        </w:rPr>
        <w:t>蘿棲</w:t>
      </w:r>
      <w:proofErr w:type="gramEnd"/>
      <w:r w:rsidRPr="001A35F0">
        <w:rPr>
          <w:rFonts w:ascii="細明體" w:eastAsia="細明體" w:hAnsi="細明體" w:hint="eastAsia"/>
        </w:rPr>
        <w:t>」為居室之名，藤蘿寄託作者對亡父的無限懷念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(C)</w:t>
      </w:r>
      <w:r w:rsidRPr="001A35F0">
        <w:rPr>
          <w:rFonts w:hint="eastAsia"/>
        </w:rPr>
        <w:t xml:space="preserve">作者並未邀請對方同遊故居　</w:t>
      </w:r>
      <w:r w:rsidRPr="001A35F0">
        <w:rPr>
          <w:rFonts w:hint="eastAsia"/>
        </w:rPr>
        <w:t>(D)</w:t>
      </w:r>
      <w:r w:rsidRPr="001A35F0">
        <w:rPr>
          <w:rFonts w:hint="eastAsia"/>
        </w:rPr>
        <w:t>文中並未稱讚對方筆力高超。</w:t>
      </w:r>
    </w:p>
    <w:p w:rsidR="000C0856" w:rsidRPr="001A35F0" w:rsidRDefault="000C0856" w:rsidP="005C4A99">
      <w:pPr>
        <w:spacing w:line="144" w:lineRule="auto"/>
        <w:ind w:left="704" w:hanging="704"/>
      </w:pP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▲</w:t>
      </w:r>
      <w:r w:rsidRPr="001A35F0">
        <w:t xml:space="preserve"> </w:t>
      </w:r>
      <w:r w:rsidRPr="001A35F0">
        <w:rPr>
          <w:rFonts w:hint="eastAsia"/>
        </w:rPr>
        <w:t>閱讀下文，回答第</w:t>
      </w:r>
      <w:r w:rsidRPr="001A35F0">
        <w:t>15</w:t>
      </w:r>
      <w:r w:rsidRPr="001A35F0">
        <w:rPr>
          <w:rFonts w:hint="eastAsia"/>
        </w:rPr>
        <w:t>－</w:t>
      </w:r>
      <w:r w:rsidRPr="001A35F0">
        <w:t>16</w:t>
      </w:r>
      <w:r w:rsidRPr="001A35F0">
        <w:rPr>
          <w:rFonts w:hint="eastAsia"/>
        </w:rPr>
        <w:t>題</w:t>
      </w:r>
    </w:p>
    <w:p w:rsidR="000C0856" w:rsidRPr="001A35F0" w:rsidRDefault="000C0856" w:rsidP="005C4A99">
      <w:pPr>
        <w:pStyle w:val="a9"/>
        <w:ind w:left="330"/>
      </w:pPr>
      <w:r w:rsidRPr="001A35F0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B7E3419" wp14:editId="53A1568F">
                <wp:simplePos x="0" y="0"/>
                <wp:positionH relativeFrom="column">
                  <wp:align>right</wp:align>
                </wp:positionH>
                <wp:positionV relativeFrom="paragraph">
                  <wp:posOffset>575945</wp:posOffset>
                </wp:positionV>
                <wp:extent cx="720000" cy="252000"/>
                <wp:effectExtent l="0" t="0" r="23495" b="15240"/>
                <wp:wrapNone/>
                <wp:docPr id="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0000" cy="2520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52057" w:rsidRPr="0086507F" w:rsidRDefault="00852057" w:rsidP="000C0856">
                            <w:pPr>
                              <w:ind w:left="704" w:hanging="704"/>
                              <w:rPr>
                                <w:rFonts w:ascii="標楷體" w:eastAsia="標楷體" w:hAnsi="標楷體"/>
                              </w:rPr>
                            </w:pPr>
                            <w:proofErr w:type="gramStart"/>
                            <w:r w:rsidRPr="00D35930">
                              <w:rPr>
                                <w:rFonts w:ascii="標楷體" w:eastAsia="標楷體" w:hAnsi="標楷體" w:hint="eastAsia"/>
                              </w:rPr>
                              <w:t>舁</w:t>
                            </w:r>
                            <w:proofErr w:type="gramEnd"/>
                            <w:r w:rsidRPr="00D35930">
                              <w:rPr>
                                <w:rFonts w:ascii="標楷體" w:eastAsia="標楷體" w:hAnsi="標楷體" w:hint="eastAsia"/>
                              </w:rPr>
                              <w:t>：抬。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文字方塊 2" o:spid="_x0000_s1027" type="#_x0000_t202" style="position:absolute;left:0;text-align:left;margin-left:5.5pt;margin-top:45.35pt;width:56.7pt;height:19.85pt;z-index:251664896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" filled="f" strokeweight=".5pt">
                <v:textbox>
                  <w:txbxContent>
                    <w:p w:rsidR="00852057" w:rsidRPr="0086507F" w:rsidRDefault="00852057" w:rsidP="000C0856">
                      <w:pPr>
                        <w:ind w:left="704" w:hanging="704"/>
                        <w:rPr>
                          <w:rFonts w:ascii="標楷體" w:eastAsia="標楷體" w:hAnsi="標楷體"/>
                        </w:rPr>
                      </w:pPr>
                      <w:proofErr w:type="gramStart"/>
                      <w:r w:rsidRPr="00D35930">
                        <w:rPr>
                          <w:rFonts w:ascii="標楷體" w:eastAsia="標楷體" w:hAnsi="標楷體" w:hint="eastAsia"/>
                        </w:rPr>
                        <w:t>舁</w:t>
                      </w:r>
                      <w:proofErr w:type="gramEnd"/>
                      <w:r w:rsidRPr="00D35930">
                        <w:rPr>
                          <w:rFonts w:ascii="標楷體" w:eastAsia="標楷體" w:hAnsi="標楷體" w:hint="eastAsia"/>
                        </w:rPr>
                        <w:t>：抬。</w:t>
                      </w:r>
                    </w:p>
                  </w:txbxContent>
                </v:textbox>
              </v:shape>
            </w:pict>
          </mc:Fallback>
        </mc:AlternateContent>
      </w:r>
      <w:r w:rsidRPr="001A35F0">
        <w:rPr>
          <w:rFonts w:hint="eastAsia"/>
        </w:rPr>
        <w:t xml:space="preserve">　　</w:t>
      </w:r>
      <w:r w:rsidRPr="001A35F0">
        <w:t>飛車劉八，從孫樹珊之</w:t>
      </w:r>
      <w:proofErr w:type="gramStart"/>
      <w:r w:rsidRPr="001A35F0">
        <w:t>御</w:t>
      </w:r>
      <w:proofErr w:type="gramEnd"/>
      <w:r w:rsidRPr="001A35F0">
        <w:t>者也。其</w:t>
      </w:r>
      <w:proofErr w:type="gramStart"/>
      <w:r w:rsidRPr="001A35F0">
        <w:t>御</w:t>
      </w:r>
      <w:proofErr w:type="gramEnd"/>
      <w:r w:rsidRPr="001A35F0">
        <w:t>車極鞭策之威，盡馳驅之力，遇同行者，必</w:t>
      </w:r>
      <w:proofErr w:type="gramStart"/>
      <w:r w:rsidRPr="001A35F0">
        <w:t>驀</w:t>
      </w:r>
      <w:proofErr w:type="gramEnd"/>
      <w:r w:rsidRPr="001A35F0">
        <w:t>越其前而後已，</w:t>
      </w:r>
      <w:proofErr w:type="gramStart"/>
      <w:r w:rsidRPr="001A35F0">
        <w:t>故得此</w:t>
      </w:r>
      <w:proofErr w:type="gramEnd"/>
      <w:r w:rsidRPr="001A35F0">
        <w:t>名。</w:t>
      </w:r>
      <w:proofErr w:type="gramStart"/>
      <w:r w:rsidRPr="001A35F0">
        <w:t>馬之強弱所不問</w:t>
      </w:r>
      <w:proofErr w:type="gramEnd"/>
      <w:r w:rsidRPr="001A35F0">
        <w:t>，馬之</w:t>
      </w:r>
      <w:proofErr w:type="gramStart"/>
      <w:r w:rsidRPr="001A35F0">
        <w:t>饑飽所不問</w:t>
      </w:r>
      <w:proofErr w:type="gramEnd"/>
      <w:r w:rsidRPr="001A35F0">
        <w:t>，馬之生</w:t>
      </w:r>
      <w:proofErr w:type="gramStart"/>
      <w:r w:rsidRPr="001A35F0">
        <w:t>死亦所</w:t>
      </w:r>
      <w:proofErr w:type="gramEnd"/>
      <w:r w:rsidRPr="001A35F0">
        <w:t>不問也。歷數主，</w:t>
      </w:r>
      <w:proofErr w:type="gramStart"/>
      <w:r w:rsidRPr="001A35F0">
        <w:t>殺馬頗多</w:t>
      </w:r>
      <w:proofErr w:type="gramEnd"/>
      <w:r w:rsidRPr="001A35F0">
        <w:t>。一日，</w:t>
      </w:r>
      <w:proofErr w:type="gramStart"/>
      <w:r w:rsidRPr="001A35F0">
        <w:t>御</w:t>
      </w:r>
      <w:proofErr w:type="gramEnd"/>
      <w:r w:rsidRPr="001A35F0">
        <w:t>樹</w:t>
      </w:r>
      <w:proofErr w:type="gramStart"/>
      <w:r w:rsidRPr="001A35F0">
        <w:t>珊往群</w:t>
      </w:r>
      <w:proofErr w:type="gramEnd"/>
      <w:r w:rsidRPr="001A35F0">
        <w:t>從家，以空車返。中路馬軼，</w:t>
      </w:r>
      <w:proofErr w:type="gramStart"/>
      <w:r w:rsidRPr="001A35F0">
        <w:t>為輪所軋，仆轍中</w:t>
      </w:r>
      <w:proofErr w:type="gramEnd"/>
      <w:r w:rsidRPr="001A35F0">
        <w:t>，其</w:t>
      </w:r>
      <w:proofErr w:type="gramStart"/>
      <w:r w:rsidRPr="001A35F0">
        <w:t>傷頗輕</w:t>
      </w:r>
      <w:proofErr w:type="gramEnd"/>
      <w:r w:rsidRPr="001A35F0">
        <w:t>，竟昏</w:t>
      </w:r>
      <w:proofErr w:type="gramStart"/>
      <w:r w:rsidRPr="001A35F0">
        <w:t>瞀</w:t>
      </w:r>
      <w:proofErr w:type="gramEnd"/>
      <w:r w:rsidRPr="001A35F0">
        <w:t>不知人，</w:t>
      </w:r>
      <w:proofErr w:type="gramStart"/>
      <w:r w:rsidRPr="001A35F0">
        <w:t>舁歸則</w:t>
      </w:r>
      <w:proofErr w:type="gramEnd"/>
      <w:r w:rsidRPr="001A35F0">
        <w:t>氣已絕矣。</w:t>
      </w:r>
      <w:r w:rsidR="005C4A99">
        <w:t>（</w:t>
      </w:r>
      <w:r w:rsidRPr="001A35F0">
        <w:t>紀昀〈飛車劉八〉</w:t>
      </w:r>
      <w:r w:rsidR="005C4A99">
        <w:t>）</w:t>
      </w:r>
    </w:p>
    <w:p w:rsidR="000C0856" w:rsidRPr="001A35F0" w:rsidRDefault="000C0856" w:rsidP="005C4A99">
      <w:pPr>
        <w:ind w:left="704" w:hanging="704"/>
      </w:pPr>
      <w:r w:rsidRPr="001A35F0">
        <w:rPr>
          <w:rFonts w:hint="eastAsia"/>
        </w:rPr>
        <w:lastRenderedPageBreak/>
        <w:t>語譯：</w:t>
      </w:r>
      <w:r w:rsidR="005C4A99">
        <w:rPr>
          <w:rFonts w:hint="eastAsia"/>
        </w:rPr>
        <w:tab/>
      </w:r>
      <w:r w:rsidRPr="001A35F0">
        <w:rPr>
          <w:rFonts w:hint="eastAsia"/>
        </w:rPr>
        <w:t>飛車劉八，是為</w:t>
      </w:r>
      <w:proofErr w:type="gramStart"/>
      <w:r w:rsidRPr="001A35F0">
        <w:rPr>
          <w:rFonts w:hint="eastAsia"/>
        </w:rPr>
        <w:t>我堂孫紀樹珊</w:t>
      </w:r>
      <w:proofErr w:type="gramEnd"/>
      <w:r w:rsidRPr="001A35F0">
        <w:rPr>
          <w:rFonts w:hint="eastAsia"/>
        </w:rPr>
        <w:t>駕車的人。他駕車時極盡威風</w:t>
      </w:r>
      <w:proofErr w:type="gramStart"/>
      <w:r w:rsidRPr="001A35F0">
        <w:rPr>
          <w:rFonts w:hint="eastAsia"/>
        </w:rPr>
        <w:t>的揮鞭抽打</w:t>
      </w:r>
      <w:proofErr w:type="gramEnd"/>
      <w:r w:rsidRPr="001A35F0">
        <w:rPr>
          <w:rFonts w:hint="eastAsia"/>
        </w:rPr>
        <w:t>，用盡全力</w:t>
      </w:r>
      <w:proofErr w:type="gramStart"/>
      <w:r w:rsidRPr="001A35F0">
        <w:rPr>
          <w:rFonts w:hint="eastAsia"/>
        </w:rPr>
        <w:t>驅車趕馬</w:t>
      </w:r>
      <w:proofErr w:type="gramEnd"/>
      <w:r w:rsidRPr="001A35F0">
        <w:rPr>
          <w:rFonts w:hint="eastAsia"/>
        </w:rPr>
        <w:t>，遇到其他馬車，非要超越對方才罷休，因此得到這個外號。他從不考慮馬的強弱，也不在乎馬的飢餓</w:t>
      </w:r>
      <w:proofErr w:type="gramStart"/>
      <w:r w:rsidRPr="001A35F0">
        <w:rPr>
          <w:rFonts w:hint="eastAsia"/>
        </w:rPr>
        <w:t>或飽足</w:t>
      </w:r>
      <w:proofErr w:type="gramEnd"/>
      <w:r w:rsidRPr="001A35F0">
        <w:rPr>
          <w:rFonts w:hint="eastAsia"/>
        </w:rPr>
        <w:t>，連馬的生死也不管。他前後跟過幾個主人，</w:t>
      </w:r>
      <w:proofErr w:type="gramStart"/>
      <w:r w:rsidRPr="001A35F0">
        <w:rPr>
          <w:rFonts w:hint="eastAsia"/>
        </w:rPr>
        <w:t>不少馬死在</w:t>
      </w:r>
      <w:proofErr w:type="gramEnd"/>
      <w:r w:rsidRPr="001A35F0">
        <w:rPr>
          <w:rFonts w:hint="eastAsia"/>
        </w:rPr>
        <w:t>他手下。一天，他趕車送紀樹珊到堂兄弟家裡去，自己空車返回。途中馬忽然跑了起來，劉八被車輪壓住，倒在車輛所行經的道路上，看起來傷得不重，但竟然昏迷不省人事，把他抬回家時，他已經氣絕身亡。</w:t>
      </w:r>
    </w:p>
    <w:p w:rsidR="000C0856" w:rsidRPr="001A35F0" w:rsidRDefault="000C0856" w:rsidP="000C0856">
      <w:pPr>
        <w:ind w:left="704" w:hanging="704"/>
      </w:pPr>
    </w:p>
    <w:p w:rsidR="000C0856" w:rsidRPr="001A35F0" w:rsidRDefault="000C0856" w:rsidP="008E1206">
      <w:pPr>
        <w:pStyle w:val="-1"/>
        <w:ind w:left="616" w:hanging="616"/>
      </w:pPr>
      <w:r w:rsidRPr="001A35F0">
        <w:rPr>
          <w:rFonts w:hint="eastAsia"/>
        </w:rPr>
        <w:t>15.</w:t>
      </w:r>
      <w:r w:rsidRPr="001A35F0">
        <w:rPr>
          <w:rFonts w:hint="eastAsia"/>
        </w:rPr>
        <w:tab/>
      </w:r>
      <w:r w:rsidRPr="001A35F0">
        <w:t>依據上文，何者的待人思維最接近劉八？</w:t>
      </w:r>
    </w:p>
    <w:p w:rsidR="000C0856" w:rsidRPr="001A35F0" w:rsidRDefault="000C0856" w:rsidP="008E1206">
      <w:pPr>
        <w:pStyle w:val="-1"/>
        <w:ind w:left="616" w:hanging="616"/>
      </w:pPr>
      <w:r w:rsidRPr="001A35F0">
        <w:tab/>
      </w:r>
      <w:r w:rsidRPr="001A35F0">
        <w:rPr>
          <w:rFonts w:hint="eastAsia"/>
        </w:rPr>
        <w:t>(A)</w:t>
      </w:r>
      <w:r w:rsidRPr="001A35F0">
        <w:rPr>
          <w:rFonts w:hint="eastAsia"/>
        </w:rPr>
        <w:t>對店員說「這碗</w:t>
      </w:r>
      <w:proofErr w:type="gramStart"/>
      <w:r w:rsidRPr="001A35F0">
        <w:rPr>
          <w:rFonts w:hint="eastAsia"/>
        </w:rPr>
        <w:t>麵</w:t>
      </w:r>
      <w:proofErr w:type="gramEnd"/>
      <w:r w:rsidRPr="001A35F0">
        <w:rPr>
          <w:rFonts w:hint="eastAsia"/>
        </w:rPr>
        <w:t>裡有蟲！叫店長出來」的顧客</w:t>
      </w:r>
    </w:p>
    <w:p w:rsidR="000C0856" w:rsidRPr="001A35F0" w:rsidRDefault="000C0856" w:rsidP="008E1206">
      <w:pPr>
        <w:pStyle w:val="-1"/>
        <w:ind w:left="616" w:hanging="616"/>
      </w:pPr>
      <w:r w:rsidRPr="001A35F0">
        <w:tab/>
      </w:r>
      <w:r w:rsidRPr="001A35F0">
        <w:rPr>
          <w:rFonts w:hint="eastAsia"/>
        </w:rPr>
        <w:t>(B)</w:t>
      </w:r>
      <w:r w:rsidRPr="001A35F0">
        <w:rPr>
          <w:rFonts w:hint="eastAsia"/>
        </w:rPr>
        <w:t>對選手說「盡全力就好！不必在乎名次」的教練</w:t>
      </w:r>
    </w:p>
    <w:p w:rsidR="000C0856" w:rsidRPr="001A35F0" w:rsidRDefault="000C0856" w:rsidP="008E1206">
      <w:pPr>
        <w:pStyle w:val="-1"/>
        <w:ind w:left="616" w:hanging="616"/>
      </w:pPr>
      <w:r w:rsidRPr="001A35F0">
        <w:tab/>
      </w:r>
      <w:r w:rsidRPr="001A35F0">
        <w:rPr>
          <w:rFonts w:hint="eastAsia"/>
        </w:rPr>
        <w:t>(C)</w:t>
      </w:r>
      <w:r w:rsidRPr="001A35F0">
        <w:rPr>
          <w:rFonts w:hint="eastAsia"/>
        </w:rPr>
        <w:t>對員工說「</w:t>
      </w:r>
      <w:proofErr w:type="gramStart"/>
      <w:r w:rsidRPr="001A35F0">
        <w:rPr>
          <w:rFonts w:hint="eastAsia"/>
        </w:rPr>
        <w:t>拚</w:t>
      </w:r>
      <w:proofErr w:type="gramEnd"/>
      <w:r w:rsidRPr="001A35F0">
        <w:rPr>
          <w:rFonts w:hint="eastAsia"/>
        </w:rPr>
        <w:t>第一！別計較公司給多少資源」的老闆</w:t>
      </w:r>
    </w:p>
    <w:p w:rsidR="000C0856" w:rsidRPr="001A35F0" w:rsidRDefault="000C0856" w:rsidP="008E1206">
      <w:pPr>
        <w:pStyle w:val="-1"/>
        <w:ind w:left="616" w:hanging="616"/>
      </w:pPr>
      <w:r w:rsidRPr="001A35F0">
        <w:tab/>
      </w:r>
      <w:r w:rsidRPr="001A35F0">
        <w:rPr>
          <w:rFonts w:hint="eastAsia"/>
        </w:rPr>
        <w:t>(D)</w:t>
      </w:r>
      <w:proofErr w:type="gramStart"/>
      <w:r w:rsidRPr="001A35F0">
        <w:rPr>
          <w:rFonts w:hint="eastAsia"/>
        </w:rPr>
        <w:t>對魯蛇說</w:t>
      </w:r>
      <w:proofErr w:type="gramEnd"/>
      <w:r w:rsidRPr="001A35F0">
        <w:rPr>
          <w:rFonts w:hint="eastAsia"/>
        </w:rPr>
        <w:t>「越害怕越要來！懂得輸才懂得贏」的贏家</w:t>
      </w:r>
    </w:p>
    <w:p w:rsidR="000C0856" w:rsidRPr="001A35F0" w:rsidRDefault="000C0856" w:rsidP="000C0856">
      <w:pPr>
        <w:tabs>
          <w:tab w:val="clear" w:pos="704"/>
        </w:tabs>
        <w:ind w:left="704" w:hanging="704"/>
      </w:pPr>
      <w:r w:rsidRPr="001A35F0">
        <w:rPr>
          <w:rFonts w:hint="eastAsia"/>
        </w:rPr>
        <w:t>答案：</w:t>
      </w:r>
      <w:r w:rsidR="008952A5">
        <w:tab/>
      </w:r>
      <w:r w:rsidRPr="001A35F0">
        <w:rPr>
          <w:rFonts w:hint="eastAsia"/>
        </w:rPr>
        <w:t>C</w:t>
      </w:r>
    </w:p>
    <w:p w:rsidR="000C0856" w:rsidRPr="001A35F0" w:rsidRDefault="000C0856" w:rsidP="000C0856">
      <w:pPr>
        <w:tabs>
          <w:tab w:val="clear" w:pos="704"/>
        </w:tabs>
        <w:ind w:left="704" w:hanging="704"/>
      </w:pPr>
      <w:r w:rsidRPr="001A35F0">
        <w:rPr>
          <w:rFonts w:hint="eastAsia"/>
        </w:rPr>
        <w:t>解析：</w:t>
      </w:r>
      <w:r w:rsidR="008952A5">
        <w:tab/>
      </w:r>
      <w:proofErr w:type="gramStart"/>
      <w:r w:rsidRPr="001A35F0">
        <w:rPr>
          <w:rFonts w:hint="eastAsia"/>
        </w:rPr>
        <w:t>題幹</w:t>
      </w:r>
      <w:proofErr w:type="gramEnd"/>
      <w:r w:rsidRPr="001A35F0">
        <w:rPr>
          <w:rFonts w:hint="eastAsia"/>
        </w:rPr>
        <w:t>：劉八好</w:t>
      </w:r>
      <w:proofErr w:type="gramStart"/>
      <w:r w:rsidRPr="001A35F0">
        <w:rPr>
          <w:rFonts w:hint="eastAsia"/>
        </w:rPr>
        <w:t>爭逞勝</w:t>
      </w:r>
      <w:proofErr w:type="gramEnd"/>
      <w:r w:rsidRPr="001A35F0">
        <w:rPr>
          <w:rFonts w:hint="eastAsia"/>
        </w:rPr>
        <w:t>，為了自己的威風，不顧馬匹的死活，與</w:t>
      </w:r>
      <w:r w:rsidRPr="001A35F0">
        <w:rPr>
          <w:rFonts w:hint="eastAsia"/>
        </w:rPr>
        <w:t>(C)</w:t>
      </w:r>
      <w:r w:rsidRPr="001A35F0">
        <w:rPr>
          <w:rFonts w:hint="eastAsia"/>
        </w:rPr>
        <w:t>選項只求員工</w:t>
      </w:r>
      <w:proofErr w:type="gramStart"/>
      <w:r w:rsidRPr="001A35F0">
        <w:rPr>
          <w:rFonts w:hint="eastAsia"/>
        </w:rPr>
        <w:t>拚</w:t>
      </w:r>
      <w:proofErr w:type="gramEnd"/>
      <w:r w:rsidRPr="001A35F0">
        <w:rPr>
          <w:rFonts w:hint="eastAsia"/>
        </w:rPr>
        <w:t>第一，卻不願給予更多資源的慣老闆類似。</w:t>
      </w:r>
    </w:p>
    <w:p w:rsidR="000C0856" w:rsidRPr="001A35F0" w:rsidRDefault="000C0856" w:rsidP="000C0856">
      <w:pPr>
        <w:ind w:left="704" w:hanging="704"/>
      </w:pPr>
    </w:p>
    <w:p w:rsidR="000C0856" w:rsidRPr="001A35F0" w:rsidRDefault="000C0856" w:rsidP="008E1206">
      <w:pPr>
        <w:pStyle w:val="-1"/>
        <w:ind w:left="616" w:hanging="616"/>
      </w:pPr>
      <w:r w:rsidRPr="001A35F0">
        <w:rPr>
          <w:rFonts w:hint="eastAsia"/>
        </w:rPr>
        <w:t>16.</w:t>
      </w:r>
      <w:r w:rsidRPr="001A35F0">
        <w:rPr>
          <w:rFonts w:hint="eastAsia"/>
        </w:rPr>
        <w:tab/>
      </w:r>
      <w:r w:rsidRPr="001A35F0">
        <w:rPr>
          <w:rFonts w:hint="eastAsia"/>
        </w:rPr>
        <w:t>上文藉劉八的下場，最可能想警惕讀者：</w:t>
      </w:r>
    </w:p>
    <w:p w:rsidR="000C0856" w:rsidRPr="001A35F0" w:rsidRDefault="000C0856" w:rsidP="008E1206">
      <w:pPr>
        <w:pStyle w:val="-1"/>
        <w:ind w:left="616" w:hanging="616"/>
      </w:pPr>
      <w:r w:rsidRPr="001A35F0">
        <w:tab/>
      </w:r>
      <w:r w:rsidRPr="001A35F0">
        <w:rPr>
          <w:rFonts w:hint="eastAsia"/>
        </w:rPr>
        <w:t>(A)</w:t>
      </w:r>
      <w:proofErr w:type="gramStart"/>
      <w:r w:rsidRPr="001A35F0">
        <w:rPr>
          <w:rFonts w:hint="eastAsia"/>
        </w:rPr>
        <w:t>勿藉寇兵而齎盜糧</w:t>
      </w:r>
      <w:proofErr w:type="gramEnd"/>
      <w:r w:rsidR="00C81447">
        <w:tab/>
      </w:r>
      <w:r w:rsidR="00C81447">
        <w:rPr>
          <w:rFonts w:hint="eastAsia"/>
        </w:rPr>
        <w:tab/>
      </w:r>
      <w:r w:rsidRPr="001A35F0">
        <w:rPr>
          <w:rFonts w:hint="eastAsia"/>
        </w:rPr>
        <w:t>(B)</w:t>
      </w:r>
      <w:r w:rsidRPr="001A35F0">
        <w:rPr>
          <w:rFonts w:hint="eastAsia"/>
        </w:rPr>
        <w:t>勿</w:t>
      </w:r>
      <w:proofErr w:type="gramStart"/>
      <w:r w:rsidRPr="001A35F0">
        <w:rPr>
          <w:rFonts w:hint="eastAsia"/>
        </w:rPr>
        <w:t>淈其泥而</w:t>
      </w:r>
      <w:proofErr w:type="gramEnd"/>
      <w:r w:rsidRPr="001A35F0">
        <w:rPr>
          <w:rFonts w:hint="eastAsia"/>
        </w:rPr>
        <w:t>揚波</w:t>
      </w:r>
    </w:p>
    <w:p w:rsidR="000C0856" w:rsidRPr="001A35F0" w:rsidRDefault="000C0856" w:rsidP="008E1206">
      <w:pPr>
        <w:pStyle w:val="-1"/>
        <w:ind w:left="616" w:hanging="616"/>
      </w:pPr>
      <w:r w:rsidRPr="001A35F0">
        <w:tab/>
      </w:r>
      <w:r w:rsidRPr="001A35F0">
        <w:rPr>
          <w:rFonts w:hint="eastAsia"/>
        </w:rPr>
        <w:t>(C)</w:t>
      </w:r>
      <w:r w:rsidRPr="001A35F0">
        <w:rPr>
          <w:rFonts w:hint="eastAsia"/>
        </w:rPr>
        <w:t>榮辱之來，必</w:t>
      </w:r>
      <w:proofErr w:type="gramStart"/>
      <w:r w:rsidRPr="001A35F0">
        <w:rPr>
          <w:rFonts w:hint="eastAsia"/>
        </w:rPr>
        <w:t>象</w:t>
      </w:r>
      <w:proofErr w:type="gramEnd"/>
      <w:r w:rsidRPr="001A35F0">
        <w:rPr>
          <w:rFonts w:hint="eastAsia"/>
        </w:rPr>
        <w:t>其德</w:t>
      </w:r>
      <w:r w:rsidR="00C81447">
        <w:tab/>
      </w:r>
      <w:r w:rsidR="00C81447">
        <w:rPr>
          <w:rFonts w:hint="eastAsia"/>
        </w:rPr>
        <w:tab/>
      </w:r>
      <w:r w:rsidRPr="001A35F0">
        <w:rPr>
          <w:rFonts w:hint="eastAsia"/>
        </w:rPr>
        <w:t>(D)</w:t>
      </w:r>
      <w:r w:rsidRPr="001A35F0">
        <w:rPr>
          <w:rFonts w:hint="eastAsia"/>
        </w:rPr>
        <w:t>人為刀俎，我為魚肉</w:t>
      </w:r>
    </w:p>
    <w:p w:rsidR="000C0856" w:rsidRPr="001A35F0" w:rsidRDefault="000C0856" w:rsidP="000C0856">
      <w:pPr>
        <w:tabs>
          <w:tab w:val="clear" w:pos="704"/>
        </w:tabs>
        <w:ind w:left="704" w:hanging="704"/>
      </w:pPr>
      <w:r w:rsidRPr="001A35F0">
        <w:rPr>
          <w:rFonts w:hint="eastAsia"/>
        </w:rPr>
        <w:t>答案：</w:t>
      </w:r>
      <w:r w:rsidR="008952A5">
        <w:tab/>
      </w:r>
      <w:r w:rsidRPr="001A35F0">
        <w:rPr>
          <w:rFonts w:hint="eastAsia"/>
        </w:rPr>
        <w:t>C</w:t>
      </w:r>
    </w:p>
    <w:p w:rsidR="000C0856" w:rsidRPr="001A35F0" w:rsidRDefault="000C0856" w:rsidP="000C0856">
      <w:pPr>
        <w:tabs>
          <w:tab w:val="clear" w:pos="704"/>
        </w:tabs>
        <w:ind w:left="704" w:hanging="704"/>
      </w:pPr>
      <w:r w:rsidRPr="001A35F0">
        <w:rPr>
          <w:rFonts w:hint="eastAsia"/>
        </w:rPr>
        <w:t>解析：</w:t>
      </w:r>
      <w:r w:rsidR="008952A5">
        <w:tab/>
      </w:r>
      <w:proofErr w:type="gramStart"/>
      <w:r w:rsidRPr="001A35F0">
        <w:rPr>
          <w:rFonts w:hint="eastAsia"/>
        </w:rPr>
        <w:t>題幹</w:t>
      </w:r>
      <w:proofErr w:type="gramEnd"/>
      <w:r w:rsidRPr="001A35F0">
        <w:rPr>
          <w:rFonts w:hint="eastAsia"/>
        </w:rPr>
        <w:t xml:space="preserve">：作者欲藉此故事表達不仁不義、只求爭強好勝的人，終究自食惡果　</w:t>
      </w:r>
      <w:r w:rsidRPr="001A35F0">
        <w:rPr>
          <w:rFonts w:hint="eastAsia"/>
        </w:rPr>
        <w:t>(A)</w:t>
      </w:r>
      <w:r w:rsidRPr="001A35F0">
        <w:rPr>
          <w:rFonts w:hint="eastAsia"/>
        </w:rPr>
        <w:t>不借給敵寇兵器，不供給盜賊糧食。告誡</w:t>
      </w:r>
      <w:proofErr w:type="gramStart"/>
      <w:r w:rsidRPr="001A35F0">
        <w:rPr>
          <w:rFonts w:hint="eastAsia"/>
        </w:rPr>
        <w:t>勿</w:t>
      </w:r>
      <w:proofErr w:type="gramEnd"/>
      <w:r w:rsidRPr="001A35F0">
        <w:rPr>
          <w:rFonts w:hint="eastAsia"/>
        </w:rPr>
        <w:t>採用錯誤的作法而使敵人得利。語出李斯〈諫逐客書〉</w:t>
      </w:r>
      <w:r w:rsidR="00FF3B0F">
        <w:rPr>
          <w:rFonts w:hint="eastAsia"/>
          <w:b/>
          <w:shd w:val="clear" w:color="auto" w:fill="CCCCCC"/>
        </w:rPr>
        <w:t>B4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(B)</w:t>
      </w:r>
      <w:proofErr w:type="gramStart"/>
      <w:r w:rsidRPr="001A35F0">
        <w:rPr>
          <w:rFonts w:hint="eastAsia"/>
        </w:rPr>
        <w:t>不攪渾</w:t>
      </w:r>
      <w:proofErr w:type="gramEnd"/>
      <w:r w:rsidRPr="001A35F0">
        <w:rPr>
          <w:rFonts w:hint="eastAsia"/>
        </w:rPr>
        <w:t>泥水而掀起波瀾。告誡</w:t>
      </w:r>
      <w:proofErr w:type="gramStart"/>
      <w:r w:rsidRPr="001A35F0">
        <w:rPr>
          <w:rFonts w:hint="eastAsia"/>
        </w:rPr>
        <w:t>勿</w:t>
      </w:r>
      <w:proofErr w:type="gramEnd"/>
      <w:r w:rsidRPr="001A35F0">
        <w:rPr>
          <w:rFonts w:hint="eastAsia"/>
        </w:rPr>
        <w:t>隨著世俗</w:t>
      </w:r>
      <w:proofErr w:type="gramStart"/>
      <w:r w:rsidRPr="001A35F0">
        <w:rPr>
          <w:rFonts w:hint="eastAsia"/>
        </w:rPr>
        <w:t>沉淪</w:t>
      </w:r>
      <w:proofErr w:type="gramEnd"/>
      <w:r w:rsidRPr="001A35F0">
        <w:rPr>
          <w:rFonts w:hint="eastAsia"/>
        </w:rPr>
        <w:t>。語出屈原〈漁父〉</w:t>
      </w:r>
      <w:r w:rsidR="00FF3B0F">
        <w:rPr>
          <w:rFonts w:hint="eastAsia"/>
          <w:b/>
          <w:shd w:val="clear" w:color="auto" w:fill="CCCCCC"/>
        </w:rPr>
        <w:t>B5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(C)</w:t>
      </w:r>
      <w:r w:rsidRPr="001A35F0">
        <w:rPr>
          <w:rFonts w:hint="eastAsia"/>
        </w:rPr>
        <w:t>榮辱的到來，必定相應於人們的品德。意謂事出有因，禍福自取。語出荀子〈勸學〉</w:t>
      </w:r>
      <w:r w:rsidR="00FF3B0F">
        <w:rPr>
          <w:rFonts w:hint="eastAsia"/>
          <w:b/>
          <w:shd w:val="clear" w:color="auto" w:fill="CCCCCC"/>
        </w:rPr>
        <w:t>B5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(D)</w:t>
      </w:r>
      <w:r w:rsidRPr="001A35F0">
        <w:rPr>
          <w:rFonts w:hint="eastAsia"/>
        </w:rPr>
        <w:t>人家就像刀和</w:t>
      </w:r>
      <w:proofErr w:type="gramStart"/>
      <w:r w:rsidRPr="001A35F0">
        <w:rPr>
          <w:rFonts w:hint="eastAsia"/>
        </w:rPr>
        <w:t>砧</w:t>
      </w:r>
      <w:proofErr w:type="gramEnd"/>
      <w:r w:rsidRPr="001A35F0">
        <w:rPr>
          <w:rFonts w:hint="eastAsia"/>
        </w:rPr>
        <w:t>，我們正如魚和肉。比喻自己受制於人，處於任人擺弄的境況。語出司馬遷〈鴻門宴〉</w:t>
      </w:r>
      <w:r w:rsidR="00FF3B0F">
        <w:rPr>
          <w:rFonts w:hint="eastAsia"/>
          <w:b/>
          <w:shd w:val="clear" w:color="auto" w:fill="CCCCCC"/>
        </w:rPr>
        <w:t>B6</w:t>
      </w:r>
      <w:r w:rsidRPr="001A35F0">
        <w:rPr>
          <w:rFonts w:hint="eastAsia"/>
        </w:rPr>
        <w:t>。</w:t>
      </w:r>
    </w:p>
    <w:p w:rsidR="000C0856" w:rsidRPr="001A35F0" w:rsidRDefault="000C0856" w:rsidP="000C0856">
      <w:pPr>
        <w:ind w:left="704" w:hanging="704"/>
      </w:pP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▲</w:t>
      </w:r>
      <w:r w:rsidRPr="001A35F0">
        <w:rPr>
          <w:rFonts w:hint="eastAsia"/>
        </w:rPr>
        <w:t xml:space="preserve"> </w:t>
      </w:r>
      <w:r w:rsidRPr="001A35F0">
        <w:rPr>
          <w:rFonts w:hint="eastAsia"/>
        </w:rPr>
        <w:t>閱讀下文，回答第</w:t>
      </w:r>
      <w:r w:rsidRPr="001A35F0">
        <w:rPr>
          <w:rFonts w:hint="eastAsia"/>
        </w:rPr>
        <w:t>17</w:t>
      </w:r>
      <w:r w:rsidRPr="001A35F0">
        <w:rPr>
          <w:rFonts w:hint="eastAsia"/>
        </w:rPr>
        <w:t>－</w:t>
      </w:r>
      <w:r w:rsidRPr="001A35F0">
        <w:rPr>
          <w:rFonts w:hint="eastAsia"/>
        </w:rPr>
        <w:t>19</w:t>
      </w:r>
      <w:r w:rsidRPr="001A35F0">
        <w:rPr>
          <w:rFonts w:hint="eastAsia"/>
        </w:rPr>
        <w:t>題</w:t>
      </w:r>
    </w:p>
    <w:p w:rsidR="000C0856" w:rsidRPr="001A35F0" w:rsidRDefault="000C0856" w:rsidP="000C0856">
      <w:pPr>
        <w:tabs>
          <w:tab w:val="clear" w:pos="704"/>
          <w:tab w:val="left" w:pos="272"/>
        </w:tabs>
        <w:ind w:left="704" w:hanging="704"/>
        <w:rPr>
          <w:rFonts w:ascii="標楷體" w:eastAsia="標楷體" w:hAnsi="標楷體"/>
        </w:rPr>
      </w:pPr>
      <w:r w:rsidRPr="001A35F0">
        <w:rPr>
          <w:rFonts w:ascii="標楷體" w:eastAsia="標楷體" w:hAnsi="標楷體"/>
        </w:rPr>
        <w:tab/>
        <w:t>【甲】</w:t>
      </w:r>
    </w:p>
    <w:p w:rsidR="000C0856" w:rsidRPr="001A35F0" w:rsidRDefault="000C0856" w:rsidP="000C0856">
      <w:pPr>
        <w:tabs>
          <w:tab w:val="clear" w:pos="704"/>
        </w:tabs>
        <w:ind w:leftChars="193" w:left="425" w:firstLineChars="0" w:firstLine="0"/>
        <w:rPr>
          <w:rFonts w:ascii="標楷體" w:eastAsia="標楷體" w:hAnsi="標楷體"/>
        </w:rPr>
      </w:pPr>
      <w:r w:rsidRPr="001A35F0">
        <w:rPr>
          <w:rFonts w:ascii="標楷體" w:eastAsia="標楷體" w:hAnsi="標楷體" w:hint="eastAsia"/>
        </w:rPr>
        <w:t xml:space="preserve">　　</w:t>
      </w:r>
      <w:r w:rsidRPr="001A35F0">
        <w:rPr>
          <w:rFonts w:ascii="標楷體" w:eastAsia="標楷體" w:hAnsi="標楷體"/>
        </w:rPr>
        <w:t>頃讀《顏氏家訓》，有</w:t>
      </w:r>
      <w:proofErr w:type="gramStart"/>
      <w:r w:rsidRPr="001A35F0">
        <w:rPr>
          <w:rFonts w:ascii="標楷體" w:eastAsia="標楷體" w:hAnsi="標楷體"/>
        </w:rPr>
        <w:t>云</w:t>
      </w:r>
      <w:proofErr w:type="gramEnd"/>
      <w:r w:rsidRPr="001A35F0">
        <w:rPr>
          <w:rFonts w:ascii="標楷體" w:eastAsia="標楷體" w:hAnsi="標楷體"/>
        </w:rPr>
        <w:t>：「齊朝</w:t>
      </w:r>
      <w:proofErr w:type="gramStart"/>
      <w:r w:rsidRPr="001A35F0">
        <w:rPr>
          <w:rFonts w:ascii="標楷體" w:eastAsia="標楷體" w:hAnsi="標楷體"/>
        </w:rPr>
        <w:t>一士夫，嘗謂吾曰</w:t>
      </w:r>
      <w:proofErr w:type="gramEnd"/>
      <w:r w:rsidRPr="001A35F0">
        <w:rPr>
          <w:rFonts w:ascii="標楷體" w:eastAsia="標楷體" w:hAnsi="標楷體"/>
        </w:rPr>
        <w:t>：『我有一兒，年已十七，</w:t>
      </w:r>
      <w:proofErr w:type="gramStart"/>
      <w:r w:rsidRPr="001A35F0">
        <w:rPr>
          <w:rFonts w:ascii="標楷體" w:eastAsia="標楷體" w:hAnsi="標楷體"/>
        </w:rPr>
        <w:t>頗曉書疏</w:t>
      </w:r>
      <w:proofErr w:type="gramEnd"/>
      <w:r w:rsidRPr="001A35F0">
        <w:rPr>
          <w:rFonts w:ascii="標楷體" w:eastAsia="標楷體" w:hAnsi="標楷體"/>
        </w:rPr>
        <w:t>，教其鮮卑語及彈琵琶，</w:t>
      </w:r>
      <w:proofErr w:type="gramStart"/>
      <w:r w:rsidRPr="001A35F0">
        <w:rPr>
          <w:rFonts w:ascii="標楷體" w:eastAsia="標楷體" w:hAnsi="標楷體"/>
        </w:rPr>
        <w:t>稍欲通解</w:t>
      </w:r>
      <w:proofErr w:type="gramEnd"/>
      <w:r w:rsidRPr="001A35F0">
        <w:rPr>
          <w:rFonts w:ascii="標楷體" w:eastAsia="標楷體" w:hAnsi="標楷體"/>
        </w:rPr>
        <w:t>，</w:t>
      </w:r>
      <w:r w:rsidRPr="001A35F0">
        <w:rPr>
          <w:rFonts w:ascii="標楷體" w:eastAsia="標楷體" w:hAnsi="標楷體" w:hint="eastAsia"/>
        </w:rPr>
        <w:t>以</w:t>
      </w:r>
      <w:r w:rsidRPr="001A35F0">
        <w:rPr>
          <w:rFonts w:ascii="標楷體" w:eastAsia="標楷體" w:hAnsi="標楷體"/>
        </w:rPr>
        <w:t>此</w:t>
      </w:r>
      <w:proofErr w:type="gramStart"/>
      <w:r w:rsidRPr="001A35F0">
        <w:rPr>
          <w:rFonts w:ascii="標楷體" w:eastAsia="標楷體" w:hAnsi="標楷體"/>
        </w:rPr>
        <w:t>伏事公</w:t>
      </w:r>
      <w:proofErr w:type="gramEnd"/>
      <w:r w:rsidRPr="001A35F0">
        <w:rPr>
          <w:rFonts w:ascii="標楷體" w:eastAsia="標楷體" w:hAnsi="標楷體"/>
        </w:rPr>
        <w:t>卿，無不寵愛。』</w:t>
      </w:r>
      <w:proofErr w:type="gramStart"/>
      <w:r w:rsidRPr="001A35F0">
        <w:rPr>
          <w:rFonts w:ascii="標楷體" w:eastAsia="標楷體" w:hAnsi="標楷體"/>
        </w:rPr>
        <w:t>吾時俯而</w:t>
      </w:r>
      <w:proofErr w:type="gramEnd"/>
      <w:r w:rsidRPr="001A35F0">
        <w:rPr>
          <w:rFonts w:ascii="標楷體" w:eastAsia="標楷體" w:hAnsi="標楷體"/>
        </w:rPr>
        <w:t>不答。</w:t>
      </w:r>
      <w:proofErr w:type="gramStart"/>
      <w:r w:rsidRPr="001A35F0">
        <w:rPr>
          <w:rFonts w:ascii="標楷體" w:eastAsia="標楷體" w:hAnsi="標楷體"/>
        </w:rPr>
        <w:t>異哉</w:t>
      </w:r>
      <w:proofErr w:type="gramEnd"/>
      <w:r w:rsidRPr="001A35F0">
        <w:rPr>
          <w:rFonts w:ascii="標楷體" w:eastAsia="標楷體" w:hAnsi="標楷體"/>
        </w:rPr>
        <w:t>，此人之教子也！若由此業，自</w:t>
      </w:r>
      <w:proofErr w:type="gramStart"/>
      <w:r w:rsidRPr="001A35F0">
        <w:rPr>
          <w:rFonts w:ascii="標楷體" w:eastAsia="標楷體" w:hAnsi="標楷體"/>
        </w:rPr>
        <w:t>致卿相</w:t>
      </w:r>
      <w:proofErr w:type="gramEnd"/>
      <w:r w:rsidRPr="001A35F0">
        <w:rPr>
          <w:rFonts w:ascii="標楷體" w:eastAsia="標楷體" w:hAnsi="標楷體"/>
        </w:rPr>
        <w:t>，亦不願</w:t>
      </w:r>
      <w:proofErr w:type="gramStart"/>
      <w:r w:rsidRPr="001A35F0">
        <w:rPr>
          <w:rFonts w:ascii="標楷體" w:eastAsia="標楷體" w:hAnsi="標楷體"/>
        </w:rPr>
        <w:t>汝曹為</w:t>
      </w:r>
      <w:proofErr w:type="gramEnd"/>
      <w:r w:rsidRPr="001A35F0">
        <w:rPr>
          <w:rFonts w:ascii="標楷體" w:eastAsia="標楷體" w:hAnsi="標楷體"/>
        </w:rPr>
        <w:t>之！」</w:t>
      </w:r>
      <w:proofErr w:type="gramStart"/>
      <w:r w:rsidRPr="001A35F0">
        <w:rPr>
          <w:rFonts w:ascii="標楷體" w:eastAsia="標楷體" w:hAnsi="標楷體"/>
        </w:rPr>
        <w:t>嗟</w:t>
      </w:r>
      <w:proofErr w:type="gramEnd"/>
      <w:r w:rsidRPr="001A35F0">
        <w:rPr>
          <w:rFonts w:ascii="標楷體" w:eastAsia="標楷體" w:hAnsi="標楷體"/>
        </w:rPr>
        <w:t>乎！之推不得已而</w:t>
      </w:r>
      <w:proofErr w:type="gramStart"/>
      <w:r w:rsidRPr="001A35F0">
        <w:rPr>
          <w:rFonts w:ascii="標楷體" w:eastAsia="標楷體" w:hAnsi="標楷體"/>
        </w:rPr>
        <w:t>仕</w:t>
      </w:r>
      <w:proofErr w:type="gramEnd"/>
      <w:r w:rsidRPr="00D66FF2">
        <w:rPr>
          <w:rFonts w:ascii="新細明體" w:hAnsi="新細明體" w:cs="新細明體" w:hint="eastAsia"/>
          <w:u w:val="single"/>
        </w:rPr>
        <w:t>①</w:t>
      </w:r>
      <w:r w:rsidRPr="00D66FF2">
        <w:rPr>
          <w:rFonts w:ascii="標楷體" w:eastAsia="標楷體" w:hAnsi="標楷體"/>
          <w:u w:val="single"/>
        </w:rPr>
        <w:t>於</w:t>
      </w:r>
      <w:r w:rsidRPr="001A35F0">
        <w:rPr>
          <w:rFonts w:ascii="標楷體" w:eastAsia="標楷體" w:hAnsi="標楷體"/>
        </w:rPr>
        <w:t>亂世，猶為此言，尚有〈小宛〉詩人之意，彼閹然媚於世者，能無愧哉！（顧炎武〈廉恥〉</w:t>
      </w:r>
      <w:r w:rsidRPr="001A35F0">
        <w:rPr>
          <w:rFonts w:ascii="標楷體" w:eastAsia="標楷體" w:hAnsi="標楷體" w:hint="eastAsia"/>
        </w:rPr>
        <w:t>）</w:t>
      </w:r>
      <w:r w:rsidR="00FF3B0F">
        <w:rPr>
          <w:rFonts w:hint="eastAsia"/>
          <w:b/>
          <w:shd w:val="clear" w:color="auto" w:fill="CCCCCC"/>
        </w:rPr>
        <w:t>B2</w:t>
      </w:r>
    </w:p>
    <w:p w:rsidR="000C0856" w:rsidRPr="001A35F0" w:rsidRDefault="000C0856" w:rsidP="000C0856">
      <w:pPr>
        <w:ind w:left="704" w:hanging="704"/>
        <w:rPr>
          <w:vanish/>
          <w:specVanish/>
        </w:rPr>
      </w:pPr>
      <w:r w:rsidRPr="001A35F0">
        <w:rPr>
          <w:rFonts w:hint="eastAsia"/>
        </w:rPr>
        <w:t>語譯：</w:t>
      </w:r>
      <w:r w:rsidR="00A31B7E">
        <w:tab/>
      </w:r>
      <w:r w:rsidRPr="001A35F0">
        <w:rPr>
          <w:rFonts w:hint="eastAsia"/>
        </w:rPr>
        <w:t>我最近讀《顏氏家訓》，有一段說：「齊朝有一位士大夫，曾對我說：『我有一個兒子，已經十七歲，稍微懂得寫文書奏章，教他學鮮卑話和彈琵琶，漸漸熟練了解，用這套本領去服侍公卿貴人，沒有不被寵愛的。』我那時低著頭，沒有回應。這個人教兒子的心態真奇怪啊！如果藉由這些技藝、能力，即使能獲得公卿宰相的高位，我也不願意你們這樣做！」唉！顏之推不得已才在北齊做官，還說出這種話，尚且有</w:t>
      </w:r>
      <w:proofErr w:type="gramStart"/>
      <w:r w:rsidRPr="001A35F0">
        <w:rPr>
          <w:rFonts w:hint="eastAsia"/>
        </w:rPr>
        <w:t>《</w:t>
      </w:r>
      <w:proofErr w:type="gramEnd"/>
      <w:r w:rsidRPr="001A35F0">
        <w:rPr>
          <w:rFonts w:hint="eastAsia"/>
        </w:rPr>
        <w:t>詩經．小宛</w:t>
      </w:r>
      <w:proofErr w:type="gramStart"/>
      <w:r w:rsidRPr="001A35F0">
        <w:rPr>
          <w:rFonts w:hint="eastAsia"/>
        </w:rPr>
        <w:t>》</w:t>
      </w:r>
      <w:proofErr w:type="gramEnd"/>
      <w:r w:rsidRPr="001A35F0">
        <w:rPr>
          <w:rFonts w:hint="eastAsia"/>
        </w:rPr>
        <w:t>作者在亂世深自警惕，不同流合</w:t>
      </w:r>
      <w:proofErr w:type="gramStart"/>
      <w:r w:rsidRPr="001A35F0">
        <w:rPr>
          <w:rFonts w:hint="eastAsia"/>
        </w:rPr>
        <w:t>汙</w:t>
      </w:r>
      <w:proofErr w:type="gramEnd"/>
      <w:r w:rsidRPr="001A35F0">
        <w:rPr>
          <w:rFonts w:hint="eastAsia"/>
        </w:rPr>
        <w:t>的用意，那些曲意順從，取悅世俗的人，能不覺得慚愧嗎？</w:t>
      </w:r>
    </w:p>
    <w:p w:rsidR="000C0856" w:rsidRPr="001A35F0" w:rsidRDefault="000C0856" w:rsidP="000C0856">
      <w:pPr>
        <w:ind w:left="704" w:hanging="704"/>
        <w:rPr>
          <w:rFonts w:ascii="標楷體" w:eastAsia="標楷體" w:hAnsi="標楷體"/>
        </w:rPr>
      </w:pPr>
      <w:r w:rsidRPr="001A35F0">
        <w:rPr>
          <w:rFonts w:ascii="標楷體" w:eastAsia="標楷體" w:hAnsi="標楷體"/>
        </w:rPr>
        <w:t xml:space="preserve"> </w:t>
      </w:r>
    </w:p>
    <w:p w:rsidR="000C0856" w:rsidRPr="001A35F0" w:rsidRDefault="000C0856" w:rsidP="000C0856">
      <w:pPr>
        <w:tabs>
          <w:tab w:val="clear" w:pos="704"/>
          <w:tab w:val="left" w:pos="272"/>
        </w:tabs>
        <w:ind w:left="704" w:hanging="704"/>
        <w:rPr>
          <w:rFonts w:ascii="標楷體" w:eastAsia="標楷體" w:hAnsi="標楷體"/>
        </w:rPr>
      </w:pPr>
      <w:r w:rsidRPr="001A35F0">
        <w:rPr>
          <w:rFonts w:ascii="標楷體" w:eastAsia="標楷體" w:hAnsi="標楷體"/>
        </w:rPr>
        <w:tab/>
        <w:t>【乙】</w:t>
      </w:r>
    </w:p>
    <w:p w:rsidR="000C0856" w:rsidRPr="001A35F0" w:rsidRDefault="000C0856" w:rsidP="00FF3B0F">
      <w:pPr>
        <w:pStyle w:val="a9"/>
        <w:ind w:left="330"/>
      </w:pPr>
      <w:r w:rsidRPr="001A35F0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52426264" wp14:editId="57C56527">
                <wp:simplePos x="0" y="0"/>
                <wp:positionH relativeFrom="margin">
                  <wp:align>right</wp:align>
                </wp:positionH>
                <wp:positionV relativeFrom="paragraph">
                  <wp:posOffset>1139825</wp:posOffset>
                </wp:positionV>
                <wp:extent cx="2376000" cy="252000"/>
                <wp:effectExtent l="0" t="0" r="24765" b="15240"/>
                <wp:wrapNone/>
                <wp:docPr id="2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6000" cy="2520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52057" w:rsidRPr="0086507F" w:rsidRDefault="00852057" w:rsidP="000C0856">
                            <w:pPr>
                              <w:ind w:left="704" w:hanging="704"/>
                              <w:rPr>
                                <w:rFonts w:ascii="標楷體" w:eastAsia="標楷體" w:hAnsi="標楷體"/>
                              </w:rPr>
                            </w:pPr>
                            <w:r w:rsidRPr="0086507F">
                              <w:rPr>
                                <w:rFonts w:ascii="標楷體" w:eastAsia="標楷體" w:hAnsi="標楷體" w:hint="eastAsia"/>
                              </w:rPr>
                              <w:t>張同休、張易之、張昌宗為三兄弟。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135.9pt;margin-top:89.75pt;width:187.1pt;height:19.85pt;z-index:2516638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" filled="f" strokeweight=".5pt">
                <v:textbox>
                  <w:txbxContent>
                    <w:p w:rsidR="00852057" w:rsidRPr="0086507F" w:rsidRDefault="00852057" w:rsidP="000C0856">
                      <w:pPr>
                        <w:ind w:left="704" w:hanging="704"/>
                        <w:rPr>
                          <w:rFonts w:ascii="標楷體" w:eastAsia="標楷體" w:hAnsi="標楷體"/>
                        </w:rPr>
                      </w:pPr>
                      <w:r w:rsidRPr="0086507F">
                        <w:rPr>
                          <w:rFonts w:ascii="標楷體" w:eastAsia="標楷體" w:hAnsi="標楷體" w:hint="eastAsia"/>
                        </w:rPr>
                        <w:t>張同休、張易之、張昌宗為三兄弟。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F3B0F">
        <w:t xml:space="preserve">　　</w:t>
      </w:r>
      <w:proofErr w:type="gramStart"/>
      <w:r w:rsidRPr="001A35F0">
        <w:t>張易之兄同休，嘗請公卿宴</w:t>
      </w:r>
      <w:proofErr w:type="gramEnd"/>
      <w:r w:rsidRPr="00D66FF2">
        <w:rPr>
          <w:rFonts w:ascii="新細明體" w:eastAsia="新細明體" w:hAnsi="新細明體" w:cs="新細明體" w:hint="eastAsia"/>
          <w:u w:val="single"/>
        </w:rPr>
        <w:t>②</w:t>
      </w:r>
      <w:r w:rsidRPr="00D66FF2">
        <w:rPr>
          <w:u w:val="single"/>
        </w:rPr>
        <w:t>於</w:t>
      </w:r>
      <w:r w:rsidRPr="001A35F0">
        <w:t>司禮寺，因請御史大夫楊再思曰：「</w:t>
      </w:r>
      <w:proofErr w:type="gramStart"/>
      <w:r w:rsidRPr="001A35F0">
        <w:t>公面似</w:t>
      </w:r>
      <w:proofErr w:type="gramEnd"/>
      <w:r w:rsidRPr="001A35F0">
        <w:t>高麗，請作高麗舞。」再思欣然，</w:t>
      </w:r>
      <w:proofErr w:type="gramStart"/>
      <w:r w:rsidRPr="001A35F0">
        <w:t>帖紙旗巾子，反披紫袍</w:t>
      </w:r>
      <w:proofErr w:type="gramEnd"/>
      <w:r w:rsidRPr="001A35F0">
        <w:t>，作高麗舞，略無</w:t>
      </w:r>
      <w:proofErr w:type="gramStart"/>
      <w:r w:rsidRPr="001A35F0">
        <w:t>慚</w:t>
      </w:r>
      <w:proofErr w:type="gramEnd"/>
      <w:r w:rsidRPr="001A35F0">
        <w:t>色。再思又</w:t>
      </w:r>
      <w:proofErr w:type="gramStart"/>
      <w:r w:rsidRPr="001A35F0">
        <w:t>見易之弟昌宗</w:t>
      </w:r>
      <w:proofErr w:type="gramEnd"/>
      <w:r w:rsidRPr="001A35F0">
        <w:rPr>
          <w:rFonts w:hint="eastAsia"/>
        </w:rPr>
        <w:t>以</w:t>
      </w:r>
      <w:r w:rsidRPr="001A35F0">
        <w:t>貌美被寵，因</w:t>
      </w:r>
      <w:proofErr w:type="gramStart"/>
      <w:r w:rsidRPr="001A35F0">
        <w:t>諛之曰</w:t>
      </w:r>
      <w:proofErr w:type="gramEnd"/>
      <w:r w:rsidRPr="001A35F0">
        <w:t>：「人言六</w:t>
      </w:r>
      <w:proofErr w:type="gramStart"/>
      <w:r w:rsidRPr="001A35F0">
        <w:t>郎似蓮花</w:t>
      </w:r>
      <w:proofErr w:type="gramEnd"/>
      <w:r w:rsidRPr="001A35F0">
        <w:t>，再思以為不然，只是蓮花似六郎耳。」</w:t>
      </w:r>
      <w:proofErr w:type="gramStart"/>
      <w:r w:rsidRPr="001A35F0">
        <w:t>有識咸笑之</w:t>
      </w:r>
      <w:proofErr w:type="gramEnd"/>
      <w:r w:rsidRPr="001A35F0">
        <w:t>。</w:t>
      </w:r>
      <w:proofErr w:type="gramStart"/>
      <w:r w:rsidRPr="001A35F0">
        <w:t>後昌宗兄弟</w:t>
      </w:r>
      <w:proofErr w:type="gramEnd"/>
      <w:r w:rsidRPr="001A35F0">
        <w:t>犯</w:t>
      </w:r>
      <w:proofErr w:type="gramStart"/>
      <w:r w:rsidRPr="001A35F0">
        <w:t>贓</w:t>
      </w:r>
      <w:proofErr w:type="gramEnd"/>
      <w:r w:rsidRPr="001A35F0">
        <w:t>，則天命</w:t>
      </w:r>
      <w:proofErr w:type="gramStart"/>
      <w:r w:rsidRPr="001A35F0">
        <w:t>桓彥範</w:t>
      </w:r>
      <w:proofErr w:type="gramEnd"/>
      <w:r w:rsidRPr="001A35F0">
        <w:t>、李承嘉</w:t>
      </w:r>
      <w:proofErr w:type="gramStart"/>
      <w:r w:rsidRPr="001A35F0">
        <w:t>勘</w:t>
      </w:r>
      <w:proofErr w:type="gramEnd"/>
      <w:r w:rsidRPr="001A35F0">
        <w:t>當</w:t>
      </w:r>
      <w:proofErr w:type="gramStart"/>
      <w:r w:rsidRPr="001A35F0">
        <w:t>以取實</w:t>
      </w:r>
      <w:proofErr w:type="gramEnd"/>
      <w:r w:rsidRPr="001A35F0">
        <w:t>。經數日，</w:t>
      </w:r>
      <w:proofErr w:type="gramStart"/>
      <w:r w:rsidRPr="001A35F0">
        <w:t>彥範等奏</w:t>
      </w:r>
      <w:proofErr w:type="gramEnd"/>
      <w:r w:rsidRPr="001A35F0">
        <w:t>：「昌宗兄弟共有</w:t>
      </w:r>
      <w:proofErr w:type="gramStart"/>
      <w:r w:rsidRPr="001A35F0">
        <w:t>贓</w:t>
      </w:r>
      <w:proofErr w:type="gramEnd"/>
      <w:r w:rsidRPr="001A35F0">
        <w:t>四千餘</w:t>
      </w:r>
      <w:proofErr w:type="gramStart"/>
      <w:r w:rsidRPr="001A35F0">
        <w:t>貫</w:t>
      </w:r>
      <w:proofErr w:type="gramEnd"/>
      <w:r w:rsidRPr="001A35F0">
        <w:t>，法當解職。」</w:t>
      </w:r>
      <w:proofErr w:type="gramStart"/>
      <w:r w:rsidRPr="001A35F0">
        <w:t>昌宗奏</w:t>
      </w:r>
      <w:proofErr w:type="gramEnd"/>
      <w:r w:rsidRPr="001A35F0">
        <w:t>：「臣有功於國家，所犯不</w:t>
      </w:r>
      <w:proofErr w:type="gramStart"/>
      <w:r w:rsidRPr="001A35F0">
        <w:t>至解免</w:t>
      </w:r>
      <w:proofErr w:type="gramEnd"/>
      <w:r w:rsidRPr="001A35F0">
        <w:t>。」則天</w:t>
      </w:r>
      <w:proofErr w:type="gramStart"/>
      <w:r w:rsidRPr="001A35F0">
        <w:t>問諸宰臣曰</w:t>
      </w:r>
      <w:proofErr w:type="gramEnd"/>
      <w:r w:rsidRPr="001A35F0">
        <w:t>：「</w:t>
      </w:r>
      <w:proofErr w:type="gramStart"/>
      <w:r w:rsidRPr="001A35F0">
        <w:t>昌宗</w:t>
      </w:r>
      <w:proofErr w:type="gramEnd"/>
      <w:r w:rsidRPr="00D66FF2">
        <w:rPr>
          <w:rFonts w:ascii="新細明體" w:eastAsia="新細明體" w:hAnsi="新細明體" w:cs="新細明體" w:hint="eastAsia"/>
          <w:u w:val="single"/>
        </w:rPr>
        <w:t>③</w:t>
      </w:r>
      <w:r w:rsidRPr="00D66FF2">
        <w:rPr>
          <w:u w:val="single"/>
        </w:rPr>
        <w:t>於</w:t>
      </w:r>
      <w:r w:rsidRPr="001A35F0">
        <w:t>國有功否？」</w:t>
      </w:r>
      <w:proofErr w:type="gramStart"/>
      <w:r w:rsidRPr="001A35F0">
        <w:t>再思時為</w:t>
      </w:r>
      <w:proofErr w:type="gramEnd"/>
      <w:r w:rsidRPr="001A35F0">
        <w:t>內史，</w:t>
      </w:r>
      <w:proofErr w:type="gramStart"/>
      <w:r w:rsidRPr="001A35F0">
        <w:t>奏曰</w:t>
      </w:r>
      <w:proofErr w:type="gramEnd"/>
      <w:r w:rsidRPr="001A35F0">
        <w:t>：「</w:t>
      </w:r>
      <w:proofErr w:type="gramStart"/>
      <w:r w:rsidRPr="001A35F0">
        <w:t>昌宗合煉神</w:t>
      </w:r>
      <w:proofErr w:type="gramEnd"/>
      <w:r w:rsidRPr="001A35F0">
        <w:t>丹，</w:t>
      </w:r>
      <w:proofErr w:type="gramStart"/>
      <w:r w:rsidRPr="001A35F0">
        <w:t>聖躬服之</w:t>
      </w:r>
      <w:proofErr w:type="gramEnd"/>
      <w:r w:rsidRPr="001A35F0">
        <w:t>有效，此實莫大之功。」乃赦之。天下名士，</w:t>
      </w:r>
      <w:proofErr w:type="gramStart"/>
      <w:r w:rsidRPr="001A35F0">
        <w:t>視再思如</w:t>
      </w:r>
      <w:proofErr w:type="gramEnd"/>
      <w:r w:rsidRPr="001A35F0">
        <w:t>糞土也。</w:t>
      </w:r>
      <w:r w:rsidRPr="001A35F0">
        <w:rPr>
          <w:rFonts w:hint="eastAsia"/>
        </w:rPr>
        <w:t>（</w:t>
      </w:r>
      <w:r w:rsidRPr="001A35F0">
        <w:t>劉肅《大唐新語》</w:t>
      </w:r>
      <w:r w:rsidRPr="001A35F0">
        <w:rPr>
          <w:rFonts w:hint="eastAsia"/>
        </w:rPr>
        <w:t>）</w:t>
      </w:r>
    </w:p>
    <w:p w:rsidR="000C0856" w:rsidRPr="001A35F0" w:rsidRDefault="000C0856" w:rsidP="000C0856">
      <w:pPr>
        <w:ind w:left="319" w:hangingChars="145" w:hanging="319"/>
      </w:pP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語譯：</w:t>
      </w:r>
      <w:r w:rsidR="005C4A99">
        <w:tab/>
      </w:r>
      <w:proofErr w:type="gramStart"/>
      <w:r w:rsidRPr="001A35F0">
        <w:rPr>
          <w:rFonts w:hint="eastAsia"/>
        </w:rPr>
        <w:t>張易之</w:t>
      </w:r>
      <w:proofErr w:type="gramEnd"/>
      <w:r w:rsidRPr="001A35F0">
        <w:rPr>
          <w:rFonts w:hint="eastAsia"/>
        </w:rPr>
        <w:t>的哥哥張同休，曾經</w:t>
      </w:r>
      <w:proofErr w:type="gramStart"/>
      <w:r w:rsidRPr="001A35F0">
        <w:rPr>
          <w:rFonts w:hint="eastAsia"/>
        </w:rPr>
        <w:t>於司禮寺</w:t>
      </w:r>
      <w:proofErr w:type="gramEnd"/>
      <w:r w:rsidRPr="001A35F0">
        <w:rPr>
          <w:rFonts w:hint="eastAsia"/>
        </w:rPr>
        <w:t>宴請公卿大臣，他向御史大夫楊再思說：</w:t>
      </w:r>
      <w:r w:rsidRPr="005C4A99">
        <w:rPr>
          <w:rFonts w:hint="eastAsia"/>
        </w:rPr>
        <w:t>「你長得很像高麗人，請跳一首高麗舞。」楊再思欣然同意，將紙片貼在</w:t>
      </w:r>
      <w:proofErr w:type="gramStart"/>
      <w:r w:rsidRPr="005C4A99">
        <w:rPr>
          <w:rFonts w:hint="eastAsia"/>
        </w:rPr>
        <w:t>巾上，反披著紫袍</w:t>
      </w:r>
      <w:proofErr w:type="gramEnd"/>
      <w:r w:rsidRPr="005C4A99">
        <w:rPr>
          <w:rFonts w:hint="eastAsia"/>
        </w:rPr>
        <w:t>，跳起高麗舞來，完全沒有羞慚的臉色。楊再思</w:t>
      </w:r>
      <w:proofErr w:type="gramStart"/>
      <w:r w:rsidRPr="005C4A99">
        <w:rPr>
          <w:rFonts w:hint="eastAsia"/>
        </w:rPr>
        <w:t>見到張易之</w:t>
      </w:r>
      <w:proofErr w:type="gramEnd"/>
      <w:r w:rsidRPr="005C4A99">
        <w:rPr>
          <w:rFonts w:hint="eastAsia"/>
        </w:rPr>
        <w:t>的弟弟張昌宗因美貌而受武則天寵愛，因而諂媚的說：「人家都說六郎貌美如蓮花，我覺得</w:t>
      </w:r>
      <w:proofErr w:type="gramStart"/>
      <w:r w:rsidRPr="005C4A99">
        <w:rPr>
          <w:rFonts w:hint="eastAsia"/>
        </w:rPr>
        <w:t>這麼說不恰當</w:t>
      </w:r>
      <w:proofErr w:type="gramEnd"/>
      <w:r w:rsidRPr="005C4A99">
        <w:rPr>
          <w:rFonts w:hint="eastAsia"/>
        </w:rPr>
        <w:t>，只是蓮花長得像六郎罷了。」有見識的人</w:t>
      </w:r>
      <w:r w:rsidRPr="001A35F0">
        <w:rPr>
          <w:rFonts w:ascii="細明體" w:eastAsia="細明體" w:hAnsi="細明體" w:hint="eastAsia"/>
        </w:rPr>
        <w:lastRenderedPageBreak/>
        <w:t>都笑他。之後張昌宗兄弟有貪</w:t>
      </w:r>
      <w:proofErr w:type="gramStart"/>
      <w:r w:rsidRPr="001A35F0">
        <w:rPr>
          <w:rFonts w:ascii="細明體" w:eastAsia="細明體" w:hAnsi="細明體" w:hint="eastAsia"/>
        </w:rPr>
        <w:t>汙</w:t>
      </w:r>
      <w:proofErr w:type="gramEnd"/>
      <w:r w:rsidRPr="001A35F0">
        <w:rPr>
          <w:rFonts w:ascii="細明體" w:eastAsia="細明體" w:hAnsi="細明體" w:hint="eastAsia"/>
        </w:rPr>
        <w:t>嫌疑，武則天命</w:t>
      </w:r>
      <w:proofErr w:type="gramStart"/>
      <w:r w:rsidRPr="001A35F0">
        <w:rPr>
          <w:rFonts w:ascii="細明體" w:eastAsia="細明體" w:hAnsi="細明體" w:hint="eastAsia"/>
        </w:rPr>
        <w:t>桓彥範</w:t>
      </w:r>
      <w:proofErr w:type="gramEnd"/>
      <w:r w:rsidRPr="001A35F0">
        <w:rPr>
          <w:rFonts w:ascii="細明體" w:eastAsia="細明體" w:hAnsi="細明體" w:hint="eastAsia"/>
        </w:rPr>
        <w:t>、李承嘉調查實情。過了幾天，</w:t>
      </w:r>
      <w:proofErr w:type="gramStart"/>
      <w:r w:rsidRPr="001A35F0">
        <w:rPr>
          <w:rFonts w:ascii="細明體" w:eastAsia="細明體" w:hAnsi="細明體" w:hint="eastAsia"/>
        </w:rPr>
        <w:t>桓彥範</w:t>
      </w:r>
      <w:proofErr w:type="gramEnd"/>
      <w:r w:rsidRPr="001A35F0">
        <w:rPr>
          <w:rFonts w:ascii="細明體" w:eastAsia="細明體" w:hAnsi="細明體" w:hint="eastAsia"/>
        </w:rPr>
        <w:t>等人上奏：「張昌宗兄弟共貪</w:t>
      </w:r>
      <w:proofErr w:type="gramStart"/>
      <w:r w:rsidRPr="001A35F0">
        <w:rPr>
          <w:rFonts w:ascii="細明體" w:eastAsia="細明體" w:hAnsi="細明體" w:hint="eastAsia"/>
        </w:rPr>
        <w:t>汙</w:t>
      </w:r>
      <w:proofErr w:type="gramEnd"/>
      <w:r w:rsidRPr="001A35F0">
        <w:rPr>
          <w:rFonts w:ascii="細明體" w:eastAsia="細明體" w:hAnsi="細明體" w:hint="eastAsia"/>
        </w:rPr>
        <w:t>贓款</w:t>
      </w:r>
      <w:proofErr w:type="gramStart"/>
      <w:r w:rsidRPr="001A35F0">
        <w:rPr>
          <w:rFonts w:ascii="細明體" w:eastAsia="細明體" w:hAnsi="細明體" w:hint="eastAsia"/>
        </w:rPr>
        <w:t>四千多貫錢</w:t>
      </w:r>
      <w:proofErr w:type="gramEnd"/>
      <w:r w:rsidRPr="001A35F0">
        <w:rPr>
          <w:rFonts w:ascii="細明體" w:eastAsia="細明體" w:hAnsi="細明體" w:hint="eastAsia"/>
        </w:rPr>
        <w:t>，依法應該予以解職。」張昌宗上奏辯駁：「我對國家有功，所以犯罪不應受罰解職。」武則天詢問大臣：「張昌宗真的對國家有功嗎？」楊再思當時擔任內史，上奏說：「張昌宗</w:t>
      </w:r>
      <w:proofErr w:type="gramStart"/>
      <w:r w:rsidRPr="001A35F0">
        <w:rPr>
          <w:rFonts w:ascii="細明體" w:eastAsia="細明體" w:hAnsi="細明體" w:hint="eastAsia"/>
        </w:rPr>
        <w:t>兄弟煉神丹</w:t>
      </w:r>
      <w:proofErr w:type="gramEnd"/>
      <w:r w:rsidRPr="001A35F0">
        <w:rPr>
          <w:rFonts w:ascii="細明體" w:eastAsia="細明體" w:hAnsi="細明體" w:hint="eastAsia"/>
        </w:rPr>
        <w:t>，聖上親自服用後很有效，這實在是莫大的功勞。」於是武則天赦免張昌宗的罪。因此天下的名士看不起楊再思，視他為糞土。</w:t>
      </w:r>
    </w:p>
    <w:p w:rsidR="000C0856" w:rsidRPr="001A35F0" w:rsidRDefault="000C0856" w:rsidP="000C0856">
      <w:pPr>
        <w:ind w:left="704" w:hanging="704"/>
      </w:pPr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t>17.</w:t>
      </w:r>
      <w:r w:rsidR="008952A5">
        <w:tab/>
      </w:r>
      <w:r w:rsidRPr="001A35F0">
        <w:rPr>
          <w:rFonts w:hint="eastAsia"/>
        </w:rPr>
        <w:t>甲、乙二文共同批評的對象是：</w:t>
      </w:r>
    </w:p>
    <w:p w:rsidR="000C0856" w:rsidRPr="001A35F0" w:rsidRDefault="000C0856" w:rsidP="008E1206">
      <w:pPr>
        <w:pStyle w:val="a8"/>
        <w:ind w:left="330" w:hanging="330"/>
      </w:pPr>
      <w:r w:rsidRPr="001A35F0">
        <w:tab/>
      </w:r>
      <w:r w:rsidRPr="001A35F0">
        <w:rPr>
          <w:rFonts w:hint="eastAsia"/>
        </w:rPr>
        <w:t>(A)</w:t>
      </w:r>
      <w:r w:rsidRPr="001A35F0">
        <w:rPr>
          <w:rFonts w:hint="eastAsia"/>
        </w:rPr>
        <w:t>諂諛奉承者</w:t>
      </w:r>
      <w:r w:rsidR="008952A5">
        <w:tab/>
      </w:r>
      <w:r w:rsidRPr="001A35F0">
        <w:rPr>
          <w:rFonts w:hint="eastAsia"/>
        </w:rPr>
        <w:t>(B)</w:t>
      </w:r>
      <w:r w:rsidRPr="001A35F0">
        <w:rPr>
          <w:rFonts w:hint="eastAsia"/>
        </w:rPr>
        <w:t>教導失措者</w:t>
      </w:r>
      <w:r w:rsidR="008952A5">
        <w:tab/>
      </w:r>
      <w:r w:rsidRPr="001A35F0">
        <w:rPr>
          <w:rFonts w:hint="eastAsia"/>
        </w:rPr>
        <w:t>(C)</w:t>
      </w:r>
      <w:r w:rsidRPr="001A35F0">
        <w:rPr>
          <w:rFonts w:hint="eastAsia"/>
        </w:rPr>
        <w:t>舌</w:t>
      </w:r>
      <w:proofErr w:type="gramStart"/>
      <w:r w:rsidRPr="001A35F0">
        <w:rPr>
          <w:rFonts w:hint="eastAsia"/>
        </w:rPr>
        <w:t>粲</w:t>
      </w:r>
      <w:proofErr w:type="gramEnd"/>
      <w:r w:rsidRPr="001A35F0">
        <w:rPr>
          <w:rFonts w:hint="eastAsia"/>
        </w:rPr>
        <w:t>蓮花者</w:t>
      </w:r>
      <w:r w:rsidR="008952A5">
        <w:tab/>
      </w:r>
      <w:r w:rsidRPr="001A35F0">
        <w:rPr>
          <w:rFonts w:hint="eastAsia"/>
        </w:rPr>
        <w:t>(D)</w:t>
      </w:r>
      <w:r w:rsidRPr="001A35F0">
        <w:rPr>
          <w:rFonts w:hint="eastAsia"/>
        </w:rPr>
        <w:t>賣主求榮者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A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</w:r>
      <w:r w:rsidR="00A31B7E">
        <w:rPr>
          <w:rFonts w:hint="eastAsia"/>
        </w:rPr>
        <w:t>(A)</w:t>
      </w:r>
      <w:r w:rsidRPr="001A35F0">
        <w:rPr>
          <w:rFonts w:hint="eastAsia"/>
        </w:rPr>
        <w:t>甲文中的北齊士大夫與乙文中的</w:t>
      </w:r>
      <w:proofErr w:type="gramStart"/>
      <w:r w:rsidRPr="001A35F0">
        <w:rPr>
          <w:rFonts w:hint="eastAsia"/>
        </w:rPr>
        <w:t>楊再思均是諂媚</w:t>
      </w:r>
      <w:proofErr w:type="gramEnd"/>
      <w:r w:rsidRPr="001A35F0">
        <w:rPr>
          <w:rFonts w:hint="eastAsia"/>
        </w:rPr>
        <w:t>奉承的人。</w:t>
      </w:r>
    </w:p>
    <w:p w:rsidR="000C0856" w:rsidRPr="001A35F0" w:rsidRDefault="000C0856" w:rsidP="000C0856">
      <w:pPr>
        <w:ind w:left="704" w:hanging="704"/>
      </w:pPr>
      <w:proofErr w:type="gramStart"/>
      <w:r w:rsidRPr="001A35F0">
        <w:rPr>
          <w:rFonts w:hint="eastAsia"/>
        </w:rPr>
        <w:t>ˉ</w:t>
      </w:r>
      <w:proofErr w:type="gramEnd"/>
    </w:p>
    <w:p w:rsidR="000C0856" w:rsidRPr="001A35F0" w:rsidRDefault="000C0856" w:rsidP="008E1206">
      <w:pPr>
        <w:pStyle w:val="a8"/>
        <w:ind w:left="330" w:hanging="330"/>
      </w:pPr>
      <w:r w:rsidRPr="001A35F0">
        <w:t>18.</w:t>
      </w:r>
      <w:r w:rsidR="008952A5">
        <w:rPr>
          <w:rFonts w:hint="eastAsia"/>
        </w:rPr>
        <w:tab/>
      </w:r>
      <w:r w:rsidRPr="001A35F0">
        <w:rPr>
          <w:rFonts w:hint="eastAsia"/>
        </w:rPr>
        <w:t>關於甲、乙文中①、②、③三個「於」的用法與意義，正確的研判是：</w:t>
      </w:r>
    </w:p>
    <w:p w:rsidR="000C0856" w:rsidRPr="001A35F0" w:rsidRDefault="000C0856" w:rsidP="008E1206">
      <w:pPr>
        <w:pStyle w:val="a8"/>
        <w:ind w:left="330" w:hanging="330"/>
      </w:pPr>
      <w:r w:rsidRPr="001A35F0">
        <w:tab/>
        <w:t>(A)</w:t>
      </w:r>
      <w:r w:rsidRPr="001A35F0">
        <w:rPr>
          <w:rFonts w:hint="eastAsia"/>
        </w:rPr>
        <w:t>①②相同</w:t>
      </w:r>
      <w:r w:rsidR="008952A5">
        <w:tab/>
      </w:r>
      <w:r w:rsidRPr="001A35F0">
        <w:t>(B)</w:t>
      </w:r>
      <w:r w:rsidRPr="001A35F0">
        <w:rPr>
          <w:rFonts w:hint="eastAsia"/>
        </w:rPr>
        <w:t>②③相同</w:t>
      </w:r>
      <w:r w:rsidR="008952A5">
        <w:tab/>
      </w:r>
      <w:r w:rsidRPr="001A35F0">
        <w:t>(C)</w:t>
      </w:r>
      <w:r w:rsidRPr="001A35F0">
        <w:rPr>
          <w:rFonts w:hint="eastAsia"/>
        </w:rPr>
        <w:t>①②③皆相同</w:t>
      </w:r>
      <w:r w:rsidR="008952A5">
        <w:tab/>
      </w:r>
      <w:r w:rsidRPr="001A35F0">
        <w:t>(D)</w:t>
      </w:r>
      <w:r w:rsidRPr="001A35F0">
        <w:rPr>
          <w:rFonts w:hint="eastAsia"/>
        </w:rPr>
        <w:t>①②③皆不同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A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解析：</w:t>
      </w:r>
      <w:r w:rsidR="008952A5">
        <w:tab/>
      </w:r>
      <w:proofErr w:type="gramStart"/>
      <w:r w:rsidRPr="001A35F0">
        <w:rPr>
          <w:rFonts w:hint="eastAsia"/>
        </w:rPr>
        <w:t>題幹</w:t>
      </w:r>
      <w:proofErr w:type="gramEnd"/>
      <w:r w:rsidRPr="001A35F0">
        <w:rPr>
          <w:rFonts w:hint="eastAsia"/>
        </w:rPr>
        <w:t>：①在　②在　③對於。</w:t>
      </w:r>
    </w:p>
    <w:p w:rsidR="000C0856" w:rsidRPr="001A35F0" w:rsidRDefault="000C0856" w:rsidP="000C0856">
      <w:pPr>
        <w:ind w:left="319" w:hangingChars="145" w:hanging="319"/>
      </w:pPr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t>19.</w:t>
      </w:r>
      <w:r w:rsidR="008952A5">
        <w:tab/>
      </w:r>
      <w:r w:rsidRPr="001A35F0">
        <w:rPr>
          <w:rFonts w:hint="eastAsia"/>
        </w:rPr>
        <w:t>關於甲、乙二文</w:t>
      </w:r>
      <w:proofErr w:type="gramStart"/>
      <w:r w:rsidRPr="001A35F0">
        <w:rPr>
          <w:rFonts w:hint="eastAsia"/>
        </w:rPr>
        <w:t>的敘寫方式</w:t>
      </w:r>
      <w:proofErr w:type="gramEnd"/>
      <w:r w:rsidRPr="001A35F0">
        <w:rPr>
          <w:rFonts w:hint="eastAsia"/>
        </w:rPr>
        <w:t>，最適當的解說是：</w:t>
      </w:r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tab/>
        <w:t>(A)</w:t>
      </w:r>
      <w:r w:rsidRPr="001A35F0">
        <w:rPr>
          <w:rFonts w:hint="eastAsia"/>
        </w:rPr>
        <w:t>二文作者皆以親見的官員醜態，做為評論案例</w:t>
      </w:r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tab/>
        <w:t>(B)</w:t>
      </w:r>
      <w:proofErr w:type="gramStart"/>
      <w:r w:rsidRPr="001A35F0">
        <w:rPr>
          <w:rFonts w:hint="eastAsia"/>
        </w:rPr>
        <w:t>甲文先</w:t>
      </w:r>
      <w:proofErr w:type="gramEnd"/>
      <w:r w:rsidRPr="001A35F0">
        <w:rPr>
          <w:rFonts w:hint="eastAsia"/>
        </w:rPr>
        <w:t>摘引《顏氏家訓》文句，再譴責該書作者心態可議</w:t>
      </w:r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tab/>
        <w:t>(C)</w:t>
      </w:r>
      <w:proofErr w:type="gramStart"/>
      <w:r w:rsidRPr="001A35F0">
        <w:rPr>
          <w:rFonts w:hint="eastAsia"/>
        </w:rPr>
        <w:t>乙文就</w:t>
      </w:r>
      <w:proofErr w:type="gramEnd"/>
      <w:r w:rsidRPr="001A35F0">
        <w:rPr>
          <w:rFonts w:hint="eastAsia"/>
        </w:rPr>
        <w:t>楊再思與張易之的互動記錄三事，以呈現楊再思為人</w:t>
      </w:r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tab/>
        <w:t>(D)</w:t>
      </w:r>
      <w:proofErr w:type="gramStart"/>
      <w:r w:rsidRPr="001A35F0">
        <w:rPr>
          <w:rFonts w:hint="eastAsia"/>
        </w:rPr>
        <w:t>乙文作者</w:t>
      </w:r>
      <w:proofErr w:type="gramEnd"/>
      <w:r w:rsidRPr="001A35F0">
        <w:rPr>
          <w:rFonts w:hint="eastAsia"/>
        </w:rPr>
        <w:t>似未置評論，</w:t>
      </w:r>
      <w:proofErr w:type="gramStart"/>
      <w:r w:rsidRPr="001A35F0">
        <w:rPr>
          <w:rFonts w:hint="eastAsia"/>
        </w:rPr>
        <w:t>實藉</w:t>
      </w:r>
      <w:proofErr w:type="gramEnd"/>
      <w:r w:rsidRPr="001A35F0">
        <w:rPr>
          <w:rFonts w:hint="eastAsia"/>
        </w:rPr>
        <w:t>「天下名士」的反應來表達自己的看法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D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  <w:t>(A)</w:t>
      </w:r>
      <w:proofErr w:type="gramStart"/>
      <w:r w:rsidRPr="001A35F0">
        <w:rPr>
          <w:rFonts w:hint="eastAsia"/>
        </w:rPr>
        <w:t>甲文引用</w:t>
      </w:r>
      <w:proofErr w:type="gramEnd"/>
      <w:r w:rsidRPr="001A35F0">
        <w:rPr>
          <w:rFonts w:hint="eastAsia"/>
        </w:rPr>
        <w:t>《顏氏家訓》的例子，並非顧炎武親身所見／</w:t>
      </w:r>
      <w:proofErr w:type="gramStart"/>
      <w:r w:rsidRPr="001A35F0">
        <w:rPr>
          <w:rFonts w:hint="eastAsia"/>
        </w:rPr>
        <w:t>乙文作者</w:t>
      </w:r>
      <w:proofErr w:type="gramEnd"/>
      <w:r w:rsidRPr="001A35F0">
        <w:rPr>
          <w:rFonts w:hint="eastAsia"/>
        </w:rPr>
        <w:t xml:space="preserve">未說明是否親見楊再思醜態　</w:t>
      </w:r>
      <w:r w:rsidRPr="001A35F0">
        <w:rPr>
          <w:rFonts w:hint="eastAsia"/>
        </w:rPr>
        <w:t>(B)</w:t>
      </w:r>
      <w:r w:rsidRPr="001A35F0">
        <w:rPr>
          <w:rFonts w:hint="eastAsia"/>
        </w:rPr>
        <w:t>並未譴責</w:t>
      </w:r>
      <w:r w:rsidRPr="001A35F0">
        <w:rPr>
          <w:rFonts w:hint="eastAsia"/>
          <w:snapToGrid w:val="0"/>
          <w:kern w:val="0"/>
          <w:szCs w:val="22"/>
        </w:rPr>
        <w:t>《顏氏家訓》作者，而是譴責書中所舉北齊官員的心態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(C)</w:t>
      </w:r>
      <w:proofErr w:type="gramStart"/>
      <w:r w:rsidRPr="001A35F0">
        <w:rPr>
          <w:rFonts w:hint="eastAsia"/>
        </w:rPr>
        <w:t>乙文所</w:t>
      </w:r>
      <w:proofErr w:type="gramEnd"/>
      <w:r w:rsidRPr="001A35F0">
        <w:rPr>
          <w:rFonts w:hint="eastAsia"/>
        </w:rPr>
        <w:t xml:space="preserve">舉三事分別為楊再思受張同休之邀而跳高麗舞、楊再思諂媚張昌宗的美貌、楊再思諂媚張昌宗為其脫罪，並非與張易之互動的事例　</w:t>
      </w:r>
      <w:r w:rsidRPr="001A35F0">
        <w:rPr>
          <w:rFonts w:hint="eastAsia"/>
        </w:rPr>
        <w:t>(D)</w:t>
      </w:r>
      <w:r w:rsidRPr="001A35F0">
        <w:rPr>
          <w:rFonts w:hint="eastAsia"/>
        </w:rPr>
        <w:t>乙文</w:t>
      </w:r>
      <w:proofErr w:type="gramStart"/>
      <w:r w:rsidRPr="001A35F0">
        <w:rPr>
          <w:rFonts w:hint="eastAsia"/>
        </w:rPr>
        <w:t>文</w:t>
      </w:r>
      <w:proofErr w:type="gramEnd"/>
      <w:r w:rsidRPr="001A35F0">
        <w:rPr>
          <w:rFonts w:hint="eastAsia"/>
        </w:rPr>
        <w:t>末</w:t>
      </w:r>
      <w:r w:rsidRPr="001A35F0">
        <w:rPr>
          <w:rFonts w:hint="eastAsia"/>
          <w:snapToGrid w:val="0"/>
          <w:kern w:val="0"/>
          <w:szCs w:val="22"/>
        </w:rPr>
        <w:t>「</w:t>
      </w:r>
      <w:proofErr w:type="gramStart"/>
      <w:r w:rsidRPr="001A35F0">
        <w:rPr>
          <w:rFonts w:hint="eastAsia"/>
          <w:snapToGrid w:val="0"/>
          <w:kern w:val="0"/>
          <w:szCs w:val="22"/>
        </w:rPr>
        <w:t>視再思如</w:t>
      </w:r>
      <w:proofErr w:type="gramEnd"/>
      <w:r w:rsidRPr="001A35F0">
        <w:rPr>
          <w:rFonts w:hint="eastAsia"/>
          <w:snapToGrid w:val="0"/>
          <w:kern w:val="0"/>
          <w:szCs w:val="22"/>
        </w:rPr>
        <w:t>糞土也」其實也是作者對楊再思的評價</w:t>
      </w:r>
      <w:r w:rsidRPr="001A35F0">
        <w:rPr>
          <w:rFonts w:hint="eastAsia"/>
        </w:rPr>
        <w:t>。</w:t>
      </w:r>
    </w:p>
    <w:p w:rsidR="000C0856" w:rsidRPr="001A35F0" w:rsidRDefault="000C0856" w:rsidP="000C0856">
      <w:pPr>
        <w:ind w:left="704" w:hanging="704"/>
      </w:pPr>
    </w:p>
    <w:p w:rsidR="000C0856" w:rsidRPr="001A35F0" w:rsidRDefault="000C0856" w:rsidP="008952A5">
      <w:pPr>
        <w:ind w:left="704" w:hanging="704"/>
      </w:pPr>
      <w:r w:rsidRPr="001A35F0">
        <w:rPr>
          <w:rFonts w:hint="eastAsia"/>
        </w:rPr>
        <w:t>▲</w:t>
      </w:r>
      <w:r w:rsidRPr="001A35F0">
        <w:rPr>
          <w:rFonts w:hint="eastAsia"/>
        </w:rPr>
        <w:t xml:space="preserve"> </w:t>
      </w:r>
      <w:r w:rsidRPr="001A35F0">
        <w:rPr>
          <w:rFonts w:hint="eastAsia"/>
        </w:rPr>
        <w:t>閱讀下文，回答第</w:t>
      </w:r>
      <w:r w:rsidRPr="001A35F0">
        <w:t>20</w:t>
      </w:r>
      <w:r w:rsidRPr="001A35F0">
        <w:rPr>
          <w:rFonts w:hint="eastAsia"/>
        </w:rPr>
        <w:t>－</w:t>
      </w:r>
      <w:r w:rsidRPr="001A35F0">
        <w:t>22</w:t>
      </w:r>
      <w:r w:rsidRPr="001A35F0">
        <w:rPr>
          <w:rFonts w:hint="eastAsia"/>
        </w:rPr>
        <w:t>題</w:t>
      </w:r>
    </w:p>
    <w:p w:rsidR="005C4A99" w:rsidRPr="001A35F0" w:rsidRDefault="005C4A99" w:rsidP="00A31B7E">
      <w:pPr>
        <w:pStyle w:val="a9"/>
        <w:ind w:left="330"/>
        <w:rPr>
          <w:rFonts w:ascii="標楷體" w:hAnsi="標楷體"/>
        </w:rPr>
      </w:pPr>
      <w:r w:rsidRPr="001A35F0">
        <w:rPr>
          <w:rFonts w:ascii="標楷體" w:hAnsi="標楷體"/>
        </w:rPr>
        <w:t>【甲】</w:t>
      </w:r>
    </w:p>
    <w:p w:rsidR="005C4A99" w:rsidRPr="001A35F0" w:rsidRDefault="005C4A99" w:rsidP="005C4A99">
      <w:pPr>
        <w:pStyle w:val="a9"/>
        <w:ind w:left="330"/>
      </w:pPr>
      <w:r w:rsidRPr="001A35F0">
        <w:rPr>
          <w:rFonts w:hint="eastAsia"/>
        </w:rPr>
        <w:t xml:space="preserve">　　</w:t>
      </w:r>
      <w:r w:rsidRPr="001A35F0">
        <w:t>水潺潺</w:t>
      </w:r>
      <w:proofErr w:type="gramStart"/>
      <w:r w:rsidRPr="001A35F0">
        <w:t>巉</w:t>
      </w:r>
      <w:proofErr w:type="gramEnd"/>
      <w:r w:rsidRPr="001A35F0">
        <w:t>石間，與石皆作藍靛色。導人謂此水源出</w:t>
      </w:r>
      <w:proofErr w:type="gramStart"/>
      <w:r w:rsidRPr="001A35F0">
        <w:t>硫穴下</w:t>
      </w:r>
      <w:proofErr w:type="gramEnd"/>
      <w:r w:rsidRPr="001A35F0">
        <w:t>，是沸泉也。</w:t>
      </w:r>
      <w:proofErr w:type="gramStart"/>
      <w:r w:rsidRPr="001A35F0">
        <w:t>余以一指試之</w:t>
      </w:r>
      <w:proofErr w:type="gramEnd"/>
      <w:r w:rsidRPr="001A35F0">
        <w:t>，</w:t>
      </w:r>
      <w:proofErr w:type="gramStart"/>
      <w:r w:rsidRPr="001A35F0">
        <w:t>猶熱甚</w:t>
      </w:r>
      <w:proofErr w:type="gramEnd"/>
      <w:r w:rsidRPr="001A35F0">
        <w:t>。（</w:t>
      </w:r>
      <w:proofErr w:type="gramStart"/>
      <w:r w:rsidRPr="001A35F0">
        <w:t>郁</w:t>
      </w:r>
      <w:proofErr w:type="gramEnd"/>
      <w:r w:rsidRPr="001A35F0">
        <w:t>永河《裨海紀遊》）</w:t>
      </w:r>
    </w:p>
    <w:p w:rsidR="005C4A99" w:rsidRPr="001A35F0" w:rsidRDefault="005C4A99" w:rsidP="00852057">
      <w:pPr>
        <w:ind w:left="704" w:hanging="704"/>
      </w:pPr>
      <w:r w:rsidRPr="001A35F0">
        <w:rPr>
          <w:rFonts w:hint="eastAsia"/>
        </w:rPr>
        <w:t>語譯：</w:t>
      </w:r>
      <w:r>
        <w:tab/>
      </w:r>
      <w:r w:rsidRPr="001A35F0">
        <w:rPr>
          <w:rFonts w:hint="eastAsia"/>
        </w:rPr>
        <w:t>水潺潺流在險峻的岩石間，和岩石都呈深藍色。嚮導</w:t>
      </w:r>
      <w:proofErr w:type="gramStart"/>
      <w:r w:rsidRPr="001A35F0">
        <w:rPr>
          <w:rFonts w:hint="eastAsia"/>
        </w:rPr>
        <w:t>說這溪</w:t>
      </w:r>
      <w:proofErr w:type="gramEnd"/>
      <w:r w:rsidRPr="001A35F0">
        <w:rPr>
          <w:rFonts w:hint="eastAsia"/>
        </w:rPr>
        <w:t>的水發源</w:t>
      </w:r>
      <w:proofErr w:type="gramStart"/>
      <w:r w:rsidRPr="001A35F0">
        <w:rPr>
          <w:rFonts w:hint="eastAsia"/>
        </w:rPr>
        <w:t>自硫穴下</w:t>
      </w:r>
      <w:proofErr w:type="gramEnd"/>
      <w:r w:rsidRPr="001A35F0">
        <w:rPr>
          <w:rFonts w:hint="eastAsia"/>
        </w:rPr>
        <w:t>，是溫泉；我用一根手指試水溫，還非常熱。</w:t>
      </w:r>
    </w:p>
    <w:p w:rsidR="005C4A99" w:rsidRPr="001A35F0" w:rsidRDefault="005C4A99" w:rsidP="00A31B7E">
      <w:pPr>
        <w:pStyle w:val="a9"/>
        <w:ind w:left="330"/>
        <w:rPr>
          <w:rFonts w:ascii="標楷體" w:hAnsi="標楷體"/>
        </w:rPr>
      </w:pPr>
      <w:r w:rsidRPr="001A35F0">
        <w:rPr>
          <w:rFonts w:ascii="標楷體" w:hAnsi="標楷體"/>
        </w:rPr>
        <w:t>【乙】</w:t>
      </w:r>
    </w:p>
    <w:p w:rsidR="005C4A99" w:rsidRPr="001A35F0" w:rsidRDefault="005C4A99" w:rsidP="005C4A99">
      <w:pPr>
        <w:pStyle w:val="a9"/>
        <w:ind w:left="330"/>
      </w:pPr>
      <w:r w:rsidRPr="001A35F0">
        <w:rPr>
          <w:rFonts w:hint="eastAsia"/>
        </w:rPr>
        <w:t xml:space="preserve">　　</w:t>
      </w:r>
      <w:proofErr w:type="gramStart"/>
      <w:r w:rsidRPr="001A35F0">
        <w:t>湯泉</w:t>
      </w:r>
      <w:proofErr w:type="gramEnd"/>
      <w:r w:rsidRPr="001A35F0">
        <w:t>，在湯圍，</w:t>
      </w:r>
      <w:proofErr w:type="gramStart"/>
      <w:r w:rsidRPr="001A35F0">
        <w:t>廳治南</w:t>
      </w:r>
      <w:proofErr w:type="gramEnd"/>
      <w:r w:rsidRPr="001A35F0">
        <w:t>四十里。遠望熱氣蒸騰，</w:t>
      </w:r>
      <w:proofErr w:type="gramStart"/>
      <w:r w:rsidRPr="001A35F0">
        <w:t>泉中若</w:t>
      </w:r>
      <w:proofErr w:type="gramEnd"/>
      <w:r w:rsidRPr="001A35F0">
        <w:t>沸，附近田園多</w:t>
      </w:r>
      <w:proofErr w:type="gramStart"/>
      <w:r w:rsidRPr="001A35F0">
        <w:t>被泡傷</w:t>
      </w:r>
      <w:proofErr w:type="gramEnd"/>
      <w:r w:rsidRPr="001A35F0">
        <w:t>。土人</w:t>
      </w:r>
      <w:proofErr w:type="gramStart"/>
      <w:r w:rsidRPr="001A35F0">
        <w:t>無冬夏，澡浴</w:t>
      </w:r>
      <w:proofErr w:type="gramEnd"/>
      <w:r w:rsidRPr="001A35F0">
        <w:t>於此。</w:t>
      </w:r>
      <w:proofErr w:type="gramStart"/>
      <w:r w:rsidRPr="001A35F0">
        <w:t>（</w:t>
      </w:r>
      <w:proofErr w:type="gramEnd"/>
      <w:r w:rsidRPr="001A35F0">
        <w:t>柯培元</w:t>
      </w:r>
      <w:proofErr w:type="gramStart"/>
      <w:r w:rsidRPr="001A35F0">
        <w:t>《噶碼蘭志略</w:t>
      </w:r>
      <w:proofErr w:type="gramEnd"/>
      <w:r w:rsidR="00A31B7E">
        <w:t>．</w:t>
      </w:r>
      <w:r w:rsidRPr="001A35F0">
        <w:t>山川志</w:t>
      </w:r>
      <w:proofErr w:type="gramStart"/>
      <w:r w:rsidRPr="001A35F0">
        <w:t>》）</w:t>
      </w:r>
      <w:proofErr w:type="gramEnd"/>
    </w:p>
    <w:p w:rsidR="005C4A99" w:rsidRPr="001A35F0" w:rsidRDefault="005C4A99" w:rsidP="00852057">
      <w:pPr>
        <w:ind w:left="704" w:hanging="704"/>
      </w:pPr>
      <w:r w:rsidRPr="001A35F0">
        <w:rPr>
          <w:rFonts w:hint="eastAsia"/>
        </w:rPr>
        <w:t>語譯：</w:t>
      </w:r>
      <w:r>
        <w:tab/>
      </w:r>
      <w:proofErr w:type="gramStart"/>
      <w:r w:rsidRPr="001A35F0">
        <w:rPr>
          <w:rFonts w:hint="eastAsia"/>
        </w:rPr>
        <w:t>湯泉</w:t>
      </w:r>
      <w:proofErr w:type="gramEnd"/>
      <w:r w:rsidRPr="001A35F0">
        <w:rPr>
          <w:rFonts w:hint="eastAsia"/>
        </w:rPr>
        <w:t>，在</w:t>
      </w:r>
      <w:proofErr w:type="gramStart"/>
      <w:r w:rsidRPr="001A35F0">
        <w:rPr>
          <w:rFonts w:hint="eastAsia"/>
        </w:rPr>
        <w:t>湯圍溝</w:t>
      </w:r>
      <w:proofErr w:type="gramEnd"/>
      <w:r w:rsidRPr="001A35F0">
        <w:rPr>
          <w:rFonts w:hint="eastAsia"/>
        </w:rPr>
        <w:t>，廳政府往南四十里的地方。遠遠望去熱氣上升，</w:t>
      </w:r>
      <w:proofErr w:type="gramStart"/>
      <w:r w:rsidRPr="001A35F0">
        <w:rPr>
          <w:rFonts w:hint="eastAsia"/>
        </w:rPr>
        <w:t>泉中彷彿</w:t>
      </w:r>
      <w:proofErr w:type="gramEnd"/>
      <w:r w:rsidRPr="001A35F0">
        <w:rPr>
          <w:rFonts w:hint="eastAsia"/>
        </w:rPr>
        <w:t>沸騰般煙霧繚繞，附近田地大多過熱而受損。當地原住民不分冬夏，都在此沖澡沐浴。</w:t>
      </w:r>
    </w:p>
    <w:p w:rsidR="005C4A99" w:rsidRPr="001A35F0" w:rsidRDefault="005C4A99" w:rsidP="00A31B7E">
      <w:pPr>
        <w:pStyle w:val="a9"/>
        <w:ind w:left="330"/>
        <w:rPr>
          <w:rFonts w:ascii="標楷體" w:hAnsi="標楷體"/>
        </w:rPr>
      </w:pPr>
      <w:r w:rsidRPr="001A35F0">
        <w:rPr>
          <w:rFonts w:ascii="標楷體" w:hAnsi="標楷體"/>
        </w:rPr>
        <w:t>【丙】</w:t>
      </w:r>
    </w:p>
    <w:p w:rsidR="005C4A99" w:rsidRPr="001A35F0" w:rsidRDefault="008952A5" w:rsidP="005C4A99">
      <w:pPr>
        <w:pStyle w:val="a9"/>
        <w:ind w:left="330"/>
      </w:pPr>
      <w:r w:rsidRPr="001A35F0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4DD6A8CE" wp14:editId="3F16C924">
                <wp:simplePos x="0" y="0"/>
                <wp:positionH relativeFrom="column">
                  <wp:posOffset>4154840</wp:posOffset>
                </wp:positionH>
                <wp:positionV relativeFrom="paragraph">
                  <wp:posOffset>431800</wp:posOffset>
                </wp:positionV>
                <wp:extent cx="1873679" cy="460005"/>
                <wp:effectExtent l="0" t="0" r="12700" b="15240"/>
                <wp:wrapNone/>
                <wp:docPr id="25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3679" cy="46000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52057" w:rsidRPr="00150798" w:rsidRDefault="00852057" w:rsidP="000C0856">
                            <w:pPr>
                              <w:ind w:left="704" w:hanging="704"/>
                              <w:rPr>
                                <w:rFonts w:eastAsia="標楷體"/>
                              </w:rPr>
                            </w:pPr>
                            <w:r w:rsidRPr="00150798">
                              <w:rPr>
                                <w:rFonts w:eastAsia="標楷體" w:hint="eastAsia"/>
                              </w:rPr>
                              <w:t>硫穴：約在陽明山硫磺谷。</w:t>
                            </w:r>
                          </w:p>
                          <w:p w:rsidR="00852057" w:rsidRDefault="00852057" w:rsidP="000C0856">
                            <w:pPr>
                              <w:ind w:left="704" w:hanging="704"/>
                            </w:pPr>
                            <w:r w:rsidRPr="00150798">
                              <w:rPr>
                                <w:rFonts w:eastAsia="標楷體" w:hint="eastAsia"/>
                              </w:rPr>
                              <w:t>湯圍溫泉：在宜蘭礁溪。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327.15pt;margin-top:34pt;width:147.55pt;height:36.2pt;z-index:2516669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" filled="f" strokeweight=".5pt">
                <v:textbox style="mso-fit-shape-to-text:t">
                  <w:txbxContent>
                    <w:p w:rsidR="00852057" w:rsidRPr="00150798" w:rsidRDefault="00852057" w:rsidP="000C0856">
                      <w:pPr>
                        <w:ind w:left="704" w:hanging="704"/>
                        <w:rPr>
                          <w:rFonts w:eastAsia="標楷體"/>
                        </w:rPr>
                      </w:pPr>
                      <w:r w:rsidRPr="00150798">
                        <w:rPr>
                          <w:rFonts w:eastAsia="標楷體" w:hint="eastAsia"/>
                        </w:rPr>
                        <w:t>硫穴：約在陽明山硫磺谷。</w:t>
                      </w:r>
                    </w:p>
                    <w:p w:rsidR="00852057" w:rsidRDefault="00852057" w:rsidP="000C0856">
                      <w:pPr>
                        <w:ind w:left="704" w:hanging="704"/>
                      </w:pPr>
                      <w:r w:rsidRPr="00150798">
                        <w:rPr>
                          <w:rFonts w:eastAsia="標楷體" w:hint="eastAsia"/>
                        </w:rPr>
                        <w:t>湯圍溫泉：在宜蘭礁溪。</w:t>
                      </w:r>
                    </w:p>
                  </w:txbxContent>
                </v:textbox>
              </v:shape>
            </w:pict>
          </mc:Fallback>
        </mc:AlternateContent>
      </w:r>
      <w:r w:rsidR="005C4A99" w:rsidRPr="001A35F0">
        <w:t>不須</w:t>
      </w:r>
      <w:proofErr w:type="gramStart"/>
      <w:r w:rsidR="005C4A99" w:rsidRPr="001A35F0">
        <w:t>調鼎釀</w:t>
      </w:r>
      <w:proofErr w:type="gramEnd"/>
      <w:r w:rsidR="005C4A99" w:rsidRPr="001A35F0">
        <w:t>烟濃，獨藉乾坤一氣鎔。</w:t>
      </w:r>
      <w:proofErr w:type="gramStart"/>
      <w:r w:rsidR="005C4A99" w:rsidRPr="001A35F0">
        <w:t>昇</w:t>
      </w:r>
      <w:proofErr w:type="gramEnd"/>
      <w:r w:rsidR="005C4A99" w:rsidRPr="001A35F0">
        <w:t>月樓</w:t>
      </w:r>
      <w:proofErr w:type="gramStart"/>
      <w:r w:rsidR="005C4A99" w:rsidRPr="001A35F0">
        <w:t>前泉滾滾</w:t>
      </w:r>
      <w:proofErr w:type="gramEnd"/>
      <w:r w:rsidR="005C4A99" w:rsidRPr="001A35F0">
        <w:t>，</w:t>
      </w:r>
      <w:proofErr w:type="gramStart"/>
      <w:r w:rsidR="005C4A99" w:rsidRPr="001A35F0">
        <w:t>員山館下水</w:t>
      </w:r>
      <w:proofErr w:type="gramEnd"/>
      <w:r w:rsidR="005C4A99" w:rsidRPr="001A35F0">
        <w:t>淙淙。</w:t>
      </w:r>
    </w:p>
    <w:p w:rsidR="005C4A99" w:rsidRPr="001A35F0" w:rsidRDefault="005C4A99" w:rsidP="005C4A99">
      <w:pPr>
        <w:pStyle w:val="a9"/>
        <w:ind w:left="330"/>
      </w:pPr>
      <w:proofErr w:type="gramStart"/>
      <w:r w:rsidRPr="001A35F0">
        <w:t>滌來汗垢千般去，療得</w:t>
      </w:r>
      <w:proofErr w:type="gramEnd"/>
      <w:r w:rsidRPr="001A35F0">
        <w:t>皮膚百病</w:t>
      </w:r>
      <w:proofErr w:type="gramStart"/>
      <w:r w:rsidRPr="001A35F0">
        <w:t>鬆</w:t>
      </w:r>
      <w:proofErr w:type="gramEnd"/>
      <w:r w:rsidRPr="001A35F0">
        <w:t>。浴</w:t>
      </w:r>
      <w:proofErr w:type="gramStart"/>
      <w:r w:rsidRPr="001A35F0">
        <w:t>罷倚欄舒望</w:t>
      </w:r>
      <w:proofErr w:type="gramEnd"/>
      <w:r w:rsidRPr="001A35F0">
        <w:t>眼，</w:t>
      </w:r>
      <w:proofErr w:type="gramStart"/>
      <w:r w:rsidRPr="001A35F0">
        <w:t>龜峰聳峙對</w:t>
      </w:r>
      <w:proofErr w:type="gramEnd"/>
      <w:r w:rsidRPr="001A35F0">
        <w:t>西峰。（莊芳池〈湯圍溫泉〉）</w:t>
      </w:r>
    </w:p>
    <w:p w:rsidR="005C4A99" w:rsidRPr="001A35F0" w:rsidRDefault="005C4A99" w:rsidP="00852057">
      <w:pPr>
        <w:ind w:left="704" w:hanging="704"/>
      </w:pPr>
    </w:p>
    <w:p w:rsidR="000C0856" w:rsidRPr="001A35F0" w:rsidRDefault="000C0856" w:rsidP="000C0856">
      <w:pPr>
        <w:ind w:left="0" w:firstLineChars="0" w:firstLine="0"/>
      </w:pPr>
    </w:p>
    <w:p w:rsidR="000C0856" w:rsidRPr="001A35F0" w:rsidRDefault="000C0856" w:rsidP="000C0856">
      <w:pPr>
        <w:ind w:left="0" w:firstLineChars="0" w:firstLine="0"/>
      </w:pPr>
    </w:p>
    <w:p w:rsidR="000C0856" w:rsidRPr="001A35F0" w:rsidRDefault="000C0856" w:rsidP="000C0856">
      <w:pPr>
        <w:ind w:left="0" w:firstLineChars="0" w:firstLine="0"/>
      </w:pP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語譯：</w:t>
      </w:r>
      <w:r w:rsidR="005C4A99">
        <w:tab/>
      </w:r>
      <w:r w:rsidRPr="001A35F0">
        <w:rPr>
          <w:rFonts w:hint="eastAsia"/>
        </w:rPr>
        <w:t>不需要以鼎烹調食物而煙霧瀰漫，只要憑藉天地自然便能熱氣蒸騰。只見</w:t>
      </w:r>
      <w:proofErr w:type="gramStart"/>
      <w:r w:rsidRPr="001A35F0">
        <w:rPr>
          <w:rFonts w:hint="eastAsia"/>
        </w:rPr>
        <w:t>昇</w:t>
      </w:r>
      <w:proofErr w:type="gramEnd"/>
      <w:r w:rsidRPr="001A35F0">
        <w:rPr>
          <w:rFonts w:hint="eastAsia"/>
        </w:rPr>
        <w:t>月樓前溫泉</w:t>
      </w:r>
      <w:proofErr w:type="gramStart"/>
      <w:r w:rsidRPr="001A35F0">
        <w:rPr>
          <w:rFonts w:hint="eastAsia"/>
        </w:rPr>
        <w:t>翻湧，聽得員山館</w:t>
      </w:r>
      <w:proofErr w:type="gramEnd"/>
      <w:r w:rsidRPr="001A35F0">
        <w:rPr>
          <w:rFonts w:hint="eastAsia"/>
        </w:rPr>
        <w:t>下流水淙淙。在此沐浴能洗滌長久累積的</w:t>
      </w:r>
      <w:proofErr w:type="gramStart"/>
      <w:r w:rsidRPr="001A35F0">
        <w:rPr>
          <w:rFonts w:hint="eastAsia"/>
        </w:rPr>
        <w:t>汙漬汗</w:t>
      </w:r>
      <w:proofErr w:type="gramEnd"/>
      <w:r w:rsidRPr="001A35F0">
        <w:rPr>
          <w:rFonts w:hint="eastAsia"/>
        </w:rPr>
        <w:t>垢，治療皮膚以及各種毛病使身體舒暢。洗完澡後倚靠欄杆遠望舒展身心，只見龜山</w:t>
      </w:r>
      <w:proofErr w:type="gramStart"/>
      <w:r w:rsidRPr="001A35F0">
        <w:rPr>
          <w:rFonts w:hint="eastAsia"/>
        </w:rPr>
        <w:t>高聳峙立對著</w:t>
      </w:r>
      <w:proofErr w:type="gramEnd"/>
      <w:r w:rsidRPr="001A35F0">
        <w:rPr>
          <w:rFonts w:hint="eastAsia"/>
        </w:rPr>
        <w:t>西邊的山峰。</w:t>
      </w:r>
    </w:p>
    <w:p w:rsidR="000C0856" w:rsidRDefault="000C0856" w:rsidP="000C0856">
      <w:pPr>
        <w:widowControl/>
        <w:tabs>
          <w:tab w:val="clear" w:pos="704"/>
        </w:tabs>
        <w:snapToGrid/>
        <w:ind w:left="0" w:firstLineChars="0" w:firstLine="0"/>
        <w:jc w:val="left"/>
      </w:pPr>
    </w:p>
    <w:p w:rsidR="00DB7E19" w:rsidRPr="001A35F0" w:rsidRDefault="00DB7E19" w:rsidP="000C0856">
      <w:pPr>
        <w:widowControl/>
        <w:tabs>
          <w:tab w:val="clear" w:pos="704"/>
        </w:tabs>
        <w:snapToGrid/>
        <w:ind w:left="0" w:firstLineChars="0" w:firstLine="0"/>
        <w:jc w:val="left"/>
      </w:pPr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lastRenderedPageBreak/>
        <w:t>20.</w:t>
      </w:r>
      <w:r w:rsidRPr="001A35F0">
        <w:rPr>
          <w:rFonts w:hint="eastAsia"/>
        </w:rPr>
        <w:t>關於甲、乙二文的敘述，何者正確？</w:t>
      </w:r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tab/>
        <w:t>(A)</w:t>
      </w:r>
      <w:proofErr w:type="gramStart"/>
      <w:r w:rsidRPr="001A35F0">
        <w:rPr>
          <w:rFonts w:hint="eastAsia"/>
        </w:rPr>
        <w:t>甲文描寫</w:t>
      </w:r>
      <w:proofErr w:type="gramEnd"/>
      <w:r w:rsidRPr="001A35F0">
        <w:rPr>
          <w:rFonts w:hint="eastAsia"/>
        </w:rPr>
        <w:t>溫泉流過陡峭山石間</w:t>
      </w:r>
      <w:r w:rsidR="00DB7E19">
        <w:rPr>
          <w:rFonts w:hint="eastAsia"/>
        </w:rPr>
        <w:tab/>
      </w:r>
      <w:r w:rsidRPr="001A35F0">
        <w:rPr>
          <w:rFonts w:hint="eastAsia"/>
        </w:rPr>
        <w:t>(B)</w:t>
      </w:r>
      <w:proofErr w:type="gramStart"/>
      <w:r w:rsidRPr="001A35F0">
        <w:rPr>
          <w:rFonts w:hint="eastAsia"/>
        </w:rPr>
        <w:t>乙文提到</w:t>
      </w:r>
      <w:proofErr w:type="gramEnd"/>
      <w:r w:rsidRPr="001A35F0">
        <w:rPr>
          <w:rFonts w:hint="eastAsia"/>
        </w:rPr>
        <w:t>田園受惠於溫泉地熱</w:t>
      </w:r>
    </w:p>
    <w:p w:rsidR="000C0856" w:rsidRPr="001A35F0" w:rsidRDefault="000C0856" w:rsidP="008E1206">
      <w:pPr>
        <w:pStyle w:val="a8"/>
        <w:ind w:left="330" w:hanging="330"/>
      </w:pPr>
      <w:r w:rsidRPr="001A35F0">
        <w:tab/>
      </w:r>
      <w:r w:rsidRPr="001A35F0">
        <w:rPr>
          <w:rFonts w:hint="eastAsia"/>
        </w:rPr>
        <w:t>(C)</w:t>
      </w:r>
      <w:r w:rsidRPr="001A35F0">
        <w:rPr>
          <w:rFonts w:hint="eastAsia"/>
        </w:rPr>
        <w:t>二文皆有</w:t>
      </w:r>
      <w:proofErr w:type="gramStart"/>
      <w:r w:rsidRPr="001A35F0">
        <w:rPr>
          <w:rFonts w:hint="eastAsia"/>
        </w:rPr>
        <w:t>作者親探水溫</w:t>
      </w:r>
      <w:proofErr w:type="gramEnd"/>
      <w:r w:rsidRPr="001A35F0">
        <w:rPr>
          <w:rFonts w:hint="eastAsia"/>
        </w:rPr>
        <w:t>的描寫</w:t>
      </w:r>
      <w:r w:rsidR="00DB7E19">
        <w:rPr>
          <w:rFonts w:hint="eastAsia"/>
        </w:rPr>
        <w:tab/>
      </w:r>
      <w:r w:rsidRPr="001A35F0">
        <w:rPr>
          <w:rFonts w:hint="eastAsia"/>
        </w:rPr>
        <w:t>(D)</w:t>
      </w:r>
      <w:r w:rsidRPr="001A35F0">
        <w:rPr>
          <w:rFonts w:hint="eastAsia"/>
        </w:rPr>
        <w:t>二文皆提到居民常於溫泉洗浴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A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>(A)</w:t>
      </w:r>
      <w:r w:rsidRPr="001A35F0">
        <w:rPr>
          <w:rFonts w:hint="eastAsia"/>
        </w:rPr>
        <w:t>由「</w:t>
      </w:r>
      <w:r w:rsidRPr="001A35F0">
        <w:t>水潺潺</w:t>
      </w:r>
      <w:proofErr w:type="gramStart"/>
      <w:r w:rsidRPr="001A35F0">
        <w:t>巉</w:t>
      </w:r>
      <w:proofErr w:type="gramEnd"/>
      <w:r w:rsidRPr="001A35F0">
        <w:t>石間</w:t>
      </w:r>
      <w:r w:rsidRPr="001A35F0">
        <w:rPr>
          <w:rFonts w:hint="eastAsia"/>
        </w:rPr>
        <w:t>」可知，溫泉流在</w:t>
      </w:r>
      <w:r w:rsidRPr="001A35F0">
        <w:rPr>
          <w:rFonts w:hint="eastAsia"/>
          <w:snapToGrid w:val="0"/>
          <w:kern w:val="0"/>
          <w:szCs w:val="22"/>
        </w:rPr>
        <w:t>陡峭山石間。</w:t>
      </w:r>
      <w:proofErr w:type="gramStart"/>
      <w:r w:rsidRPr="001A35F0">
        <w:t>巉</w:t>
      </w:r>
      <w:proofErr w:type="gramEnd"/>
      <w:r w:rsidRPr="001A35F0">
        <w:rPr>
          <w:rFonts w:hint="eastAsia"/>
        </w:rPr>
        <w:t>，高險、險峻</w:t>
      </w:r>
      <w:r w:rsidRPr="001A35F0">
        <w:rPr>
          <w:rFonts w:hint="eastAsia"/>
        </w:rPr>
        <w:tab/>
        <w:t>(B)</w:t>
      </w:r>
      <w:r w:rsidRPr="001A35F0">
        <w:rPr>
          <w:rFonts w:hint="eastAsia"/>
        </w:rPr>
        <w:t>由</w:t>
      </w:r>
      <w:r w:rsidRPr="001A35F0">
        <w:rPr>
          <w:rFonts w:ascii="細明體" w:eastAsia="細明體" w:hAnsi="細明體" w:hint="eastAsia"/>
        </w:rPr>
        <w:t>「</w:t>
      </w:r>
      <w:proofErr w:type="gramStart"/>
      <w:r w:rsidRPr="001A35F0">
        <w:rPr>
          <w:rFonts w:ascii="細明體" w:eastAsia="細明體" w:hAnsi="細明體" w:hint="eastAsia"/>
        </w:rPr>
        <w:t>泉中若</w:t>
      </w:r>
      <w:proofErr w:type="gramEnd"/>
      <w:r w:rsidRPr="001A35F0">
        <w:rPr>
          <w:rFonts w:ascii="細明體" w:eastAsia="細明體" w:hAnsi="細明體" w:hint="eastAsia"/>
        </w:rPr>
        <w:t>沸，附近田園多</w:t>
      </w:r>
      <w:proofErr w:type="gramStart"/>
      <w:r w:rsidRPr="001A35F0">
        <w:rPr>
          <w:rFonts w:ascii="細明體" w:eastAsia="細明體" w:hAnsi="細明體" w:hint="eastAsia"/>
        </w:rPr>
        <w:t>被泡傷</w:t>
      </w:r>
      <w:proofErr w:type="gramEnd"/>
      <w:r w:rsidRPr="001A35F0">
        <w:rPr>
          <w:rFonts w:ascii="細明體" w:eastAsia="細明體" w:hAnsi="細明體" w:hint="eastAsia"/>
        </w:rPr>
        <w:t>」可知，附近田地大多因過熱而受損，並非</w:t>
      </w:r>
      <w:r w:rsidRPr="001A35F0">
        <w:rPr>
          <w:rFonts w:hint="eastAsia"/>
          <w:snapToGrid w:val="0"/>
          <w:kern w:val="0"/>
          <w:szCs w:val="22"/>
        </w:rPr>
        <w:t>受惠於溫泉地熱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(C)</w:t>
      </w:r>
      <w:proofErr w:type="gramStart"/>
      <w:r w:rsidRPr="001A35F0">
        <w:rPr>
          <w:rFonts w:hint="eastAsia"/>
        </w:rPr>
        <w:t>甲文</w:t>
      </w:r>
      <w:proofErr w:type="gramEnd"/>
      <w:r w:rsidRPr="001A35F0">
        <w:rPr>
          <w:rFonts w:ascii="細明體" w:eastAsia="細明體" w:hAnsi="細明體" w:hint="eastAsia"/>
        </w:rPr>
        <w:t>「</w:t>
      </w:r>
      <w:proofErr w:type="gramStart"/>
      <w:r w:rsidRPr="001A35F0">
        <w:rPr>
          <w:rFonts w:ascii="細明體" w:eastAsia="細明體" w:hAnsi="細明體" w:hint="eastAsia"/>
        </w:rPr>
        <w:t>余以一指試之</w:t>
      </w:r>
      <w:proofErr w:type="gramEnd"/>
      <w:r w:rsidRPr="001A35F0">
        <w:rPr>
          <w:rFonts w:ascii="細明體" w:eastAsia="細明體" w:hAnsi="細明體" w:hint="eastAsia"/>
        </w:rPr>
        <w:t>，</w:t>
      </w:r>
      <w:proofErr w:type="gramStart"/>
      <w:r w:rsidRPr="001A35F0">
        <w:rPr>
          <w:rFonts w:ascii="細明體" w:eastAsia="細明體" w:hAnsi="細明體" w:hint="eastAsia"/>
        </w:rPr>
        <w:t>猶熱甚</w:t>
      </w:r>
      <w:proofErr w:type="gramEnd"/>
      <w:r w:rsidRPr="001A35F0">
        <w:rPr>
          <w:rFonts w:ascii="細明體" w:eastAsia="細明體" w:hAnsi="細明體" w:hint="eastAsia"/>
        </w:rPr>
        <w:t>」描寫</w:t>
      </w:r>
      <w:proofErr w:type="gramStart"/>
      <w:r w:rsidRPr="001A35F0">
        <w:rPr>
          <w:rFonts w:ascii="細明體" w:eastAsia="細明體" w:hAnsi="細明體" w:hint="eastAsia"/>
        </w:rPr>
        <w:t>作者親探水溫</w:t>
      </w:r>
      <w:proofErr w:type="gramEnd"/>
      <w:r w:rsidRPr="001A35F0">
        <w:rPr>
          <w:rFonts w:ascii="細明體" w:eastAsia="細明體" w:hAnsi="細明體" w:hint="eastAsia"/>
        </w:rPr>
        <w:t>，</w:t>
      </w:r>
      <w:proofErr w:type="gramStart"/>
      <w:r w:rsidRPr="001A35F0">
        <w:rPr>
          <w:rFonts w:ascii="細明體" w:eastAsia="細明體" w:hAnsi="細明體" w:hint="eastAsia"/>
        </w:rPr>
        <w:t>乙文未</w:t>
      </w:r>
      <w:proofErr w:type="gramEnd"/>
      <w:r w:rsidRPr="001A35F0">
        <w:rPr>
          <w:rFonts w:ascii="細明體" w:eastAsia="細明體" w:hAnsi="細明體" w:hint="eastAsia"/>
        </w:rPr>
        <w:t>有此描寫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(D)</w:t>
      </w:r>
      <w:proofErr w:type="gramStart"/>
      <w:r w:rsidRPr="001A35F0">
        <w:rPr>
          <w:rFonts w:hint="eastAsia"/>
        </w:rPr>
        <w:t>由乙文</w:t>
      </w:r>
      <w:proofErr w:type="gramEnd"/>
      <w:r w:rsidRPr="001A35F0">
        <w:rPr>
          <w:rFonts w:ascii="細明體" w:eastAsia="細明體" w:hAnsi="細明體" w:hint="eastAsia"/>
        </w:rPr>
        <w:t>「土人</w:t>
      </w:r>
      <w:proofErr w:type="gramStart"/>
      <w:r w:rsidRPr="001A35F0">
        <w:rPr>
          <w:rFonts w:ascii="細明體" w:eastAsia="細明體" w:hAnsi="細明體" w:hint="eastAsia"/>
        </w:rPr>
        <w:t>無冬夏，澡浴</w:t>
      </w:r>
      <w:proofErr w:type="gramEnd"/>
      <w:r w:rsidRPr="001A35F0">
        <w:rPr>
          <w:rFonts w:ascii="細明體" w:eastAsia="細明體" w:hAnsi="細明體" w:hint="eastAsia"/>
        </w:rPr>
        <w:t>於此」可知，居民常於溫泉洗浴，</w:t>
      </w:r>
      <w:proofErr w:type="gramStart"/>
      <w:r w:rsidRPr="001A35F0">
        <w:rPr>
          <w:rFonts w:ascii="細明體" w:eastAsia="細明體" w:hAnsi="細明體" w:hint="eastAsia"/>
        </w:rPr>
        <w:t>甲文未</w:t>
      </w:r>
      <w:proofErr w:type="gramEnd"/>
      <w:r w:rsidRPr="001A35F0">
        <w:rPr>
          <w:rFonts w:ascii="細明體" w:eastAsia="細明體" w:hAnsi="細明體" w:hint="eastAsia"/>
        </w:rPr>
        <w:t>有此描寫</w:t>
      </w:r>
      <w:r w:rsidRPr="001A35F0">
        <w:rPr>
          <w:rFonts w:hint="eastAsia"/>
        </w:rPr>
        <w:t>。</w:t>
      </w:r>
    </w:p>
    <w:p w:rsidR="000C0856" w:rsidRPr="001A35F0" w:rsidRDefault="000C0856" w:rsidP="000C0856">
      <w:pPr>
        <w:ind w:left="704" w:hanging="704"/>
      </w:pPr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t>21.</w:t>
      </w:r>
      <w:r w:rsidRPr="001A35F0">
        <w:rPr>
          <w:rFonts w:hint="eastAsia"/>
        </w:rPr>
        <w:t>關於</w:t>
      </w:r>
      <w:proofErr w:type="gramStart"/>
      <w:r w:rsidRPr="001A35F0">
        <w:rPr>
          <w:rFonts w:hint="eastAsia"/>
        </w:rPr>
        <w:t>乙文、丙詩的敘寫</w:t>
      </w:r>
      <w:proofErr w:type="gramEnd"/>
      <w:r w:rsidRPr="001A35F0">
        <w:rPr>
          <w:rFonts w:hint="eastAsia"/>
        </w:rPr>
        <w:t>方式，最適當的是：</w:t>
      </w:r>
      <w:r w:rsidRPr="001A35F0">
        <w:rPr>
          <w:rFonts w:hint="eastAsia"/>
        </w:rPr>
        <w:t xml:space="preserve"> </w:t>
      </w:r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tab/>
        <w:t>(A)</w:t>
      </w:r>
      <w:proofErr w:type="gramStart"/>
      <w:r w:rsidRPr="001A35F0">
        <w:rPr>
          <w:rFonts w:hint="eastAsia"/>
        </w:rPr>
        <w:t>乙文依</w:t>
      </w:r>
      <w:proofErr w:type="gramEnd"/>
      <w:r w:rsidRPr="001A35F0">
        <w:rPr>
          <w:rFonts w:hint="eastAsia"/>
        </w:rPr>
        <w:t>時間序，呈現</w:t>
      </w:r>
      <w:proofErr w:type="gramStart"/>
      <w:r w:rsidRPr="001A35F0">
        <w:rPr>
          <w:rFonts w:hint="eastAsia"/>
        </w:rPr>
        <w:t>從廳治</w:t>
      </w:r>
      <w:proofErr w:type="gramEnd"/>
      <w:r w:rsidRPr="001A35F0">
        <w:rPr>
          <w:rFonts w:hint="eastAsia"/>
        </w:rPr>
        <w:t>出發的遊歷經過</w:t>
      </w:r>
      <w:r w:rsidR="00DB7E19">
        <w:rPr>
          <w:rFonts w:hint="eastAsia"/>
        </w:rPr>
        <w:tab/>
      </w:r>
      <w:r w:rsidRPr="001A35F0">
        <w:rPr>
          <w:rFonts w:hint="eastAsia"/>
        </w:rPr>
        <w:t>(B)</w:t>
      </w:r>
      <w:proofErr w:type="gramStart"/>
      <w:r w:rsidRPr="001A35F0">
        <w:rPr>
          <w:rFonts w:hint="eastAsia"/>
        </w:rPr>
        <w:t>乙文以人喻景</w:t>
      </w:r>
      <w:proofErr w:type="gramEnd"/>
      <w:r w:rsidRPr="001A35F0">
        <w:rPr>
          <w:rFonts w:hint="eastAsia"/>
        </w:rPr>
        <w:t>，形容湯圍溫泉宛如人間仙境</w:t>
      </w:r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tab/>
        <w:t>(C)</w:t>
      </w:r>
      <w:proofErr w:type="gramStart"/>
      <w:r w:rsidRPr="001A35F0">
        <w:rPr>
          <w:rFonts w:hint="eastAsia"/>
        </w:rPr>
        <w:t>丙詩透過</w:t>
      </w:r>
      <w:proofErr w:type="gramEnd"/>
      <w:r w:rsidRPr="001A35F0">
        <w:rPr>
          <w:rFonts w:hint="eastAsia"/>
        </w:rPr>
        <w:t>對仗，</w:t>
      </w:r>
      <w:proofErr w:type="gramStart"/>
      <w:r w:rsidRPr="001A35F0">
        <w:rPr>
          <w:rFonts w:hint="eastAsia"/>
        </w:rPr>
        <w:t>凸顯湯</w:t>
      </w:r>
      <w:proofErr w:type="gramEnd"/>
      <w:r w:rsidRPr="001A35F0">
        <w:rPr>
          <w:rFonts w:hint="eastAsia"/>
        </w:rPr>
        <w:t>圍溫泉今昔景觀之別</w:t>
      </w:r>
      <w:r w:rsidR="00DB7E19">
        <w:rPr>
          <w:rFonts w:hint="eastAsia"/>
        </w:rPr>
        <w:tab/>
      </w:r>
      <w:r w:rsidRPr="001A35F0">
        <w:rPr>
          <w:rFonts w:hint="eastAsia"/>
        </w:rPr>
        <w:t>(D)</w:t>
      </w:r>
      <w:proofErr w:type="gramStart"/>
      <w:r w:rsidRPr="001A35F0">
        <w:rPr>
          <w:rFonts w:hint="eastAsia"/>
        </w:rPr>
        <w:t>丙詩末</w:t>
      </w:r>
      <w:proofErr w:type="gramEnd"/>
      <w:r w:rsidRPr="001A35F0">
        <w:rPr>
          <w:rFonts w:hint="eastAsia"/>
        </w:rPr>
        <w:t>句寫景，</w:t>
      </w:r>
      <w:proofErr w:type="gramStart"/>
      <w:r w:rsidRPr="001A35F0">
        <w:rPr>
          <w:rFonts w:hint="eastAsia"/>
        </w:rPr>
        <w:t>藉望遠</w:t>
      </w:r>
      <w:proofErr w:type="gramEnd"/>
      <w:r w:rsidRPr="001A35F0">
        <w:rPr>
          <w:rFonts w:hint="eastAsia"/>
        </w:rPr>
        <w:t>所見表達浴後的舒暢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D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  <w:t>(A)</w:t>
      </w:r>
      <w:proofErr w:type="gramStart"/>
      <w:r w:rsidRPr="001A35F0">
        <w:rPr>
          <w:rFonts w:hint="eastAsia"/>
        </w:rPr>
        <w:t>乙文描述</w:t>
      </w:r>
      <w:proofErr w:type="gramEnd"/>
      <w:r w:rsidRPr="001A35F0">
        <w:rPr>
          <w:rFonts w:hint="eastAsia"/>
        </w:rPr>
        <w:t xml:space="preserve">湯圍溫泉的地點與周邊景觀，以及當地原住民利用溫泉的生活習慣，並未依時間序呈現遊歷經過　</w:t>
      </w:r>
      <w:r w:rsidRPr="001A35F0">
        <w:rPr>
          <w:rFonts w:hint="eastAsia"/>
        </w:rPr>
        <w:t>(B)</w:t>
      </w:r>
      <w:r w:rsidRPr="001A35F0">
        <w:rPr>
          <w:rFonts w:hint="eastAsia"/>
        </w:rPr>
        <w:t xml:space="preserve">無此說　</w:t>
      </w:r>
      <w:r w:rsidRPr="001A35F0">
        <w:rPr>
          <w:rFonts w:hint="eastAsia"/>
        </w:rPr>
        <w:t>(C)</w:t>
      </w:r>
      <w:proofErr w:type="gramStart"/>
      <w:r w:rsidRPr="001A35F0">
        <w:rPr>
          <w:rFonts w:hint="eastAsia"/>
        </w:rPr>
        <w:t>丙詩</w:t>
      </w:r>
      <w:r w:rsidRPr="001A35F0">
        <w:rPr>
          <w:rFonts w:ascii="細明體" w:eastAsia="細明體" w:hAnsi="細明體" w:hint="eastAsia"/>
        </w:rPr>
        <w:t>「昇</w:t>
      </w:r>
      <w:proofErr w:type="gramEnd"/>
      <w:r w:rsidRPr="001A35F0">
        <w:rPr>
          <w:rFonts w:ascii="細明體" w:eastAsia="細明體" w:hAnsi="細明體" w:hint="eastAsia"/>
        </w:rPr>
        <w:t>月樓</w:t>
      </w:r>
      <w:proofErr w:type="gramStart"/>
      <w:r w:rsidRPr="001A35F0">
        <w:rPr>
          <w:rFonts w:ascii="細明體" w:eastAsia="細明體" w:hAnsi="細明體" w:hint="eastAsia"/>
        </w:rPr>
        <w:t>前泉滾滾</w:t>
      </w:r>
      <w:proofErr w:type="gramEnd"/>
      <w:r w:rsidRPr="001A35F0">
        <w:rPr>
          <w:rFonts w:ascii="細明體" w:eastAsia="細明體" w:hAnsi="細明體" w:hint="eastAsia"/>
        </w:rPr>
        <w:t>，</w:t>
      </w:r>
      <w:proofErr w:type="gramStart"/>
      <w:r w:rsidRPr="001A35F0">
        <w:rPr>
          <w:rFonts w:ascii="細明體" w:eastAsia="細明體" w:hAnsi="細明體" w:hint="eastAsia"/>
        </w:rPr>
        <w:t>員山館下水</w:t>
      </w:r>
      <w:proofErr w:type="gramEnd"/>
      <w:r w:rsidRPr="001A35F0">
        <w:rPr>
          <w:rFonts w:ascii="細明體" w:eastAsia="細明體" w:hAnsi="細明體" w:hint="eastAsia"/>
        </w:rPr>
        <w:t xml:space="preserve">淙淙」描述溫泉流經當地建築物周邊的情形，並非呈現今昔景觀之別　</w:t>
      </w:r>
      <w:r w:rsidRPr="001A35F0">
        <w:rPr>
          <w:rFonts w:hint="eastAsia"/>
        </w:rPr>
        <w:t>(D)</w:t>
      </w:r>
      <w:r w:rsidRPr="001A35F0">
        <w:rPr>
          <w:rFonts w:hint="eastAsia"/>
        </w:rPr>
        <w:t>由「浴</w:t>
      </w:r>
      <w:proofErr w:type="gramStart"/>
      <w:r w:rsidRPr="001A35F0">
        <w:rPr>
          <w:rFonts w:hint="eastAsia"/>
        </w:rPr>
        <w:t>罷倚欄舒望</w:t>
      </w:r>
      <w:proofErr w:type="gramEnd"/>
      <w:r w:rsidRPr="001A35F0">
        <w:rPr>
          <w:rFonts w:hint="eastAsia"/>
        </w:rPr>
        <w:t>眼，</w:t>
      </w:r>
      <w:proofErr w:type="gramStart"/>
      <w:r w:rsidRPr="001A35F0">
        <w:rPr>
          <w:rFonts w:hint="eastAsia"/>
        </w:rPr>
        <w:t>龜峰聳峙對</w:t>
      </w:r>
      <w:proofErr w:type="gramEnd"/>
      <w:r w:rsidRPr="001A35F0">
        <w:rPr>
          <w:rFonts w:hint="eastAsia"/>
        </w:rPr>
        <w:t>西峰」可知。</w:t>
      </w:r>
    </w:p>
    <w:p w:rsidR="000C0856" w:rsidRDefault="000C0856" w:rsidP="000C0856">
      <w:pPr>
        <w:ind w:left="704" w:hanging="704"/>
      </w:pPr>
    </w:p>
    <w:tbl>
      <w:tblPr>
        <w:tblStyle w:val="af"/>
        <w:tblW w:w="9865" w:type="dxa"/>
        <w:tblLook w:val="04A0" w:firstRow="1" w:lastRow="0" w:firstColumn="1" w:lastColumn="0" w:noHBand="0" w:noVBand="1"/>
      </w:tblPr>
      <w:tblGrid>
        <w:gridCol w:w="9865"/>
      </w:tblGrid>
      <w:tr w:rsidR="00DB7E19" w:rsidTr="009B313A">
        <w:tc>
          <w:tcPr>
            <w:tcW w:w="9865" w:type="dxa"/>
          </w:tcPr>
          <w:p w:rsidR="00DB7E19" w:rsidRDefault="00DB7E19" w:rsidP="00EB6FDB">
            <w:pPr>
              <w:spacing w:afterLines="20" w:after="72"/>
              <w:ind w:left="330" w:hangingChars="150" w:hanging="330"/>
            </w:pPr>
            <w:r>
              <w:rPr>
                <w:rFonts w:ascii="Times New Roman" w:eastAsia="新細明體" w:hAnsi="Times New Roman" w:cs="Times New Roman" w:hint="eastAsia"/>
                <w:snapToGrid w:val="0"/>
                <w:kern w:val="0"/>
                <w:szCs w:val="22"/>
              </w:rPr>
              <w:t>22</w:t>
            </w:r>
            <w:r w:rsidRPr="008B1BCE">
              <w:rPr>
                <w:rFonts w:ascii="Times New Roman" w:eastAsia="新細明體" w:hAnsi="Times New Roman" w:cs="Times New Roman" w:hint="eastAsia"/>
                <w:snapToGrid w:val="0"/>
                <w:kern w:val="0"/>
                <w:szCs w:val="22"/>
              </w:rPr>
              <w:t>.</w:t>
            </w:r>
            <w:r w:rsidRPr="008B1BCE">
              <w:rPr>
                <w:rFonts w:ascii="Times New Roman" w:eastAsia="新細明體" w:hAnsi="Times New Roman" w:cs="Times New Roman" w:hint="eastAsia"/>
                <w:snapToGrid w:val="0"/>
                <w:kern w:val="0"/>
                <w:szCs w:val="22"/>
              </w:rPr>
              <w:tab/>
            </w:r>
            <w:r w:rsidRPr="001A35F0">
              <w:rPr>
                <w:rFonts w:hint="eastAsia"/>
              </w:rPr>
              <w:t>依據下表，下列敘述何者</w:t>
            </w:r>
            <w:r w:rsidRPr="001A35F0">
              <w:rPr>
                <w:rFonts w:hint="eastAsia"/>
                <w:u w:val="double"/>
              </w:rPr>
              <w:t>錯誤</w:t>
            </w:r>
            <w:r w:rsidRPr="001A35F0">
              <w:rPr>
                <w:rFonts w:hint="eastAsia"/>
              </w:rPr>
              <w:t>？</w:t>
            </w:r>
          </w:p>
          <w:tbl>
            <w:tblPr>
              <w:tblW w:w="0" w:type="auto"/>
              <w:jc w:val="center"/>
              <w:tblBorders>
                <w:top w:val="single" w:sz="8" w:space="0" w:color="auto"/>
                <w:left w:val="single" w:sz="8" w:space="0" w:color="auto"/>
                <w:bottom w:val="single" w:sz="8" w:space="0" w:color="auto"/>
                <w:right w:val="single" w:sz="8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701"/>
              <w:gridCol w:w="2835"/>
              <w:gridCol w:w="2835"/>
            </w:tblGrid>
            <w:tr w:rsidR="00DB7E19" w:rsidRPr="001A35F0" w:rsidTr="00EB6FDB">
              <w:trPr>
                <w:trHeight w:val="365"/>
                <w:jc w:val="center"/>
              </w:trPr>
              <w:tc>
                <w:tcPr>
                  <w:tcW w:w="1701" w:type="dxa"/>
                  <w:vAlign w:val="center"/>
                </w:tcPr>
                <w:p w:rsidR="00DB7E19" w:rsidRPr="001A35F0" w:rsidRDefault="00DB7E19" w:rsidP="00DB7E19">
                  <w:pPr>
                    <w:pStyle w:val="-"/>
                  </w:pPr>
                </w:p>
              </w:tc>
              <w:tc>
                <w:tcPr>
                  <w:tcW w:w="2835" w:type="dxa"/>
                  <w:vAlign w:val="center"/>
                  <w:hideMark/>
                </w:tcPr>
                <w:p w:rsidR="00DB7E19" w:rsidRPr="001A35F0" w:rsidRDefault="00DB7E19" w:rsidP="00DB7E19">
                  <w:pPr>
                    <w:pStyle w:val="-"/>
                    <w:rPr>
                      <w:rFonts w:ascii="標楷體" w:hAnsi="標楷體"/>
                    </w:rPr>
                  </w:pPr>
                  <w:r w:rsidRPr="001A35F0">
                    <w:rPr>
                      <w:rFonts w:ascii="標楷體" w:hAnsi="標楷體" w:hint="eastAsia"/>
                    </w:rPr>
                    <w:t>碳酸氫鹽泉</w:t>
                  </w:r>
                </w:p>
              </w:tc>
              <w:tc>
                <w:tcPr>
                  <w:tcW w:w="2835" w:type="dxa"/>
                  <w:vAlign w:val="center"/>
                  <w:hideMark/>
                </w:tcPr>
                <w:p w:rsidR="00DB7E19" w:rsidRPr="001A35F0" w:rsidRDefault="00DB7E19" w:rsidP="00DB7E19">
                  <w:pPr>
                    <w:pStyle w:val="-"/>
                    <w:rPr>
                      <w:rFonts w:ascii="標楷體" w:hAnsi="標楷體"/>
                    </w:rPr>
                  </w:pPr>
                  <w:r w:rsidRPr="001A35F0">
                    <w:rPr>
                      <w:rFonts w:ascii="標楷體" w:hAnsi="標楷體" w:hint="eastAsia"/>
                    </w:rPr>
                    <w:t>硫酸鹽泉</w:t>
                  </w:r>
                </w:p>
              </w:tc>
            </w:tr>
            <w:tr w:rsidR="00DB7E19" w:rsidRPr="001A35F0" w:rsidTr="00EB6FDB">
              <w:trPr>
                <w:trHeight w:val="418"/>
                <w:jc w:val="center"/>
              </w:trPr>
              <w:tc>
                <w:tcPr>
                  <w:tcW w:w="1701" w:type="dxa"/>
                  <w:vAlign w:val="center"/>
                  <w:hideMark/>
                </w:tcPr>
                <w:p w:rsidR="00DB7E19" w:rsidRPr="001A35F0" w:rsidRDefault="00DB7E19" w:rsidP="00DB7E19">
                  <w:pPr>
                    <w:pStyle w:val="-"/>
                  </w:pPr>
                  <w:r w:rsidRPr="001A35F0">
                    <w:rPr>
                      <w:rFonts w:hint="eastAsia"/>
                    </w:rPr>
                    <w:t>水中陰離子</w:t>
                  </w:r>
                </w:p>
              </w:tc>
              <w:tc>
                <w:tcPr>
                  <w:tcW w:w="2835" w:type="dxa"/>
                  <w:vAlign w:val="center"/>
                  <w:hideMark/>
                </w:tcPr>
                <w:p w:rsidR="00DB7E19" w:rsidRPr="001A35F0" w:rsidRDefault="00DB7E19" w:rsidP="00DB7E19">
                  <w:pPr>
                    <w:pStyle w:val="-"/>
                    <w:rPr>
                      <w:rFonts w:ascii="標楷體" w:hAnsi="標楷體"/>
                    </w:rPr>
                  </w:pPr>
                  <w:proofErr w:type="gramStart"/>
                  <w:r w:rsidRPr="001A35F0">
                    <w:rPr>
                      <w:rFonts w:ascii="標楷體" w:hAnsi="標楷體" w:hint="eastAsia"/>
                    </w:rPr>
                    <w:t>碳酸氫根離子</w:t>
                  </w:r>
                  <w:proofErr w:type="gramEnd"/>
                  <w:r w:rsidRPr="001A35F0">
                    <w:rPr>
                      <w:rFonts w:ascii="標楷體" w:hAnsi="標楷體" w:hint="eastAsia"/>
                    </w:rPr>
                    <w:t>為主</w:t>
                  </w:r>
                </w:p>
              </w:tc>
              <w:tc>
                <w:tcPr>
                  <w:tcW w:w="2835" w:type="dxa"/>
                  <w:vAlign w:val="center"/>
                  <w:hideMark/>
                </w:tcPr>
                <w:p w:rsidR="00DB7E19" w:rsidRPr="001A35F0" w:rsidRDefault="00DB7E19" w:rsidP="00DB7E19">
                  <w:pPr>
                    <w:pStyle w:val="-"/>
                    <w:rPr>
                      <w:rFonts w:ascii="標楷體" w:hAnsi="標楷體"/>
                    </w:rPr>
                  </w:pPr>
                  <w:r w:rsidRPr="001A35F0">
                    <w:rPr>
                      <w:rFonts w:ascii="標楷體" w:hAnsi="標楷體" w:hint="eastAsia"/>
                    </w:rPr>
                    <w:t>硫酸根離子為主</w:t>
                  </w:r>
                </w:p>
              </w:tc>
            </w:tr>
            <w:tr w:rsidR="00DB7E19" w:rsidRPr="001A35F0" w:rsidTr="00EB6FDB">
              <w:trPr>
                <w:trHeight w:val="406"/>
                <w:jc w:val="center"/>
              </w:trPr>
              <w:tc>
                <w:tcPr>
                  <w:tcW w:w="1701" w:type="dxa"/>
                  <w:vAlign w:val="center"/>
                  <w:hideMark/>
                </w:tcPr>
                <w:p w:rsidR="00DB7E19" w:rsidRPr="001A35F0" w:rsidRDefault="00DB7E19" w:rsidP="00DB7E19">
                  <w:pPr>
                    <w:pStyle w:val="-"/>
                  </w:pPr>
                  <w:r w:rsidRPr="001A35F0">
                    <w:rPr>
                      <w:rFonts w:hint="eastAsia"/>
                    </w:rPr>
                    <w:t>主要分布</w:t>
                  </w:r>
                </w:p>
              </w:tc>
              <w:tc>
                <w:tcPr>
                  <w:tcW w:w="2835" w:type="dxa"/>
                  <w:vAlign w:val="center"/>
                  <w:hideMark/>
                </w:tcPr>
                <w:p w:rsidR="00DB7E19" w:rsidRPr="001A35F0" w:rsidRDefault="00DB7E19" w:rsidP="00DB7E19">
                  <w:pPr>
                    <w:pStyle w:val="-"/>
                    <w:rPr>
                      <w:rFonts w:ascii="標楷體" w:hAnsi="標楷體"/>
                    </w:rPr>
                  </w:pPr>
                  <w:r w:rsidRPr="001A35F0">
                    <w:rPr>
                      <w:rFonts w:ascii="標楷體" w:hAnsi="標楷體" w:hint="eastAsia"/>
                    </w:rPr>
                    <w:t>變質岩區</w:t>
                  </w:r>
                </w:p>
              </w:tc>
              <w:tc>
                <w:tcPr>
                  <w:tcW w:w="2835" w:type="dxa"/>
                  <w:vAlign w:val="center"/>
                  <w:hideMark/>
                </w:tcPr>
                <w:p w:rsidR="00DB7E19" w:rsidRPr="001A35F0" w:rsidRDefault="00DB7E19" w:rsidP="00DB7E19">
                  <w:pPr>
                    <w:pStyle w:val="-"/>
                    <w:rPr>
                      <w:rFonts w:ascii="標楷體" w:hAnsi="標楷體"/>
                    </w:rPr>
                  </w:pPr>
                  <w:r w:rsidRPr="001A35F0">
                    <w:rPr>
                      <w:rFonts w:ascii="標楷體" w:hAnsi="標楷體" w:hint="eastAsia"/>
                    </w:rPr>
                    <w:t>火成岩區</w:t>
                  </w:r>
                </w:p>
              </w:tc>
            </w:tr>
            <w:tr w:rsidR="00DB7E19" w:rsidRPr="001A35F0" w:rsidTr="00EB6FDB">
              <w:trPr>
                <w:trHeight w:val="1281"/>
                <w:jc w:val="center"/>
              </w:trPr>
              <w:tc>
                <w:tcPr>
                  <w:tcW w:w="1701" w:type="dxa"/>
                  <w:vAlign w:val="center"/>
                  <w:hideMark/>
                </w:tcPr>
                <w:p w:rsidR="00DB7E19" w:rsidRPr="001A35F0" w:rsidRDefault="00DB7E19" w:rsidP="00DB7E19">
                  <w:pPr>
                    <w:pStyle w:val="-"/>
                  </w:pPr>
                  <w:r w:rsidRPr="001A35F0">
                    <w:rPr>
                      <w:rFonts w:hint="eastAsia"/>
                    </w:rPr>
                    <w:t>著名溫泉</w:t>
                  </w:r>
                </w:p>
              </w:tc>
              <w:tc>
                <w:tcPr>
                  <w:tcW w:w="2835" w:type="dxa"/>
                  <w:vAlign w:val="center"/>
                  <w:hideMark/>
                </w:tcPr>
                <w:p w:rsidR="00DB7E19" w:rsidRPr="001A35F0" w:rsidRDefault="00DB7E19" w:rsidP="00DB7E19">
                  <w:pPr>
                    <w:pStyle w:val="-"/>
                  </w:pPr>
                  <w:r w:rsidRPr="001A35F0">
                    <w:rPr>
                      <w:rFonts w:hint="eastAsia"/>
                    </w:rPr>
                    <w:t>礁溪溫泉</w:t>
                  </w:r>
                </w:p>
                <w:p w:rsidR="00DB7E19" w:rsidRPr="001A35F0" w:rsidRDefault="00DB7E19" w:rsidP="00DB7E19">
                  <w:pPr>
                    <w:pStyle w:val="-"/>
                  </w:pPr>
                  <w:r w:rsidRPr="001A35F0">
                    <w:rPr>
                      <w:rFonts w:hint="eastAsia"/>
                    </w:rPr>
                    <w:t>水溫約</w:t>
                  </w:r>
                  <w:r w:rsidRPr="001A35F0">
                    <w:rPr>
                      <w:rFonts w:hint="eastAsia"/>
                    </w:rPr>
                    <w:t>60</w:t>
                  </w:r>
                  <w:r w:rsidRPr="001A35F0">
                    <w:rPr>
                      <w:rFonts w:hint="eastAsia"/>
                      <w:sz w:val="12"/>
                      <w:szCs w:val="12"/>
                    </w:rPr>
                    <w:t xml:space="preserve"> </w:t>
                  </w:r>
                  <m:oMath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°</m:t>
                    </m:r>
                  </m:oMath>
                  <w:r w:rsidRPr="001A35F0">
                    <w:rPr>
                      <w:rFonts w:hint="eastAsia"/>
                    </w:rPr>
                    <w:t>C</w:t>
                  </w:r>
                </w:p>
                <w:p w:rsidR="00DB7E19" w:rsidRPr="001A35F0" w:rsidRDefault="00DB7E19" w:rsidP="00DB7E19">
                  <w:pPr>
                    <w:pStyle w:val="-"/>
                  </w:pPr>
                  <w:r w:rsidRPr="001A35F0">
                    <w:rPr>
                      <w:rFonts w:hint="eastAsia"/>
                    </w:rPr>
                    <w:t>水清無味</w:t>
                  </w:r>
                </w:p>
                <w:p w:rsidR="00DB7E19" w:rsidRPr="001A35F0" w:rsidRDefault="00DB7E19" w:rsidP="00DB7E19">
                  <w:pPr>
                    <w:pStyle w:val="-"/>
                  </w:pPr>
                  <w:r w:rsidRPr="001A35F0">
                    <w:rPr>
                      <w:rFonts w:hint="eastAsia"/>
                    </w:rPr>
                    <w:t>pH</w:t>
                  </w:r>
                  <w:r w:rsidRPr="001A35F0">
                    <w:rPr>
                      <w:rFonts w:hint="eastAsia"/>
                    </w:rPr>
                    <w:t>值</w:t>
                  </w:r>
                  <w:r w:rsidRPr="001A35F0">
                    <w:rPr>
                      <w:rFonts w:hint="eastAsia"/>
                    </w:rPr>
                    <w:t>6.6</w:t>
                  </w:r>
                  <w:r w:rsidRPr="001A35F0">
                    <w:rPr>
                      <w:rFonts w:hint="eastAsia"/>
                    </w:rPr>
                    <w:t>～</w:t>
                  </w:r>
                  <w:r w:rsidRPr="001A35F0">
                    <w:rPr>
                      <w:rFonts w:hint="eastAsia"/>
                    </w:rPr>
                    <w:t>7.9</w:t>
                  </w:r>
                </w:p>
              </w:tc>
              <w:tc>
                <w:tcPr>
                  <w:tcW w:w="2835" w:type="dxa"/>
                  <w:vAlign w:val="center"/>
                  <w:hideMark/>
                </w:tcPr>
                <w:p w:rsidR="00DB7E19" w:rsidRPr="001A35F0" w:rsidRDefault="00DB7E19" w:rsidP="00DB7E19">
                  <w:pPr>
                    <w:pStyle w:val="-"/>
                  </w:pPr>
                  <w:r w:rsidRPr="001A35F0">
                    <w:rPr>
                      <w:rFonts w:hint="eastAsia"/>
                    </w:rPr>
                    <w:t>陽明山溫泉</w:t>
                  </w:r>
                </w:p>
                <w:p w:rsidR="00DB7E19" w:rsidRPr="001A35F0" w:rsidRDefault="00DB7E19" w:rsidP="00DB7E19">
                  <w:pPr>
                    <w:pStyle w:val="-"/>
                  </w:pPr>
                  <w:r w:rsidRPr="001A35F0">
                    <w:rPr>
                      <w:rFonts w:hint="eastAsia"/>
                    </w:rPr>
                    <w:t>水溫約</w:t>
                  </w:r>
                  <w:r w:rsidRPr="001A35F0">
                    <w:rPr>
                      <w:rFonts w:hint="eastAsia"/>
                    </w:rPr>
                    <w:t>90</w:t>
                  </w:r>
                  <w:r w:rsidRPr="001A35F0">
                    <w:rPr>
                      <w:rFonts w:hint="eastAsia"/>
                      <w:sz w:val="12"/>
                      <w:szCs w:val="12"/>
                    </w:rPr>
                    <w:t xml:space="preserve"> </w:t>
                  </w:r>
                  <m:oMath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°</m:t>
                    </m:r>
                  </m:oMath>
                  <w:r w:rsidRPr="001A35F0">
                    <w:rPr>
                      <w:rFonts w:hint="eastAsia"/>
                    </w:rPr>
                    <w:t>C</w:t>
                  </w:r>
                </w:p>
                <w:p w:rsidR="00DB7E19" w:rsidRPr="001A35F0" w:rsidRDefault="00DB7E19" w:rsidP="00DB7E19">
                  <w:pPr>
                    <w:pStyle w:val="-"/>
                  </w:pPr>
                  <w:r w:rsidRPr="001A35F0">
                    <w:rPr>
                      <w:rFonts w:hint="eastAsia"/>
                    </w:rPr>
                    <w:t>有刺鼻味</w:t>
                  </w:r>
                </w:p>
                <w:p w:rsidR="00DB7E19" w:rsidRPr="001A35F0" w:rsidRDefault="00DB7E19" w:rsidP="00DB7E19">
                  <w:pPr>
                    <w:pStyle w:val="-"/>
                  </w:pPr>
                  <w:r w:rsidRPr="001A35F0">
                    <w:rPr>
                      <w:rFonts w:hint="eastAsia"/>
                      <w:spacing w:val="-6"/>
                    </w:rPr>
                    <w:t>pH</w:t>
                  </w:r>
                  <w:r w:rsidRPr="001A35F0">
                    <w:rPr>
                      <w:rFonts w:hint="eastAsia"/>
                      <w:spacing w:val="-6"/>
                    </w:rPr>
                    <w:t>值</w:t>
                  </w:r>
                  <w:r w:rsidRPr="001A35F0">
                    <w:rPr>
                      <w:rFonts w:hint="eastAsia"/>
                      <w:spacing w:val="-6"/>
                    </w:rPr>
                    <w:t>2.0</w:t>
                  </w:r>
                  <w:r w:rsidRPr="001A35F0">
                    <w:rPr>
                      <w:rFonts w:hint="eastAsia"/>
                      <w:spacing w:val="-6"/>
                    </w:rPr>
                    <w:t>～</w:t>
                  </w:r>
                  <w:r w:rsidRPr="001A35F0">
                    <w:rPr>
                      <w:rFonts w:hint="eastAsia"/>
                      <w:spacing w:val="-6"/>
                    </w:rPr>
                    <w:t>6.5</w:t>
                  </w:r>
                </w:p>
              </w:tc>
            </w:tr>
          </w:tbl>
          <w:p w:rsidR="00DB7E19" w:rsidRPr="00DB7E19" w:rsidRDefault="00DB7E19" w:rsidP="00DB7E19">
            <w:pPr>
              <w:ind w:leftChars="150" w:left="1034" w:hanging="704"/>
              <w:rPr>
                <w:rFonts w:ascii="Times New Roman" w:eastAsiaTheme="majorEastAsia" w:hAnsi="Times New Roman" w:cs="Times New Roman"/>
              </w:rPr>
            </w:pPr>
            <w:r w:rsidRPr="00DB7E19">
              <w:rPr>
                <w:rFonts w:ascii="Times New Roman" w:eastAsiaTheme="majorEastAsia" w:hAnsi="Times New Roman" w:cs="Times New Roman"/>
              </w:rPr>
              <w:t>(A)</w:t>
            </w:r>
            <w:proofErr w:type="gramStart"/>
            <w:r w:rsidRPr="00DB7E19">
              <w:rPr>
                <w:rFonts w:ascii="Times New Roman" w:eastAsiaTheme="majorEastAsia" w:hAnsi="Times New Roman" w:cs="Times New Roman"/>
              </w:rPr>
              <w:t>甲文的</w:t>
            </w:r>
            <w:proofErr w:type="gramEnd"/>
            <w:r w:rsidRPr="00DB7E19">
              <w:rPr>
                <w:rFonts w:ascii="Times New Roman" w:eastAsiaTheme="majorEastAsia" w:hAnsi="Times New Roman" w:cs="Times New Roman"/>
              </w:rPr>
              <w:t>「硫穴」，地質屬於火成岩</w:t>
            </w:r>
          </w:p>
          <w:p w:rsidR="00DB7E19" w:rsidRPr="00DB7E19" w:rsidRDefault="00DB7E19" w:rsidP="00DB7E19">
            <w:pPr>
              <w:ind w:leftChars="150" w:left="1034" w:hanging="704"/>
              <w:rPr>
                <w:rFonts w:ascii="Times New Roman" w:eastAsiaTheme="majorEastAsia" w:hAnsi="Times New Roman" w:cs="Times New Roman"/>
              </w:rPr>
            </w:pPr>
            <w:r w:rsidRPr="00DB7E19">
              <w:rPr>
                <w:rFonts w:ascii="Times New Roman" w:eastAsiaTheme="majorEastAsia" w:hAnsi="Times New Roman" w:cs="Times New Roman"/>
              </w:rPr>
              <w:t>(B)</w:t>
            </w:r>
            <w:proofErr w:type="gramStart"/>
            <w:r w:rsidRPr="00DB7E19">
              <w:rPr>
                <w:rFonts w:ascii="Times New Roman" w:eastAsiaTheme="majorEastAsia" w:hAnsi="Times New Roman" w:cs="Times New Roman"/>
              </w:rPr>
              <w:t>乙文泉水</w:t>
            </w:r>
            <w:proofErr w:type="gramEnd"/>
            <w:r w:rsidRPr="00DB7E19">
              <w:rPr>
                <w:rFonts w:ascii="Times New Roman" w:eastAsiaTheme="majorEastAsia" w:hAnsi="Times New Roman" w:cs="Times New Roman"/>
              </w:rPr>
              <w:t>的陰離子，主要為硫酸根離子</w:t>
            </w:r>
          </w:p>
          <w:p w:rsidR="00DB7E19" w:rsidRPr="00DB7E19" w:rsidRDefault="00DB7E19" w:rsidP="00DB7E19">
            <w:pPr>
              <w:ind w:leftChars="150" w:left="1034" w:hanging="704"/>
              <w:rPr>
                <w:rFonts w:ascii="Times New Roman" w:eastAsiaTheme="majorEastAsia" w:hAnsi="Times New Roman" w:cs="Times New Roman"/>
              </w:rPr>
            </w:pPr>
            <w:r w:rsidRPr="00DB7E19">
              <w:rPr>
                <w:rFonts w:ascii="Times New Roman" w:eastAsiaTheme="majorEastAsia" w:hAnsi="Times New Roman" w:cs="Times New Roman"/>
              </w:rPr>
              <w:t>(C)</w:t>
            </w:r>
            <w:proofErr w:type="gramStart"/>
            <w:r w:rsidRPr="00DB7E19">
              <w:rPr>
                <w:rFonts w:ascii="Times New Roman" w:eastAsiaTheme="majorEastAsia" w:hAnsi="Times New Roman" w:cs="Times New Roman"/>
              </w:rPr>
              <w:t>甲文的</w:t>
            </w:r>
            <w:proofErr w:type="gramEnd"/>
            <w:r w:rsidRPr="00DB7E19">
              <w:rPr>
                <w:rFonts w:ascii="Times New Roman" w:eastAsiaTheme="majorEastAsia" w:hAnsi="Times New Roman" w:cs="Times New Roman"/>
              </w:rPr>
              <w:t>泉水氣味濃烈刺鼻，</w:t>
            </w:r>
            <w:proofErr w:type="gramStart"/>
            <w:r w:rsidRPr="00DB7E19">
              <w:rPr>
                <w:rFonts w:ascii="Times New Roman" w:eastAsiaTheme="majorEastAsia" w:hAnsi="Times New Roman" w:cs="Times New Roman"/>
              </w:rPr>
              <w:t>丙詩的</w:t>
            </w:r>
            <w:proofErr w:type="gramEnd"/>
            <w:r w:rsidRPr="00DB7E19">
              <w:rPr>
                <w:rFonts w:ascii="Times New Roman" w:eastAsiaTheme="majorEastAsia" w:hAnsi="Times New Roman" w:cs="Times New Roman"/>
              </w:rPr>
              <w:t>泉水無味</w:t>
            </w:r>
          </w:p>
          <w:p w:rsidR="00DB7E19" w:rsidRPr="00817384" w:rsidRDefault="00DB7E19" w:rsidP="00DB7E19">
            <w:pPr>
              <w:ind w:leftChars="150" w:left="1034" w:hanging="704"/>
            </w:pPr>
            <w:r w:rsidRPr="00DB7E19">
              <w:rPr>
                <w:rFonts w:ascii="Times New Roman" w:eastAsiaTheme="majorEastAsia" w:hAnsi="Times New Roman" w:cs="Times New Roman"/>
              </w:rPr>
              <w:t>(D)</w:t>
            </w:r>
            <w:proofErr w:type="gramStart"/>
            <w:r w:rsidRPr="00DB7E19">
              <w:rPr>
                <w:rFonts w:ascii="Times New Roman" w:eastAsiaTheme="majorEastAsia" w:hAnsi="Times New Roman" w:cs="Times New Roman"/>
              </w:rPr>
              <w:t>乙文「泉中</w:t>
            </w:r>
            <w:proofErr w:type="gramEnd"/>
            <w:r w:rsidRPr="00DB7E19">
              <w:rPr>
                <w:rFonts w:ascii="Times New Roman" w:eastAsiaTheme="majorEastAsia" w:hAnsi="Times New Roman" w:cs="Times New Roman"/>
              </w:rPr>
              <w:t>若沸」</w:t>
            </w:r>
            <w:proofErr w:type="gramStart"/>
            <w:r w:rsidRPr="00DB7E19">
              <w:rPr>
                <w:rFonts w:ascii="Times New Roman" w:eastAsiaTheme="majorEastAsia" w:hAnsi="Times New Roman" w:cs="Times New Roman"/>
              </w:rPr>
              <w:t>與丙詩</w:t>
            </w:r>
            <w:proofErr w:type="gramEnd"/>
            <w:r w:rsidRPr="00DB7E19">
              <w:rPr>
                <w:rFonts w:ascii="Times New Roman" w:eastAsiaTheme="majorEastAsia" w:hAnsi="Times New Roman" w:cs="Times New Roman"/>
              </w:rPr>
              <w:t>「泉滾滾」水溫熱度相近</w:t>
            </w:r>
          </w:p>
        </w:tc>
      </w:tr>
    </w:tbl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B</w:t>
      </w:r>
    </w:p>
    <w:p w:rsidR="000C0856" w:rsidRPr="001A35F0" w:rsidRDefault="000C0856" w:rsidP="000C0856">
      <w:pPr>
        <w:ind w:left="704" w:hanging="704"/>
        <w:jc w:val="left"/>
      </w:pPr>
      <w:r w:rsidRPr="001A35F0">
        <w:rPr>
          <w:rFonts w:hint="eastAsia"/>
        </w:rPr>
        <w:t>解析：</w:t>
      </w:r>
      <w:r w:rsidR="00A31B7E">
        <w:rPr>
          <w:rFonts w:hint="eastAsia"/>
        </w:rPr>
        <w:tab/>
      </w:r>
      <w:proofErr w:type="gramStart"/>
      <w:r w:rsidR="00A31B7E" w:rsidRPr="00756076">
        <w:rPr>
          <w:rFonts w:hint="eastAsia"/>
        </w:rPr>
        <w:t>甲文由</w:t>
      </w:r>
      <w:proofErr w:type="gramEnd"/>
      <w:r w:rsidR="00A31B7E" w:rsidRPr="00756076">
        <w:rPr>
          <w:rFonts w:hint="eastAsia"/>
        </w:rPr>
        <w:t>「導人謂此水源出</w:t>
      </w:r>
      <w:proofErr w:type="gramStart"/>
      <w:r w:rsidR="00A31B7E" w:rsidRPr="00756076">
        <w:rPr>
          <w:rFonts w:hint="eastAsia"/>
        </w:rPr>
        <w:t>硫穴下</w:t>
      </w:r>
      <w:proofErr w:type="gramEnd"/>
      <w:r w:rsidR="00A31B7E" w:rsidRPr="00756076">
        <w:rPr>
          <w:rFonts w:hint="eastAsia"/>
        </w:rPr>
        <w:t>，是沸泉也」可知，為陽明山硫磺谷溫泉，屬於硫酸鹽泉。</w:t>
      </w:r>
      <w:proofErr w:type="gramStart"/>
      <w:r w:rsidR="00A31B7E" w:rsidRPr="00756076">
        <w:rPr>
          <w:rFonts w:hint="eastAsia"/>
        </w:rPr>
        <w:t>乙文由</w:t>
      </w:r>
      <w:proofErr w:type="gramEnd"/>
      <w:r w:rsidR="00A31B7E" w:rsidRPr="00756076">
        <w:rPr>
          <w:rFonts w:hint="eastAsia"/>
        </w:rPr>
        <w:t>「湯泉，在湯圍」、</w:t>
      </w:r>
      <w:proofErr w:type="gramStart"/>
      <w:r w:rsidR="00A31B7E" w:rsidRPr="00756076">
        <w:rPr>
          <w:rFonts w:hint="eastAsia"/>
        </w:rPr>
        <w:t>丙詩由</w:t>
      </w:r>
      <w:proofErr w:type="gramEnd"/>
      <w:r w:rsidR="00A31B7E" w:rsidRPr="00756076">
        <w:rPr>
          <w:rFonts w:hint="eastAsia"/>
        </w:rPr>
        <w:t xml:space="preserve">題名「湯圍溫泉」可知，為宜蘭礁溪溫泉，屬於碳酸氫鹽泉　</w:t>
      </w:r>
      <w:r w:rsidR="00A31B7E" w:rsidRPr="00756076">
        <w:rPr>
          <w:rFonts w:hint="eastAsia"/>
        </w:rPr>
        <w:t>(A)</w:t>
      </w:r>
      <w:r w:rsidR="00A31B7E" w:rsidRPr="00756076">
        <w:rPr>
          <w:rFonts w:hint="eastAsia"/>
        </w:rPr>
        <w:t xml:space="preserve">「硫穴」屬硫酸鹽泉，主要分布於火成岩區　</w:t>
      </w:r>
      <w:r w:rsidR="00A31B7E" w:rsidRPr="00756076">
        <w:t>(B)</w:t>
      </w:r>
      <w:r w:rsidR="00A31B7E" w:rsidRPr="00756076">
        <w:rPr>
          <w:rFonts w:hint="eastAsia"/>
        </w:rPr>
        <w:t>碳酸氫鹽泉的陰離子，</w:t>
      </w:r>
      <w:bookmarkStart w:id="0" w:name="_GoBack"/>
      <w:bookmarkEnd w:id="0"/>
      <w:r w:rsidR="00A31B7E" w:rsidRPr="00756076">
        <w:rPr>
          <w:rFonts w:hint="eastAsia"/>
        </w:rPr>
        <w:t>主要為</w:t>
      </w:r>
      <w:proofErr w:type="gramStart"/>
      <w:r w:rsidR="00A31B7E" w:rsidRPr="00756076">
        <w:rPr>
          <w:rFonts w:hint="eastAsia"/>
        </w:rPr>
        <w:t>碳酸氫根離子</w:t>
      </w:r>
      <w:proofErr w:type="gramEnd"/>
      <w:r w:rsidR="00A31B7E" w:rsidRPr="00756076">
        <w:rPr>
          <w:rFonts w:hint="eastAsia"/>
        </w:rPr>
        <w:t xml:space="preserve">，而非硫酸根離子　</w:t>
      </w:r>
      <w:r w:rsidR="00A31B7E" w:rsidRPr="00756076">
        <w:rPr>
          <w:rFonts w:hint="eastAsia"/>
        </w:rPr>
        <w:t>(C)</w:t>
      </w:r>
      <w:r w:rsidR="00A31B7E" w:rsidRPr="00756076">
        <w:rPr>
          <w:rFonts w:hint="eastAsia"/>
        </w:rPr>
        <w:t>甲文中的泉水屬硫酸鹽泉，有刺鼻味；</w:t>
      </w:r>
      <w:proofErr w:type="gramStart"/>
      <w:r w:rsidR="00A31B7E" w:rsidRPr="00756076">
        <w:rPr>
          <w:rFonts w:hint="eastAsia"/>
        </w:rPr>
        <w:t>丙詩中的</w:t>
      </w:r>
      <w:proofErr w:type="gramEnd"/>
      <w:r w:rsidR="00A31B7E" w:rsidRPr="00756076">
        <w:rPr>
          <w:rFonts w:hint="eastAsia"/>
        </w:rPr>
        <w:t xml:space="preserve">泉水屬碳酸氫鹽泉，水清無味　</w:t>
      </w:r>
      <w:r w:rsidR="00A31B7E" w:rsidRPr="00756076">
        <w:rPr>
          <w:rFonts w:hint="eastAsia"/>
        </w:rPr>
        <w:t>(D)</w:t>
      </w:r>
      <w:r w:rsidR="00A31B7E" w:rsidRPr="00756076">
        <w:rPr>
          <w:rFonts w:hint="eastAsia"/>
        </w:rPr>
        <w:t>乙</w:t>
      </w:r>
      <w:proofErr w:type="gramStart"/>
      <w:r w:rsidR="00A31B7E" w:rsidRPr="00756076">
        <w:rPr>
          <w:rFonts w:hint="eastAsia"/>
        </w:rPr>
        <w:t>文和丙詩中的</w:t>
      </w:r>
      <w:proofErr w:type="gramEnd"/>
      <w:r w:rsidR="00A31B7E" w:rsidRPr="00756076">
        <w:rPr>
          <w:rFonts w:hint="eastAsia"/>
        </w:rPr>
        <w:t>泉水皆屬碳酸氫鹽泉，水溫約</w:t>
      </w:r>
      <w:r w:rsidR="00A31B7E" w:rsidRPr="00756076">
        <w:rPr>
          <w:rFonts w:hint="eastAsia"/>
        </w:rPr>
        <w:t>60</w:t>
      </w:r>
      <w:r w:rsidR="00A31B7E" w:rsidRPr="00756076">
        <w:rPr>
          <w:rFonts w:hint="eastAsia"/>
        </w:rPr>
        <w:t>°</w:t>
      </w:r>
      <w:r w:rsidR="00A31B7E" w:rsidRPr="00756076">
        <w:t>C</w:t>
      </w:r>
      <w:r w:rsidR="00A31B7E" w:rsidRPr="00756076">
        <w:rPr>
          <w:rFonts w:hint="eastAsia"/>
        </w:rPr>
        <w:t>。</w:t>
      </w:r>
    </w:p>
    <w:p w:rsidR="000C0856" w:rsidRPr="001A35F0" w:rsidRDefault="000C0856" w:rsidP="000C0856">
      <w:pPr>
        <w:ind w:left="704" w:hanging="704"/>
        <w:jc w:val="left"/>
      </w:pP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▲</w:t>
      </w:r>
      <w:r w:rsidRPr="001A35F0">
        <w:rPr>
          <w:rFonts w:hint="eastAsia"/>
        </w:rPr>
        <w:t xml:space="preserve"> </w:t>
      </w:r>
      <w:r w:rsidRPr="001A35F0">
        <w:rPr>
          <w:rFonts w:hint="eastAsia"/>
        </w:rPr>
        <w:t>閱讀下文，回答第</w:t>
      </w:r>
      <w:r w:rsidRPr="001A35F0">
        <w:t>23</w:t>
      </w:r>
      <w:r w:rsidRPr="001A35F0">
        <w:rPr>
          <w:rFonts w:hint="eastAsia"/>
        </w:rPr>
        <w:t>－</w:t>
      </w:r>
      <w:r w:rsidRPr="001A35F0">
        <w:t>25</w:t>
      </w:r>
      <w:r w:rsidRPr="001A35F0">
        <w:rPr>
          <w:rFonts w:hint="eastAsia"/>
        </w:rPr>
        <w:t>題</w:t>
      </w:r>
    </w:p>
    <w:p w:rsidR="000C0856" w:rsidRPr="001A35F0" w:rsidRDefault="000C0856" w:rsidP="005C4A99">
      <w:pPr>
        <w:pStyle w:val="a9"/>
        <w:ind w:left="330"/>
      </w:pPr>
      <w:r w:rsidRPr="001A35F0">
        <w:t>【甲】</w:t>
      </w:r>
    </w:p>
    <w:p w:rsidR="000C0856" w:rsidRPr="001A35F0" w:rsidRDefault="005C4A99" w:rsidP="00874C02">
      <w:pPr>
        <w:pStyle w:val="a9"/>
        <w:ind w:left="330"/>
      </w:pPr>
      <w:r>
        <w:t xml:space="preserve">　　</w:t>
      </w:r>
      <w:r w:rsidR="000C0856" w:rsidRPr="001A35F0">
        <w:t>2020</w:t>
      </w:r>
      <w:r w:rsidR="000C0856" w:rsidRPr="001A35F0">
        <w:t>年適逢臺灣毛豆外銷</w:t>
      </w:r>
      <w:r w:rsidR="000C0856" w:rsidRPr="001A35F0">
        <w:t>50</w:t>
      </w:r>
      <w:r w:rsidR="000C0856" w:rsidRPr="001A35F0">
        <w:t>周年。有「臺灣綠金」之稱的毛豆，</w:t>
      </w:r>
      <w:r w:rsidR="000C0856" w:rsidRPr="001A35F0">
        <w:rPr>
          <w:rFonts w:ascii="新細明體" w:eastAsia="新細明體" w:hAnsi="新細明體" w:cs="新細明體" w:hint="eastAsia"/>
          <w:u w:val="single"/>
        </w:rPr>
        <w:t>①</w:t>
      </w:r>
      <w:r w:rsidR="000C0856" w:rsidRPr="001A35F0">
        <w:rPr>
          <w:u w:val="single"/>
        </w:rPr>
        <w:t>在日本的市占率相當高</w:t>
      </w:r>
      <w:r w:rsidR="000C0856" w:rsidRPr="001A35F0">
        <w:t>。這個產業曾因中國大陸進入市場而大幅衰退</w:t>
      </w:r>
      <w:proofErr w:type="gramStart"/>
      <w:r w:rsidR="000C0856" w:rsidRPr="001A35F0">
        <w:rPr>
          <w:rFonts w:ascii="標楷體" w:hAnsi="標楷體"/>
          <w:w w:val="200"/>
        </w:rPr>
        <w:t>─</w:t>
      </w:r>
      <w:proofErr w:type="gramEnd"/>
      <w:r w:rsidR="000C0856" w:rsidRPr="001A35F0">
        <w:rPr>
          <w:rFonts w:ascii="標楷體" w:hAnsi="標楷體"/>
          <w:sz w:val="12"/>
          <w:szCs w:val="12"/>
        </w:rPr>
        <w:t xml:space="preserve"> </w:t>
      </w:r>
      <w:r w:rsidR="000C0856" w:rsidRPr="001A35F0">
        <w:rPr>
          <w:rFonts w:ascii="新細明體" w:eastAsia="新細明體" w:hAnsi="新細明體" w:cs="新細明體" w:hint="eastAsia"/>
          <w:u w:val="single"/>
        </w:rPr>
        <w:t>②</w:t>
      </w:r>
      <w:r w:rsidR="000C0856" w:rsidRPr="001A35F0">
        <w:rPr>
          <w:u w:val="single"/>
        </w:rPr>
        <w:t>從</w:t>
      </w:r>
      <w:r w:rsidR="000C0856" w:rsidRPr="001A35F0">
        <w:rPr>
          <w:u w:val="single"/>
        </w:rPr>
        <w:t>1991</w:t>
      </w:r>
      <w:r w:rsidR="000C0856" w:rsidRPr="001A35F0">
        <w:rPr>
          <w:u w:val="single"/>
        </w:rPr>
        <w:t>年狂銷日本</w:t>
      </w:r>
      <w:r w:rsidR="000C0856" w:rsidRPr="001A35F0">
        <w:rPr>
          <w:u w:val="single"/>
        </w:rPr>
        <w:t>4.4</w:t>
      </w:r>
      <w:r w:rsidR="000C0856" w:rsidRPr="001A35F0">
        <w:rPr>
          <w:u w:val="single"/>
        </w:rPr>
        <w:t>萬公噸，到</w:t>
      </w:r>
      <w:r w:rsidR="000C0856" w:rsidRPr="001A35F0">
        <w:rPr>
          <w:u w:val="single"/>
        </w:rPr>
        <w:t>2007</w:t>
      </w:r>
      <w:r w:rsidR="000C0856" w:rsidRPr="001A35F0">
        <w:rPr>
          <w:u w:val="single"/>
        </w:rPr>
        <w:t>年只剩</w:t>
      </w:r>
      <w:r w:rsidR="000C0856" w:rsidRPr="001A35F0">
        <w:rPr>
          <w:u w:val="single"/>
        </w:rPr>
        <w:t>2</w:t>
      </w:r>
      <w:r w:rsidR="000C0856" w:rsidRPr="001A35F0">
        <w:rPr>
          <w:u w:val="single"/>
        </w:rPr>
        <w:t>萬公噸</w:t>
      </w:r>
      <w:r w:rsidR="000C0856" w:rsidRPr="001A35F0">
        <w:t>。最終在智慧科技協助下，</w:t>
      </w:r>
      <w:r w:rsidR="000C0856" w:rsidRPr="001A35F0">
        <w:rPr>
          <w:rFonts w:ascii="新細明體" w:eastAsia="新細明體" w:hAnsi="新細明體" w:cs="新細明體" w:hint="eastAsia"/>
          <w:u w:val="single"/>
        </w:rPr>
        <w:t>③</w:t>
      </w:r>
      <w:r w:rsidR="000C0856" w:rsidRPr="001A35F0">
        <w:rPr>
          <w:u w:val="single"/>
        </w:rPr>
        <w:t>2019</w:t>
      </w:r>
      <w:r w:rsidR="000C0856" w:rsidRPr="001A35F0">
        <w:rPr>
          <w:u w:val="single"/>
        </w:rPr>
        <w:t>年外銷世界超過</w:t>
      </w:r>
      <w:r w:rsidR="000C0856" w:rsidRPr="001A35F0">
        <w:rPr>
          <w:u w:val="single"/>
        </w:rPr>
        <w:t>3.8</w:t>
      </w:r>
      <w:r w:rsidR="000C0856" w:rsidRPr="001A35F0">
        <w:rPr>
          <w:u w:val="single"/>
        </w:rPr>
        <w:t>萬公噸</w:t>
      </w:r>
      <w:r w:rsidR="000C0856" w:rsidRPr="001A35F0">
        <w:t>，</w:t>
      </w:r>
      <w:r w:rsidR="000C0856" w:rsidRPr="001A35F0">
        <w:rPr>
          <w:rFonts w:ascii="新細明體" w:eastAsia="新細明體" w:hAnsi="新細明體" w:cs="新細明體" w:hint="eastAsia"/>
          <w:u w:val="single"/>
        </w:rPr>
        <w:t>④</w:t>
      </w:r>
      <w:r w:rsidR="000C0856" w:rsidRPr="001A35F0">
        <w:rPr>
          <w:u w:val="single"/>
        </w:rPr>
        <w:t>出口值超過</w:t>
      </w:r>
      <w:r w:rsidR="000C0856" w:rsidRPr="001A35F0">
        <w:rPr>
          <w:u w:val="single"/>
        </w:rPr>
        <w:t>8400</w:t>
      </w:r>
      <w:r w:rsidR="000C0856" w:rsidRPr="001A35F0">
        <w:rPr>
          <w:u w:val="single"/>
        </w:rPr>
        <w:t>萬美元</w:t>
      </w:r>
      <w:r w:rsidR="000C0856" w:rsidRPr="001A35F0">
        <w:t>。這個轉折的幕後推手，是高雄農改場旗南分場長周國隆。他認為「全面機械化才有競爭優勢，但要機械化，就要大面積種植」。周國隆於是在</w:t>
      </w:r>
      <w:r w:rsidR="000C0856" w:rsidRPr="001A35F0">
        <w:t>2001</w:t>
      </w:r>
      <w:r w:rsidR="000C0856" w:rsidRPr="001A35F0">
        <w:t>年向農委會提出計畫，租用臺糖荒廢的甘蔗田經營大農場，並說服「</w:t>
      </w:r>
      <w:proofErr w:type="gramStart"/>
      <w:r w:rsidR="000C0856" w:rsidRPr="001A35F0">
        <w:t>豆販仔</w:t>
      </w:r>
      <w:proofErr w:type="gramEnd"/>
      <w:r w:rsidR="000C0856" w:rsidRPr="001A35F0">
        <w:t>」（中盤商）轉型為專業農民，由他們和加工業者共同出資租地、買機具，建立夥伴關係。他又研發新品種，「高雄</w:t>
      </w:r>
      <w:r w:rsidR="000C0856" w:rsidRPr="001A35F0">
        <w:t>9</w:t>
      </w:r>
      <w:r w:rsidR="000C0856" w:rsidRPr="001A35F0">
        <w:t>號」即為代表作。「高雄</w:t>
      </w:r>
      <w:r w:rsidR="000C0856" w:rsidRPr="001A35F0">
        <w:t>9</w:t>
      </w:r>
      <w:r w:rsidR="000C0856" w:rsidRPr="001A35F0">
        <w:t>號」每公頃產量可達</w:t>
      </w:r>
      <w:r w:rsidR="000C0856" w:rsidRPr="001A35F0">
        <w:t>8</w:t>
      </w:r>
      <w:r w:rsidR="000C0856" w:rsidRPr="001A35F0">
        <w:t>公噸</w:t>
      </w:r>
      <w:r w:rsidR="000C0856" w:rsidRPr="001A35F0">
        <w:rPr>
          <w:spacing w:val="-3"/>
        </w:rPr>
        <w:t>，高於以往「高雄</w:t>
      </w:r>
      <w:r w:rsidR="000C0856" w:rsidRPr="001A35F0">
        <w:rPr>
          <w:spacing w:val="-3"/>
        </w:rPr>
        <w:t>5</w:t>
      </w:r>
      <w:r w:rsidR="000C0856" w:rsidRPr="001A35F0">
        <w:rPr>
          <w:spacing w:val="-3"/>
        </w:rPr>
        <w:t>號」的每公頃</w:t>
      </w:r>
      <w:r w:rsidR="000C0856" w:rsidRPr="001A35F0">
        <w:rPr>
          <w:spacing w:val="-3"/>
        </w:rPr>
        <w:t>6</w:t>
      </w:r>
      <w:r w:rsidR="000C0856" w:rsidRPr="001A35F0">
        <w:rPr>
          <w:spacing w:val="-3"/>
        </w:rPr>
        <w:t>公噸，且抗病性更好，奠定產業起死回生的基礎。</w:t>
      </w:r>
    </w:p>
    <w:p w:rsidR="000C0856" w:rsidRPr="001A35F0" w:rsidRDefault="005C4A99" w:rsidP="005C4A99">
      <w:pPr>
        <w:pStyle w:val="a9"/>
        <w:ind w:left="330"/>
      </w:pPr>
      <w:r>
        <w:lastRenderedPageBreak/>
        <w:t xml:space="preserve">　　</w:t>
      </w:r>
      <w:r w:rsidR="000C0856" w:rsidRPr="001A35F0">
        <w:t>曾獲神農獎</w:t>
      </w:r>
      <w:proofErr w:type="gramStart"/>
      <w:r w:rsidR="000C0856" w:rsidRPr="001A35F0">
        <w:t>的百賢農產</w:t>
      </w:r>
      <w:proofErr w:type="gramEnd"/>
      <w:r w:rsidR="000C0856" w:rsidRPr="001A35F0">
        <w:t>董事長侯兆百，</w:t>
      </w:r>
      <w:proofErr w:type="gramStart"/>
      <w:r w:rsidR="000C0856" w:rsidRPr="001A35F0">
        <w:t>也熬過</w:t>
      </w:r>
      <w:proofErr w:type="gramEnd"/>
      <w:r w:rsidR="000C0856" w:rsidRPr="001A35F0">
        <w:t>毛豆產業低谷，積極朝精</w:t>
      </w:r>
      <w:proofErr w:type="gramStart"/>
      <w:r w:rsidR="000C0856" w:rsidRPr="001A35F0">
        <w:t>準</w:t>
      </w:r>
      <w:proofErr w:type="gramEnd"/>
      <w:r w:rsidR="000C0856" w:rsidRPr="001A35F0">
        <w:t>農業發展。例如</w:t>
      </w:r>
      <w:proofErr w:type="gramStart"/>
      <w:r w:rsidR="000C0856" w:rsidRPr="001A35F0">
        <w:t>採</w:t>
      </w:r>
      <w:proofErr w:type="gramEnd"/>
      <w:r w:rsidR="000C0856" w:rsidRPr="001A35F0">
        <w:t>收機有</w:t>
      </w:r>
      <w:r w:rsidR="000C0856" w:rsidRPr="001A35F0">
        <w:t>AI</w:t>
      </w:r>
      <w:r w:rsidR="000C0856" w:rsidRPr="001A35F0">
        <w:t>設備，能透過</w:t>
      </w:r>
      <w:r w:rsidR="000C0856" w:rsidRPr="001A35F0">
        <w:t>GPS</w:t>
      </w:r>
      <w:r w:rsidR="000C0856" w:rsidRPr="001A35F0">
        <w:t>定位與自動拍照掌握產量與品質；土壤感測器可了解毛豆田不同區塊的溫濕度、導電度，提供施肥資訊；經雷射整平機器整地，作物才不會在灌溉時「前面淹死，後面渴死」。臺灣要發展智慧農業，關鍵是整合科技和農業，找到標準化及智慧化的切入點。</w:t>
      </w:r>
      <w:r w:rsidR="000C0856" w:rsidRPr="001A35F0">
        <w:rPr>
          <w:spacing w:val="-4"/>
        </w:rPr>
        <w:t>（改寫自郭芝榕〈智慧新農業讓綠金產業逆轉勝〉）</w:t>
      </w:r>
    </w:p>
    <w:p w:rsidR="000C0856" w:rsidRPr="001A35F0" w:rsidRDefault="000C0856" w:rsidP="00874C02">
      <w:pPr>
        <w:pStyle w:val="a9"/>
        <w:ind w:left="330"/>
      </w:pPr>
      <w:r w:rsidRPr="001A35F0">
        <w:t>【乙】</w:t>
      </w:r>
    </w:p>
    <w:p w:rsidR="000C0856" w:rsidRPr="001A35F0" w:rsidRDefault="000C0856" w:rsidP="00874C02">
      <w:pPr>
        <w:pStyle w:val="a9"/>
        <w:ind w:left="330"/>
      </w:pPr>
      <w:r w:rsidRPr="001A35F0">
        <w:rPr>
          <w:noProof/>
        </w:rPr>
        <w:drawing>
          <wp:inline distT="0" distB="0" distL="0" distR="0" wp14:anchorId="4F3882EE" wp14:editId="4603D441">
            <wp:extent cx="5252400" cy="2682000"/>
            <wp:effectExtent l="0" t="0" r="5715" b="4445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400" cy="26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856" w:rsidRDefault="000C0856" w:rsidP="000C0856">
      <w:pPr>
        <w:ind w:left="704" w:hanging="704"/>
      </w:pPr>
    </w:p>
    <w:tbl>
      <w:tblPr>
        <w:tblStyle w:val="af"/>
        <w:tblW w:w="9865" w:type="dxa"/>
        <w:tblLook w:val="04A0" w:firstRow="1" w:lastRow="0" w:firstColumn="1" w:lastColumn="0" w:noHBand="0" w:noVBand="1"/>
      </w:tblPr>
      <w:tblGrid>
        <w:gridCol w:w="10032"/>
      </w:tblGrid>
      <w:tr w:rsidR="007F3B85" w:rsidTr="009B313A">
        <w:tc>
          <w:tcPr>
            <w:tcW w:w="9865" w:type="dxa"/>
          </w:tcPr>
          <w:p w:rsidR="007F3B85" w:rsidRDefault="007F3B85" w:rsidP="009B313A">
            <w:pPr>
              <w:ind w:left="330" w:hangingChars="150" w:hanging="330"/>
              <w:rPr>
                <w:rFonts w:asciiTheme="majorEastAsia" w:eastAsiaTheme="majorEastAsia" w:hAnsiTheme="majorEastAsia"/>
              </w:rPr>
            </w:pPr>
            <w:r>
              <w:rPr>
                <w:rFonts w:ascii="Times New Roman" w:eastAsia="新細明體" w:hAnsi="Times New Roman" w:cs="Times New Roman" w:hint="eastAsia"/>
                <w:snapToGrid w:val="0"/>
                <w:kern w:val="0"/>
                <w:szCs w:val="22"/>
              </w:rPr>
              <w:t>23</w:t>
            </w:r>
            <w:r w:rsidRPr="008B1BCE">
              <w:rPr>
                <w:rFonts w:ascii="Times New Roman" w:eastAsia="新細明體" w:hAnsi="Times New Roman" w:cs="Times New Roman" w:hint="eastAsia"/>
                <w:snapToGrid w:val="0"/>
                <w:kern w:val="0"/>
                <w:szCs w:val="22"/>
              </w:rPr>
              <w:t>.</w:t>
            </w:r>
            <w:r w:rsidRPr="008B1BCE">
              <w:rPr>
                <w:rFonts w:ascii="Times New Roman" w:eastAsia="新細明體" w:hAnsi="Times New Roman" w:cs="Times New Roman" w:hint="eastAsia"/>
                <w:snapToGrid w:val="0"/>
                <w:kern w:val="0"/>
                <w:szCs w:val="22"/>
              </w:rPr>
              <w:tab/>
            </w:r>
            <w:proofErr w:type="gramStart"/>
            <w:r w:rsidRPr="007F3B85">
              <w:rPr>
                <w:rFonts w:asciiTheme="majorEastAsia" w:eastAsiaTheme="majorEastAsia" w:hAnsiTheme="majorEastAsia" w:hint="eastAsia"/>
              </w:rPr>
              <w:t>甲文</w:t>
            </w:r>
            <w:proofErr w:type="gramEnd"/>
            <w:r w:rsidRPr="007F3B85">
              <w:rPr>
                <w:rFonts w:asciiTheme="majorEastAsia" w:eastAsiaTheme="majorEastAsia" w:hAnsiTheme="majorEastAsia" w:hint="eastAsia"/>
              </w:rPr>
              <w:t>①、②、③、④畫線處的敘述，何者能在乙圖中得到明確印證？</w:t>
            </w:r>
          </w:p>
          <w:tbl>
            <w:tblPr>
              <w:tblW w:w="9466" w:type="dxa"/>
              <w:tblInd w:w="34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850"/>
              <w:gridCol w:w="2154"/>
              <w:gridCol w:w="114"/>
              <w:gridCol w:w="2040"/>
              <w:gridCol w:w="2154"/>
              <w:gridCol w:w="1929"/>
              <w:gridCol w:w="225"/>
            </w:tblGrid>
            <w:tr w:rsidR="007F3B85" w:rsidRPr="001A35F0" w:rsidTr="007F0644">
              <w:trPr>
                <w:trHeight w:val="347"/>
              </w:trPr>
              <w:tc>
                <w:tcPr>
                  <w:tcW w:w="850" w:type="dxa"/>
                  <w:vAlign w:val="center"/>
                </w:tcPr>
                <w:p w:rsidR="007F3B85" w:rsidRPr="001A35F0" w:rsidRDefault="007F3B85" w:rsidP="009B313A">
                  <w:pPr>
                    <w:pStyle w:val="-"/>
                  </w:pPr>
                </w:p>
              </w:tc>
              <w:tc>
                <w:tcPr>
                  <w:tcW w:w="2154" w:type="dxa"/>
                  <w:vAlign w:val="center"/>
                  <w:hideMark/>
                </w:tcPr>
                <w:p w:rsidR="007F3B85" w:rsidRPr="001A35F0" w:rsidRDefault="007F0644" w:rsidP="009B313A">
                  <w:pPr>
                    <w:pStyle w:val="-"/>
                  </w:pPr>
                  <w:r w:rsidRPr="007F3B85">
                    <w:rPr>
                      <w:rFonts w:asciiTheme="majorEastAsia" w:eastAsiaTheme="majorEastAsia" w:hAnsiTheme="majorEastAsia" w:hint="eastAsia"/>
                    </w:rPr>
                    <w:t>①</w:t>
                  </w:r>
                </w:p>
              </w:tc>
              <w:tc>
                <w:tcPr>
                  <w:tcW w:w="2154" w:type="dxa"/>
                  <w:gridSpan w:val="2"/>
                  <w:vAlign w:val="center"/>
                  <w:hideMark/>
                </w:tcPr>
                <w:p w:rsidR="007F3B85" w:rsidRPr="001A35F0" w:rsidRDefault="007F0644" w:rsidP="009B313A">
                  <w:pPr>
                    <w:pStyle w:val="-"/>
                    <w:rPr>
                      <w:spacing w:val="-6"/>
                    </w:rPr>
                  </w:pPr>
                  <w:r w:rsidRPr="007F3B85">
                    <w:rPr>
                      <w:rFonts w:asciiTheme="majorEastAsia" w:eastAsiaTheme="majorEastAsia" w:hAnsiTheme="majorEastAsia" w:hint="eastAsia"/>
                    </w:rPr>
                    <w:t>②</w:t>
                  </w:r>
                </w:p>
              </w:tc>
              <w:tc>
                <w:tcPr>
                  <w:tcW w:w="2154" w:type="dxa"/>
                  <w:vAlign w:val="center"/>
                  <w:hideMark/>
                </w:tcPr>
                <w:p w:rsidR="007F3B85" w:rsidRPr="001A35F0" w:rsidRDefault="007F0644" w:rsidP="009B313A">
                  <w:pPr>
                    <w:pStyle w:val="-"/>
                  </w:pPr>
                  <w:r w:rsidRPr="007F3B85">
                    <w:rPr>
                      <w:rFonts w:asciiTheme="majorEastAsia" w:eastAsiaTheme="majorEastAsia" w:hAnsiTheme="majorEastAsia" w:hint="eastAsia"/>
                    </w:rPr>
                    <w:t>③</w:t>
                  </w:r>
                </w:p>
              </w:tc>
              <w:tc>
                <w:tcPr>
                  <w:tcW w:w="2154" w:type="dxa"/>
                  <w:gridSpan w:val="2"/>
                  <w:vAlign w:val="center"/>
                  <w:hideMark/>
                </w:tcPr>
                <w:p w:rsidR="007F3B85" w:rsidRPr="001A35F0" w:rsidRDefault="007F3B85" w:rsidP="009B313A">
                  <w:pPr>
                    <w:pStyle w:val="-"/>
                  </w:pPr>
                  <w:r w:rsidRPr="001A35F0">
                    <w:rPr>
                      <w:rFonts w:ascii="新細明體" w:eastAsia="新細明體" w:hAnsi="新細明體" w:cs="新細明體" w:hint="eastAsia"/>
                    </w:rPr>
                    <w:t>④</w:t>
                  </w:r>
                </w:p>
              </w:tc>
            </w:tr>
            <w:tr w:rsidR="007F3B85" w:rsidRPr="001A35F0" w:rsidTr="007F0644">
              <w:trPr>
                <w:trHeight w:val="267"/>
              </w:trPr>
              <w:tc>
                <w:tcPr>
                  <w:tcW w:w="850" w:type="dxa"/>
                  <w:vAlign w:val="center"/>
                  <w:hideMark/>
                </w:tcPr>
                <w:p w:rsidR="007F3B85" w:rsidRPr="001A35F0" w:rsidRDefault="007F3B85" w:rsidP="009B313A">
                  <w:pPr>
                    <w:pStyle w:val="-"/>
                  </w:pPr>
                  <w:r w:rsidRPr="001A35F0">
                    <w:t>(A)</w:t>
                  </w:r>
                </w:p>
              </w:tc>
              <w:tc>
                <w:tcPr>
                  <w:tcW w:w="2154" w:type="dxa"/>
                  <w:vAlign w:val="center"/>
                  <w:hideMark/>
                </w:tcPr>
                <w:p w:rsidR="007F3B85" w:rsidRPr="001A35F0" w:rsidRDefault="007F3B85" w:rsidP="009B313A">
                  <w:pPr>
                    <w:pStyle w:val="-"/>
                  </w:pPr>
                  <w:r w:rsidRPr="001A35F0">
                    <w:t>V</w:t>
                  </w:r>
                </w:p>
              </w:tc>
              <w:tc>
                <w:tcPr>
                  <w:tcW w:w="2154" w:type="dxa"/>
                  <w:gridSpan w:val="2"/>
                  <w:vAlign w:val="center"/>
                  <w:hideMark/>
                </w:tcPr>
                <w:p w:rsidR="007F3B85" w:rsidRPr="001A35F0" w:rsidRDefault="007F3B85" w:rsidP="009B313A">
                  <w:pPr>
                    <w:pStyle w:val="-"/>
                  </w:pPr>
                  <w:r w:rsidRPr="001A35F0">
                    <w:t>V</w:t>
                  </w:r>
                </w:p>
              </w:tc>
              <w:tc>
                <w:tcPr>
                  <w:tcW w:w="2154" w:type="dxa"/>
                  <w:vAlign w:val="center"/>
                  <w:hideMark/>
                </w:tcPr>
                <w:p w:rsidR="007F3B85" w:rsidRPr="001A35F0" w:rsidRDefault="007F3B85" w:rsidP="009B313A">
                  <w:pPr>
                    <w:pStyle w:val="-"/>
                  </w:pPr>
                  <w:r w:rsidRPr="001A35F0">
                    <w:t>V</w:t>
                  </w:r>
                </w:p>
              </w:tc>
              <w:tc>
                <w:tcPr>
                  <w:tcW w:w="2154" w:type="dxa"/>
                  <w:gridSpan w:val="2"/>
                  <w:vAlign w:val="center"/>
                </w:tcPr>
                <w:p w:rsidR="007F3B85" w:rsidRPr="001A35F0" w:rsidRDefault="007F3B85" w:rsidP="009B313A">
                  <w:pPr>
                    <w:pStyle w:val="-"/>
                  </w:pPr>
                </w:p>
              </w:tc>
            </w:tr>
            <w:tr w:rsidR="007F3B85" w:rsidRPr="001A35F0" w:rsidTr="007F0644">
              <w:trPr>
                <w:trHeight w:val="267"/>
              </w:trPr>
              <w:tc>
                <w:tcPr>
                  <w:tcW w:w="850" w:type="dxa"/>
                  <w:vAlign w:val="center"/>
                  <w:hideMark/>
                </w:tcPr>
                <w:p w:rsidR="007F3B85" w:rsidRPr="001A35F0" w:rsidRDefault="007F3B85" w:rsidP="009B313A">
                  <w:pPr>
                    <w:pStyle w:val="-"/>
                  </w:pPr>
                  <w:r w:rsidRPr="001A35F0">
                    <w:t>(B)</w:t>
                  </w:r>
                </w:p>
              </w:tc>
              <w:tc>
                <w:tcPr>
                  <w:tcW w:w="2154" w:type="dxa"/>
                  <w:vAlign w:val="center"/>
                  <w:hideMark/>
                </w:tcPr>
                <w:p w:rsidR="007F3B85" w:rsidRPr="001A35F0" w:rsidRDefault="007F3B85" w:rsidP="009B313A">
                  <w:pPr>
                    <w:pStyle w:val="-"/>
                  </w:pPr>
                  <w:r w:rsidRPr="001A35F0">
                    <w:t>V</w:t>
                  </w:r>
                </w:p>
              </w:tc>
              <w:tc>
                <w:tcPr>
                  <w:tcW w:w="2154" w:type="dxa"/>
                  <w:gridSpan w:val="2"/>
                  <w:vAlign w:val="center"/>
                </w:tcPr>
                <w:p w:rsidR="007F3B85" w:rsidRPr="001A35F0" w:rsidRDefault="007F3B85" w:rsidP="009B313A">
                  <w:pPr>
                    <w:pStyle w:val="-"/>
                  </w:pPr>
                </w:p>
              </w:tc>
              <w:tc>
                <w:tcPr>
                  <w:tcW w:w="2154" w:type="dxa"/>
                  <w:vAlign w:val="center"/>
                  <w:hideMark/>
                </w:tcPr>
                <w:p w:rsidR="007F3B85" w:rsidRPr="001A35F0" w:rsidRDefault="007F3B85" w:rsidP="009B313A">
                  <w:pPr>
                    <w:pStyle w:val="-"/>
                  </w:pPr>
                  <w:r w:rsidRPr="001A35F0">
                    <w:t>V</w:t>
                  </w:r>
                </w:p>
              </w:tc>
              <w:tc>
                <w:tcPr>
                  <w:tcW w:w="2154" w:type="dxa"/>
                  <w:gridSpan w:val="2"/>
                  <w:vAlign w:val="center"/>
                </w:tcPr>
                <w:p w:rsidR="007F3B85" w:rsidRPr="001A35F0" w:rsidRDefault="007F3B85" w:rsidP="009B313A">
                  <w:pPr>
                    <w:pStyle w:val="-"/>
                  </w:pPr>
                </w:p>
              </w:tc>
            </w:tr>
            <w:tr w:rsidR="007F3B85" w:rsidRPr="001A35F0" w:rsidTr="007F0644">
              <w:trPr>
                <w:trHeight w:val="267"/>
              </w:trPr>
              <w:tc>
                <w:tcPr>
                  <w:tcW w:w="850" w:type="dxa"/>
                  <w:vAlign w:val="center"/>
                  <w:hideMark/>
                </w:tcPr>
                <w:p w:rsidR="007F3B85" w:rsidRPr="001A35F0" w:rsidRDefault="007F3B85" w:rsidP="009B313A">
                  <w:pPr>
                    <w:pStyle w:val="-"/>
                  </w:pPr>
                  <w:r w:rsidRPr="001A35F0">
                    <w:t>(C)</w:t>
                  </w:r>
                </w:p>
              </w:tc>
              <w:tc>
                <w:tcPr>
                  <w:tcW w:w="2154" w:type="dxa"/>
                  <w:vAlign w:val="center"/>
                </w:tcPr>
                <w:p w:rsidR="007F3B85" w:rsidRPr="001A35F0" w:rsidRDefault="007F3B85" w:rsidP="009B313A">
                  <w:pPr>
                    <w:pStyle w:val="-"/>
                  </w:pPr>
                </w:p>
              </w:tc>
              <w:tc>
                <w:tcPr>
                  <w:tcW w:w="2154" w:type="dxa"/>
                  <w:gridSpan w:val="2"/>
                  <w:vAlign w:val="center"/>
                  <w:hideMark/>
                </w:tcPr>
                <w:p w:rsidR="007F3B85" w:rsidRPr="001A35F0" w:rsidRDefault="007F3B85" w:rsidP="009B313A">
                  <w:pPr>
                    <w:pStyle w:val="-"/>
                  </w:pPr>
                  <w:r w:rsidRPr="001A35F0">
                    <w:t>V</w:t>
                  </w:r>
                </w:p>
              </w:tc>
              <w:tc>
                <w:tcPr>
                  <w:tcW w:w="2154" w:type="dxa"/>
                  <w:vAlign w:val="center"/>
                  <w:hideMark/>
                </w:tcPr>
                <w:p w:rsidR="007F3B85" w:rsidRPr="001A35F0" w:rsidRDefault="007F3B85" w:rsidP="009B313A">
                  <w:pPr>
                    <w:pStyle w:val="-"/>
                  </w:pPr>
                  <w:r w:rsidRPr="001A35F0">
                    <w:t>V</w:t>
                  </w:r>
                </w:p>
              </w:tc>
              <w:tc>
                <w:tcPr>
                  <w:tcW w:w="2154" w:type="dxa"/>
                  <w:gridSpan w:val="2"/>
                  <w:vAlign w:val="center"/>
                </w:tcPr>
                <w:p w:rsidR="007F3B85" w:rsidRPr="001A35F0" w:rsidRDefault="007F3B85" w:rsidP="009B313A">
                  <w:pPr>
                    <w:pStyle w:val="-"/>
                  </w:pPr>
                </w:p>
              </w:tc>
            </w:tr>
            <w:tr w:rsidR="007F3B85" w:rsidRPr="001A35F0" w:rsidTr="007F0644">
              <w:trPr>
                <w:trHeight w:val="280"/>
              </w:trPr>
              <w:tc>
                <w:tcPr>
                  <w:tcW w:w="850" w:type="dxa"/>
                  <w:vAlign w:val="center"/>
                  <w:hideMark/>
                </w:tcPr>
                <w:p w:rsidR="007F3B85" w:rsidRPr="001A35F0" w:rsidRDefault="007F3B85" w:rsidP="009B313A">
                  <w:pPr>
                    <w:pStyle w:val="-"/>
                  </w:pPr>
                  <w:r w:rsidRPr="001A35F0">
                    <w:t>(D)</w:t>
                  </w:r>
                </w:p>
              </w:tc>
              <w:tc>
                <w:tcPr>
                  <w:tcW w:w="2154" w:type="dxa"/>
                  <w:vAlign w:val="center"/>
                </w:tcPr>
                <w:p w:rsidR="007F3B85" w:rsidRPr="001A35F0" w:rsidRDefault="007F3B85" w:rsidP="009B313A">
                  <w:pPr>
                    <w:pStyle w:val="-"/>
                  </w:pPr>
                </w:p>
              </w:tc>
              <w:tc>
                <w:tcPr>
                  <w:tcW w:w="2154" w:type="dxa"/>
                  <w:gridSpan w:val="2"/>
                  <w:vAlign w:val="center"/>
                  <w:hideMark/>
                </w:tcPr>
                <w:p w:rsidR="007F3B85" w:rsidRPr="001A35F0" w:rsidRDefault="007F3B85" w:rsidP="009B313A">
                  <w:pPr>
                    <w:pStyle w:val="-"/>
                  </w:pPr>
                  <w:r w:rsidRPr="001A35F0">
                    <w:t>V</w:t>
                  </w:r>
                </w:p>
              </w:tc>
              <w:tc>
                <w:tcPr>
                  <w:tcW w:w="2154" w:type="dxa"/>
                  <w:vAlign w:val="center"/>
                </w:tcPr>
                <w:p w:rsidR="007F3B85" w:rsidRPr="001A35F0" w:rsidRDefault="007F3B85" w:rsidP="009B313A">
                  <w:pPr>
                    <w:pStyle w:val="-"/>
                  </w:pPr>
                </w:p>
              </w:tc>
              <w:tc>
                <w:tcPr>
                  <w:tcW w:w="2154" w:type="dxa"/>
                  <w:gridSpan w:val="2"/>
                  <w:vAlign w:val="center"/>
                  <w:hideMark/>
                </w:tcPr>
                <w:p w:rsidR="007F3B85" w:rsidRPr="001A35F0" w:rsidRDefault="007F3B85" w:rsidP="009B313A">
                  <w:pPr>
                    <w:pStyle w:val="-"/>
                  </w:pPr>
                  <w:r w:rsidRPr="001A35F0">
                    <w:t>V</w:t>
                  </w:r>
                </w:p>
              </w:tc>
            </w:tr>
            <w:tr w:rsidR="007F3B85" w:rsidRPr="0077066F" w:rsidTr="007F0644">
              <w:trPr>
                <w:gridAfter w:val="1"/>
                <w:wAfter w:w="225" w:type="dxa"/>
                <w:trHeight w:val="57"/>
              </w:trPr>
              <w:tc>
                <w:tcPr>
                  <w:tcW w:w="850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bottom w:w="0" w:type="dxa"/>
                  </w:tcMar>
                  <w:vAlign w:val="center"/>
                </w:tcPr>
                <w:p w:rsidR="007F3B85" w:rsidRPr="0077066F" w:rsidRDefault="007F3B85" w:rsidP="009B313A">
                  <w:pPr>
                    <w:pStyle w:val="-"/>
                    <w:rPr>
                      <w:sz w:val="4"/>
                      <w:szCs w:val="4"/>
                    </w:rPr>
                  </w:pPr>
                </w:p>
              </w:tc>
              <w:tc>
                <w:tcPr>
                  <w:tcW w:w="2268" w:type="dxa"/>
                  <w:gridSpan w:val="2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bottom w:w="0" w:type="dxa"/>
                  </w:tcMar>
                  <w:vAlign w:val="center"/>
                </w:tcPr>
                <w:p w:rsidR="007F3B85" w:rsidRPr="0077066F" w:rsidRDefault="007F3B85" w:rsidP="009B313A">
                  <w:pPr>
                    <w:ind w:left="128" w:hanging="128"/>
                    <w:rPr>
                      <w:rFonts w:ascii="標楷體" w:hAnsi="標楷體"/>
                      <w:b/>
                      <w:sz w:val="4"/>
                      <w:szCs w:val="4"/>
                    </w:rPr>
                  </w:pPr>
                </w:p>
              </w:tc>
              <w:tc>
                <w:tcPr>
                  <w:tcW w:w="6123" w:type="dxa"/>
                  <w:gridSpan w:val="3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  <w:tcMar>
                    <w:bottom w:w="0" w:type="dxa"/>
                  </w:tcMar>
                  <w:vAlign w:val="center"/>
                </w:tcPr>
                <w:p w:rsidR="007F3B85" w:rsidRPr="0077066F" w:rsidRDefault="007F3B85" w:rsidP="009B313A">
                  <w:pPr>
                    <w:ind w:left="128" w:hanging="128"/>
                    <w:rPr>
                      <w:sz w:val="4"/>
                      <w:szCs w:val="4"/>
                    </w:rPr>
                  </w:pPr>
                </w:p>
              </w:tc>
            </w:tr>
          </w:tbl>
          <w:p w:rsidR="007F3B85" w:rsidRPr="00817384" w:rsidRDefault="007F3B85" w:rsidP="009B313A">
            <w:pPr>
              <w:ind w:left="704" w:hanging="704"/>
            </w:pPr>
          </w:p>
        </w:tc>
      </w:tr>
    </w:tbl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C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</w:r>
      <w:r w:rsidRPr="001A35F0">
        <w:rPr>
          <w:rFonts w:hint="eastAsia"/>
        </w:rPr>
        <w:t>①由乙圖可知臺灣毛豆出口至日本的總量，但無法得知臺灣毛豆在日本的市占率。②由乙圖</w:t>
      </w:r>
      <w:r w:rsidRPr="001A35F0">
        <w:rPr>
          <w:rFonts w:hint="eastAsia"/>
        </w:rPr>
        <w:t>1</w:t>
      </w:r>
      <w:r w:rsidRPr="001A35F0">
        <w:t>991</w:t>
      </w:r>
      <w:r w:rsidRPr="001A35F0">
        <w:rPr>
          <w:rFonts w:hint="eastAsia"/>
        </w:rPr>
        <w:t>、</w:t>
      </w:r>
      <w:r w:rsidRPr="001A35F0">
        <w:rPr>
          <w:rFonts w:hint="eastAsia"/>
        </w:rPr>
        <w:t>20</w:t>
      </w:r>
      <w:r w:rsidRPr="001A35F0">
        <w:t>07</w:t>
      </w:r>
      <w:r w:rsidRPr="001A35F0">
        <w:rPr>
          <w:rFonts w:hint="eastAsia"/>
        </w:rPr>
        <w:t>年臺灣毛豆出口至日本總量可知。③由乙圖</w:t>
      </w:r>
      <w:r w:rsidRPr="001A35F0">
        <w:rPr>
          <w:rFonts w:hint="eastAsia"/>
        </w:rPr>
        <w:t>2</w:t>
      </w:r>
      <w:r w:rsidRPr="001A35F0">
        <w:t>019</w:t>
      </w:r>
      <w:r w:rsidRPr="001A35F0">
        <w:rPr>
          <w:rFonts w:hint="eastAsia"/>
        </w:rPr>
        <w:t>年臺灣毛豆出口總量</w:t>
      </w:r>
      <w:r w:rsidRPr="001A35F0">
        <w:rPr>
          <w:rFonts w:hint="eastAsia"/>
        </w:rPr>
        <w:t>3</w:t>
      </w:r>
      <w:r w:rsidRPr="001A35F0">
        <w:t>8915</w:t>
      </w:r>
      <w:r w:rsidRPr="001A35F0">
        <w:rPr>
          <w:rFonts w:hint="eastAsia"/>
        </w:rPr>
        <w:t>公噸可知。④由乙圖可知臺灣毛豆出口總量，無法得知出口值。</w:t>
      </w:r>
    </w:p>
    <w:p w:rsidR="000C0856" w:rsidRPr="001A35F0" w:rsidRDefault="000C0856" w:rsidP="000C0856">
      <w:pPr>
        <w:ind w:left="704" w:hanging="704"/>
      </w:pPr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t>24.</w:t>
      </w:r>
      <w:proofErr w:type="gramStart"/>
      <w:r w:rsidRPr="001A35F0">
        <w:rPr>
          <w:rFonts w:hint="eastAsia"/>
        </w:rPr>
        <w:t>依據甲文</w:t>
      </w:r>
      <w:proofErr w:type="gramEnd"/>
      <w:r w:rsidRPr="001A35F0">
        <w:rPr>
          <w:rFonts w:hint="eastAsia"/>
        </w:rPr>
        <w:t>，何者</w:t>
      </w:r>
      <w:r w:rsidRPr="00A31B7E">
        <w:rPr>
          <w:rFonts w:hint="eastAsia"/>
          <w:u w:val="double"/>
        </w:rPr>
        <w:t>不是</w:t>
      </w:r>
      <w:r w:rsidRPr="001A35F0">
        <w:rPr>
          <w:rFonts w:hint="eastAsia"/>
        </w:rPr>
        <w:t>臺灣毛豆產業脫困的原因？</w:t>
      </w:r>
      <w:r w:rsidRPr="001A35F0">
        <w:rPr>
          <w:rFonts w:hint="eastAsia"/>
        </w:rPr>
        <w:t xml:space="preserve"> </w:t>
      </w:r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tab/>
        <w:t>(A)</w:t>
      </w:r>
      <w:r w:rsidRPr="001A35F0">
        <w:rPr>
          <w:rFonts w:hint="eastAsia"/>
        </w:rPr>
        <w:t xml:space="preserve">臺糖提供技術轉移　</w:t>
      </w:r>
      <w:r w:rsidRPr="001A35F0">
        <w:rPr>
          <w:rFonts w:hint="eastAsia"/>
        </w:rPr>
        <w:t>(B)</w:t>
      </w:r>
      <w:r w:rsidRPr="001A35F0">
        <w:rPr>
          <w:rFonts w:hint="eastAsia"/>
        </w:rPr>
        <w:t xml:space="preserve">擴大租地栽種面積　</w:t>
      </w:r>
      <w:r w:rsidRPr="001A35F0">
        <w:rPr>
          <w:rFonts w:hint="eastAsia"/>
        </w:rPr>
        <w:t>(C)</w:t>
      </w:r>
      <w:r w:rsidRPr="001A35F0">
        <w:rPr>
          <w:rFonts w:hint="eastAsia"/>
        </w:rPr>
        <w:t xml:space="preserve">上中下游轉型整合　</w:t>
      </w:r>
      <w:r w:rsidRPr="001A35F0">
        <w:rPr>
          <w:rFonts w:hint="eastAsia"/>
        </w:rPr>
        <w:t>(D)</w:t>
      </w:r>
      <w:r w:rsidRPr="001A35F0">
        <w:rPr>
          <w:rFonts w:hint="eastAsia"/>
        </w:rPr>
        <w:t>研發產量高的品種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A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  <w:t>(A)</w:t>
      </w:r>
      <w:r w:rsidRPr="001A35F0">
        <w:rPr>
          <w:rFonts w:hint="eastAsia"/>
        </w:rPr>
        <w:t>文中僅提及</w:t>
      </w:r>
      <w:r w:rsidRPr="001A35F0">
        <w:t>臺糖</w:t>
      </w:r>
      <w:r w:rsidRPr="001A35F0">
        <w:rPr>
          <w:rFonts w:hint="eastAsia"/>
        </w:rPr>
        <w:t>提供</w:t>
      </w:r>
      <w:r w:rsidRPr="001A35F0">
        <w:t>荒廢的甘蔗田</w:t>
      </w:r>
      <w:r w:rsidRPr="001A35F0">
        <w:rPr>
          <w:rFonts w:hint="eastAsia"/>
        </w:rPr>
        <w:t>出租給農民</w:t>
      </w:r>
      <w:r w:rsidRPr="001A35F0">
        <w:t>經營大農場</w:t>
      </w:r>
      <w:r w:rsidRPr="001A35F0">
        <w:rPr>
          <w:rFonts w:hint="eastAsia"/>
        </w:rPr>
        <w:t xml:space="preserve">，並未提及臺糖提供技術轉移　　</w:t>
      </w:r>
      <w:r w:rsidRPr="001A35F0">
        <w:rPr>
          <w:rFonts w:hint="eastAsia"/>
        </w:rPr>
        <w:t>(B)</w:t>
      </w:r>
      <w:r w:rsidRPr="001A35F0">
        <w:rPr>
          <w:rFonts w:hint="eastAsia"/>
        </w:rPr>
        <w:t>由「全面機械化才有競爭優勢，但要機械化，就要大面積種植」、「</w:t>
      </w:r>
      <w:r w:rsidRPr="001A35F0">
        <w:t>租用臺糖荒廢的甘蔗田經營大農場</w:t>
      </w:r>
      <w:r w:rsidRPr="001A35F0">
        <w:rPr>
          <w:rFonts w:hint="eastAsia"/>
        </w:rPr>
        <w:t xml:space="preserve">」可知　</w:t>
      </w:r>
      <w:r w:rsidRPr="001A35F0">
        <w:rPr>
          <w:rFonts w:hint="eastAsia"/>
        </w:rPr>
        <w:t>(C)</w:t>
      </w:r>
      <w:r w:rsidRPr="001A35F0">
        <w:rPr>
          <w:rFonts w:hint="eastAsia"/>
        </w:rPr>
        <w:t>由「說服</w:t>
      </w:r>
      <w:r w:rsidRPr="001A35F0">
        <w:rPr>
          <w:rFonts w:ascii="新細明體" w:hAnsi="新細明體" w:hint="eastAsia"/>
        </w:rPr>
        <w:t>『</w:t>
      </w:r>
      <w:proofErr w:type="gramStart"/>
      <w:r w:rsidRPr="001A35F0">
        <w:rPr>
          <w:rFonts w:hint="eastAsia"/>
        </w:rPr>
        <w:t>豆販仔</w:t>
      </w:r>
      <w:proofErr w:type="gramEnd"/>
      <w:r w:rsidRPr="001A35F0">
        <w:rPr>
          <w:rFonts w:ascii="新細明體" w:hAnsi="新細明體" w:hint="eastAsia"/>
        </w:rPr>
        <w:t>』</w:t>
      </w:r>
      <w:r w:rsidRPr="001A35F0">
        <w:rPr>
          <w:rFonts w:hint="eastAsia"/>
        </w:rPr>
        <w:t xml:space="preserve">（中盤商）轉型為專業農民，由他們和加工業者共同出資租地、買機具，建立夥伴關係」可知　</w:t>
      </w:r>
      <w:r w:rsidRPr="001A35F0">
        <w:rPr>
          <w:rFonts w:hint="eastAsia"/>
        </w:rPr>
        <w:t>(D)</w:t>
      </w:r>
      <w:r w:rsidRPr="001A35F0">
        <w:rPr>
          <w:rFonts w:hint="eastAsia"/>
        </w:rPr>
        <w:t>由研發新品種「高雄</w:t>
      </w:r>
      <w:r w:rsidRPr="001A35F0">
        <w:rPr>
          <w:rFonts w:hint="eastAsia"/>
        </w:rPr>
        <w:t>9</w:t>
      </w:r>
      <w:r w:rsidRPr="001A35F0">
        <w:rPr>
          <w:rFonts w:hint="eastAsia"/>
        </w:rPr>
        <w:t>號」可知。</w:t>
      </w:r>
    </w:p>
    <w:p w:rsidR="000C0856" w:rsidRPr="001A35F0" w:rsidRDefault="000C0856" w:rsidP="000C0856">
      <w:pPr>
        <w:ind w:left="704" w:hanging="704"/>
      </w:pPr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t>25.</w:t>
      </w:r>
      <w:r w:rsidRPr="001A35F0">
        <w:rPr>
          <w:rFonts w:hint="eastAsia"/>
        </w:rPr>
        <w:tab/>
      </w:r>
      <w:proofErr w:type="gramStart"/>
      <w:r w:rsidRPr="001A35F0">
        <w:rPr>
          <w:rFonts w:hint="eastAsia"/>
        </w:rPr>
        <w:t>依據甲文</w:t>
      </w:r>
      <w:proofErr w:type="gramEnd"/>
      <w:r w:rsidRPr="001A35F0">
        <w:rPr>
          <w:rFonts w:hint="eastAsia"/>
        </w:rPr>
        <w:t>，何者最符合「精</w:t>
      </w:r>
      <w:proofErr w:type="gramStart"/>
      <w:r w:rsidRPr="001A35F0">
        <w:rPr>
          <w:rFonts w:hint="eastAsia"/>
        </w:rPr>
        <w:t>準</w:t>
      </w:r>
      <w:proofErr w:type="gramEnd"/>
      <w:r w:rsidRPr="001A35F0">
        <w:rPr>
          <w:rFonts w:hint="eastAsia"/>
        </w:rPr>
        <w:t>農業」的要件？</w:t>
      </w:r>
      <w:r w:rsidRPr="001A35F0">
        <w:rPr>
          <w:rFonts w:hint="eastAsia"/>
        </w:rPr>
        <w:t xml:space="preserve"> </w:t>
      </w:r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tab/>
        <w:t>(A)</w:t>
      </w:r>
      <w:r w:rsidRPr="001A35F0">
        <w:rPr>
          <w:rFonts w:hint="eastAsia"/>
        </w:rPr>
        <w:t xml:space="preserve">縮小農地面積，集中耕作　</w:t>
      </w:r>
      <w:r w:rsidRPr="001A35F0">
        <w:rPr>
          <w:rFonts w:hint="eastAsia"/>
        </w:rPr>
        <w:t>(B)</w:t>
      </w:r>
      <w:r w:rsidRPr="001A35F0">
        <w:rPr>
          <w:rFonts w:hint="eastAsia"/>
        </w:rPr>
        <w:t>應用數據資訊，因地制宜</w:t>
      </w:r>
    </w:p>
    <w:p w:rsidR="000C0856" w:rsidRPr="001A35F0" w:rsidRDefault="000C0856" w:rsidP="008E1206">
      <w:pPr>
        <w:pStyle w:val="a8"/>
        <w:ind w:left="330" w:hanging="330"/>
      </w:pPr>
      <w:r w:rsidRPr="001A35F0">
        <w:rPr>
          <w:rFonts w:hint="eastAsia"/>
        </w:rPr>
        <w:tab/>
        <w:t>(C)</w:t>
      </w:r>
      <w:r w:rsidRPr="001A35F0">
        <w:rPr>
          <w:rFonts w:hint="eastAsia"/>
        </w:rPr>
        <w:t xml:space="preserve">保障智慧產權，注重專利　</w:t>
      </w:r>
      <w:r w:rsidRPr="001A35F0">
        <w:rPr>
          <w:rFonts w:hint="eastAsia"/>
        </w:rPr>
        <w:t>(D)</w:t>
      </w:r>
      <w:r w:rsidRPr="001A35F0">
        <w:rPr>
          <w:rFonts w:hint="eastAsia"/>
        </w:rPr>
        <w:t>減少資源投入，自給自足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B</w:t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  <w:t>(B)</w:t>
      </w:r>
      <w:r w:rsidRPr="001A35F0">
        <w:rPr>
          <w:rFonts w:hint="eastAsia"/>
        </w:rPr>
        <w:t>由</w:t>
      </w:r>
      <w:r w:rsidRPr="001A35F0">
        <w:rPr>
          <w:rFonts w:ascii="細明體" w:eastAsia="細明體" w:hAnsi="細明體" w:hint="eastAsia"/>
        </w:rPr>
        <w:t>「土壤感測器可了解毛豆田不同區塊的溫濕度、導電度，提供施肥資訊」</w:t>
      </w:r>
      <w:r w:rsidRPr="001A35F0">
        <w:rPr>
          <w:rFonts w:hint="eastAsia"/>
        </w:rPr>
        <w:t>可知。</w:t>
      </w:r>
    </w:p>
    <w:p w:rsidR="000C0856" w:rsidRPr="001A35F0" w:rsidRDefault="000C0856" w:rsidP="000C0856">
      <w:pPr>
        <w:ind w:left="704" w:hanging="704"/>
      </w:pPr>
    </w:p>
    <w:p w:rsidR="00A31B7E" w:rsidRDefault="00A31B7E">
      <w:pPr>
        <w:widowControl/>
        <w:tabs>
          <w:tab w:val="clear" w:pos="704"/>
        </w:tabs>
        <w:snapToGrid/>
        <w:ind w:left="0" w:firstLineChars="0" w:firstLine="0"/>
        <w:jc w:val="left"/>
      </w:pPr>
      <w:r>
        <w:br w:type="page"/>
      </w:r>
    </w:p>
    <w:p w:rsidR="000C0856" w:rsidRPr="001A35F0" w:rsidRDefault="000C0856" w:rsidP="000C0856">
      <w:pPr>
        <w:ind w:left="704" w:hanging="704"/>
      </w:pPr>
      <w:r w:rsidRPr="001A35F0">
        <w:rPr>
          <w:rFonts w:hint="eastAsia"/>
        </w:rPr>
        <w:lastRenderedPageBreak/>
        <w:t>▲</w:t>
      </w:r>
      <w:r w:rsidRPr="001A35F0">
        <w:rPr>
          <w:rFonts w:hint="eastAsia"/>
        </w:rPr>
        <w:t xml:space="preserve"> </w:t>
      </w:r>
      <w:r w:rsidRPr="001A35F0">
        <w:rPr>
          <w:rFonts w:hint="eastAsia"/>
        </w:rPr>
        <w:t>閱讀下文，回答第</w:t>
      </w:r>
      <w:r w:rsidRPr="001A35F0">
        <w:t>26</w:t>
      </w:r>
      <w:r w:rsidRPr="001A35F0">
        <w:rPr>
          <w:rFonts w:hint="eastAsia"/>
        </w:rPr>
        <w:t>－</w:t>
      </w:r>
      <w:r w:rsidRPr="001A35F0">
        <w:t>29</w:t>
      </w:r>
      <w:r w:rsidRPr="001A35F0">
        <w:rPr>
          <w:rFonts w:hint="eastAsia"/>
        </w:rPr>
        <w:t>題</w:t>
      </w:r>
    </w:p>
    <w:p w:rsidR="00F66FA3" w:rsidRPr="001A35F0" w:rsidRDefault="00F66FA3" w:rsidP="005C4A99">
      <w:pPr>
        <w:pStyle w:val="a9"/>
        <w:ind w:left="330"/>
      </w:pPr>
      <w:r w:rsidRPr="001A35F0">
        <w:t>【甲】</w:t>
      </w:r>
    </w:p>
    <w:p w:rsidR="00F66FA3" w:rsidRPr="001A35F0" w:rsidRDefault="00F66FA3" w:rsidP="005C4A99">
      <w:pPr>
        <w:pStyle w:val="a9"/>
        <w:ind w:left="330"/>
      </w:pPr>
      <w:r w:rsidRPr="001A35F0">
        <w:rPr>
          <w:rFonts w:hint="eastAsia"/>
        </w:rPr>
        <w:t xml:space="preserve">　　</w:t>
      </w:r>
      <w:r w:rsidRPr="001A35F0">
        <w:t>白居易</w:t>
      </w:r>
      <w:r w:rsidRPr="001A35F0">
        <w:t>29</w:t>
      </w:r>
      <w:r w:rsidRPr="001A35F0">
        <w:t>歲進京考中進士，</w:t>
      </w:r>
      <w:r w:rsidRPr="001A35F0">
        <w:t>32</w:t>
      </w:r>
      <w:r w:rsidRPr="001A35F0">
        <w:t>歲經吏部</w:t>
      </w:r>
      <w:proofErr w:type="gramStart"/>
      <w:r w:rsidRPr="001A35F0">
        <w:t>銓</w:t>
      </w:r>
      <w:proofErr w:type="gramEnd"/>
      <w:r w:rsidRPr="001A35F0">
        <w:t>選，授秘書</w:t>
      </w:r>
      <w:proofErr w:type="gramStart"/>
      <w:r w:rsidRPr="001A35F0">
        <w:t>省校書郎</w:t>
      </w:r>
      <w:proofErr w:type="gramEnd"/>
      <w:r w:rsidRPr="001A35F0">
        <w:t>（九品）。剛上班收入有限，白居易選擇租屋。當時的長安，商人、官員、考生等來</w:t>
      </w:r>
      <w:proofErr w:type="gramStart"/>
      <w:r w:rsidRPr="001A35F0">
        <w:t>來去</w:t>
      </w:r>
      <w:proofErr w:type="gramEnd"/>
      <w:r w:rsidRPr="001A35F0">
        <w:t>去，人口流動大，租屋盛行，而且房價極高，一般人根本買不起。白居易</w:t>
      </w:r>
      <w:r w:rsidRPr="001A35F0">
        <w:t>36</w:t>
      </w:r>
      <w:r w:rsidRPr="001A35F0">
        <w:t>歲結婚時，年薪約臺幣</w:t>
      </w:r>
      <w:r w:rsidRPr="001A35F0">
        <w:t>150</w:t>
      </w:r>
      <w:r w:rsidRPr="001A35F0">
        <w:t>萬，仍是無殼蝸牛。</w:t>
      </w:r>
    </w:p>
    <w:p w:rsidR="00F66FA3" w:rsidRPr="001A35F0" w:rsidRDefault="00F66FA3" w:rsidP="005C4A99">
      <w:pPr>
        <w:pStyle w:val="a9"/>
        <w:ind w:left="330"/>
      </w:pPr>
      <w:r w:rsidRPr="001A35F0">
        <w:rPr>
          <w:rFonts w:hint="eastAsia"/>
        </w:rPr>
        <w:t xml:space="preserve">　　</w:t>
      </w:r>
      <w:r w:rsidRPr="001A35F0">
        <w:t>上班隔年，白居易因母親前來投靠，在下</w:t>
      </w:r>
      <w:proofErr w:type="gramStart"/>
      <w:r w:rsidRPr="001A35F0">
        <w:t>邽</w:t>
      </w:r>
      <w:proofErr w:type="gramEnd"/>
      <w:r w:rsidRPr="001A35F0">
        <w:t>買了第一間房</w:t>
      </w:r>
      <w:proofErr w:type="gramStart"/>
      <w:r w:rsidRPr="001A35F0">
        <w:rPr>
          <w:rFonts w:ascii="標楷體" w:hAnsi="標楷體"/>
        </w:rPr>
        <w:t>──</w:t>
      </w:r>
      <w:proofErr w:type="gramEnd"/>
      <w:r w:rsidRPr="001A35F0">
        <w:t>這個「</w:t>
      </w:r>
      <w:proofErr w:type="gramStart"/>
      <w:r w:rsidRPr="001A35F0">
        <w:t>渭北莊園</w:t>
      </w:r>
      <w:proofErr w:type="gramEnd"/>
      <w:r w:rsidRPr="001A35F0">
        <w:t>」對他一直有重要意義，但自己仍</w:t>
      </w:r>
      <w:proofErr w:type="gramStart"/>
      <w:r w:rsidRPr="001A35F0">
        <w:t>賃</w:t>
      </w:r>
      <w:proofErr w:type="gramEnd"/>
      <w:r w:rsidRPr="001A35F0">
        <w:t>居長安。</w:t>
      </w:r>
      <w:r w:rsidRPr="001A35F0">
        <w:t>35</w:t>
      </w:r>
      <w:r w:rsidRPr="001A35F0">
        <w:t>歲，白居易任</w:t>
      </w:r>
      <w:proofErr w:type="gramStart"/>
      <w:r w:rsidRPr="001A35F0">
        <w:t>盩庢</w:t>
      </w:r>
      <w:proofErr w:type="gramEnd"/>
      <w:r w:rsidRPr="001A35F0">
        <w:t>縣</w:t>
      </w:r>
      <w:proofErr w:type="gramStart"/>
      <w:r w:rsidRPr="001A35F0">
        <w:t>尉</w:t>
      </w:r>
      <w:proofErr w:type="gramEnd"/>
      <w:r w:rsidRPr="001A35F0">
        <w:t>，隔年，回</w:t>
      </w:r>
      <w:proofErr w:type="gramStart"/>
      <w:r w:rsidRPr="001A35F0">
        <w:t>長安任左拾遺</w:t>
      </w:r>
      <w:proofErr w:type="gramEnd"/>
      <w:r w:rsidRPr="001A35F0">
        <w:t>（八品），兩年後改</w:t>
      </w:r>
      <w:proofErr w:type="gramStart"/>
      <w:r w:rsidRPr="001A35F0">
        <w:t>任京兆府戶曹</w:t>
      </w:r>
      <w:proofErr w:type="gramEnd"/>
      <w:r w:rsidRPr="001A35F0">
        <w:t>參軍（七品）。</w:t>
      </w:r>
      <w:r w:rsidRPr="001A35F0">
        <w:t>44</w:t>
      </w:r>
      <w:r w:rsidRPr="001A35F0">
        <w:t>至</w:t>
      </w:r>
      <w:r w:rsidRPr="001A35F0">
        <w:t>49</w:t>
      </w:r>
      <w:r w:rsidRPr="001A35F0">
        <w:t>歲，白居易</w:t>
      </w:r>
      <w:proofErr w:type="gramStart"/>
      <w:r w:rsidRPr="001A35F0">
        <w:t>外放江州司馬</w:t>
      </w:r>
      <w:proofErr w:type="gramEnd"/>
      <w:r w:rsidRPr="001A35F0">
        <w:t>、</w:t>
      </w:r>
      <w:proofErr w:type="gramStart"/>
      <w:r w:rsidRPr="001A35F0">
        <w:t>忠州刺史</w:t>
      </w:r>
      <w:proofErr w:type="gramEnd"/>
      <w:r w:rsidRPr="001A35F0">
        <w:t>，</w:t>
      </w:r>
      <w:r w:rsidRPr="001A35F0">
        <w:t>50</w:t>
      </w:r>
      <w:r w:rsidRPr="001A35F0">
        <w:t>歲又重返長安。此時，白居易由主客郎中知制</w:t>
      </w:r>
      <w:proofErr w:type="gramStart"/>
      <w:r w:rsidRPr="001A35F0">
        <w:t>誥</w:t>
      </w:r>
      <w:proofErr w:type="gramEnd"/>
      <w:r w:rsidRPr="001A35F0">
        <w:t>升遷中書舍人（五品），終於在京城買房。他選擇</w:t>
      </w:r>
      <w:proofErr w:type="gramStart"/>
      <w:r w:rsidRPr="001A35F0">
        <w:t>新昌坊</w:t>
      </w:r>
      <w:proofErr w:type="gramEnd"/>
      <w:r w:rsidRPr="001A35F0">
        <w:t>，除了地段熟悉，也與妻子娘家在隔街的</w:t>
      </w:r>
      <w:proofErr w:type="gramStart"/>
      <w:r w:rsidRPr="001A35F0">
        <w:t>靖恭坊</w:t>
      </w:r>
      <w:proofErr w:type="gramEnd"/>
      <w:r w:rsidRPr="001A35F0">
        <w:t>有關。</w:t>
      </w:r>
    </w:p>
    <w:p w:rsidR="00F66FA3" w:rsidRPr="001A35F0" w:rsidRDefault="00F66FA3" w:rsidP="00F66FA3">
      <w:pPr>
        <w:pStyle w:val="a9"/>
        <w:ind w:left="330"/>
        <w:rPr>
          <w:rFonts w:ascii="標楷體" w:hAnsi="標楷體"/>
        </w:rPr>
      </w:pPr>
      <w:r w:rsidRPr="001A35F0">
        <w:rPr>
          <w:rFonts w:hint="eastAsia"/>
        </w:rPr>
        <w:t xml:space="preserve">　　</w:t>
      </w:r>
      <w:r w:rsidRPr="001A35F0">
        <w:t>新宅住約一年半，白居易任杭州刺史。</w:t>
      </w:r>
      <w:r w:rsidRPr="001A35F0">
        <w:t>53</w:t>
      </w:r>
      <w:r w:rsidRPr="001A35F0">
        <w:t>歲回來時，自請調職東都洛陽，</w:t>
      </w:r>
      <w:proofErr w:type="gramStart"/>
      <w:r w:rsidRPr="001A35F0">
        <w:t>在履道坊</w:t>
      </w:r>
      <w:proofErr w:type="gramEnd"/>
      <w:r w:rsidRPr="001A35F0">
        <w:t>買到柳宗元岳父曾擁有的宅院，「竹</w:t>
      </w:r>
      <w:proofErr w:type="gramStart"/>
      <w:r w:rsidRPr="001A35F0">
        <w:t>木池館</w:t>
      </w:r>
      <w:proofErr w:type="gramEnd"/>
      <w:r w:rsidRPr="001A35F0">
        <w:t>，</w:t>
      </w:r>
      <w:proofErr w:type="gramStart"/>
      <w:r w:rsidRPr="001A35F0">
        <w:t>有林泉之</w:t>
      </w:r>
      <w:proofErr w:type="gramEnd"/>
      <w:r w:rsidRPr="001A35F0">
        <w:t>致」，令他「</w:t>
      </w:r>
      <w:proofErr w:type="gramStart"/>
      <w:r w:rsidRPr="001A35F0">
        <w:t>識分知足</w:t>
      </w:r>
      <w:proofErr w:type="gramEnd"/>
      <w:r w:rsidRPr="001A35F0">
        <w:t>，外無</w:t>
      </w:r>
      <w:proofErr w:type="gramStart"/>
      <w:r w:rsidRPr="001A35F0">
        <w:t>求焉」</w:t>
      </w:r>
      <w:proofErr w:type="gramEnd"/>
      <w:r w:rsidRPr="001A35F0">
        <w:t>。</w:t>
      </w:r>
    </w:p>
    <w:p w:rsidR="00F66FA3" w:rsidRPr="001A35F0" w:rsidRDefault="00F66FA3" w:rsidP="00D022C3">
      <w:pPr>
        <w:ind w:left="704" w:hanging="704"/>
        <w:jc w:val="right"/>
      </w:pPr>
      <w:r w:rsidRPr="001A35F0">
        <w:rPr>
          <w:noProof/>
        </w:rPr>
        <w:drawing>
          <wp:inline distT="0" distB="0" distL="0" distR="0" wp14:anchorId="2791850F" wp14:editId="14AA589C">
            <wp:extent cx="5466464" cy="2132770"/>
            <wp:effectExtent l="0" t="0" r="1270" b="127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464" cy="213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FA3" w:rsidRPr="001A35F0" w:rsidRDefault="00F66FA3" w:rsidP="00852057">
      <w:pPr>
        <w:ind w:left="192" w:hanging="192"/>
        <w:rPr>
          <w:sz w:val="6"/>
          <w:szCs w:val="6"/>
        </w:rPr>
      </w:pPr>
    </w:p>
    <w:tbl>
      <w:tblPr>
        <w:tblW w:w="9467" w:type="dxa"/>
        <w:tblCellSpacing w:w="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05"/>
        <w:gridCol w:w="4762"/>
      </w:tblGrid>
      <w:tr w:rsidR="00A9752A" w:rsidRPr="001A35F0" w:rsidTr="005F4FAA">
        <w:trPr>
          <w:tblCellSpacing w:w="0" w:type="dxa"/>
        </w:trPr>
        <w:tc>
          <w:tcPr>
            <w:tcW w:w="2485" w:type="pct"/>
          </w:tcPr>
          <w:p w:rsidR="00A9752A" w:rsidRPr="001A35F0" w:rsidRDefault="00A9752A" w:rsidP="00D022C3">
            <w:pPr>
              <w:pStyle w:val="a9"/>
              <w:ind w:left="330"/>
            </w:pPr>
            <w:r w:rsidRPr="001A35F0">
              <w:t>【乙】</w:t>
            </w:r>
          </w:p>
          <w:p w:rsidR="00A9752A" w:rsidRPr="001A35F0" w:rsidRDefault="00A9752A" w:rsidP="00D022C3">
            <w:pPr>
              <w:pStyle w:val="a9"/>
              <w:ind w:left="330"/>
              <w:rPr>
                <w:sz w:val="6"/>
                <w:szCs w:val="6"/>
              </w:rPr>
            </w:pPr>
          </w:p>
          <w:tbl>
            <w:tblPr>
              <w:tblStyle w:val="af"/>
              <w:tblW w:w="4252" w:type="dxa"/>
              <w:tblInd w:w="284" w:type="dxa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12" w:space="0" w:color="auto"/>
                <w:insideV w:val="single" w:sz="12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252"/>
            </w:tblGrid>
            <w:tr w:rsidR="00A9752A" w:rsidRPr="001A35F0" w:rsidTr="00D022C3">
              <w:trPr>
                <w:trHeight w:val="3005"/>
              </w:trPr>
              <w:tc>
                <w:tcPr>
                  <w:tcW w:w="4252" w:type="dxa"/>
                  <w:vAlign w:val="center"/>
                </w:tcPr>
                <w:p w:rsidR="00A9752A" w:rsidRPr="001A35F0" w:rsidRDefault="00A31B7E" w:rsidP="00D022C3">
                  <w:pPr>
                    <w:pStyle w:val="a9"/>
                    <w:ind w:leftChars="0" w:left="0"/>
                    <w:rPr>
                      <w:rFonts w:ascii="標楷體" w:hAnsi="標楷體"/>
                    </w:rPr>
                  </w:pPr>
                  <w:r>
                    <w:rPr>
                      <w:rFonts w:ascii="標楷體" w:hAnsi="標楷體" w:hint="eastAsia"/>
                    </w:rPr>
                    <w:t xml:space="preserve">　　</w:t>
                  </w:r>
                  <w:r w:rsidR="00A9752A" w:rsidRPr="001A35F0">
                    <w:rPr>
                      <w:rFonts w:ascii="標楷體" w:hAnsi="標楷體" w:hint="eastAsia"/>
                    </w:rPr>
                    <w:t>元和二年五月一日，</w:t>
                  </w:r>
                  <w:proofErr w:type="gramStart"/>
                  <w:r w:rsidR="00A9752A" w:rsidRPr="001A35F0">
                    <w:rPr>
                      <w:rFonts w:ascii="標楷體" w:hAnsi="標楷體" w:hint="eastAsia"/>
                    </w:rPr>
                    <w:t>韓城縣</w:t>
                  </w:r>
                  <w:proofErr w:type="gramEnd"/>
                  <w:r w:rsidR="00A9752A" w:rsidRPr="001A35F0">
                    <w:rPr>
                      <w:rFonts w:ascii="標楷體" w:hAnsi="標楷體" w:hint="eastAsia"/>
                    </w:rPr>
                    <w:t>人白居易向黃</w:t>
                  </w:r>
                  <w:r w:rsidR="00A9752A" w:rsidRPr="001A35F0">
                    <w:rPr>
                      <w:rFonts w:ascii="Segoe UI Emoji" w:eastAsia="Segoe UI Emoji" w:hAnsi="Segoe UI Emoji" w:cs="Segoe UI Emoji"/>
                    </w:rPr>
                    <w:t>○○</w:t>
                  </w:r>
                  <w:proofErr w:type="gramStart"/>
                  <w:r w:rsidR="00A9752A" w:rsidRPr="001A35F0">
                    <w:rPr>
                      <w:rFonts w:ascii="標楷體" w:hAnsi="標楷體" w:hint="eastAsia"/>
                    </w:rPr>
                    <w:t>賃</w:t>
                  </w:r>
                  <w:proofErr w:type="gramEnd"/>
                  <w:r w:rsidR="00A9752A" w:rsidRPr="001A35F0">
                    <w:rPr>
                      <w:rFonts w:ascii="標楷體" w:hAnsi="標楷體" w:hint="eastAsia"/>
                    </w:rPr>
                    <w:t>取</w:t>
                  </w:r>
                  <w:r w:rsidR="00A9752A" w:rsidRPr="001A35F0">
                    <w:rPr>
                      <w:rFonts w:ascii="標楷體" w:hAnsi="標楷體" w:hint="eastAsia"/>
                      <w:u w:val="single"/>
                    </w:rPr>
                    <w:t xml:space="preserve">　　　</w:t>
                  </w:r>
                  <w:r w:rsidR="00A9752A" w:rsidRPr="001A35F0">
                    <w:rPr>
                      <w:rFonts w:ascii="標楷體" w:hAnsi="標楷體" w:hint="eastAsia"/>
                    </w:rPr>
                    <w:t>中</w:t>
                  </w:r>
                  <w:proofErr w:type="gramStart"/>
                  <w:r w:rsidR="00A9752A" w:rsidRPr="001A35F0">
                    <w:rPr>
                      <w:rFonts w:ascii="標楷體" w:hAnsi="標楷體" w:hint="eastAsia"/>
                    </w:rPr>
                    <w:t>〔　　　〕堂舍</w:t>
                  </w:r>
                  <w:proofErr w:type="gramEnd"/>
                  <w:r w:rsidR="00A9752A" w:rsidRPr="001A35F0">
                    <w:rPr>
                      <w:rFonts w:ascii="標楷體" w:hAnsi="標楷體" w:hint="eastAsia"/>
                    </w:rPr>
                    <w:t>。價每月銀錢捌拾文，並於一、十五日各與錢肆拾文。立</w:t>
                  </w:r>
                  <w:proofErr w:type="gramStart"/>
                  <w:r w:rsidR="00A9752A" w:rsidRPr="001A35F0">
                    <w:rPr>
                      <w:rFonts w:ascii="標楷體" w:hAnsi="標楷體" w:hint="eastAsia"/>
                    </w:rPr>
                    <w:t>契</w:t>
                  </w:r>
                  <w:proofErr w:type="gramEnd"/>
                  <w:r w:rsidR="00A9752A" w:rsidRPr="001A35F0">
                    <w:rPr>
                      <w:rFonts w:ascii="標楷體" w:hAnsi="標楷體" w:hint="eastAsia"/>
                    </w:rPr>
                    <w:t>後，</w:t>
                  </w:r>
                  <w:proofErr w:type="gramStart"/>
                  <w:r w:rsidR="00A9752A" w:rsidRPr="001A35F0">
                    <w:rPr>
                      <w:rFonts w:ascii="標楷體" w:hAnsi="標楷體" w:hint="eastAsia"/>
                    </w:rPr>
                    <w:t>一</w:t>
                  </w:r>
                  <w:proofErr w:type="gramEnd"/>
                  <w:r w:rsidR="00A9752A" w:rsidRPr="001A35F0">
                    <w:rPr>
                      <w:rFonts w:ascii="標楷體" w:hAnsi="標楷體" w:hint="eastAsia"/>
                    </w:rPr>
                    <w:t>年內不得悔，</w:t>
                  </w:r>
                  <w:proofErr w:type="gramStart"/>
                  <w:r w:rsidR="00A9752A" w:rsidRPr="001A35F0">
                    <w:rPr>
                      <w:rFonts w:ascii="標楷體" w:hAnsi="標楷體" w:hint="eastAsia"/>
                    </w:rPr>
                    <w:t>先悔者</w:t>
                  </w:r>
                  <w:proofErr w:type="gramEnd"/>
                  <w:r w:rsidR="00A9752A" w:rsidRPr="001A35F0">
                    <w:rPr>
                      <w:rFonts w:ascii="標楷體" w:hAnsi="標楷體" w:hint="eastAsia"/>
                    </w:rPr>
                    <w:t>罰銀錢捌拾文，入</w:t>
                  </w:r>
                  <w:proofErr w:type="gramStart"/>
                  <w:r w:rsidR="00A9752A" w:rsidRPr="001A35F0">
                    <w:rPr>
                      <w:rFonts w:ascii="標楷體" w:hAnsi="標楷體" w:hint="eastAsia"/>
                    </w:rPr>
                    <w:t>不悔人</w:t>
                  </w:r>
                  <w:proofErr w:type="gramEnd"/>
                  <w:r w:rsidR="00A9752A" w:rsidRPr="001A35F0">
                    <w:rPr>
                      <w:rFonts w:ascii="標楷體" w:hAnsi="標楷體" w:hint="eastAsia"/>
                    </w:rPr>
                    <w:t>。</w:t>
                  </w:r>
                  <w:proofErr w:type="gramStart"/>
                  <w:r w:rsidR="00A9752A" w:rsidRPr="001A35F0">
                    <w:rPr>
                      <w:rFonts w:ascii="標楷體" w:hAnsi="標楷體" w:hint="eastAsia"/>
                    </w:rPr>
                    <w:t>兩和立契，畫指</w:t>
                  </w:r>
                  <w:proofErr w:type="gramEnd"/>
                  <w:r w:rsidR="00A9752A" w:rsidRPr="001A35F0">
                    <w:rPr>
                      <w:rFonts w:ascii="標楷體" w:hAnsi="標楷體" w:hint="eastAsia"/>
                    </w:rPr>
                    <w:t>為驗。</w:t>
                  </w:r>
                </w:p>
                <w:p w:rsidR="00A9752A" w:rsidRPr="001A35F0" w:rsidRDefault="00A9752A" w:rsidP="00D022C3">
                  <w:pPr>
                    <w:pStyle w:val="a9"/>
                    <w:ind w:leftChars="700" w:left="1540"/>
                    <w:rPr>
                      <w:rFonts w:ascii="標楷體" w:hAnsi="標楷體" w:cs="Segoe UI Emoji"/>
                    </w:rPr>
                  </w:pPr>
                  <w:r w:rsidRPr="001A35F0">
                    <w:rPr>
                      <w:rFonts w:ascii="標楷體" w:hAnsi="標楷體" w:hint="eastAsia"/>
                    </w:rPr>
                    <w:t xml:space="preserve">舍  主　</w:t>
                  </w:r>
                  <w:r w:rsidRPr="001A35F0">
                    <w:rPr>
                      <w:rFonts w:ascii="標楷體" w:hAnsi="標楷體" w:cs="Segoe UI Emoji" w:hint="eastAsia"/>
                    </w:rPr>
                    <w:t>黃</w:t>
                  </w:r>
                  <w:r w:rsidRPr="001A35F0">
                    <w:rPr>
                      <w:rFonts w:ascii="標楷體" w:hAnsi="標楷體" w:cs="Segoe UI Emoji"/>
                    </w:rPr>
                    <w:t>○○</w:t>
                  </w:r>
                </w:p>
                <w:p w:rsidR="00A9752A" w:rsidRPr="001A35F0" w:rsidRDefault="00A9752A" w:rsidP="00D022C3">
                  <w:pPr>
                    <w:pStyle w:val="a9"/>
                    <w:ind w:leftChars="700" w:left="1540"/>
                    <w:rPr>
                      <w:rFonts w:ascii="標楷體" w:hAnsi="標楷體" w:cs="Segoe UI Emoji"/>
                    </w:rPr>
                  </w:pPr>
                  <w:proofErr w:type="gramStart"/>
                  <w:r w:rsidRPr="001A35F0">
                    <w:rPr>
                      <w:rFonts w:ascii="標楷體" w:hAnsi="標楷體" w:hint="eastAsia"/>
                    </w:rPr>
                    <w:t>賃</w:t>
                  </w:r>
                  <w:proofErr w:type="gramEnd"/>
                  <w:r w:rsidRPr="001A35F0">
                    <w:rPr>
                      <w:rFonts w:ascii="標楷體" w:hAnsi="標楷體" w:hint="eastAsia"/>
                    </w:rPr>
                    <w:t xml:space="preserve">舍人　</w:t>
                  </w:r>
                  <w:r w:rsidRPr="001A35F0">
                    <w:rPr>
                      <w:rFonts w:ascii="標楷體" w:hAnsi="標楷體" w:hint="eastAsia"/>
                      <w:spacing w:val="-4"/>
                    </w:rPr>
                    <w:t>白居易</w:t>
                  </w:r>
                  <w:r w:rsidRPr="001A35F0">
                    <w:rPr>
                      <w:rFonts w:ascii="標楷體" w:hAnsi="標楷體" w:hint="eastAsia"/>
                      <w:spacing w:val="-20"/>
                      <w:sz w:val="20"/>
                    </w:rPr>
                    <w:t>（</w:t>
                  </w:r>
                  <w:r w:rsidRPr="001A35F0">
                    <w:rPr>
                      <w:rFonts w:ascii="標楷體" w:hAnsi="標楷體"/>
                      <w:spacing w:val="-20"/>
                      <w:sz w:val="20"/>
                    </w:rPr>
                    <w:t>左拾遺</w:t>
                  </w:r>
                  <w:r w:rsidRPr="001A35F0">
                    <w:rPr>
                      <w:rFonts w:ascii="標楷體" w:hAnsi="標楷體" w:hint="eastAsia"/>
                      <w:spacing w:val="-20"/>
                      <w:sz w:val="20"/>
                    </w:rPr>
                    <w:t>）</w:t>
                  </w:r>
                </w:p>
                <w:p w:rsidR="00A9752A" w:rsidRPr="001A35F0" w:rsidRDefault="00A9752A" w:rsidP="00D022C3">
                  <w:pPr>
                    <w:pStyle w:val="a9"/>
                    <w:ind w:leftChars="700" w:left="1540"/>
                    <w:rPr>
                      <w:rFonts w:ascii="標楷體" w:hAnsi="標楷體" w:cs="Segoe UI Emoji"/>
                    </w:rPr>
                  </w:pPr>
                  <w:r w:rsidRPr="001A35F0">
                    <w:rPr>
                      <w:rFonts w:ascii="標楷體" w:hAnsi="標楷體" w:hint="eastAsia"/>
                    </w:rPr>
                    <w:t>保  人  楊</w:t>
                  </w:r>
                  <w:r w:rsidRPr="001A35F0">
                    <w:rPr>
                      <w:rFonts w:ascii="標楷體" w:hAnsi="標楷體" w:cs="Segoe UI Emoji"/>
                    </w:rPr>
                    <w:t>○○</w:t>
                  </w:r>
                  <w:r w:rsidRPr="001A35F0">
                    <w:rPr>
                      <w:rFonts w:ascii="標楷體" w:hAnsi="標楷體" w:hint="eastAsia"/>
                      <w:spacing w:val="-20"/>
                      <w:sz w:val="20"/>
                    </w:rPr>
                    <w:t>（</w:t>
                  </w:r>
                  <w:r w:rsidRPr="001A35F0">
                    <w:rPr>
                      <w:rFonts w:ascii="標楷體" w:hAnsi="標楷體"/>
                      <w:spacing w:val="-20"/>
                      <w:sz w:val="20"/>
                    </w:rPr>
                    <w:t>中書舍人</w:t>
                  </w:r>
                  <w:r w:rsidRPr="001A35F0">
                    <w:rPr>
                      <w:rFonts w:ascii="標楷體" w:hAnsi="標楷體" w:hint="eastAsia"/>
                      <w:spacing w:val="-20"/>
                      <w:sz w:val="20"/>
                    </w:rPr>
                    <w:t>）</w:t>
                  </w:r>
                </w:p>
                <w:p w:rsidR="00A9752A" w:rsidRPr="001A35F0" w:rsidRDefault="00A9752A" w:rsidP="00D022C3">
                  <w:pPr>
                    <w:pStyle w:val="a9"/>
                    <w:ind w:leftChars="700" w:left="1540"/>
                    <w:rPr>
                      <w:rFonts w:ascii="Segoe UI Emoji" w:hAnsi="Segoe UI Emoji" w:cs="Segoe UI Emoji"/>
                      <w:sz w:val="12"/>
                      <w:szCs w:val="12"/>
                    </w:rPr>
                  </w:pPr>
                  <w:proofErr w:type="gramStart"/>
                  <w:r w:rsidRPr="001A35F0">
                    <w:rPr>
                      <w:rFonts w:ascii="標楷體" w:hAnsi="標楷體" w:hint="eastAsia"/>
                    </w:rPr>
                    <w:t>知見人</w:t>
                  </w:r>
                  <w:proofErr w:type="gramEnd"/>
                  <w:r w:rsidRPr="001A35F0">
                    <w:rPr>
                      <w:rFonts w:ascii="標楷體" w:hAnsi="標楷體" w:hint="eastAsia"/>
                    </w:rPr>
                    <w:t xml:space="preserve">　吳</w:t>
                  </w:r>
                  <w:r w:rsidRPr="001A35F0">
                    <w:rPr>
                      <w:rFonts w:ascii="標楷體" w:hAnsi="標楷體" w:cs="Segoe UI Emoji"/>
                    </w:rPr>
                    <w:t>○○</w:t>
                  </w:r>
                </w:p>
              </w:tc>
            </w:tr>
          </w:tbl>
          <w:p w:rsidR="00A9752A" w:rsidRPr="001A35F0" w:rsidRDefault="00A9752A" w:rsidP="00D022C3">
            <w:pPr>
              <w:pStyle w:val="a9"/>
              <w:ind w:left="330"/>
            </w:pPr>
          </w:p>
        </w:tc>
        <w:tc>
          <w:tcPr>
            <w:tcW w:w="2515" w:type="pct"/>
          </w:tcPr>
          <w:p w:rsidR="00A9752A" w:rsidRPr="001A35F0" w:rsidRDefault="00A9752A" w:rsidP="00D022C3">
            <w:pPr>
              <w:pStyle w:val="a9"/>
              <w:ind w:left="330"/>
            </w:pPr>
            <w:r w:rsidRPr="001A35F0">
              <w:t>【丙】</w:t>
            </w:r>
          </w:p>
          <w:tbl>
            <w:tblPr>
              <w:tblW w:w="4309" w:type="dxa"/>
              <w:tblInd w:w="397" w:type="dxa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568"/>
              <w:gridCol w:w="1700"/>
              <w:gridCol w:w="1020"/>
              <w:gridCol w:w="1021"/>
            </w:tblGrid>
            <w:tr w:rsidR="00A9752A" w:rsidRPr="001A35F0" w:rsidTr="005F4FAA">
              <w:trPr>
                <w:trHeight w:val="305"/>
              </w:trPr>
              <w:tc>
                <w:tcPr>
                  <w:tcW w:w="4309" w:type="dxa"/>
                  <w:gridSpan w:val="4"/>
                  <w:shd w:val="clear" w:color="auto" w:fill="000000"/>
                  <w:hideMark/>
                </w:tcPr>
                <w:p w:rsidR="00A9752A" w:rsidRPr="00561CBB" w:rsidRDefault="00A9752A" w:rsidP="00561CBB">
                  <w:pPr>
                    <w:pStyle w:val="aa"/>
                    <w:jc w:val="center"/>
                    <w:rPr>
                      <w:b/>
                    </w:rPr>
                  </w:pPr>
                  <w:proofErr w:type="gramStart"/>
                  <w:r w:rsidRPr="00561CBB">
                    <w:rPr>
                      <w:rFonts w:hint="eastAsia"/>
                      <w:b/>
                    </w:rPr>
                    <w:t>唐代堂舍營繕</w:t>
                  </w:r>
                  <w:proofErr w:type="gramEnd"/>
                  <w:r w:rsidRPr="00561CBB">
                    <w:rPr>
                      <w:rFonts w:hint="eastAsia"/>
                      <w:b/>
                    </w:rPr>
                    <w:t>上限表</w:t>
                  </w:r>
                </w:p>
              </w:tc>
            </w:tr>
            <w:tr w:rsidR="00A9752A" w:rsidRPr="001A35F0" w:rsidTr="005F4FAA">
              <w:trPr>
                <w:trHeight w:val="612"/>
              </w:trPr>
              <w:tc>
                <w:tcPr>
                  <w:tcW w:w="2268" w:type="dxa"/>
                  <w:gridSpan w:val="2"/>
                  <w:tcBorders>
                    <w:top w:val="single" w:sz="4" w:space="0" w:color="auto"/>
                    <w:bottom w:val="single" w:sz="4" w:space="0" w:color="auto"/>
                    <w:tl2br w:val="single" w:sz="4" w:space="0" w:color="auto"/>
                  </w:tcBorders>
                </w:tcPr>
                <w:p w:rsidR="00A9752A" w:rsidRPr="001A35F0" w:rsidRDefault="00A9752A" w:rsidP="00561CBB">
                  <w:pPr>
                    <w:pStyle w:val="-"/>
                  </w:pPr>
                </w:p>
              </w:tc>
              <w:tc>
                <w:tcPr>
                  <w:tcW w:w="1020" w:type="dxa"/>
                  <w:hideMark/>
                </w:tcPr>
                <w:p w:rsidR="00A9752A" w:rsidRPr="001A35F0" w:rsidRDefault="00A9752A" w:rsidP="00561CBB">
                  <w:pPr>
                    <w:pStyle w:val="-"/>
                    <w:rPr>
                      <w:rFonts w:ascii="標楷體" w:hAnsi="標楷體"/>
                    </w:rPr>
                  </w:pPr>
                  <w:r w:rsidRPr="001A35F0">
                    <w:rPr>
                      <w:rFonts w:ascii="標楷體" w:hAnsi="標楷體" w:hint="eastAsia"/>
                    </w:rPr>
                    <w:t>面寬（間）</w:t>
                  </w:r>
                </w:p>
              </w:tc>
              <w:tc>
                <w:tcPr>
                  <w:tcW w:w="1021" w:type="dxa"/>
                  <w:hideMark/>
                </w:tcPr>
                <w:p w:rsidR="00A9752A" w:rsidRPr="001A35F0" w:rsidRDefault="00A9752A" w:rsidP="00561CBB">
                  <w:pPr>
                    <w:pStyle w:val="-"/>
                    <w:rPr>
                      <w:rFonts w:ascii="標楷體" w:hAnsi="標楷體"/>
                    </w:rPr>
                  </w:pPr>
                  <w:r w:rsidRPr="001A35F0">
                    <w:rPr>
                      <w:rFonts w:ascii="標楷體" w:hAnsi="標楷體" w:hint="eastAsia"/>
                    </w:rPr>
                    <w:t>縱深（架）</w:t>
                  </w:r>
                </w:p>
              </w:tc>
            </w:tr>
            <w:tr w:rsidR="00A9752A" w:rsidRPr="001A35F0" w:rsidTr="005F4FAA">
              <w:trPr>
                <w:trHeight w:val="293"/>
              </w:trPr>
              <w:tc>
                <w:tcPr>
                  <w:tcW w:w="568" w:type="dxa"/>
                  <w:vMerge w:val="restart"/>
                  <w:tcBorders>
                    <w:top w:val="single" w:sz="4" w:space="0" w:color="auto"/>
                  </w:tcBorders>
                  <w:vAlign w:val="center"/>
                  <w:hideMark/>
                </w:tcPr>
                <w:p w:rsidR="00A9752A" w:rsidRPr="001A35F0" w:rsidRDefault="00A9752A" w:rsidP="00561CBB">
                  <w:pPr>
                    <w:pStyle w:val="-"/>
                  </w:pPr>
                  <w:r w:rsidRPr="001A35F0">
                    <w:rPr>
                      <w:rFonts w:hint="eastAsia"/>
                    </w:rPr>
                    <w:t>官員</w:t>
                  </w:r>
                </w:p>
              </w:tc>
              <w:tc>
                <w:tcPr>
                  <w:tcW w:w="1700" w:type="dxa"/>
                  <w:tcBorders>
                    <w:top w:val="single" w:sz="4" w:space="0" w:color="auto"/>
                  </w:tcBorders>
                  <w:hideMark/>
                </w:tcPr>
                <w:p w:rsidR="00A9752A" w:rsidRPr="001A35F0" w:rsidRDefault="00A9752A" w:rsidP="00561CBB">
                  <w:pPr>
                    <w:pStyle w:val="-"/>
                  </w:pPr>
                  <w:r w:rsidRPr="001A35F0">
                    <w:rPr>
                      <w:rFonts w:hint="eastAsia"/>
                    </w:rPr>
                    <w:t>三品以上</w:t>
                  </w:r>
                </w:p>
              </w:tc>
              <w:tc>
                <w:tcPr>
                  <w:tcW w:w="1020" w:type="dxa"/>
                  <w:vAlign w:val="center"/>
                  <w:hideMark/>
                </w:tcPr>
                <w:p w:rsidR="00A9752A" w:rsidRPr="001A35F0" w:rsidRDefault="00A9752A" w:rsidP="00561CBB">
                  <w:pPr>
                    <w:pStyle w:val="-"/>
                  </w:pPr>
                  <w:r w:rsidRPr="001A35F0">
                    <w:rPr>
                      <w:rFonts w:hint="eastAsia"/>
                    </w:rPr>
                    <w:t>五</w:t>
                  </w:r>
                </w:p>
              </w:tc>
              <w:tc>
                <w:tcPr>
                  <w:tcW w:w="1021" w:type="dxa"/>
                  <w:vAlign w:val="center"/>
                  <w:hideMark/>
                </w:tcPr>
                <w:p w:rsidR="00A9752A" w:rsidRPr="001A35F0" w:rsidRDefault="00A9752A" w:rsidP="00561CBB">
                  <w:pPr>
                    <w:pStyle w:val="-"/>
                  </w:pPr>
                  <w:r w:rsidRPr="001A35F0">
                    <w:rPr>
                      <w:rFonts w:hint="eastAsia"/>
                    </w:rPr>
                    <w:t>九</w:t>
                  </w:r>
                </w:p>
              </w:tc>
            </w:tr>
            <w:tr w:rsidR="00A9752A" w:rsidRPr="001A35F0" w:rsidTr="005F4FAA">
              <w:trPr>
                <w:trHeight w:val="141"/>
              </w:trPr>
              <w:tc>
                <w:tcPr>
                  <w:tcW w:w="568" w:type="dxa"/>
                  <w:vMerge/>
                  <w:hideMark/>
                </w:tcPr>
                <w:p w:rsidR="00A9752A" w:rsidRPr="001A35F0" w:rsidRDefault="00A9752A" w:rsidP="00D022C3">
                  <w:pPr>
                    <w:pStyle w:val="a9"/>
                    <w:ind w:left="330"/>
                  </w:pPr>
                </w:p>
              </w:tc>
              <w:tc>
                <w:tcPr>
                  <w:tcW w:w="1700" w:type="dxa"/>
                  <w:hideMark/>
                </w:tcPr>
                <w:p w:rsidR="00A9752A" w:rsidRPr="001A35F0" w:rsidRDefault="00A9752A" w:rsidP="00561CBB">
                  <w:pPr>
                    <w:pStyle w:val="-"/>
                  </w:pPr>
                  <w:r w:rsidRPr="001A35F0">
                    <w:rPr>
                      <w:rFonts w:hint="eastAsia"/>
                    </w:rPr>
                    <w:t>五品以上</w:t>
                  </w:r>
                </w:p>
              </w:tc>
              <w:tc>
                <w:tcPr>
                  <w:tcW w:w="1020" w:type="dxa"/>
                  <w:vAlign w:val="center"/>
                  <w:hideMark/>
                </w:tcPr>
                <w:p w:rsidR="00A9752A" w:rsidRPr="001A35F0" w:rsidRDefault="00A9752A" w:rsidP="00561CBB">
                  <w:pPr>
                    <w:pStyle w:val="-"/>
                  </w:pPr>
                  <w:r w:rsidRPr="001A35F0">
                    <w:rPr>
                      <w:rFonts w:hint="eastAsia"/>
                    </w:rPr>
                    <w:t>五</w:t>
                  </w:r>
                </w:p>
              </w:tc>
              <w:tc>
                <w:tcPr>
                  <w:tcW w:w="1021" w:type="dxa"/>
                  <w:vAlign w:val="center"/>
                  <w:hideMark/>
                </w:tcPr>
                <w:p w:rsidR="00A9752A" w:rsidRPr="001A35F0" w:rsidRDefault="00A9752A" w:rsidP="00561CBB">
                  <w:pPr>
                    <w:pStyle w:val="-"/>
                  </w:pPr>
                  <w:r w:rsidRPr="001A35F0">
                    <w:rPr>
                      <w:rFonts w:hint="eastAsia"/>
                    </w:rPr>
                    <w:t>七</w:t>
                  </w:r>
                </w:p>
              </w:tc>
            </w:tr>
            <w:tr w:rsidR="00A9752A" w:rsidRPr="001A35F0" w:rsidTr="005F4FAA">
              <w:trPr>
                <w:trHeight w:val="141"/>
              </w:trPr>
              <w:tc>
                <w:tcPr>
                  <w:tcW w:w="568" w:type="dxa"/>
                  <w:vMerge/>
                  <w:hideMark/>
                </w:tcPr>
                <w:p w:rsidR="00A9752A" w:rsidRPr="001A35F0" w:rsidRDefault="00A9752A" w:rsidP="00D022C3">
                  <w:pPr>
                    <w:pStyle w:val="a9"/>
                    <w:ind w:left="330"/>
                  </w:pPr>
                </w:p>
              </w:tc>
              <w:tc>
                <w:tcPr>
                  <w:tcW w:w="1700" w:type="dxa"/>
                  <w:hideMark/>
                </w:tcPr>
                <w:p w:rsidR="00A9752A" w:rsidRPr="001A35F0" w:rsidRDefault="00A9752A" w:rsidP="00561CBB">
                  <w:pPr>
                    <w:pStyle w:val="-"/>
                  </w:pPr>
                  <w:r w:rsidRPr="001A35F0">
                    <w:rPr>
                      <w:rFonts w:hint="eastAsia"/>
                    </w:rPr>
                    <w:t>六、七品以下</w:t>
                  </w:r>
                </w:p>
              </w:tc>
              <w:tc>
                <w:tcPr>
                  <w:tcW w:w="1020" w:type="dxa"/>
                  <w:vAlign w:val="center"/>
                  <w:hideMark/>
                </w:tcPr>
                <w:p w:rsidR="00A9752A" w:rsidRPr="001A35F0" w:rsidRDefault="00A9752A" w:rsidP="00561CBB">
                  <w:pPr>
                    <w:pStyle w:val="-"/>
                  </w:pPr>
                  <w:r w:rsidRPr="001A35F0">
                    <w:rPr>
                      <w:rFonts w:hint="eastAsia"/>
                    </w:rPr>
                    <w:t>三</w:t>
                  </w:r>
                </w:p>
              </w:tc>
              <w:tc>
                <w:tcPr>
                  <w:tcW w:w="1021" w:type="dxa"/>
                  <w:vAlign w:val="center"/>
                  <w:hideMark/>
                </w:tcPr>
                <w:p w:rsidR="00A9752A" w:rsidRPr="001A35F0" w:rsidRDefault="00A9752A" w:rsidP="00561CBB">
                  <w:pPr>
                    <w:pStyle w:val="-"/>
                  </w:pPr>
                  <w:r w:rsidRPr="001A35F0">
                    <w:rPr>
                      <w:rFonts w:hint="eastAsia"/>
                    </w:rPr>
                    <w:t>五</w:t>
                  </w:r>
                </w:p>
              </w:tc>
            </w:tr>
            <w:tr w:rsidR="00A9752A" w:rsidRPr="001A35F0" w:rsidTr="005F4FAA">
              <w:trPr>
                <w:trHeight w:val="305"/>
              </w:trPr>
              <w:tc>
                <w:tcPr>
                  <w:tcW w:w="2268" w:type="dxa"/>
                  <w:gridSpan w:val="2"/>
                  <w:hideMark/>
                </w:tcPr>
                <w:p w:rsidR="00A9752A" w:rsidRPr="001A35F0" w:rsidRDefault="00A9752A" w:rsidP="00561CBB">
                  <w:pPr>
                    <w:pStyle w:val="-"/>
                  </w:pPr>
                  <w:r w:rsidRPr="001A35F0">
                    <w:rPr>
                      <w:rFonts w:hint="eastAsia"/>
                    </w:rPr>
                    <w:t>庶人</w:t>
                  </w:r>
                </w:p>
              </w:tc>
              <w:tc>
                <w:tcPr>
                  <w:tcW w:w="1020" w:type="dxa"/>
                  <w:vAlign w:val="center"/>
                  <w:hideMark/>
                </w:tcPr>
                <w:p w:rsidR="00A9752A" w:rsidRPr="001A35F0" w:rsidRDefault="00A9752A" w:rsidP="00561CBB">
                  <w:pPr>
                    <w:pStyle w:val="-"/>
                  </w:pPr>
                  <w:r w:rsidRPr="001A35F0">
                    <w:rPr>
                      <w:rFonts w:hint="eastAsia"/>
                    </w:rPr>
                    <w:t>三</w:t>
                  </w:r>
                </w:p>
              </w:tc>
              <w:tc>
                <w:tcPr>
                  <w:tcW w:w="1021" w:type="dxa"/>
                  <w:vAlign w:val="center"/>
                  <w:hideMark/>
                </w:tcPr>
                <w:p w:rsidR="00A9752A" w:rsidRPr="001A35F0" w:rsidRDefault="00A9752A" w:rsidP="00561CBB">
                  <w:pPr>
                    <w:pStyle w:val="-"/>
                  </w:pPr>
                  <w:r w:rsidRPr="001A35F0">
                    <w:rPr>
                      <w:rFonts w:hint="eastAsia"/>
                    </w:rPr>
                    <w:t>四</w:t>
                  </w:r>
                </w:p>
              </w:tc>
            </w:tr>
          </w:tbl>
          <w:p w:rsidR="00A9752A" w:rsidRPr="001A35F0" w:rsidRDefault="00A9752A" w:rsidP="00D022C3">
            <w:pPr>
              <w:pStyle w:val="a9"/>
              <w:ind w:left="330"/>
            </w:pPr>
          </w:p>
        </w:tc>
      </w:tr>
    </w:tbl>
    <w:p w:rsidR="00C85E00" w:rsidRPr="001A35F0" w:rsidRDefault="00C85E00" w:rsidP="00C85E00">
      <w:pPr>
        <w:widowControl/>
        <w:tabs>
          <w:tab w:val="clear" w:pos="704"/>
        </w:tabs>
        <w:snapToGrid/>
        <w:ind w:left="0" w:firstLineChars="0" w:firstLine="0"/>
        <w:jc w:val="left"/>
        <w:rPr>
          <w:snapToGrid w:val="0"/>
          <w:kern w:val="0"/>
          <w:szCs w:val="22"/>
        </w:rPr>
      </w:pPr>
    </w:p>
    <w:p w:rsidR="00C85E00" w:rsidRPr="001A35F0" w:rsidRDefault="00C85E00" w:rsidP="008E1206">
      <w:pPr>
        <w:pStyle w:val="a8"/>
        <w:ind w:left="330" w:hanging="330"/>
      </w:pPr>
      <w:r w:rsidRPr="001A35F0">
        <w:rPr>
          <w:rFonts w:hint="eastAsia"/>
        </w:rPr>
        <w:t>26.</w:t>
      </w:r>
      <w:proofErr w:type="gramStart"/>
      <w:r w:rsidRPr="001A35F0">
        <w:rPr>
          <w:rFonts w:hint="eastAsia"/>
        </w:rPr>
        <w:t>依據甲文</w:t>
      </w:r>
      <w:proofErr w:type="gramEnd"/>
      <w:r w:rsidRPr="001A35F0">
        <w:rPr>
          <w:rFonts w:hint="eastAsia"/>
        </w:rPr>
        <w:t>，關於白居易租屋購屋的敘述，何者正確？</w:t>
      </w:r>
      <w:r w:rsidRPr="001A35F0">
        <w:rPr>
          <w:rFonts w:hint="eastAsia"/>
        </w:rPr>
        <w:t xml:space="preserve"> </w:t>
      </w:r>
    </w:p>
    <w:p w:rsidR="00C85E00" w:rsidRPr="001A35F0" w:rsidRDefault="00C85E00" w:rsidP="008E1206">
      <w:pPr>
        <w:pStyle w:val="a8"/>
        <w:ind w:left="330" w:hanging="330"/>
      </w:pPr>
      <w:r w:rsidRPr="001A35F0">
        <w:rPr>
          <w:rFonts w:hint="eastAsia"/>
        </w:rPr>
        <w:tab/>
        <w:t>(A)</w:t>
      </w:r>
      <w:proofErr w:type="gramStart"/>
      <w:r w:rsidRPr="001A35F0">
        <w:rPr>
          <w:rFonts w:hint="eastAsia"/>
        </w:rPr>
        <w:t>授官後</w:t>
      </w:r>
      <w:proofErr w:type="gramEnd"/>
      <w:r w:rsidRPr="001A35F0">
        <w:rPr>
          <w:rFonts w:hint="eastAsia"/>
        </w:rPr>
        <w:t>任職下</w:t>
      </w:r>
      <w:proofErr w:type="gramStart"/>
      <w:r w:rsidRPr="001A35F0">
        <w:rPr>
          <w:rFonts w:hint="eastAsia"/>
        </w:rPr>
        <w:t>邽</w:t>
      </w:r>
      <w:proofErr w:type="gramEnd"/>
      <w:r w:rsidRPr="001A35F0">
        <w:rPr>
          <w:rFonts w:hint="eastAsia"/>
        </w:rPr>
        <w:t>縣，就近於金氏村購置「</w:t>
      </w:r>
      <w:proofErr w:type="gramStart"/>
      <w:r w:rsidRPr="001A35F0">
        <w:rPr>
          <w:rFonts w:hint="eastAsia"/>
        </w:rPr>
        <w:t>渭北莊園</w:t>
      </w:r>
      <w:proofErr w:type="gramEnd"/>
      <w:r w:rsidRPr="001A35F0">
        <w:rPr>
          <w:rFonts w:hint="eastAsia"/>
        </w:rPr>
        <w:t>」</w:t>
      </w:r>
    </w:p>
    <w:p w:rsidR="00C85E00" w:rsidRPr="001A35F0" w:rsidRDefault="00C85E00" w:rsidP="008E1206">
      <w:pPr>
        <w:pStyle w:val="a8"/>
        <w:ind w:left="330" w:hanging="330"/>
      </w:pPr>
      <w:r w:rsidRPr="001A35F0">
        <w:rPr>
          <w:rFonts w:hint="eastAsia"/>
        </w:rPr>
        <w:tab/>
        <w:t>(B)</w:t>
      </w:r>
      <w:r w:rsidRPr="001A35F0">
        <w:rPr>
          <w:rFonts w:hint="eastAsia"/>
        </w:rPr>
        <w:t>婚後十餘年仍輾轉於</w:t>
      </w:r>
      <w:proofErr w:type="gramStart"/>
      <w:r w:rsidRPr="001A35F0">
        <w:rPr>
          <w:rFonts w:hint="eastAsia"/>
        </w:rPr>
        <w:t>長安常樂</w:t>
      </w:r>
      <w:proofErr w:type="gramEnd"/>
      <w:r w:rsidRPr="001A35F0">
        <w:rPr>
          <w:rFonts w:hint="eastAsia"/>
        </w:rPr>
        <w:t>、宣平、昭國</w:t>
      </w:r>
      <w:proofErr w:type="gramStart"/>
      <w:r w:rsidRPr="001A35F0">
        <w:rPr>
          <w:rFonts w:hint="eastAsia"/>
        </w:rPr>
        <w:t>等坊租</w:t>
      </w:r>
      <w:proofErr w:type="gramEnd"/>
      <w:r w:rsidRPr="001A35F0">
        <w:rPr>
          <w:rFonts w:hint="eastAsia"/>
        </w:rPr>
        <w:t>屋</w:t>
      </w:r>
    </w:p>
    <w:p w:rsidR="00C85E00" w:rsidRPr="001A35F0" w:rsidRDefault="00C85E00" w:rsidP="008E1206">
      <w:pPr>
        <w:pStyle w:val="a8"/>
        <w:ind w:left="330" w:hanging="330"/>
      </w:pPr>
      <w:r w:rsidRPr="001A35F0">
        <w:rPr>
          <w:rFonts w:hint="eastAsia"/>
        </w:rPr>
        <w:tab/>
        <w:t>(C)</w:t>
      </w:r>
      <w:r w:rsidRPr="001A35F0">
        <w:rPr>
          <w:rFonts w:hint="eastAsia"/>
        </w:rPr>
        <w:t>曾租屋於長安新昌坊，是購屋時</w:t>
      </w:r>
      <w:proofErr w:type="gramStart"/>
      <w:r w:rsidRPr="001A35F0">
        <w:rPr>
          <w:rFonts w:hint="eastAsia"/>
        </w:rPr>
        <w:t>選擇該坊的</w:t>
      </w:r>
      <w:proofErr w:type="gramEnd"/>
      <w:r w:rsidRPr="001A35F0">
        <w:rPr>
          <w:rFonts w:hint="eastAsia"/>
        </w:rPr>
        <w:t>原因之</w:t>
      </w:r>
      <w:proofErr w:type="gramStart"/>
      <w:r w:rsidRPr="001A35F0">
        <w:rPr>
          <w:rFonts w:hint="eastAsia"/>
        </w:rPr>
        <w:t>一</w:t>
      </w:r>
      <w:proofErr w:type="gramEnd"/>
    </w:p>
    <w:p w:rsidR="00C85E00" w:rsidRPr="001A35F0" w:rsidRDefault="00C85E00" w:rsidP="008E1206">
      <w:pPr>
        <w:pStyle w:val="a8"/>
        <w:ind w:left="330" w:hanging="330"/>
      </w:pPr>
      <w:r w:rsidRPr="001A35F0">
        <w:rPr>
          <w:rFonts w:hint="eastAsia"/>
        </w:rPr>
        <w:tab/>
        <w:t>(D)</w:t>
      </w:r>
      <w:r w:rsidRPr="001A35F0">
        <w:rPr>
          <w:rFonts w:hint="eastAsia"/>
        </w:rPr>
        <w:t>為購得柳宗元岳父的園林宅院，乃自請調職東都洛陽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C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  <w:t>(A)</w:t>
      </w:r>
      <w:r w:rsidRPr="001A35F0">
        <w:rPr>
          <w:rFonts w:hint="eastAsia"/>
        </w:rPr>
        <w:t>白居易在長安任職秘書</w:t>
      </w:r>
      <w:proofErr w:type="gramStart"/>
      <w:r w:rsidRPr="001A35F0">
        <w:rPr>
          <w:rFonts w:hint="eastAsia"/>
        </w:rPr>
        <w:t>省校書郎</w:t>
      </w:r>
      <w:proofErr w:type="gramEnd"/>
      <w:r w:rsidRPr="001A35F0">
        <w:rPr>
          <w:rFonts w:hint="eastAsia"/>
        </w:rPr>
        <w:t>的隔年，母親來投靠，因長安房價太高，故於下</w:t>
      </w:r>
      <w:proofErr w:type="gramStart"/>
      <w:r w:rsidRPr="001A35F0">
        <w:rPr>
          <w:rFonts w:hint="eastAsia"/>
        </w:rPr>
        <w:t>邽</w:t>
      </w:r>
      <w:proofErr w:type="gramEnd"/>
      <w:r w:rsidRPr="001A35F0">
        <w:rPr>
          <w:rFonts w:hint="eastAsia"/>
        </w:rPr>
        <w:t>縣金氏村</w:t>
      </w:r>
      <w:proofErr w:type="gramStart"/>
      <w:r w:rsidRPr="001A35F0">
        <w:rPr>
          <w:rFonts w:hint="eastAsia"/>
        </w:rPr>
        <w:t>購置渭北莊園</w:t>
      </w:r>
      <w:proofErr w:type="gramEnd"/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(B)</w:t>
      </w:r>
      <w:r w:rsidRPr="001A35F0">
        <w:rPr>
          <w:rFonts w:hint="eastAsia"/>
        </w:rPr>
        <w:t>白居易於</w:t>
      </w:r>
      <w:r w:rsidRPr="001A35F0">
        <w:rPr>
          <w:rFonts w:hint="eastAsia"/>
        </w:rPr>
        <w:t>3</w:t>
      </w:r>
      <w:r w:rsidRPr="001A35F0">
        <w:t>6</w:t>
      </w:r>
      <w:r w:rsidRPr="001A35F0">
        <w:rPr>
          <w:rFonts w:hint="eastAsia"/>
        </w:rPr>
        <w:t>歲結婚，婚後租屋地點為長安新昌、宣平、昭</w:t>
      </w:r>
      <w:proofErr w:type="gramStart"/>
      <w:r w:rsidRPr="001A35F0">
        <w:rPr>
          <w:rFonts w:hint="eastAsia"/>
        </w:rPr>
        <w:t>國等坊</w:t>
      </w:r>
      <w:proofErr w:type="gramEnd"/>
      <w:r w:rsidRPr="001A35F0">
        <w:rPr>
          <w:rFonts w:hint="eastAsia"/>
        </w:rPr>
        <w:t xml:space="preserve">。長安常樂坊為婚前租屋地點，並非婚後的租屋地點　</w:t>
      </w:r>
      <w:r w:rsidRPr="001A35F0">
        <w:rPr>
          <w:rFonts w:hint="eastAsia"/>
        </w:rPr>
        <w:t>(C)</w:t>
      </w:r>
      <w:r w:rsidRPr="001A35F0">
        <w:rPr>
          <w:rFonts w:hint="eastAsia"/>
        </w:rPr>
        <w:t>由</w:t>
      </w:r>
      <w:r w:rsidRPr="001A35F0">
        <w:rPr>
          <w:rFonts w:ascii="細明體" w:eastAsia="細明體" w:hAnsi="細明體" w:hint="eastAsia"/>
        </w:rPr>
        <w:t>「他選擇新昌坊，除了地段熟悉，也與妻子娘家在隔街的</w:t>
      </w:r>
      <w:proofErr w:type="gramStart"/>
      <w:r w:rsidRPr="001A35F0">
        <w:rPr>
          <w:rFonts w:ascii="細明體" w:eastAsia="細明體" w:hAnsi="細明體" w:hint="eastAsia"/>
        </w:rPr>
        <w:t>靖恭坊</w:t>
      </w:r>
      <w:proofErr w:type="gramEnd"/>
      <w:r w:rsidRPr="001A35F0">
        <w:rPr>
          <w:rFonts w:ascii="細明體" w:eastAsia="細明體" w:hAnsi="細明體" w:hint="eastAsia"/>
        </w:rPr>
        <w:t>有關」可知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(D)</w:t>
      </w:r>
      <w:r w:rsidRPr="001A35F0">
        <w:rPr>
          <w:rFonts w:hint="eastAsia"/>
        </w:rPr>
        <w:t>由「</w:t>
      </w:r>
      <w:r w:rsidRPr="001A35F0">
        <w:rPr>
          <w:rFonts w:hint="eastAsia"/>
        </w:rPr>
        <w:t>53</w:t>
      </w:r>
      <w:r w:rsidRPr="001A35F0">
        <w:rPr>
          <w:rFonts w:hint="eastAsia"/>
        </w:rPr>
        <w:t>歲回來時，自請調職東都洛陽，</w:t>
      </w:r>
      <w:proofErr w:type="gramStart"/>
      <w:r w:rsidRPr="001A35F0">
        <w:rPr>
          <w:rFonts w:hint="eastAsia"/>
        </w:rPr>
        <w:t>在履道坊</w:t>
      </w:r>
      <w:proofErr w:type="gramEnd"/>
      <w:r w:rsidRPr="001A35F0">
        <w:rPr>
          <w:rFonts w:hint="eastAsia"/>
        </w:rPr>
        <w:t>買到柳宗元岳父曾擁有的宅院」可知，白居易並非為了購宅而自請調職。</w:t>
      </w:r>
    </w:p>
    <w:p w:rsidR="00C85E00" w:rsidRDefault="00C85E00" w:rsidP="00C85E00">
      <w:pPr>
        <w:ind w:left="704" w:hanging="704"/>
      </w:pPr>
    </w:p>
    <w:p w:rsidR="00A31B7E" w:rsidRDefault="00A31B7E" w:rsidP="00C85E00">
      <w:pPr>
        <w:ind w:left="704" w:hanging="704"/>
      </w:pPr>
    </w:p>
    <w:p w:rsidR="005F4637" w:rsidRPr="00A31B7E" w:rsidRDefault="005F4637" w:rsidP="005F4637">
      <w:pPr>
        <w:pStyle w:val="a8"/>
        <w:ind w:left="330" w:hanging="330"/>
        <w:rPr>
          <w:rStyle w:val="ab"/>
        </w:rPr>
      </w:pPr>
      <w:r w:rsidRPr="005F4637">
        <w:lastRenderedPageBreak/>
        <w:t>27.</w:t>
      </w:r>
      <w:r w:rsidRPr="005F4637">
        <w:tab/>
      </w:r>
      <w:r w:rsidRPr="005F4637">
        <w:t>依據上述資料，對於</w:t>
      </w:r>
      <w:r w:rsidRPr="005F4637">
        <w:rPr>
          <w:rFonts w:hint="eastAsia"/>
        </w:rPr>
        <w:t>①</w:t>
      </w:r>
      <w:r w:rsidRPr="005F4637">
        <w:t>、</w:t>
      </w:r>
      <w:r w:rsidRPr="005F4637">
        <w:rPr>
          <w:rFonts w:hint="eastAsia"/>
        </w:rPr>
        <w:t>②</w:t>
      </w:r>
      <w:r w:rsidRPr="005F4637">
        <w:t>的研判應是：</w:t>
      </w:r>
      <w:r w:rsidRPr="005F4637">
        <w:br/>
      </w:r>
      <w:r w:rsidRPr="00A31B7E">
        <w:rPr>
          <w:rStyle w:val="ab"/>
          <w:rFonts w:ascii="新細明體" w:eastAsia="新細明體" w:hAnsi="新細明體" w:cs="新細明體" w:hint="eastAsia"/>
        </w:rPr>
        <w:t>①</w:t>
      </w:r>
      <w:r w:rsidRPr="00A31B7E">
        <w:rPr>
          <w:rStyle w:val="ab"/>
        </w:rPr>
        <w:t>隨著官位品階上升，白居易租的房子也越來越靠長安繁華地區。</w:t>
      </w:r>
      <w:r w:rsidRPr="00A31B7E">
        <w:rPr>
          <w:rStyle w:val="ab"/>
        </w:rPr>
        <w:br/>
      </w:r>
      <w:r w:rsidRPr="00A31B7E">
        <w:rPr>
          <w:rStyle w:val="ab"/>
          <w:rFonts w:ascii="新細明體" w:eastAsia="新細明體" w:hAnsi="新細明體" w:cs="新細明體" w:hint="eastAsia"/>
        </w:rPr>
        <w:t>②</w:t>
      </w:r>
      <w:r w:rsidRPr="00A31B7E">
        <w:rPr>
          <w:rStyle w:val="ab"/>
        </w:rPr>
        <w:t>白居易</w:t>
      </w:r>
      <w:r w:rsidRPr="00A31B7E">
        <w:rPr>
          <w:rStyle w:val="ab"/>
          <w:rFonts w:hint="eastAsia"/>
        </w:rPr>
        <w:t>寫〈琵琶行〉時（元和十一年）</w:t>
      </w:r>
      <w:r w:rsidRPr="00A31B7E">
        <w:rPr>
          <w:rStyle w:val="ab"/>
        </w:rPr>
        <w:t>，把長安的自有住宅出租他人。</w:t>
      </w:r>
      <w:r w:rsidRPr="00A31B7E">
        <w:rPr>
          <w:rStyle w:val="ab"/>
        </w:rPr>
        <w:t xml:space="preserve"> </w:t>
      </w:r>
    </w:p>
    <w:p w:rsidR="005F4637" w:rsidRPr="005F4637" w:rsidRDefault="005F4637" w:rsidP="005F4637">
      <w:pPr>
        <w:pStyle w:val="a8"/>
        <w:ind w:left="330" w:hanging="330"/>
      </w:pPr>
      <w:r>
        <w:tab/>
      </w:r>
      <w:r w:rsidRPr="005F4637">
        <w:t>(A)</w:t>
      </w:r>
      <w:r w:rsidRPr="005F4637">
        <w:rPr>
          <w:rFonts w:hint="eastAsia"/>
        </w:rPr>
        <w:t>①正確，②錯誤</w:t>
      </w:r>
      <w:r>
        <w:rPr>
          <w:rFonts w:hint="eastAsia"/>
        </w:rPr>
        <w:tab/>
      </w:r>
      <w:r>
        <w:tab/>
      </w:r>
      <w:r w:rsidRPr="005F4637">
        <w:t>(B)</w:t>
      </w:r>
      <w:r w:rsidRPr="005F4637">
        <w:rPr>
          <w:rFonts w:hint="eastAsia"/>
        </w:rPr>
        <w:t>①、②皆無法判斷</w:t>
      </w:r>
    </w:p>
    <w:p w:rsidR="005F4637" w:rsidRPr="001A35F0" w:rsidRDefault="005F4637" w:rsidP="005F4637">
      <w:pPr>
        <w:pStyle w:val="a8"/>
        <w:ind w:left="330" w:hanging="330"/>
      </w:pPr>
      <w:r>
        <w:tab/>
      </w:r>
      <w:r w:rsidRPr="005F4637">
        <w:t>(C)</w:t>
      </w:r>
      <w:r w:rsidRPr="005F4637">
        <w:rPr>
          <w:rFonts w:hint="eastAsia"/>
        </w:rPr>
        <w:t>①無法判斷，②錯誤</w:t>
      </w:r>
      <w:r>
        <w:tab/>
      </w:r>
      <w:r>
        <w:tab/>
      </w:r>
      <w:r w:rsidRPr="005F4637">
        <w:t>(D)</w:t>
      </w:r>
      <w:r w:rsidRPr="005F4637">
        <w:rPr>
          <w:rFonts w:hint="eastAsia"/>
        </w:rPr>
        <w:t>①正確，②無法判斷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C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</w:r>
      <w:r w:rsidRPr="001A35F0">
        <w:rPr>
          <w:rFonts w:hint="eastAsia"/>
        </w:rPr>
        <w:t>①由甲文可知，白居易任九品官時租屋於長安長樂坊、八品官時租屋於長安新昌坊、七品官時先後租屋於長安宣平坊與昭國坊，文中僅提及住處，並未比較其繁華程度，故無法判斷。②依據甲、乙文內容，白居易於元和二年任左拾遺，約為</w:t>
      </w:r>
      <w:r w:rsidRPr="001A35F0">
        <w:rPr>
          <w:rFonts w:hint="eastAsia"/>
        </w:rPr>
        <w:t>3</w:t>
      </w:r>
      <w:r w:rsidRPr="001A35F0">
        <w:t>6</w:t>
      </w:r>
      <w:r w:rsidRPr="001A35F0">
        <w:rPr>
          <w:rFonts w:hint="eastAsia"/>
        </w:rPr>
        <w:t>至</w:t>
      </w:r>
      <w:r w:rsidRPr="001A35F0">
        <w:rPr>
          <w:rFonts w:hint="eastAsia"/>
        </w:rPr>
        <w:t>3</w:t>
      </w:r>
      <w:r w:rsidRPr="001A35F0">
        <w:t>8</w:t>
      </w:r>
      <w:r w:rsidRPr="001A35F0">
        <w:rPr>
          <w:rFonts w:hint="eastAsia"/>
        </w:rPr>
        <w:t>歲，由此推知元和十一年，白居易約為</w:t>
      </w:r>
      <w:r w:rsidRPr="001A35F0">
        <w:rPr>
          <w:rFonts w:hint="eastAsia"/>
        </w:rPr>
        <w:t>4</w:t>
      </w:r>
      <w:r w:rsidRPr="001A35F0">
        <w:t>5-47</w:t>
      </w:r>
      <w:r w:rsidRPr="001A35F0">
        <w:rPr>
          <w:rFonts w:hint="eastAsia"/>
        </w:rPr>
        <w:t>歲，當時他於長安尚未擁有自有住宅，故為錯誤。本題亦可從〈琵琶行〉中「</w:t>
      </w:r>
      <w:proofErr w:type="gramStart"/>
      <w:r w:rsidRPr="001A35F0">
        <w:rPr>
          <w:rFonts w:hint="eastAsia"/>
        </w:rPr>
        <w:t>江州司馬青衫濕」</w:t>
      </w:r>
      <w:proofErr w:type="gramEnd"/>
      <w:r w:rsidRPr="001A35F0">
        <w:rPr>
          <w:rFonts w:hint="eastAsia"/>
        </w:rPr>
        <w:t>可知，白居易</w:t>
      </w:r>
      <w:proofErr w:type="gramStart"/>
      <w:r w:rsidRPr="001A35F0">
        <w:rPr>
          <w:rFonts w:hint="eastAsia"/>
        </w:rPr>
        <w:t>於江州司馬</w:t>
      </w:r>
      <w:proofErr w:type="gramEnd"/>
      <w:r w:rsidRPr="001A35F0">
        <w:rPr>
          <w:rFonts w:hint="eastAsia"/>
        </w:rPr>
        <w:t>任內時創作〈琵琶行〉，當時應為</w:t>
      </w:r>
      <w:r w:rsidRPr="001A35F0">
        <w:rPr>
          <w:rFonts w:hint="eastAsia"/>
        </w:rPr>
        <w:t>44</w:t>
      </w:r>
      <w:r w:rsidRPr="001A35F0">
        <w:rPr>
          <w:rFonts w:hint="eastAsia"/>
        </w:rPr>
        <w:t>到</w:t>
      </w:r>
      <w:r w:rsidRPr="001A35F0">
        <w:rPr>
          <w:rFonts w:hint="eastAsia"/>
        </w:rPr>
        <w:t>49</w:t>
      </w:r>
      <w:r w:rsidRPr="001A35F0">
        <w:rPr>
          <w:rFonts w:hint="eastAsia"/>
        </w:rPr>
        <w:t>歲，對照圖表可判斷白居易當時並未於長安擁有自有住宅。</w:t>
      </w:r>
    </w:p>
    <w:p w:rsidR="00C85E00" w:rsidRPr="001A35F0" w:rsidRDefault="00C85E00" w:rsidP="00C85E00">
      <w:pPr>
        <w:ind w:left="704" w:hanging="704"/>
      </w:pPr>
    </w:p>
    <w:p w:rsidR="00C85E00" w:rsidRPr="001A35F0" w:rsidRDefault="00C85E00" w:rsidP="008E1206">
      <w:pPr>
        <w:pStyle w:val="a8"/>
        <w:ind w:left="330" w:hanging="330"/>
      </w:pPr>
      <w:r w:rsidRPr="001A35F0">
        <w:rPr>
          <w:rFonts w:hint="eastAsia"/>
        </w:rPr>
        <w:t>28.</w:t>
      </w:r>
      <w:r w:rsidR="005F4637">
        <w:tab/>
      </w:r>
      <w:proofErr w:type="gramStart"/>
      <w:r w:rsidRPr="001A35F0">
        <w:rPr>
          <w:rFonts w:hint="eastAsia"/>
        </w:rPr>
        <w:t>若乙文</w:t>
      </w:r>
      <w:proofErr w:type="gramEnd"/>
      <w:r w:rsidRPr="001A35F0">
        <w:rPr>
          <w:rFonts w:hint="eastAsia"/>
        </w:rPr>
        <w:t>為白居易的租屋契約，</w:t>
      </w:r>
      <w:proofErr w:type="gramStart"/>
      <w:r w:rsidRPr="001A35F0">
        <w:rPr>
          <w:rFonts w:hint="eastAsia"/>
        </w:rPr>
        <w:t>依據甲文</w:t>
      </w:r>
      <w:proofErr w:type="gramEnd"/>
      <w:r w:rsidRPr="001A35F0">
        <w:rPr>
          <w:rFonts w:hint="eastAsia"/>
        </w:rPr>
        <w:t>、丙表，下列敘述何者正確？</w:t>
      </w:r>
    </w:p>
    <w:p w:rsidR="00C85E00" w:rsidRPr="001A35F0" w:rsidRDefault="005F4637" w:rsidP="008E1206">
      <w:pPr>
        <w:pStyle w:val="a8"/>
        <w:ind w:left="330" w:hanging="330"/>
      </w:pPr>
      <w:r>
        <w:tab/>
      </w:r>
      <w:r w:rsidR="00C85E00" w:rsidRPr="001A35F0">
        <w:rPr>
          <w:rFonts w:hint="eastAsia"/>
        </w:rPr>
        <w:t>(A)</w:t>
      </w:r>
      <w:r w:rsidR="00A31B7E" w:rsidRPr="00A31B7E">
        <w:rPr>
          <w:rFonts w:hint="eastAsia"/>
          <w:u w:val="single"/>
        </w:rPr>
        <w:t xml:space="preserve">　　</w:t>
      </w:r>
      <w:r w:rsidR="00C85E00" w:rsidRPr="001A35F0">
        <w:rPr>
          <w:rFonts w:hint="eastAsia"/>
        </w:rPr>
        <w:t>應</w:t>
      </w:r>
      <w:proofErr w:type="gramStart"/>
      <w:r w:rsidR="00C85E00" w:rsidRPr="001A35F0">
        <w:rPr>
          <w:rFonts w:hint="eastAsia"/>
        </w:rPr>
        <w:t>是昭國坊</w:t>
      </w:r>
      <w:proofErr w:type="gramEnd"/>
      <w:r>
        <w:tab/>
      </w:r>
      <w:r>
        <w:rPr>
          <w:rFonts w:hint="eastAsia"/>
        </w:rPr>
        <w:tab/>
      </w:r>
      <w:r w:rsidR="00C85E00" w:rsidRPr="001A35F0">
        <w:rPr>
          <w:rFonts w:hint="eastAsia"/>
        </w:rPr>
        <w:t>(B)</w:t>
      </w:r>
      <w:r w:rsidR="00C85E00" w:rsidRPr="001A35F0">
        <w:rPr>
          <w:rFonts w:hint="eastAsia"/>
        </w:rPr>
        <w:t>〔</w:t>
      </w:r>
      <w:r w:rsidR="00C85E00" w:rsidRPr="001A35F0">
        <w:rPr>
          <w:rFonts w:hint="eastAsia"/>
        </w:rPr>
        <w:t xml:space="preserve">  </w:t>
      </w:r>
      <w:r w:rsidR="00C85E00" w:rsidRPr="001A35F0">
        <w:rPr>
          <w:rFonts w:hint="eastAsia"/>
        </w:rPr>
        <w:t>〕應是五間九架</w:t>
      </w:r>
    </w:p>
    <w:p w:rsidR="00C85E00" w:rsidRPr="001A35F0" w:rsidRDefault="005F4637" w:rsidP="008E1206">
      <w:pPr>
        <w:pStyle w:val="a8"/>
        <w:ind w:left="330" w:hanging="330"/>
      </w:pPr>
      <w:r>
        <w:tab/>
      </w:r>
      <w:r w:rsidR="00C85E00" w:rsidRPr="001A35F0">
        <w:rPr>
          <w:rFonts w:hint="eastAsia"/>
        </w:rPr>
        <w:t>(C)</w:t>
      </w:r>
      <w:r w:rsidR="00C85E00" w:rsidRPr="001A35F0">
        <w:rPr>
          <w:rFonts w:hint="eastAsia"/>
        </w:rPr>
        <w:t>租金</w:t>
      </w:r>
      <w:proofErr w:type="gramStart"/>
      <w:r w:rsidR="00C85E00" w:rsidRPr="001A35F0">
        <w:rPr>
          <w:rFonts w:hint="eastAsia"/>
        </w:rPr>
        <w:t>採</w:t>
      </w:r>
      <w:proofErr w:type="gramEnd"/>
      <w:r w:rsidR="00C85E00" w:rsidRPr="001A35F0">
        <w:rPr>
          <w:rFonts w:hint="eastAsia"/>
        </w:rPr>
        <w:t>逐月一次付清方式</w:t>
      </w:r>
      <w:r>
        <w:tab/>
      </w:r>
      <w:r w:rsidR="00C85E00" w:rsidRPr="001A35F0">
        <w:rPr>
          <w:rFonts w:hint="eastAsia"/>
        </w:rPr>
        <w:t>(D)</w:t>
      </w:r>
      <w:proofErr w:type="gramStart"/>
      <w:r w:rsidR="00C85E00" w:rsidRPr="001A35F0">
        <w:rPr>
          <w:rFonts w:hint="eastAsia"/>
        </w:rPr>
        <w:t>一年內悔約者</w:t>
      </w:r>
      <w:proofErr w:type="gramEnd"/>
      <w:r w:rsidR="00C85E00" w:rsidRPr="001A35F0">
        <w:rPr>
          <w:rFonts w:hint="eastAsia"/>
        </w:rPr>
        <w:t>罰租金一個月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D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  <w:t>(A)</w:t>
      </w:r>
      <w:r w:rsidRPr="001A35F0">
        <w:rPr>
          <w:rFonts w:hint="eastAsia"/>
        </w:rPr>
        <w:t>由</w:t>
      </w:r>
      <w:proofErr w:type="gramStart"/>
      <w:r w:rsidRPr="001A35F0">
        <w:rPr>
          <w:rFonts w:hint="eastAsia"/>
        </w:rPr>
        <w:t>乙文「賃</w:t>
      </w:r>
      <w:proofErr w:type="gramEnd"/>
      <w:r w:rsidRPr="001A35F0">
        <w:rPr>
          <w:rFonts w:hint="eastAsia"/>
        </w:rPr>
        <w:t>舍人　白居易（左拾遺）」，</w:t>
      </w:r>
      <w:proofErr w:type="gramStart"/>
      <w:r w:rsidRPr="001A35F0">
        <w:rPr>
          <w:rFonts w:hint="eastAsia"/>
        </w:rPr>
        <w:t>以及甲文</w:t>
      </w:r>
      <w:proofErr w:type="gramEnd"/>
      <w:r w:rsidRPr="001A35F0">
        <w:rPr>
          <w:rFonts w:hint="eastAsia"/>
        </w:rPr>
        <w:t>「隔年，回</w:t>
      </w:r>
      <w:proofErr w:type="gramStart"/>
      <w:r w:rsidRPr="001A35F0">
        <w:rPr>
          <w:rFonts w:hint="eastAsia"/>
        </w:rPr>
        <w:t>長安任左拾遺</w:t>
      </w:r>
      <w:proofErr w:type="gramEnd"/>
      <w:r w:rsidRPr="001A35F0">
        <w:rPr>
          <w:rFonts w:hint="eastAsia"/>
        </w:rPr>
        <w:t>（八品），兩年後改</w:t>
      </w:r>
      <w:proofErr w:type="gramStart"/>
      <w:r w:rsidRPr="001A35F0">
        <w:rPr>
          <w:rFonts w:hint="eastAsia"/>
        </w:rPr>
        <w:t>任京兆府戶曹</w:t>
      </w:r>
      <w:proofErr w:type="gramEnd"/>
      <w:r w:rsidRPr="001A35F0">
        <w:rPr>
          <w:rFonts w:hint="eastAsia"/>
        </w:rPr>
        <w:t>參軍（七品）」可知，當時白居易應為</w:t>
      </w:r>
      <w:r w:rsidRPr="001A35F0">
        <w:rPr>
          <w:rFonts w:hint="eastAsia"/>
        </w:rPr>
        <w:t>3</w:t>
      </w:r>
      <w:r w:rsidRPr="001A35F0">
        <w:t>6</w:t>
      </w:r>
      <w:r w:rsidRPr="001A35F0">
        <w:rPr>
          <w:rFonts w:hint="eastAsia"/>
        </w:rPr>
        <w:t>至</w:t>
      </w:r>
      <w:r w:rsidRPr="001A35F0">
        <w:rPr>
          <w:rFonts w:hint="eastAsia"/>
        </w:rPr>
        <w:t>3</w:t>
      </w:r>
      <w:r w:rsidRPr="001A35F0">
        <w:t>8</w:t>
      </w:r>
      <w:r w:rsidRPr="001A35F0">
        <w:rPr>
          <w:rFonts w:hint="eastAsia"/>
        </w:rPr>
        <w:t>歲。依據</w:t>
      </w:r>
      <w:proofErr w:type="gramStart"/>
      <w:r w:rsidRPr="001A35F0">
        <w:rPr>
          <w:rFonts w:hint="eastAsia"/>
        </w:rPr>
        <w:t>甲文圖表</w:t>
      </w:r>
      <w:proofErr w:type="gramEnd"/>
      <w:r w:rsidRPr="001A35F0">
        <w:rPr>
          <w:rFonts w:hint="eastAsia"/>
        </w:rPr>
        <w:t xml:space="preserve">，此時租屋地點應為長安新昌坊　</w:t>
      </w:r>
      <w:r w:rsidRPr="001A35F0">
        <w:rPr>
          <w:rFonts w:hint="eastAsia"/>
        </w:rPr>
        <w:t>(B)</w:t>
      </w:r>
      <w:r w:rsidRPr="001A35F0">
        <w:rPr>
          <w:rFonts w:hint="eastAsia"/>
        </w:rPr>
        <w:t>依據丙表，左拾遺（八品官）的</w:t>
      </w:r>
      <w:proofErr w:type="gramStart"/>
      <w:r w:rsidRPr="001A35F0">
        <w:rPr>
          <w:rFonts w:hint="eastAsia"/>
        </w:rPr>
        <w:t>堂舍營繕</w:t>
      </w:r>
      <w:proofErr w:type="gramEnd"/>
      <w:r w:rsidRPr="001A35F0">
        <w:rPr>
          <w:rFonts w:hint="eastAsia"/>
        </w:rPr>
        <w:t xml:space="preserve">上限應為三間五架　</w:t>
      </w:r>
      <w:r w:rsidRPr="001A35F0">
        <w:rPr>
          <w:rFonts w:hint="eastAsia"/>
        </w:rPr>
        <w:t>(C)</w:t>
      </w:r>
      <w:proofErr w:type="gramStart"/>
      <w:r w:rsidRPr="001A35F0">
        <w:rPr>
          <w:rFonts w:hint="eastAsia"/>
        </w:rPr>
        <w:t>由乙文</w:t>
      </w:r>
      <w:proofErr w:type="gramEnd"/>
      <w:r w:rsidRPr="001A35F0">
        <w:rPr>
          <w:rFonts w:ascii="細明體" w:eastAsia="細明體" w:hAnsi="細明體" w:hint="eastAsia"/>
        </w:rPr>
        <w:t>「價每月銀錢捌拾文，並於一、十五日各與錢肆拾文」可知，租金每月分二次付清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(D)</w:t>
      </w:r>
      <w:proofErr w:type="gramStart"/>
      <w:r w:rsidRPr="001A35F0">
        <w:rPr>
          <w:rFonts w:hint="eastAsia"/>
        </w:rPr>
        <w:t>由乙文</w:t>
      </w:r>
      <w:proofErr w:type="gramEnd"/>
      <w:r w:rsidRPr="001A35F0">
        <w:rPr>
          <w:rFonts w:ascii="細明體" w:eastAsia="細明體" w:hAnsi="細明體" w:hint="eastAsia"/>
        </w:rPr>
        <w:t>「價每月銀錢捌拾文」、「</w:t>
      </w:r>
      <w:proofErr w:type="gramStart"/>
      <w:r w:rsidRPr="001A35F0">
        <w:rPr>
          <w:rFonts w:ascii="細明體" w:eastAsia="細明體" w:hAnsi="細明體" w:hint="eastAsia"/>
        </w:rPr>
        <w:t>一</w:t>
      </w:r>
      <w:proofErr w:type="gramEnd"/>
      <w:r w:rsidRPr="001A35F0">
        <w:rPr>
          <w:rFonts w:ascii="細明體" w:eastAsia="細明體" w:hAnsi="細明體" w:hint="eastAsia"/>
        </w:rPr>
        <w:t>年內不得悔，</w:t>
      </w:r>
      <w:proofErr w:type="gramStart"/>
      <w:r w:rsidRPr="001A35F0">
        <w:rPr>
          <w:rFonts w:ascii="細明體" w:eastAsia="細明體" w:hAnsi="細明體" w:hint="eastAsia"/>
        </w:rPr>
        <w:t>先悔者</w:t>
      </w:r>
      <w:proofErr w:type="gramEnd"/>
      <w:r w:rsidRPr="001A35F0">
        <w:rPr>
          <w:rFonts w:ascii="細明體" w:eastAsia="細明體" w:hAnsi="細明體" w:hint="eastAsia"/>
        </w:rPr>
        <w:t>罰銀錢捌拾文」可知</w:t>
      </w:r>
      <w:r w:rsidRPr="001A35F0">
        <w:rPr>
          <w:rFonts w:hint="eastAsia"/>
        </w:rPr>
        <w:t>。</w:t>
      </w:r>
    </w:p>
    <w:p w:rsidR="00C85E00" w:rsidRPr="001A35F0" w:rsidRDefault="00C85E00" w:rsidP="00C85E00">
      <w:pPr>
        <w:ind w:left="704" w:hanging="704"/>
      </w:pPr>
    </w:p>
    <w:p w:rsidR="00C85E00" w:rsidRPr="001A35F0" w:rsidRDefault="00C85E00" w:rsidP="005F4FAA">
      <w:pPr>
        <w:pStyle w:val="a8"/>
        <w:ind w:left="330" w:hanging="330"/>
      </w:pPr>
      <w:r w:rsidRPr="001A35F0">
        <w:rPr>
          <w:rFonts w:hint="eastAsia"/>
        </w:rPr>
        <w:t>29.</w:t>
      </w:r>
      <w:r w:rsidR="005F4FAA">
        <w:tab/>
      </w:r>
      <w:r w:rsidRPr="001A35F0">
        <w:rPr>
          <w:rFonts w:hint="eastAsia"/>
        </w:rPr>
        <w:t>依據丙表，白居易</w:t>
      </w:r>
      <w:r w:rsidRPr="001A35F0">
        <w:rPr>
          <w:rFonts w:hint="eastAsia"/>
        </w:rPr>
        <w:t>50</w:t>
      </w:r>
      <w:r w:rsidRPr="001A35F0">
        <w:rPr>
          <w:rFonts w:hint="eastAsia"/>
        </w:rPr>
        <w:t>歲購屋時，下列哪</w:t>
      </w:r>
      <w:proofErr w:type="gramStart"/>
      <w:r w:rsidRPr="001A35F0">
        <w:rPr>
          <w:rFonts w:hint="eastAsia"/>
        </w:rPr>
        <w:t>個</w:t>
      </w:r>
      <w:proofErr w:type="gramEnd"/>
      <w:r w:rsidRPr="001A35F0">
        <w:rPr>
          <w:rFonts w:hint="eastAsia"/>
        </w:rPr>
        <w:t>房屋物件最符合他當時的身分？</w:t>
      </w:r>
      <w:r w:rsidRPr="001A35F0">
        <w:rPr>
          <w:rFonts w:hint="eastAsia"/>
        </w:rPr>
        <w:t xml:space="preserve"> </w:t>
      </w:r>
    </w:p>
    <w:p w:rsidR="005F4FAA" w:rsidRPr="001A35F0" w:rsidRDefault="005F4FAA" w:rsidP="005F4FAA">
      <w:pPr>
        <w:pStyle w:val="-1"/>
        <w:ind w:left="616" w:hanging="616"/>
        <w:textAlignment w:val="top"/>
      </w:pPr>
      <w:r>
        <w:rPr>
          <w:rFonts w:hint="eastAsia"/>
        </w:rPr>
        <w:tab/>
        <w:t>(A)</w:t>
      </w:r>
      <w:r w:rsidR="003049A9">
        <w:rPr>
          <w:noProof/>
          <w:snapToGrid/>
        </w:rPr>
        <w:drawing>
          <wp:inline distT="0" distB="0" distL="0" distR="0">
            <wp:extent cx="2381760" cy="1080000"/>
            <wp:effectExtent l="0" t="0" r="0" b="635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29-A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76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35F0">
        <w:tab/>
        <w:t>(B)</w:t>
      </w:r>
      <w:r w:rsidR="003049A9">
        <w:rPr>
          <w:noProof/>
          <w:snapToGrid/>
        </w:rPr>
        <w:drawing>
          <wp:inline distT="0" distB="0" distL="0" distR="0">
            <wp:extent cx="2366260" cy="1080000"/>
            <wp:effectExtent l="0" t="0" r="0" b="635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29-B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26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FAA" w:rsidRPr="001A35F0" w:rsidRDefault="005F4FAA" w:rsidP="005F4FAA">
      <w:pPr>
        <w:pStyle w:val="-1"/>
        <w:ind w:left="224" w:hanging="224"/>
        <w:textAlignment w:val="top"/>
        <w:rPr>
          <w:rFonts w:ascii="新細明體" w:hAnsi="新細明體" w:cs="新細明體"/>
          <w:sz w:val="8"/>
          <w:szCs w:val="8"/>
        </w:rPr>
      </w:pPr>
      <w:proofErr w:type="gramStart"/>
      <w:r w:rsidRPr="001A35F0">
        <w:rPr>
          <w:rFonts w:ascii="新細明體" w:hAnsi="新細明體" w:cs="新細明體" w:hint="eastAsia"/>
          <w:sz w:val="8"/>
          <w:szCs w:val="8"/>
        </w:rPr>
        <w:t>ˉ</w:t>
      </w:r>
      <w:proofErr w:type="gramEnd"/>
      <w:r w:rsidRPr="001A35F0">
        <w:rPr>
          <w:rFonts w:ascii="新細明體" w:hAnsi="新細明體" w:cs="新細明體"/>
          <w:sz w:val="8"/>
          <w:szCs w:val="8"/>
        </w:rPr>
        <w:t xml:space="preserve"> </w:t>
      </w:r>
    </w:p>
    <w:p w:rsidR="005F4FAA" w:rsidRPr="001A35F0" w:rsidRDefault="005F4FAA" w:rsidP="005F4FAA">
      <w:pPr>
        <w:pStyle w:val="-1"/>
        <w:ind w:left="616" w:hanging="616"/>
        <w:textAlignment w:val="top"/>
      </w:pPr>
      <w:r>
        <w:rPr>
          <w:rFonts w:hint="eastAsia"/>
        </w:rPr>
        <w:tab/>
        <w:t>(C)</w:t>
      </w:r>
      <w:r w:rsidR="003049A9">
        <w:rPr>
          <w:noProof/>
          <w:snapToGrid/>
        </w:rPr>
        <w:drawing>
          <wp:inline distT="0" distB="0" distL="0" distR="0">
            <wp:extent cx="2360531" cy="1080000"/>
            <wp:effectExtent l="0" t="0" r="1905" b="635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29-C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0531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35F0">
        <w:tab/>
        <w:t>(D)</w:t>
      </w:r>
      <w:r w:rsidR="003049A9">
        <w:rPr>
          <w:noProof/>
          <w:snapToGrid/>
        </w:rPr>
        <w:drawing>
          <wp:inline distT="0" distB="0" distL="0" distR="0">
            <wp:extent cx="2385845" cy="1080000"/>
            <wp:effectExtent l="0" t="0" r="0" b="635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29-D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845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B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</w:r>
      <w:proofErr w:type="gramStart"/>
      <w:r w:rsidRPr="001A35F0">
        <w:rPr>
          <w:rFonts w:hint="eastAsia"/>
        </w:rPr>
        <w:t>由甲文</w:t>
      </w:r>
      <w:proofErr w:type="gramEnd"/>
      <w:r w:rsidRPr="001A35F0">
        <w:rPr>
          <w:rFonts w:hint="eastAsia"/>
        </w:rPr>
        <w:t>「</w:t>
      </w:r>
      <w:r w:rsidRPr="001A35F0">
        <w:rPr>
          <w:rFonts w:hint="eastAsia"/>
        </w:rPr>
        <w:t>50</w:t>
      </w:r>
      <w:r w:rsidRPr="001A35F0">
        <w:rPr>
          <w:rFonts w:hint="eastAsia"/>
        </w:rPr>
        <w:t>歲又重返長安。此時，白居易由主客郎中知制</w:t>
      </w:r>
      <w:proofErr w:type="gramStart"/>
      <w:r w:rsidRPr="001A35F0">
        <w:rPr>
          <w:rFonts w:hint="eastAsia"/>
        </w:rPr>
        <w:t>誥</w:t>
      </w:r>
      <w:proofErr w:type="gramEnd"/>
      <w:r w:rsidRPr="001A35F0">
        <w:rPr>
          <w:rFonts w:hint="eastAsia"/>
        </w:rPr>
        <w:t>升遷中書舍人（五品）」可知，白居易</w:t>
      </w:r>
      <w:r w:rsidRPr="001A35F0">
        <w:t>50</w:t>
      </w:r>
      <w:r w:rsidRPr="001A35F0">
        <w:rPr>
          <w:rFonts w:hint="eastAsia"/>
        </w:rPr>
        <w:t>歲時為五品官，依據丙表，五品官的</w:t>
      </w:r>
      <w:proofErr w:type="gramStart"/>
      <w:r w:rsidRPr="001A35F0">
        <w:rPr>
          <w:rFonts w:hint="eastAsia"/>
        </w:rPr>
        <w:t>堂舍營繕</w:t>
      </w:r>
      <w:proofErr w:type="gramEnd"/>
      <w:r w:rsidRPr="001A35F0">
        <w:rPr>
          <w:rFonts w:hint="eastAsia"/>
        </w:rPr>
        <w:t>上限為五間七架，故選</w:t>
      </w:r>
      <w:r w:rsidRPr="001A35F0">
        <w:rPr>
          <w:rFonts w:hint="eastAsia"/>
        </w:rPr>
        <w:t>(B)</w:t>
      </w:r>
      <w:r w:rsidRPr="001A35F0">
        <w:rPr>
          <w:rFonts w:hint="eastAsia"/>
        </w:rPr>
        <w:t>。</w:t>
      </w:r>
    </w:p>
    <w:p w:rsidR="00C85E00" w:rsidRPr="001A35F0" w:rsidRDefault="00C85E00" w:rsidP="00C85E00">
      <w:pPr>
        <w:ind w:left="704" w:hanging="704"/>
      </w:pP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▲</w:t>
      </w:r>
      <w:r w:rsidRPr="001A35F0">
        <w:rPr>
          <w:rFonts w:hint="eastAsia"/>
        </w:rPr>
        <w:t xml:space="preserve"> </w:t>
      </w:r>
      <w:r w:rsidRPr="001A35F0">
        <w:rPr>
          <w:rFonts w:hint="eastAsia"/>
        </w:rPr>
        <w:t>閱讀下文，回答第</w:t>
      </w:r>
      <w:r w:rsidRPr="001A35F0">
        <w:rPr>
          <w:rFonts w:hint="eastAsia"/>
        </w:rPr>
        <w:t>30</w:t>
      </w:r>
      <w:r w:rsidRPr="001A35F0">
        <w:rPr>
          <w:rFonts w:hint="eastAsia"/>
        </w:rPr>
        <w:t>－</w:t>
      </w:r>
      <w:r w:rsidRPr="001A35F0">
        <w:rPr>
          <w:rFonts w:hint="eastAsia"/>
        </w:rPr>
        <w:t>31</w:t>
      </w:r>
      <w:r w:rsidRPr="001A35F0">
        <w:rPr>
          <w:rFonts w:hint="eastAsia"/>
        </w:rPr>
        <w:t>題</w:t>
      </w:r>
    </w:p>
    <w:p w:rsidR="00C85E00" w:rsidRPr="001A35F0" w:rsidRDefault="00C85E00" w:rsidP="00A31B7E">
      <w:pPr>
        <w:pStyle w:val="a9"/>
        <w:ind w:left="330"/>
      </w:pPr>
      <w:r w:rsidRPr="001A35F0">
        <w:rPr>
          <w:rFonts w:hint="eastAsia"/>
        </w:rPr>
        <w:t xml:space="preserve">　　</w:t>
      </w:r>
      <w:r w:rsidRPr="001A35F0">
        <w:t>往昔「富貴」指的是錦繡華服，而今「貧</w:t>
      </w:r>
      <w:proofErr w:type="gramStart"/>
      <w:r w:rsidRPr="001A35F0">
        <w:t>褸</w:t>
      </w:r>
      <w:proofErr w:type="gramEnd"/>
      <w:r w:rsidRPr="001A35F0">
        <w:t>」卻不是寒酸窘</w:t>
      </w:r>
      <w:proofErr w:type="gramStart"/>
      <w:r w:rsidRPr="001A35F0">
        <w:t>絀</w:t>
      </w:r>
      <w:proofErr w:type="gramEnd"/>
      <w:r w:rsidRPr="001A35F0">
        <w:t>。衣服上的窟窿可以是品味的象徵，</w:t>
      </w:r>
      <w:proofErr w:type="gramStart"/>
      <w:r w:rsidRPr="001A35F0">
        <w:t>一</w:t>
      </w:r>
      <w:proofErr w:type="gramEnd"/>
      <w:r w:rsidRPr="001A35F0">
        <w:t>襲波希米亞黑的極簡美學，美得有殘缺，美得不規則不對稱，才是美得傲</w:t>
      </w:r>
      <w:proofErr w:type="gramStart"/>
      <w:r w:rsidRPr="001A35F0">
        <w:t>世</w:t>
      </w:r>
      <w:proofErr w:type="gramEnd"/>
      <w:r w:rsidRPr="001A35F0">
        <w:t>獨立。要探討此種「襤褸相」，不能不提八</w:t>
      </w:r>
      <w:r w:rsidRPr="001A35F0">
        <w:rPr>
          <w:rFonts w:ascii="新細明體" w:eastAsia="新細明體" w:hAnsi="新細明體" w:cs="新細明體" w:hint="eastAsia"/>
        </w:rPr>
        <w:t>〇</w:t>
      </w:r>
      <w:r w:rsidRPr="001A35F0">
        <w:rPr>
          <w:rFonts w:hint="eastAsia"/>
        </w:rPr>
        <w:t>年初在巴黎一炮而紅的日本設計師川久保玲。她以衣飾結構的突兀與布料創新震驚時裝界，尤其是最早的一件窟窿毛衣，</w:t>
      </w:r>
      <w:proofErr w:type="gramStart"/>
      <w:r w:rsidRPr="001A35F0">
        <w:rPr>
          <w:rFonts w:hint="eastAsia"/>
        </w:rPr>
        <w:t>讚</w:t>
      </w:r>
      <w:proofErr w:type="gramEnd"/>
      <w:r w:rsidRPr="001A35F0">
        <w:rPr>
          <w:rFonts w:hint="eastAsia"/>
        </w:rPr>
        <w:t>者譽為日本核戰終結、浩劫美學的代表，</w:t>
      </w:r>
      <w:proofErr w:type="gramStart"/>
      <w:r w:rsidRPr="001A35F0">
        <w:rPr>
          <w:rFonts w:hint="eastAsia"/>
        </w:rPr>
        <w:t>譏者則</w:t>
      </w:r>
      <w:proofErr w:type="gramEnd"/>
      <w:r w:rsidRPr="001A35F0">
        <w:rPr>
          <w:rFonts w:hint="eastAsia"/>
        </w:rPr>
        <w:t>比做流浪街頭的</w:t>
      </w:r>
      <w:proofErr w:type="gramStart"/>
      <w:r w:rsidRPr="001A35F0">
        <w:rPr>
          <w:rFonts w:hint="eastAsia"/>
        </w:rPr>
        <w:t>乞</w:t>
      </w:r>
      <w:proofErr w:type="gramEnd"/>
      <w:r w:rsidRPr="001A35F0">
        <w:rPr>
          <w:rFonts w:hint="eastAsia"/>
        </w:rPr>
        <w:t>婦</w:t>
      </w:r>
      <w:proofErr w:type="gramStart"/>
      <w:r w:rsidRPr="001A35F0">
        <w:rPr>
          <w:rFonts w:hint="eastAsia"/>
        </w:rPr>
        <w:t>丐</w:t>
      </w:r>
      <w:proofErr w:type="gramEnd"/>
      <w:r w:rsidRPr="001A35F0">
        <w:rPr>
          <w:rFonts w:hint="eastAsia"/>
        </w:rPr>
        <w:t>兒。然</w:t>
      </w:r>
      <w:proofErr w:type="gramStart"/>
      <w:r w:rsidRPr="001A35F0">
        <w:rPr>
          <w:rFonts w:hint="eastAsia"/>
        </w:rPr>
        <w:t>此窮非彼窮</w:t>
      </w:r>
      <w:proofErr w:type="gramEnd"/>
      <w:r w:rsidRPr="001A35F0">
        <w:rPr>
          <w:rFonts w:hint="eastAsia"/>
        </w:rPr>
        <w:t>、此</w:t>
      </w:r>
      <w:proofErr w:type="gramStart"/>
      <w:r w:rsidRPr="001A35F0">
        <w:rPr>
          <w:rFonts w:hint="eastAsia"/>
        </w:rPr>
        <w:t>破非彼破</w:t>
      </w:r>
      <w:proofErr w:type="gramEnd"/>
      <w:r w:rsidRPr="001A35F0">
        <w:rPr>
          <w:rFonts w:hint="eastAsia"/>
        </w:rPr>
        <w:t>，川久保玲的「破」是反機械文明的一致性與完美追求，標榜有深度的返璞歸真，</w:t>
      </w:r>
      <w:proofErr w:type="gramStart"/>
      <w:r w:rsidRPr="001A35F0">
        <w:rPr>
          <w:rFonts w:hint="eastAsia"/>
        </w:rPr>
        <w:t>水清見底的色境</w:t>
      </w:r>
      <w:proofErr w:type="gramEnd"/>
      <w:r w:rsidRPr="001A35F0">
        <w:rPr>
          <w:rFonts w:hint="eastAsia"/>
        </w:rPr>
        <w:t>，空</w:t>
      </w:r>
      <w:proofErr w:type="gramStart"/>
      <w:r w:rsidRPr="001A35F0">
        <w:rPr>
          <w:rFonts w:hint="eastAsia"/>
        </w:rPr>
        <w:t>山靈雨的</w:t>
      </w:r>
      <w:proofErr w:type="gramEnd"/>
      <w:r w:rsidRPr="001A35F0">
        <w:rPr>
          <w:rFonts w:hint="eastAsia"/>
        </w:rPr>
        <w:t>意境，不是肉體的衣服，</w:t>
      </w:r>
      <w:r w:rsidRPr="001A35F0">
        <w:t>而是心靈的衣服。「從零開始」是她至信不移的座右銘</w:t>
      </w:r>
      <w:proofErr w:type="gramStart"/>
      <w:r w:rsidR="00A31B7E" w:rsidRPr="00A31B7E">
        <w:rPr>
          <w:w w:val="200"/>
        </w:rPr>
        <w:t>—</w:t>
      </w:r>
      <w:proofErr w:type="gramEnd"/>
      <w:r w:rsidRPr="001A35F0">
        <w:t>於是川久保玲的衣服有「清貧」的哲學實踐，清心寡慾；川久保玲衣服的售價也水漲船高，多了好幾個零。（改寫自張小虹〈末世紀的襤褸美學〉）</w:t>
      </w:r>
    </w:p>
    <w:p w:rsidR="00C85E00" w:rsidRPr="001A35F0" w:rsidRDefault="00C85E00" w:rsidP="006808E8">
      <w:pPr>
        <w:pStyle w:val="a8"/>
        <w:ind w:left="330" w:hanging="330"/>
      </w:pPr>
      <w:r w:rsidRPr="001A35F0">
        <w:rPr>
          <w:rFonts w:hint="eastAsia"/>
        </w:rPr>
        <w:lastRenderedPageBreak/>
        <w:t>30.</w:t>
      </w:r>
      <w:r w:rsidR="006808E8">
        <w:tab/>
      </w:r>
      <w:r w:rsidR="00A31B7E">
        <w:t>依</w:t>
      </w:r>
      <w:r w:rsidRPr="001A35F0">
        <w:rPr>
          <w:rFonts w:hint="eastAsia"/>
        </w:rPr>
        <w:t>據上文，</w:t>
      </w:r>
      <w:proofErr w:type="gramStart"/>
      <w:r w:rsidRPr="001A35F0">
        <w:rPr>
          <w:rFonts w:hint="eastAsia"/>
        </w:rPr>
        <w:t>關於川</w:t>
      </w:r>
      <w:proofErr w:type="gramEnd"/>
      <w:r w:rsidRPr="001A35F0">
        <w:rPr>
          <w:rFonts w:hint="eastAsia"/>
        </w:rPr>
        <w:t>久保玲襤褸美學的敘述，何者正確？</w:t>
      </w:r>
      <w:r w:rsidRPr="001A35F0">
        <w:rPr>
          <w:rFonts w:hint="eastAsia"/>
        </w:rPr>
        <w:t xml:space="preserve"> </w:t>
      </w:r>
    </w:p>
    <w:p w:rsidR="00C85E00" w:rsidRPr="006808E8" w:rsidRDefault="006808E8" w:rsidP="006808E8">
      <w:pPr>
        <w:pStyle w:val="a8"/>
        <w:ind w:left="330" w:hanging="330"/>
      </w:pPr>
      <w:r>
        <w:tab/>
      </w:r>
      <w:r w:rsidR="00C85E00" w:rsidRPr="001A35F0">
        <w:rPr>
          <w:rFonts w:hint="eastAsia"/>
        </w:rPr>
        <w:t>(A)</w:t>
      </w:r>
      <w:r w:rsidR="00C85E00" w:rsidRPr="001A35F0">
        <w:rPr>
          <w:rFonts w:hint="eastAsia"/>
        </w:rPr>
        <w:t>依隨八○年</w:t>
      </w:r>
      <w:r w:rsidR="00C85E00" w:rsidRPr="006808E8">
        <w:rPr>
          <w:rFonts w:hint="eastAsia"/>
        </w:rPr>
        <w:t>代主流美學</w:t>
      </w:r>
      <w:r w:rsidR="00C85E00" w:rsidRPr="006808E8">
        <w:rPr>
          <w:rFonts w:hint="eastAsia"/>
        </w:rPr>
        <w:tab/>
        <w:t>(B)</w:t>
      </w:r>
      <w:r w:rsidR="00C85E00" w:rsidRPr="006808E8">
        <w:rPr>
          <w:rFonts w:hint="eastAsia"/>
        </w:rPr>
        <w:t>標榜色調斑駁的頹廢風</w:t>
      </w:r>
    </w:p>
    <w:p w:rsidR="00C85E00" w:rsidRPr="001A35F0" w:rsidRDefault="006808E8" w:rsidP="006808E8">
      <w:pPr>
        <w:pStyle w:val="a8"/>
        <w:ind w:left="330" w:hanging="330"/>
      </w:pPr>
      <w:r>
        <w:tab/>
      </w:r>
      <w:r w:rsidR="00C85E00" w:rsidRPr="006808E8">
        <w:rPr>
          <w:rFonts w:hint="eastAsia"/>
        </w:rPr>
        <w:t>(C)</w:t>
      </w:r>
      <w:r w:rsidR="00C85E00" w:rsidRPr="006808E8">
        <w:rPr>
          <w:rFonts w:hint="eastAsia"/>
        </w:rPr>
        <w:t>寓含對機械文明</w:t>
      </w:r>
      <w:r w:rsidR="00C85E00" w:rsidRPr="001A35F0">
        <w:rPr>
          <w:rFonts w:hint="eastAsia"/>
        </w:rPr>
        <w:t>的反思</w:t>
      </w:r>
      <w:r w:rsidR="00C85E00" w:rsidRPr="001A35F0">
        <w:rPr>
          <w:rFonts w:hint="eastAsia"/>
        </w:rPr>
        <w:tab/>
        <w:t>(D)</w:t>
      </w:r>
      <w:r w:rsidR="00C85E00" w:rsidRPr="001A35F0">
        <w:rPr>
          <w:rFonts w:hint="eastAsia"/>
        </w:rPr>
        <w:t>引發日本服飾漲價風潮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C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  <w:t>(A)</w:t>
      </w:r>
      <w:r w:rsidRPr="001A35F0">
        <w:rPr>
          <w:rFonts w:hint="eastAsia"/>
        </w:rPr>
        <w:t>由</w:t>
      </w:r>
      <w:r w:rsidRPr="001A35F0">
        <w:rPr>
          <w:rFonts w:ascii="細明體" w:eastAsia="細明體" w:hAnsi="細明體" w:hint="eastAsia"/>
        </w:rPr>
        <w:t>「八〇年初在巴黎一炮而紅的日本設計師川久保玲。她以衣飾結構的突兀與布料創新震驚時裝界」可知，川久保玲的美學與八○年代主流美學截然不同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(B)</w:t>
      </w:r>
      <w:r w:rsidRPr="001A35F0">
        <w:rPr>
          <w:rFonts w:hint="eastAsia"/>
        </w:rPr>
        <w:t>由「她以衣飾結構的突兀與布料創新震驚時裝界」、「標榜有深度的返璞歸真」可知，川久保玲並非</w:t>
      </w:r>
      <w:r w:rsidRPr="001A35F0">
        <w:rPr>
          <w:rFonts w:hint="eastAsia"/>
          <w:snapToGrid w:val="0"/>
          <w:kern w:val="0"/>
          <w:szCs w:val="22"/>
        </w:rPr>
        <w:t>標榜色調斑駁的頹廢風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(C)</w:t>
      </w:r>
      <w:r w:rsidRPr="001A35F0">
        <w:rPr>
          <w:rFonts w:hint="eastAsia"/>
        </w:rPr>
        <w:t>由</w:t>
      </w:r>
      <w:r w:rsidRPr="001A35F0">
        <w:rPr>
          <w:rFonts w:ascii="細明體" w:eastAsia="細明體" w:hAnsi="細明體" w:hint="eastAsia"/>
        </w:rPr>
        <w:t>「</w:t>
      </w:r>
      <w:r w:rsidRPr="001A35F0">
        <w:rPr>
          <w:rFonts w:ascii="標楷體" w:hAnsi="標楷體" w:cs="標楷體" w:hint="eastAsia"/>
        </w:rPr>
        <w:t>川久保玲的</w:t>
      </w:r>
      <w:r w:rsidRPr="001A35F0">
        <w:rPr>
          <w:rFonts w:ascii="新細明體" w:hAnsi="新細明體" w:cs="標楷體" w:hint="eastAsia"/>
        </w:rPr>
        <w:t>『</w:t>
      </w:r>
      <w:r w:rsidRPr="001A35F0">
        <w:rPr>
          <w:rFonts w:ascii="標楷體" w:hAnsi="標楷體" w:cs="標楷體" w:hint="eastAsia"/>
        </w:rPr>
        <w:t>破</w:t>
      </w:r>
      <w:r w:rsidRPr="001A35F0">
        <w:rPr>
          <w:rFonts w:ascii="新細明體" w:hAnsi="新細明體" w:cs="標楷體" w:hint="eastAsia"/>
        </w:rPr>
        <w:t>』</w:t>
      </w:r>
      <w:r w:rsidRPr="001A35F0">
        <w:rPr>
          <w:rFonts w:ascii="標楷體" w:hAnsi="標楷體" w:cs="標楷體" w:hint="eastAsia"/>
        </w:rPr>
        <w:t>是反機械文明的一致性與完美追求</w:t>
      </w:r>
      <w:r w:rsidRPr="001A35F0">
        <w:rPr>
          <w:rFonts w:ascii="細明體" w:eastAsia="細明體" w:hAnsi="細明體" w:hint="eastAsia"/>
        </w:rPr>
        <w:t>」可知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(D)</w:t>
      </w:r>
      <w:r w:rsidRPr="001A35F0">
        <w:rPr>
          <w:rFonts w:hint="eastAsia"/>
        </w:rPr>
        <w:t>文中僅指出川久保玲獨特的清貧哲學，使其服飾售價高漲，並未提及日本服飾的漲價風潮。</w:t>
      </w:r>
    </w:p>
    <w:p w:rsidR="00C85E00" w:rsidRPr="001A35F0" w:rsidRDefault="00C85E00" w:rsidP="00C85E00">
      <w:pPr>
        <w:widowControl/>
        <w:tabs>
          <w:tab w:val="clear" w:pos="704"/>
        </w:tabs>
        <w:snapToGrid/>
        <w:ind w:left="0" w:firstLineChars="0" w:firstLine="0"/>
        <w:jc w:val="left"/>
      </w:pPr>
    </w:p>
    <w:p w:rsidR="00C85E00" w:rsidRPr="003049A9" w:rsidRDefault="00C85E00" w:rsidP="003049A9">
      <w:pPr>
        <w:pStyle w:val="a8"/>
        <w:ind w:left="330" w:hanging="330"/>
      </w:pPr>
      <w:r w:rsidRPr="001A35F0">
        <w:rPr>
          <w:rFonts w:hint="eastAsia"/>
        </w:rPr>
        <w:t>31.</w:t>
      </w:r>
      <w:r w:rsidR="003049A9">
        <w:tab/>
      </w:r>
      <w:r w:rsidRPr="001A35F0">
        <w:rPr>
          <w:rFonts w:hint="eastAsia"/>
        </w:rPr>
        <w:t>依</w:t>
      </w:r>
      <w:r w:rsidRPr="003049A9">
        <w:rPr>
          <w:rFonts w:hint="eastAsia"/>
        </w:rPr>
        <w:t>據上文，何者最接近川久保玲「從零開始」的理念？</w:t>
      </w:r>
      <w:r w:rsidRPr="003049A9">
        <w:rPr>
          <w:rFonts w:hint="eastAsia"/>
        </w:rPr>
        <w:t xml:space="preserve"> </w:t>
      </w:r>
    </w:p>
    <w:p w:rsidR="00C85E00" w:rsidRPr="003049A9" w:rsidRDefault="003049A9" w:rsidP="003049A9">
      <w:pPr>
        <w:pStyle w:val="a8"/>
        <w:ind w:left="330" w:hanging="330"/>
      </w:pPr>
      <w:r>
        <w:tab/>
      </w:r>
      <w:r w:rsidR="00C85E00" w:rsidRPr="003049A9">
        <w:rPr>
          <w:rFonts w:hint="eastAsia"/>
        </w:rPr>
        <w:t>(A)</w:t>
      </w:r>
      <w:r w:rsidR="00C85E00" w:rsidRPr="003049A9">
        <w:rPr>
          <w:rFonts w:hint="eastAsia"/>
        </w:rPr>
        <w:t>齋心</w:t>
      </w:r>
      <w:proofErr w:type="gramStart"/>
      <w:r w:rsidR="00C85E00" w:rsidRPr="003049A9">
        <w:rPr>
          <w:rFonts w:hint="eastAsia"/>
        </w:rPr>
        <w:t>滌</w:t>
      </w:r>
      <w:proofErr w:type="gramEnd"/>
      <w:r w:rsidR="00C85E00" w:rsidRPr="003049A9">
        <w:rPr>
          <w:rFonts w:hint="eastAsia"/>
        </w:rPr>
        <w:t>慮，</w:t>
      </w:r>
      <w:proofErr w:type="gramStart"/>
      <w:r w:rsidR="00C85E00" w:rsidRPr="003049A9">
        <w:rPr>
          <w:rFonts w:hint="eastAsia"/>
        </w:rPr>
        <w:t>回復本真</w:t>
      </w:r>
      <w:proofErr w:type="gramEnd"/>
      <w:r w:rsidR="00C85E00" w:rsidRPr="003049A9">
        <w:rPr>
          <w:rFonts w:hint="eastAsia"/>
        </w:rPr>
        <w:tab/>
      </w:r>
      <w:r>
        <w:rPr>
          <w:rFonts w:hint="eastAsia"/>
        </w:rPr>
        <w:tab/>
      </w:r>
      <w:r w:rsidR="00C85E00" w:rsidRPr="003049A9">
        <w:rPr>
          <w:rFonts w:hint="eastAsia"/>
        </w:rPr>
        <w:t>(B)</w:t>
      </w:r>
      <w:r w:rsidR="00C85E00" w:rsidRPr="003049A9">
        <w:rPr>
          <w:rFonts w:hint="eastAsia"/>
        </w:rPr>
        <w:t>調節貧富，消解對立</w:t>
      </w:r>
    </w:p>
    <w:p w:rsidR="00C85E00" w:rsidRPr="001A35F0" w:rsidRDefault="003049A9" w:rsidP="003049A9">
      <w:pPr>
        <w:pStyle w:val="a8"/>
        <w:ind w:left="330" w:hanging="330"/>
      </w:pPr>
      <w:r>
        <w:tab/>
      </w:r>
      <w:r w:rsidR="00C85E00" w:rsidRPr="003049A9">
        <w:rPr>
          <w:rFonts w:hint="eastAsia"/>
        </w:rPr>
        <w:t>(C)</w:t>
      </w:r>
      <w:r w:rsidR="00C85E00" w:rsidRPr="003049A9">
        <w:rPr>
          <w:rFonts w:hint="eastAsia"/>
        </w:rPr>
        <w:t>始於無瑕</w:t>
      </w:r>
      <w:r w:rsidR="00C85E00" w:rsidRPr="001A35F0">
        <w:rPr>
          <w:rFonts w:hint="eastAsia"/>
        </w:rPr>
        <w:t>，止於至善</w:t>
      </w:r>
      <w:r>
        <w:rPr>
          <w:rFonts w:hint="eastAsia"/>
        </w:rPr>
        <w:tab/>
      </w:r>
      <w:r w:rsidR="00C85E00" w:rsidRPr="001A35F0">
        <w:rPr>
          <w:rFonts w:hint="eastAsia"/>
        </w:rPr>
        <w:tab/>
        <w:t>(D)</w:t>
      </w:r>
      <w:r w:rsidR="00C85E00" w:rsidRPr="001A35F0">
        <w:rPr>
          <w:rFonts w:hint="eastAsia"/>
        </w:rPr>
        <w:t>材質環保，設計簡約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A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  <w:t>(A)</w:t>
      </w:r>
      <w:r w:rsidRPr="001A35F0">
        <w:rPr>
          <w:rFonts w:hint="eastAsia"/>
        </w:rPr>
        <w:t>文中指出川久保玲的清貧哲學為清心寡慾，她刻意打破機械文明追求的一致性與完美，標榜有深度的返璞歸真，所設計的服飾看似襤褸，實則表現心靈的澄澈真實，與「齋心</w:t>
      </w:r>
      <w:proofErr w:type="gramStart"/>
      <w:r w:rsidRPr="001A35F0">
        <w:rPr>
          <w:rFonts w:hint="eastAsia"/>
        </w:rPr>
        <w:t>滌</w:t>
      </w:r>
      <w:proofErr w:type="gramEnd"/>
      <w:r w:rsidRPr="001A35F0">
        <w:rPr>
          <w:rFonts w:hint="eastAsia"/>
        </w:rPr>
        <w:t>慮，</w:t>
      </w:r>
      <w:proofErr w:type="gramStart"/>
      <w:r w:rsidRPr="001A35F0">
        <w:rPr>
          <w:rFonts w:hint="eastAsia"/>
        </w:rPr>
        <w:t>回復本真</w:t>
      </w:r>
      <w:proofErr w:type="gramEnd"/>
      <w:r w:rsidRPr="001A35F0">
        <w:rPr>
          <w:rFonts w:hint="eastAsia"/>
        </w:rPr>
        <w:t>」最為接近。齋心</w:t>
      </w:r>
      <w:proofErr w:type="gramStart"/>
      <w:r w:rsidRPr="001A35F0">
        <w:rPr>
          <w:rFonts w:hint="eastAsia"/>
        </w:rPr>
        <w:t>滌</w:t>
      </w:r>
      <w:proofErr w:type="gramEnd"/>
      <w:r w:rsidRPr="001A35F0">
        <w:rPr>
          <w:rFonts w:hint="eastAsia"/>
        </w:rPr>
        <w:t>慮：</w:t>
      </w:r>
      <w:proofErr w:type="gramStart"/>
      <w:r w:rsidRPr="001A35F0">
        <w:rPr>
          <w:rFonts w:hint="eastAsia"/>
        </w:rPr>
        <w:t>摒</w:t>
      </w:r>
      <w:proofErr w:type="gramEnd"/>
      <w:r w:rsidRPr="001A35F0">
        <w:rPr>
          <w:rFonts w:hint="eastAsia"/>
        </w:rPr>
        <w:t>去雜念，清心寡欲。</w:t>
      </w:r>
    </w:p>
    <w:p w:rsidR="00C85E00" w:rsidRPr="001A35F0" w:rsidRDefault="00C85E00" w:rsidP="00C85E00">
      <w:pPr>
        <w:ind w:left="704" w:hanging="704"/>
      </w:pP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▲</w:t>
      </w:r>
      <w:r w:rsidRPr="001A35F0">
        <w:rPr>
          <w:rFonts w:hint="eastAsia"/>
        </w:rPr>
        <w:t xml:space="preserve"> </w:t>
      </w:r>
      <w:r w:rsidRPr="001A35F0">
        <w:rPr>
          <w:rFonts w:hint="eastAsia"/>
        </w:rPr>
        <w:t>閱讀下文，回答第</w:t>
      </w:r>
      <w:r w:rsidRPr="001A35F0">
        <w:t>32</w:t>
      </w:r>
      <w:r w:rsidRPr="001A35F0">
        <w:rPr>
          <w:rFonts w:hint="eastAsia"/>
        </w:rPr>
        <w:t>－</w:t>
      </w:r>
      <w:r w:rsidRPr="001A35F0">
        <w:t>35</w:t>
      </w:r>
      <w:r w:rsidRPr="001A35F0">
        <w:rPr>
          <w:rFonts w:hint="eastAsia"/>
        </w:rPr>
        <w:t>題</w:t>
      </w:r>
    </w:p>
    <w:p w:rsidR="00C85E00" w:rsidRPr="001A35F0" w:rsidRDefault="00C85E00" w:rsidP="00C81447">
      <w:pPr>
        <w:pStyle w:val="a9"/>
        <w:ind w:left="330"/>
      </w:pPr>
      <w:r w:rsidRPr="001A35F0">
        <w:t>【甲】</w:t>
      </w:r>
    </w:p>
    <w:p w:rsidR="00C85E00" w:rsidRPr="001A35F0" w:rsidRDefault="00C85E00" w:rsidP="00C81447">
      <w:pPr>
        <w:pStyle w:val="a9"/>
        <w:ind w:left="330"/>
      </w:pPr>
      <w:r w:rsidRPr="001A35F0">
        <w:rPr>
          <w:rFonts w:hint="eastAsia"/>
        </w:rPr>
        <w:t xml:space="preserve">　　</w:t>
      </w:r>
      <w:r w:rsidRPr="001A35F0">
        <w:t>同樣是命運之神，〈少司命〉比「</w:t>
      </w:r>
      <w:proofErr w:type="gramStart"/>
      <w:r w:rsidRPr="001A35F0">
        <w:t>紛</w:t>
      </w:r>
      <w:proofErr w:type="gramEnd"/>
      <w:r w:rsidRPr="001A35F0">
        <w:t>總</w:t>
      </w:r>
      <w:proofErr w:type="gramStart"/>
      <w:r w:rsidRPr="001A35F0">
        <w:t>總</w:t>
      </w:r>
      <w:proofErr w:type="gramEnd"/>
      <w:r w:rsidRPr="001A35F0">
        <w:t>兮九州，何壽</w:t>
      </w:r>
      <w:proofErr w:type="gramStart"/>
      <w:r w:rsidRPr="001A35F0">
        <w:t>夭</w:t>
      </w:r>
      <w:proofErr w:type="gramEnd"/>
      <w:r w:rsidRPr="001A35F0">
        <w:t>兮在</w:t>
      </w:r>
      <w:proofErr w:type="gramStart"/>
      <w:r w:rsidRPr="001A35F0">
        <w:t>予</w:t>
      </w:r>
      <w:proofErr w:type="gramEnd"/>
      <w:r w:rsidRPr="001A35F0">
        <w:t>？」的〈大司命〉更貼近尋常兒女的悲歡人生。詩中</w:t>
      </w:r>
      <w:proofErr w:type="gramStart"/>
      <w:r w:rsidRPr="001A35F0">
        <w:t>巫</w:t>
      </w:r>
      <w:proofErr w:type="gramEnd"/>
      <w:r w:rsidRPr="001A35F0">
        <w:t>對神的追求，極盡低</w:t>
      </w:r>
      <w:proofErr w:type="gramStart"/>
      <w:r w:rsidRPr="001A35F0">
        <w:t>迴</w:t>
      </w:r>
      <w:proofErr w:type="gramEnd"/>
      <w:r w:rsidRPr="001A35F0">
        <w:t>婉轉、纏綿悱惻。她尤其喜愛「</w:t>
      </w:r>
      <w:proofErr w:type="gramStart"/>
      <w:r w:rsidRPr="001A35F0">
        <w:t>滿堂兮</w:t>
      </w:r>
      <w:proofErr w:type="gramEnd"/>
      <w:r w:rsidRPr="001A35F0">
        <w:t>美人，</w:t>
      </w:r>
      <w:proofErr w:type="gramStart"/>
      <w:r w:rsidRPr="001A35F0">
        <w:t>忽獨與余兮目成</w:t>
      </w:r>
      <w:proofErr w:type="gramEnd"/>
      <w:r w:rsidRPr="001A35F0">
        <w:t>」句，彷彿茫茫人海藏著看不見的線索，那命中注定要經歷情事的兩人，無須繁複的鋪排、費盡唇舌的鼓吹，</w:t>
      </w:r>
      <w:proofErr w:type="gramStart"/>
      <w:r w:rsidRPr="001A35F0">
        <w:t>於滿堂人群</w:t>
      </w:r>
      <w:proofErr w:type="gramEnd"/>
      <w:r w:rsidRPr="001A35F0">
        <w:t>之中，</w:t>
      </w:r>
      <w:r w:rsidR="00A31B7E">
        <w:rPr>
          <w:rFonts w:ascii="標楷體" w:hAnsi="標楷體" w:hint="eastAsia"/>
        </w:rPr>
        <w:t>□□□□</w:t>
      </w:r>
      <w:r w:rsidRPr="001A35F0">
        <w:t>。（簡</w:t>
      </w:r>
      <w:proofErr w:type="gramStart"/>
      <w:r w:rsidRPr="001A35F0">
        <w:t>媜</w:t>
      </w:r>
      <w:proofErr w:type="gramEnd"/>
      <w:r w:rsidRPr="001A35F0">
        <w:t>《我為你灑下月光》）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語譯：</w:t>
      </w:r>
    </w:p>
    <w:p w:rsidR="00C85E00" w:rsidRPr="001A35F0" w:rsidRDefault="00924B51" w:rsidP="00C85E00">
      <w:pPr>
        <w:tabs>
          <w:tab w:val="clear" w:pos="704"/>
          <w:tab w:val="left" w:pos="284"/>
        </w:tabs>
        <w:ind w:left="0" w:firstLineChars="0" w:firstLine="0"/>
      </w:pPr>
      <w:proofErr w:type="gramStart"/>
      <w:r>
        <w:rPr>
          <w:rFonts w:hint="eastAsia"/>
        </w:rPr>
        <w:t>《</w:t>
      </w:r>
      <w:proofErr w:type="gramEnd"/>
      <w:r>
        <w:rPr>
          <w:rFonts w:hint="eastAsia"/>
        </w:rPr>
        <w:t>楚辭．大司命</w:t>
      </w:r>
      <w:proofErr w:type="gramStart"/>
      <w:r>
        <w:rPr>
          <w:rFonts w:hint="eastAsia"/>
        </w:rPr>
        <w:t>》</w:t>
      </w:r>
      <w:proofErr w:type="gramEnd"/>
      <w:r>
        <w:rPr>
          <w:rFonts w:hint="eastAsia"/>
        </w:rPr>
        <w:t>：「</w:t>
      </w:r>
      <w:proofErr w:type="gramStart"/>
      <w:r w:rsidR="00C85E00" w:rsidRPr="001A35F0">
        <w:rPr>
          <w:rFonts w:hint="eastAsia"/>
        </w:rPr>
        <w:t>紛</w:t>
      </w:r>
      <w:proofErr w:type="gramEnd"/>
      <w:r w:rsidR="00C85E00" w:rsidRPr="001A35F0">
        <w:rPr>
          <w:rFonts w:hint="eastAsia"/>
        </w:rPr>
        <w:t>總</w:t>
      </w:r>
      <w:proofErr w:type="gramStart"/>
      <w:r w:rsidR="00C85E00" w:rsidRPr="001A35F0">
        <w:rPr>
          <w:rFonts w:hint="eastAsia"/>
        </w:rPr>
        <w:t>總</w:t>
      </w:r>
      <w:proofErr w:type="gramEnd"/>
      <w:r w:rsidR="00C85E00" w:rsidRPr="001A35F0">
        <w:rPr>
          <w:rFonts w:hint="eastAsia"/>
        </w:rPr>
        <w:t>兮九州，何壽</w:t>
      </w:r>
      <w:proofErr w:type="gramStart"/>
      <w:r w:rsidR="00C85E00" w:rsidRPr="001A35F0">
        <w:rPr>
          <w:rFonts w:hint="eastAsia"/>
        </w:rPr>
        <w:t>夭</w:t>
      </w:r>
      <w:proofErr w:type="gramEnd"/>
      <w:r w:rsidR="00C85E00" w:rsidRPr="001A35F0">
        <w:rPr>
          <w:rFonts w:hint="eastAsia"/>
        </w:rPr>
        <w:t>兮在</w:t>
      </w:r>
      <w:proofErr w:type="gramStart"/>
      <w:r w:rsidR="00C85E00" w:rsidRPr="001A35F0">
        <w:rPr>
          <w:rFonts w:hint="eastAsia"/>
        </w:rPr>
        <w:t>予</w:t>
      </w:r>
      <w:proofErr w:type="gramEnd"/>
      <w:r>
        <w:rPr>
          <w:rFonts w:hint="eastAsia"/>
        </w:rPr>
        <w:t>。」</w:t>
      </w:r>
      <w:r w:rsidR="00C85E00" w:rsidRPr="001A35F0">
        <w:rPr>
          <w:rFonts w:hint="eastAsia"/>
        </w:rPr>
        <w:t>：九州的芸芸眾生，誰長壽或誰早</w:t>
      </w:r>
      <w:proofErr w:type="gramStart"/>
      <w:r w:rsidR="00C85E00" w:rsidRPr="001A35F0">
        <w:rPr>
          <w:rFonts w:hint="eastAsia"/>
        </w:rPr>
        <w:t>夭</w:t>
      </w:r>
      <w:proofErr w:type="gramEnd"/>
      <w:r w:rsidR="00C85E00" w:rsidRPr="001A35F0">
        <w:rPr>
          <w:rFonts w:hint="eastAsia"/>
        </w:rPr>
        <w:t>，決定權握在我手裡。</w:t>
      </w:r>
    </w:p>
    <w:p w:rsidR="00C85E00" w:rsidRPr="001A35F0" w:rsidRDefault="00924B51" w:rsidP="002E0C32">
      <w:pPr>
        <w:tabs>
          <w:tab w:val="clear" w:pos="704"/>
          <w:tab w:val="left" w:pos="284"/>
        </w:tabs>
        <w:ind w:left="0" w:firstLineChars="0" w:firstLine="0"/>
      </w:pPr>
      <w:proofErr w:type="gramStart"/>
      <w:r>
        <w:rPr>
          <w:rFonts w:hint="eastAsia"/>
        </w:rPr>
        <w:t>《</w:t>
      </w:r>
      <w:proofErr w:type="gramEnd"/>
      <w:r>
        <w:rPr>
          <w:rFonts w:hint="eastAsia"/>
        </w:rPr>
        <w:t>楚辭．</w:t>
      </w:r>
      <w:proofErr w:type="gramStart"/>
      <w:r>
        <w:rPr>
          <w:rFonts w:hint="eastAsia"/>
        </w:rPr>
        <w:t>少司命》</w:t>
      </w:r>
      <w:proofErr w:type="gramEnd"/>
      <w:r>
        <w:rPr>
          <w:rFonts w:hint="eastAsia"/>
        </w:rPr>
        <w:t>：「</w:t>
      </w:r>
      <w:proofErr w:type="gramStart"/>
      <w:r w:rsidR="00C85E00" w:rsidRPr="001A35F0">
        <w:rPr>
          <w:rFonts w:hint="eastAsia"/>
        </w:rPr>
        <w:t>滿堂兮</w:t>
      </w:r>
      <w:proofErr w:type="gramEnd"/>
      <w:r w:rsidR="00C85E00" w:rsidRPr="001A35F0">
        <w:rPr>
          <w:rFonts w:hint="eastAsia"/>
        </w:rPr>
        <w:t>美人，</w:t>
      </w:r>
      <w:proofErr w:type="gramStart"/>
      <w:r w:rsidR="00C85E00" w:rsidRPr="001A35F0">
        <w:rPr>
          <w:rFonts w:hint="eastAsia"/>
        </w:rPr>
        <w:t>忽獨與余兮目成</w:t>
      </w:r>
      <w:proofErr w:type="gramEnd"/>
      <w:r>
        <w:rPr>
          <w:rFonts w:hint="eastAsia"/>
        </w:rPr>
        <w:t>。」</w:t>
      </w:r>
      <w:r w:rsidR="00C85E00" w:rsidRPr="001A35F0">
        <w:rPr>
          <w:rFonts w:hint="eastAsia"/>
        </w:rPr>
        <w:t>：</w:t>
      </w:r>
      <w:proofErr w:type="gramStart"/>
      <w:r w:rsidR="00C85E00" w:rsidRPr="001A35F0">
        <w:rPr>
          <w:rFonts w:hint="eastAsia"/>
        </w:rPr>
        <w:t>滿堂都</w:t>
      </w:r>
      <w:proofErr w:type="gramEnd"/>
      <w:r w:rsidR="00C85E00" w:rsidRPr="001A35F0">
        <w:rPr>
          <w:rFonts w:hint="eastAsia"/>
        </w:rPr>
        <w:t>是美人，忽然唯獨看見你以眼神對我傳情。</w:t>
      </w:r>
    </w:p>
    <w:p w:rsidR="00C85E00" w:rsidRPr="001A35F0" w:rsidRDefault="00C85E00" w:rsidP="00C81447">
      <w:pPr>
        <w:pStyle w:val="a9"/>
        <w:ind w:left="330"/>
      </w:pPr>
      <w:r w:rsidRPr="001A35F0">
        <w:t>【乙】</w:t>
      </w:r>
    </w:p>
    <w:p w:rsidR="00C85E00" w:rsidRPr="001A35F0" w:rsidRDefault="00C85E00" w:rsidP="00C81447">
      <w:pPr>
        <w:pStyle w:val="a9"/>
        <w:ind w:left="330"/>
      </w:pPr>
      <w:r w:rsidRPr="001A35F0">
        <w:rPr>
          <w:rFonts w:hint="eastAsia"/>
        </w:rPr>
        <w:t xml:space="preserve">　　</w:t>
      </w:r>
      <w:proofErr w:type="gramStart"/>
      <w:r w:rsidRPr="001A35F0">
        <w:t>少司命</w:t>
      </w:r>
      <w:proofErr w:type="gramEnd"/>
      <w:r w:rsidRPr="001A35F0">
        <w:t>祠前臨</w:t>
      </w:r>
      <w:proofErr w:type="gramStart"/>
      <w:r w:rsidRPr="001A35F0">
        <w:t>汩</w:t>
      </w:r>
      <w:proofErr w:type="gramEnd"/>
      <w:r w:rsidRPr="001A35F0">
        <w:t>羅</w:t>
      </w:r>
      <w:proofErr w:type="gramStart"/>
      <w:r w:rsidRPr="001A35F0">
        <w:t>江處搭</w:t>
      </w:r>
      <w:proofErr w:type="gramEnd"/>
      <w:r w:rsidRPr="001A35F0">
        <w:t>起一座高臺，高臺對岸是祭壇，人群圍在四周恭敬奉上祭品。</w:t>
      </w:r>
      <w:proofErr w:type="gramStart"/>
      <w:r w:rsidRPr="001A35F0">
        <w:t>兩邊樓船各</w:t>
      </w:r>
      <w:proofErr w:type="gramEnd"/>
      <w:r w:rsidRPr="001A35F0">
        <w:t>一，左為男</w:t>
      </w:r>
      <w:proofErr w:type="gramStart"/>
      <w:r w:rsidRPr="001A35F0">
        <w:t>祝</w:t>
      </w:r>
      <w:proofErr w:type="gramEnd"/>
      <w:r w:rsidRPr="001A35F0">
        <w:t>，右為女</w:t>
      </w:r>
      <w:proofErr w:type="gramStart"/>
      <w:r w:rsidRPr="001A35F0">
        <w:t>祝</w:t>
      </w:r>
      <w:proofErr w:type="gramEnd"/>
      <w:r w:rsidRPr="001A35F0">
        <w:t>。</w:t>
      </w:r>
      <w:proofErr w:type="gramStart"/>
      <w:r w:rsidRPr="001A35F0">
        <w:t>羋</w:t>
      </w:r>
      <w:proofErr w:type="gramEnd"/>
      <w:r w:rsidRPr="001A35F0">
        <w:t>月與</w:t>
      </w:r>
      <w:proofErr w:type="gramStart"/>
      <w:r w:rsidRPr="001A35F0">
        <w:t>黃歇各自</w:t>
      </w:r>
      <w:proofErr w:type="gramEnd"/>
      <w:r w:rsidRPr="001A35F0">
        <w:t>上</w:t>
      </w:r>
      <w:proofErr w:type="gramStart"/>
      <w:r w:rsidRPr="001A35F0">
        <w:t>了樓船</w:t>
      </w:r>
      <w:proofErr w:type="gramEnd"/>
      <w:r w:rsidRPr="001A35F0">
        <w:t>。當</w:t>
      </w:r>
      <w:proofErr w:type="gramStart"/>
      <w:r w:rsidRPr="001A35F0">
        <w:t>羋</w:t>
      </w:r>
      <w:proofErr w:type="gramEnd"/>
      <w:r w:rsidRPr="001A35F0">
        <w:t>月換</w:t>
      </w:r>
      <w:proofErr w:type="gramStart"/>
      <w:r w:rsidRPr="001A35F0">
        <w:t>好荷衣</w:t>
      </w:r>
      <w:proofErr w:type="gramEnd"/>
      <w:r w:rsidRPr="001A35F0">
        <w:t>，頭</w:t>
      </w:r>
      <w:proofErr w:type="gramStart"/>
      <w:r w:rsidRPr="001A35F0">
        <w:t>戴蘭冠，樓船已馳近</w:t>
      </w:r>
      <w:proofErr w:type="gramEnd"/>
      <w:r w:rsidRPr="001A35F0">
        <w:t>高臺。</w:t>
      </w:r>
    </w:p>
    <w:p w:rsidR="00C85E00" w:rsidRPr="001A35F0" w:rsidRDefault="00C85E00" w:rsidP="00C81447">
      <w:pPr>
        <w:pStyle w:val="a9"/>
        <w:ind w:left="330"/>
      </w:pPr>
      <w:r w:rsidRPr="001A35F0">
        <w:t xml:space="preserve">　　</w:t>
      </w:r>
      <w:proofErr w:type="gramStart"/>
      <w:r w:rsidRPr="001A35F0">
        <w:t>羋月率眾女拾</w:t>
      </w:r>
      <w:proofErr w:type="gramEnd"/>
      <w:r w:rsidRPr="001A35F0">
        <w:t>階而上，對面</w:t>
      </w:r>
      <w:proofErr w:type="gramStart"/>
      <w:r w:rsidRPr="001A35F0">
        <w:t>黃歇也</w:t>
      </w:r>
      <w:proofErr w:type="gramEnd"/>
      <w:r w:rsidRPr="001A35F0">
        <w:t>率眾男登臺。</w:t>
      </w:r>
      <w:proofErr w:type="gramStart"/>
      <w:r w:rsidRPr="001A35F0">
        <w:t>羋</w:t>
      </w:r>
      <w:proofErr w:type="gramEnd"/>
      <w:r w:rsidRPr="001A35F0">
        <w:t>月與</w:t>
      </w:r>
      <w:proofErr w:type="gramStart"/>
      <w:r w:rsidRPr="001A35F0">
        <w:t>黃歇雖然</w:t>
      </w:r>
      <w:proofErr w:type="gramEnd"/>
      <w:r w:rsidRPr="001A35F0">
        <w:t>情愫暗生，卻從未似這般站在人前，她</w:t>
      </w:r>
      <w:proofErr w:type="gramStart"/>
      <w:r w:rsidRPr="001A35F0">
        <w:t>且畏且</w:t>
      </w:r>
      <w:proofErr w:type="gramEnd"/>
      <w:r w:rsidRPr="001A35F0">
        <w:t>喜，內心複雜萬分。巫祝們就位後，齊聲歌舞迎神：「秋蘭兮</w:t>
      </w:r>
      <w:proofErr w:type="gramStart"/>
      <w:r w:rsidRPr="001A35F0">
        <w:t>蘼蕪</w:t>
      </w:r>
      <w:proofErr w:type="gramEnd"/>
      <w:r w:rsidRPr="001A35F0">
        <w:t>，羅</w:t>
      </w:r>
      <w:proofErr w:type="gramStart"/>
      <w:r w:rsidRPr="001A35F0">
        <w:t>生兮堂下</w:t>
      </w:r>
      <w:proofErr w:type="gramEnd"/>
      <w:r w:rsidRPr="001A35F0">
        <w:t>。</w:t>
      </w:r>
      <w:proofErr w:type="gramStart"/>
      <w:r w:rsidRPr="001A35F0">
        <w:t>綠葉兮素華</w:t>
      </w:r>
      <w:proofErr w:type="gramEnd"/>
      <w:r w:rsidRPr="001A35F0">
        <w:t>，芳菲</w:t>
      </w:r>
      <w:proofErr w:type="gramStart"/>
      <w:r w:rsidRPr="001A35F0">
        <w:t>菲兮襲予</w:t>
      </w:r>
      <w:proofErr w:type="gramEnd"/>
      <w:r w:rsidRPr="001A35F0">
        <w:t>」，高臺蘭</w:t>
      </w:r>
      <w:proofErr w:type="gramStart"/>
      <w:r w:rsidRPr="001A35F0">
        <w:t>蕪</w:t>
      </w:r>
      <w:proofErr w:type="gramEnd"/>
      <w:r w:rsidRPr="001A35F0">
        <w:t>香氣瀰漫，華服男女揮灑繽紛落英，</w:t>
      </w:r>
      <w:proofErr w:type="gramStart"/>
      <w:r w:rsidRPr="001A35F0">
        <w:t>如仙如幻</w:t>
      </w:r>
      <w:proofErr w:type="gramEnd"/>
      <w:r w:rsidRPr="001A35F0">
        <w:t>。之後是由貴族男女扮演的大司命</w:t>
      </w:r>
      <w:proofErr w:type="gramStart"/>
      <w:r w:rsidRPr="001A35F0">
        <w:t>與少司命</w:t>
      </w:r>
      <w:proofErr w:type="gramEnd"/>
      <w:r w:rsidRPr="001A35F0">
        <w:t>降臨人間：「</w:t>
      </w:r>
      <w:proofErr w:type="gramStart"/>
      <w:r w:rsidRPr="001A35F0">
        <w:t>秋蘭兮青青</w:t>
      </w:r>
      <w:proofErr w:type="gramEnd"/>
      <w:r w:rsidRPr="001A35F0">
        <w:t>，綠葉</w:t>
      </w:r>
      <w:proofErr w:type="gramStart"/>
      <w:r w:rsidRPr="001A35F0">
        <w:t>兮紫莖。滿堂兮</w:t>
      </w:r>
      <w:proofErr w:type="gramEnd"/>
      <w:r w:rsidRPr="001A35F0">
        <w:t>美人，</w:t>
      </w:r>
      <w:proofErr w:type="gramStart"/>
      <w:r w:rsidRPr="001A35F0">
        <w:t>忽獨與余兮目成</w:t>
      </w:r>
      <w:proofErr w:type="gramEnd"/>
      <w:r w:rsidRPr="001A35F0">
        <w:t>」，原本遙遙相對的</w:t>
      </w:r>
      <w:proofErr w:type="gramStart"/>
      <w:r w:rsidRPr="001A35F0">
        <w:t>羋</w:t>
      </w:r>
      <w:proofErr w:type="gramEnd"/>
      <w:r w:rsidRPr="001A35F0">
        <w:t>月</w:t>
      </w:r>
      <w:proofErr w:type="gramStart"/>
      <w:r w:rsidRPr="001A35F0">
        <w:t>與黃歇</w:t>
      </w:r>
      <w:proofErr w:type="gramEnd"/>
      <w:r w:rsidRPr="001A35F0">
        <w:t>，在眾人簇擁下緩緩走近，長袖相合，四目含情，當真是「獨與</w:t>
      </w:r>
      <w:proofErr w:type="gramStart"/>
      <w:r w:rsidRPr="001A35F0">
        <w:t>余兮目成</w:t>
      </w:r>
      <w:proofErr w:type="gramEnd"/>
      <w:r w:rsidRPr="001A35F0">
        <w:t>」。瞬時她覺得與他宛如天上神</w:t>
      </w:r>
      <w:proofErr w:type="gramStart"/>
      <w:r w:rsidRPr="001A35F0">
        <w:t>祇</w:t>
      </w:r>
      <w:proofErr w:type="gramEnd"/>
      <w:r w:rsidRPr="001A35F0">
        <w:t>，相遇相知，塵世紛擾不過是過眼雲煙。</w:t>
      </w:r>
    </w:p>
    <w:p w:rsidR="00C85E00" w:rsidRPr="001A35F0" w:rsidRDefault="00C85E00" w:rsidP="00C81447">
      <w:pPr>
        <w:pStyle w:val="a9"/>
        <w:ind w:left="330"/>
      </w:pPr>
      <w:r w:rsidRPr="001A35F0">
        <w:t xml:space="preserve">　　人群中，秦王</w:t>
      </w:r>
      <w:proofErr w:type="gramStart"/>
      <w:r w:rsidRPr="001A35F0">
        <w:t>駟</w:t>
      </w:r>
      <w:proofErr w:type="gramEnd"/>
      <w:r w:rsidRPr="001A35F0">
        <w:t>也遠遠看著。他雖來得晚些，卻正趕上「</w:t>
      </w:r>
      <w:proofErr w:type="gramStart"/>
      <w:r w:rsidRPr="001A35F0">
        <w:t>滿堂兮</w:t>
      </w:r>
      <w:proofErr w:type="gramEnd"/>
      <w:r w:rsidRPr="001A35F0">
        <w:t>美人，</w:t>
      </w:r>
      <w:proofErr w:type="gramStart"/>
      <w:r w:rsidRPr="001A35F0">
        <w:t>忽獨與余兮目成</w:t>
      </w:r>
      <w:proofErr w:type="gramEnd"/>
      <w:r w:rsidRPr="001A35F0">
        <w:t>」這一節。他沒想到九公主</w:t>
      </w:r>
      <w:proofErr w:type="gramStart"/>
      <w:r w:rsidRPr="001A35F0">
        <w:t>跳祭舞竟</w:t>
      </w:r>
      <w:proofErr w:type="gramEnd"/>
      <w:r w:rsidRPr="001A35F0">
        <w:t>有神靈</w:t>
      </w:r>
      <w:proofErr w:type="gramStart"/>
      <w:r w:rsidRPr="001A35F0">
        <w:t>附體般的</w:t>
      </w:r>
      <w:proofErr w:type="gramEnd"/>
      <w:r w:rsidRPr="001A35F0">
        <w:t>魔力，與先前判若兩人，萬物彷彿因她而失色。他心底湧上一個念頭：「若這次聯姻楚國的公主是她便好了」。（改寫自蔣勝男《羋月傳》）</w:t>
      </w:r>
    </w:p>
    <w:p w:rsidR="00C85E00" w:rsidRPr="001A35F0" w:rsidRDefault="00C85E00" w:rsidP="00C85E00">
      <w:pPr>
        <w:ind w:left="704" w:hanging="704"/>
      </w:pPr>
    </w:p>
    <w:p w:rsidR="00C85E00" w:rsidRPr="001A35F0" w:rsidRDefault="00C85E00" w:rsidP="008E1206">
      <w:pPr>
        <w:pStyle w:val="a8"/>
        <w:ind w:left="330" w:hanging="330"/>
      </w:pPr>
      <w:r w:rsidRPr="001A35F0">
        <w:rPr>
          <w:rFonts w:hint="eastAsia"/>
        </w:rPr>
        <w:t>32.</w:t>
      </w:r>
      <w:r w:rsidRPr="001A35F0">
        <w:rPr>
          <w:rFonts w:hint="eastAsia"/>
        </w:rPr>
        <w:t>甲文末尾的□□□□，若上承「忽獨與余兮目成」敘寫，最適當的詞語應是：</w:t>
      </w:r>
    </w:p>
    <w:p w:rsidR="00C85E00" w:rsidRPr="001A35F0" w:rsidRDefault="00C85E00" w:rsidP="008E1206">
      <w:pPr>
        <w:pStyle w:val="a8"/>
        <w:ind w:left="330" w:hanging="330"/>
      </w:pPr>
      <w:r w:rsidRPr="001A35F0">
        <w:rPr>
          <w:rFonts w:hint="eastAsia"/>
        </w:rPr>
        <w:tab/>
        <w:t>(A)</w:t>
      </w:r>
      <w:r w:rsidRPr="001A35F0">
        <w:rPr>
          <w:rFonts w:hint="eastAsia"/>
        </w:rPr>
        <w:t>一見鍾情</w:t>
      </w:r>
      <w:r w:rsidR="002E0C32">
        <w:tab/>
      </w:r>
      <w:r w:rsidRPr="001A35F0">
        <w:rPr>
          <w:rFonts w:hint="eastAsia"/>
        </w:rPr>
        <w:t>(B)</w:t>
      </w:r>
      <w:proofErr w:type="gramStart"/>
      <w:r w:rsidRPr="001A35F0">
        <w:rPr>
          <w:rFonts w:hint="eastAsia"/>
        </w:rPr>
        <w:t>一</w:t>
      </w:r>
      <w:proofErr w:type="gramEnd"/>
      <w:r w:rsidRPr="001A35F0">
        <w:rPr>
          <w:rFonts w:hint="eastAsia"/>
        </w:rPr>
        <w:t>親芳澤</w:t>
      </w:r>
      <w:r w:rsidR="002E0C32">
        <w:tab/>
      </w:r>
      <w:r w:rsidRPr="001A35F0">
        <w:rPr>
          <w:rFonts w:hint="eastAsia"/>
        </w:rPr>
        <w:t>(C)</w:t>
      </w:r>
      <w:proofErr w:type="gramStart"/>
      <w:r w:rsidRPr="001A35F0">
        <w:rPr>
          <w:rFonts w:hint="eastAsia"/>
        </w:rPr>
        <w:t>一</w:t>
      </w:r>
      <w:proofErr w:type="gramEnd"/>
      <w:r w:rsidRPr="001A35F0">
        <w:rPr>
          <w:rFonts w:hint="eastAsia"/>
        </w:rPr>
        <w:t>顧傾城</w:t>
      </w:r>
      <w:r w:rsidR="002E0C32">
        <w:tab/>
      </w:r>
      <w:r w:rsidRPr="001A35F0">
        <w:rPr>
          <w:rFonts w:hint="eastAsia"/>
        </w:rPr>
        <w:t>(D)</w:t>
      </w:r>
      <w:r w:rsidRPr="001A35F0">
        <w:rPr>
          <w:rFonts w:hint="eastAsia"/>
        </w:rPr>
        <w:t>一唱三嘆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A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</w:r>
      <w:proofErr w:type="gramStart"/>
      <w:r w:rsidRPr="001A35F0">
        <w:rPr>
          <w:rFonts w:hint="eastAsia"/>
        </w:rPr>
        <w:t>題幹</w:t>
      </w:r>
      <w:proofErr w:type="gramEnd"/>
      <w:r w:rsidRPr="001A35F0">
        <w:rPr>
          <w:rFonts w:hint="eastAsia"/>
        </w:rPr>
        <w:t xml:space="preserve">：作者欲表達於眾人之中，兩人眼神一接觸便產生強烈感情，宛如命中注定　</w:t>
      </w:r>
      <w:r w:rsidRPr="001A35F0">
        <w:rPr>
          <w:rFonts w:hint="eastAsia"/>
        </w:rPr>
        <w:t>(A)</w:t>
      </w:r>
      <w:r w:rsidRPr="001A35F0">
        <w:rPr>
          <w:rFonts w:hint="eastAsia"/>
        </w:rPr>
        <w:t>男女之間初次相見就</w:t>
      </w:r>
      <w:proofErr w:type="gramStart"/>
      <w:r w:rsidRPr="001A35F0">
        <w:rPr>
          <w:rFonts w:hint="eastAsia"/>
        </w:rPr>
        <w:t>彼此愛悅</w:t>
      </w:r>
      <w:proofErr w:type="gramEnd"/>
      <w:r w:rsidRPr="001A35F0">
        <w:rPr>
          <w:rFonts w:hint="eastAsia"/>
        </w:rPr>
        <w:t>。</w:t>
      </w:r>
      <w:proofErr w:type="gramStart"/>
      <w:r w:rsidRPr="001A35F0">
        <w:rPr>
          <w:rFonts w:hint="eastAsia"/>
        </w:rPr>
        <w:t>今亦借指</w:t>
      </w:r>
      <w:proofErr w:type="gramEnd"/>
      <w:r w:rsidRPr="001A35F0">
        <w:rPr>
          <w:rFonts w:hint="eastAsia"/>
        </w:rPr>
        <w:t xml:space="preserve">對人或物，一見面就產生深厚情愫　</w:t>
      </w:r>
      <w:r w:rsidRPr="001A35F0">
        <w:rPr>
          <w:rFonts w:hint="eastAsia"/>
        </w:rPr>
        <w:t>(B)</w:t>
      </w:r>
      <w:r w:rsidRPr="001A35F0">
        <w:rPr>
          <w:rFonts w:hint="eastAsia"/>
        </w:rPr>
        <w:t xml:space="preserve">親近自己所喜愛的女性　</w:t>
      </w:r>
      <w:r w:rsidRPr="001A35F0">
        <w:rPr>
          <w:rFonts w:hint="eastAsia"/>
        </w:rPr>
        <w:t>(C)</w:t>
      </w:r>
      <w:r w:rsidRPr="001A35F0">
        <w:rPr>
          <w:rFonts w:hint="eastAsia"/>
        </w:rPr>
        <w:t xml:space="preserve">形容女子容貌美豔　</w:t>
      </w:r>
      <w:r w:rsidRPr="001A35F0">
        <w:rPr>
          <w:rFonts w:hint="eastAsia"/>
        </w:rPr>
        <w:t>(D)</w:t>
      </w:r>
      <w:r w:rsidRPr="001A35F0">
        <w:rPr>
          <w:rFonts w:hint="eastAsia"/>
        </w:rPr>
        <w:t>原指音樂和歌唱簡單而質樸。後用以</w:t>
      </w:r>
      <w:proofErr w:type="gramStart"/>
      <w:r w:rsidRPr="001A35F0">
        <w:rPr>
          <w:rFonts w:hint="eastAsia"/>
        </w:rPr>
        <w:t>形容詩義婉轉</w:t>
      </w:r>
      <w:proofErr w:type="gramEnd"/>
      <w:r w:rsidRPr="001A35F0">
        <w:rPr>
          <w:rFonts w:hint="eastAsia"/>
        </w:rPr>
        <w:t>而深刻。</w:t>
      </w:r>
    </w:p>
    <w:p w:rsidR="00C85E00" w:rsidRPr="001A35F0" w:rsidRDefault="00C85E00" w:rsidP="00C85E00">
      <w:pPr>
        <w:widowControl/>
        <w:tabs>
          <w:tab w:val="clear" w:pos="704"/>
        </w:tabs>
        <w:snapToGrid/>
        <w:ind w:left="0" w:firstLineChars="0" w:firstLine="0"/>
        <w:jc w:val="left"/>
      </w:pPr>
    </w:p>
    <w:p w:rsidR="00C85E00" w:rsidRPr="001A35F0" w:rsidRDefault="00C85E00" w:rsidP="002E0C32">
      <w:pPr>
        <w:pStyle w:val="a8"/>
        <w:ind w:left="330" w:hanging="330"/>
      </w:pPr>
      <w:r w:rsidRPr="001A35F0">
        <w:rPr>
          <w:rFonts w:hint="eastAsia"/>
        </w:rPr>
        <w:lastRenderedPageBreak/>
        <w:t>33.</w:t>
      </w:r>
      <w:r w:rsidRPr="001A35F0">
        <w:rPr>
          <w:rFonts w:hint="eastAsia"/>
        </w:rPr>
        <w:tab/>
      </w:r>
      <w:proofErr w:type="gramStart"/>
      <w:r w:rsidRPr="001A35F0">
        <w:t>依據乙文的</w:t>
      </w:r>
      <w:proofErr w:type="gramEnd"/>
      <w:r w:rsidRPr="001A35F0">
        <w:t>描寫，下列圖示何者正確？</w:t>
      </w:r>
    </w:p>
    <w:p w:rsidR="002E0C32" w:rsidRPr="001A35F0" w:rsidRDefault="002E0C32" w:rsidP="002E0C32">
      <w:pPr>
        <w:pStyle w:val="a8"/>
        <w:ind w:left="330" w:hanging="330"/>
        <w:textAlignment w:val="top"/>
      </w:pPr>
      <w:r>
        <w:rPr>
          <w:rFonts w:hint="eastAsia"/>
        </w:rPr>
        <w:tab/>
      </w:r>
      <w:r w:rsidRPr="001A35F0">
        <w:t>(A)</w:t>
      </w:r>
      <w:r w:rsidR="004E5C2C">
        <w:rPr>
          <w:noProof/>
          <w:snapToGrid/>
        </w:rPr>
        <w:drawing>
          <wp:inline distT="0" distB="0" distL="0" distR="0">
            <wp:extent cx="2499360" cy="1298448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33-A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9360" cy="129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35F0">
        <w:tab/>
        <w:t>(B)</w:t>
      </w:r>
      <w:r w:rsidR="004E5C2C">
        <w:rPr>
          <w:noProof/>
          <w:snapToGrid/>
        </w:rPr>
        <w:drawing>
          <wp:inline distT="0" distB="0" distL="0" distR="0">
            <wp:extent cx="2453640" cy="1277112"/>
            <wp:effectExtent l="0" t="0" r="3810" b="0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33-B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3640" cy="1277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0C32" w:rsidRPr="001A35F0" w:rsidRDefault="002E0C32" w:rsidP="002E0C32">
      <w:pPr>
        <w:pStyle w:val="a8"/>
        <w:ind w:left="60" w:hanging="60"/>
        <w:textAlignment w:val="top"/>
        <w:rPr>
          <w:rFonts w:ascii="新細明體" w:hAnsi="新細明體" w:cs="新細明體"/>
          <w:sz w:val="4"/>
          <w:szCs w:val="4"/>
        </w:rPr>
      </w:pPr>
      <w:proofErr w:type="gramStart"/>
      <w:r w:rsidRPr="001A35F0">
        <w:rPr>
          <w:rFonts w:ascii="新細明體" w:hAnsi="新細明體" w:cs="新細明體" w:hint="eastAsia"/>
          <w:sz w:val="4"/>
          <w:szCs w:val="4"/>
        </w:rPr>
        <w:t>ˉ</w:t>
      </w:r>
      <w:proofErr w:type="gramEnd"/>
      <w:r w:rsidRPr="001A35F0">
        <w:rPr>
          <w:rFonts w:ascii="新細明體" w:hAnsi="新細明體" w:cs="新細明體"/>
          <w:sz w:val="4"/>
          <w:szCs w:val="4"/>
        </w:rPr>
        <w:t xml:space="preserve"> </w:t>
      </w:r>
    </w:p>
    <w:p w:rsidR="002E0C32" w:rsidRPr="001A35F0" w:rsidRDefault="002E0C32" w:rsidP="002E0C32">
      <w:pPr>
        <w:pStyle w:val="a8"/>
        <w:ind w:left="330" w:hanging="330"/>
        <w:textAlignment w:val="top"/>
      </w:pPr>
      <w:r>
        <w:rPr>
          <w:rFonts w:hint="eastAsia"/>
        </w:rPr>
        <w:tab/>
      </w:r>
      <w:r w:rsidRPr="001A35F0">
        <w:t>(C)</w:t>
      </w:r>
      <w:r w:rsidR="004E5C2C">
        <w:rPr>
          <w:noProof/>
          <w:snapToGrid/>
        </w:rPr>
        <w:drawing>
          <wp:inline distT="0" distB="0" distL="0" distR="0">
            <wp:extent cx="2508504" cy="1310640"/>
            <wp:effectExtent l="0" t="0" r="6350" b="3810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33-C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504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35F0">
        <w:tab/>
        <w:t>(D)</w:t>
      </w:r>
      <w:r w:rsidR="004E5C2C">
        <w:rPr>
          <w:noProof/>
          <w:snapToGrid/>
        </w:rPr>
        <w:drawing>
          <wp:inline distT="0" distB="0" distL="0" distR="0">
            <wp:extent cx="2450592" cy="1274064"/>
            <wp:effectExtent l="0" t="0" r="6985" b="2540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33-D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0592" cy="1274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A</w:t>
      </w:r>
    </w:p>
    <w:p w:rsidR="00C85E00" w:rsidRDefault="00C85E00" w:rsidP="00C85E00">
      <w:pPr>
        <w:ind w:left="704" w:hanging="704"/>
        <w:rPr>
          <w:rFonts w:ascii="細明體" w:eastAsia="細明體" w:hAnsi="細明體"/>
        </w:rPr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>(A)</w:t>
      </w:r>
      <w:r w:rsidRPr="001A35F0">
        <w:rPr>
          <w:rFonts w:hint="eastAsia"/>
        </w:rPr>
        <w:t>由</w:t>
      </w:r>
      <w:r w:rsidRPr="001A35F0">
        <w:rPr>
          <w:rFonts w:ascii="細明體" w:eastAsia="細明體" w:hAnsi="細明體" w:hint="eastAsia"/>
        </w:rPr>
        <w:t>「</w:t>
      </w:r>
      <w:proofErr w:type="gramStart"/>
      <w:r w:rsidRPr="001A35F0">
        <w:rPr>
          <w:rFonts w:ascii="細明體" w:eastAsia="細明體" w:hAnsi="細明體" w:hint="eastAsia"/>
        </w:rPr>
        <w:t>少司命</w:t>
      </w:r>
      <w:proofErr w:type="gramEnd"/>
      <w:r w:rsidRPr="001A35F0">
        <w:rPr>
          <w:rFonts w:ascii="細明體" w:eastAsia="細明體" w:hAnsi="細明體" w:hint="eastAsia"/>
        </w:rPr>
        <w:t>祠前臨</w:t>
      </w:r>
      <w:proofErr w:type="gramStart"/>
      <w:r w:rsidRPr="001A35F0">
        <w:rPr>
          <w:rFonts w:ascii="細明體" w:eastAsia="細明體" w:hAnsi="細明體" w:hint="eastAsia"/>
        </w:rPr>
        <w:t>汩</w:t>
      </w:r>
      <w:proofErr w:type="gramEnd"/>
      <w:r w:rsidRPr="001A35F0">
        <w:rPr>
          <w:rFonts w:ascii="細明體" w:eastAsia="細明體" w:hAnsi="細明體" w:hint="eastAsia"/>
        </w:rPr>
        <w:t>羅</w:t>
      </w:r>
      <w:proofErr w:type="gramStart"/>
      <w:r w:rsidRPr="001A35F0">
        <w:rPr>
          <w:rFonts w:ascii="細明體" w:eastAsia="細明體" w:hAnsi="細明體" w:hint="eastAsia"/>
        </w:rPr>
        <w:t>江處搭</w:t>
      </w:r>
      <w:proofErr w:type="gramEnd"/>
      <w:r w:rsidRPr="001A35F0">
        <w:rPr>
          <w:rFonts w:ascii="細明體" w:eastAsia="細明體" w:hAnsi="細明體" w:hint="eastAsia"/>
        </w:rPr>
        <w:t>起一座高臺，高臺對岸是祭壇」可知。</w:t>
      </w:r>
    </w:p>
    <w:p w:rsidR="00665269" w:rsidRPr="001A35F0" w:rsidRDefault="00665269" w:rsidP="00C85E00">
      <w:pPr>
        <w:ind w:left="704" w:hanging="704"/>
      </w:pPr>
    </w:p>
    <w:p w:rsidR="00C85E00" w:rsidRPr="001A35F0" w:rsidRDefault="00C85E00" w:rsidP="008E1206">
      <w:pPr>
        <w:pStyle w:val="a8"/>
        <w:ind w:left="330" w:hanging="330"/>
      </w:pPr>
      <w:r w:rsidRPr="001A35F0">
        <w:t>34.</w:t>
      </w:r>
      <w:r w:rsidR="00665269">
        <w:rPr>
          <w:rFonts w:hint="eastAsia"/>
        </w:rPr>
        <w:tab/>
      </w:r>
      <w:r w:rsidRPr="001A35F0">
        <w:t>依據甲、乙二文，對於</w:t>
      </w:r>
      <w:r w:rsidRPr="001A35F0">
        <w:rPr>
          <w:rFonts w:hint="eastAsia"/>
        </w:rPr>
        <w:t>①</w:t>
      </w:r>
      <w:r w:rsidRPr="001A35F0">
        <w:t>、</w:t>
      </w:r>
      <w:r w:rsidRPr="001A35F0">
        <w:rPr>
          <w:rFonts w:hint="eastAsia"/>
        </w:rPr>
        <w:t>②</w:t>
      </w:r>
      <w:r w:rsidRPr="001A35F0">
        <w:t>的研判應是：</w:t>
      </w:r>
    </w:p>
    <w:p w:rsidR="00C85E00" w:rsidRPr="001A35F0" w:rsidRDefault="00C85E00" w:rsidP="00665269">
      <w:pPr>
        <w:pStyle w:val="a8"/>
        <w:ind w:left="550" w:hangingChars="250" w:hanging="550"/>
        <w:rPr>
          <w:rFonts w:ascii="標楷體" w:eastAsia="標楷體" w:hAnsi="標楷體"/>
        </w:rPr>
      </w:pPr>
      <w:r w:rsidRPr="001A35F0">
        <w:rPr>
          <w:rFonts w:ascii="新細明體" w:hAnsi="新細明體" w:cs="新細明體"/>
        </w:rPr>
        <w:tab/>
      </w:r>
      <w:r w:rsidRPr="001A35F0">
        <w:rPr>
          <w:rFonts w:ascii="新細明體" w:hAnsi="新細明體" w:cs="新細明體" w:hint="eastAsia"/>
        </w:rPr>
        <w:t>①</w:t>
      </w:r>
      <w:r w:rsidRPr="001A35F0">
        <w:rPr>
          <w:rFonts w:ascii="標楷體" w:eastAsia="標楷體" w:hAnsi="標楷體"/>
        </w:rPr>
        <w:t>由甲文「詩中巫對神的追求」與乙文「齊聲歌舞迎神」可推知：〈少司命〉詞句會以巫祝口吻，表達對神的傾慕。</w:t>
      </w:r>
    </w:p>
    <w:p w:rsidR="00C85E00" w:rsidRPr="001A35F0" w:rsidRDefault="00C85E00" w:rsidP="008E1206">
      <w:pPr>
        <w:pStyle w:val="a8"/>
        <w:ind w:left="330" w:hanging="330"/>
        <w:rPr>
          <w:rFonts w:ascii="標楷體" w:eastAsia="標楷體" w:hAnsi="標楷體"/>
        </w:rPr>
      </w:pPr>
      <w:r w:rsidRPr="001A35F0">
        <w:rPr>
          <w:rFonts w:ascii="新細明體" w:hAnsi="新細明體" w:cs="新細明體"/>
        </w:rPr>
        <w:tab/>
      </w:r>
      <w:r w:rsidRPr="001A35F0">
        <w:rPr>
          <w:rFonts w:ascii="新細明體" w:hAnsi="新細明體" w:cs="新細明體" w:hint="eastAsia"/>
        </w:rPr>
        <w:t>②</w:t>
      </w:r>
      <w:r w:rsidRPr="001A35F0">
        <w:rPr>
          <w:rFonts w:ascii="標楷體" w:eastAsia="標楷體" w:hAnsi="標楷體"/>
        </w:rPr>
        <w:t>在乙文描述的祭典中，由羋月扮演巫祝，對黃歇扮演的神表達傾慕之情</w:t>
      </w:r>
      <w:r w:rsidR="00A31B7E">
        <w:rPr>
          <w:rFonts w:ascii="標楷體" w:eastAsia="標楷體" w:hAnsi="標楷體"/>
        </w:rPr>
        <w:t>。</w:t>
      </w:r>
    </w:p>
    <w:p w:rsidR="00C85E00" w:rsidRPr="001A35F0" w:rsidRDefault="00665269" w:rsidP="00665269">
      <w:pPr>
        <w:pStyle w:val="-1"/>
        <w:ind w:left="616" w:hanging="616"/>
      </w:pPr>
      <w:r>
        <w:rPr>
          <w:rFonts w:hint="eastAsia"/>
        </w:rPr>
        <w:tab/>
      </w:r>
      <w:r w:rsidR="00C85E00" w:rsidRPr="001A35F0">
        <w:t>(A)</w:t>
      </w:r>
      <w:r w:rsidR="00C85E00" w:rsidRPr="001A35F0">
        <w:rPr>
          <w:rFonts w:hint="eastAsia"/>
        </w:rPr>
        <w:t>①、②皆正確</w:t>
      </w:r>
      <w:r w:rsidR="00C85E00" w:rsidRPr="001A35F0">
        <w:tab/>
        <w:t>(B)</w:t>
      </w:r>
      <w:r w:rsidR="00C85E00" w:rsidRPr="001A35F0">
        <w:rPr>
          <w:rFonts w:hint="eastAsia"/>
        </w:rPr>
        <w:t>①、②皆錯誤</w:t>
      </w:r>
      <w:r w:rsidR="00C85E00" w:rsidRPr="001A35F0">
        <w:tab/>
        <w:t>(C)</w:t>
      </w:r>
      <w:r w:rsidR="00C85E00" w:rsidRPr="001A35F0">
        <w:rPr>
          <w:rFonts w:hint="eastAsia"/>
        </w:rPr>
        <w:t>①正確，②錯誤</w:t>
      </w:r>
      <w:r w:rsidR="00C85E00" w:rsidRPr="001A35F0">
        <w:tab/>
        <w:t>(D)</w:t>
      </w:r>
      <w:r w:rsidR="00C85E00" w:rsidRPr="001A35F0">
        <w:rPr>
          <w:rFonts w:hint="eastAsia"/>
        </w:rPr>
        <w:t>①錯誤，②正確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C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解析：②乙文中，羋月與黃歇分別扮演大司命與少司命，在由眾男眾女扮演的巫祝歌舞簇擁下，降臨人間。</w:t>
      </w:r>
    </w:p>
    <w:p w:rsidR="00C85E00" w:rsidRPr="001A35F0" w:rsidRDefault="00C85E00" w:rsidP="00C85E00">
      <w:pPr>
        <w:ind w:left="704" w:hanging="704"/>
      </w:pPr>
    </w:p>
    <w:p w:rsidR="00C85E00" w:rsidRPr="001A35F0" w:rsidRDefault="00C85E00" w:rsidP="008E1206">
      <w:pPr>
        <w:pStyle w:val="a8"/>
        <w:ind w:left="330" w:hanging="330"/>
      </w:pPr>
      <w:r w:rsidRPr="001A35F0">
        <w:rPr>
          <w:rFonts w:hint="eastAsia"/>
        </w:rPr>
        <w:t>35.</w:t>
      </w:r>
      <w:r w:rsidR="00A31B7E">
        <w:tab/>
      </w:r>
      <w:r w:rsidRPr="001A35F0">
        <w:rPr>
          <w:rFonts w:hint="eastAsia"/>
        </w:rPr>
        <w:t>甲、乙二文皆引用「</w:t>
      </w:r>
      <w:proofErr w:type="gramStart"/>
      <w:r w:rsidRPr="001A35F0">
        <w:rPr>
          <w:rFonts w:hint="eastAsia"/>
        </w:rPr>
        <w:t>忽獨與余兮目成</w:t>
      </w:r>
      <w:proofErr w:type="gramEnd"/>
      <w:r w:rsidRPr="001A35F0">
        <w:rPr>
          <w:rFonts w:hint="eastAsia"/>
        </w:rPr>
        <w:t>」，藉古典文學經營美感。關於二文運用此句的解讀，最</w:t>
      </w:r>
      <w:r w:rsidRPr="00A31B7E">
        <w:rPr>
          <w:rFonts w:hint="eastAsia"/>
          <w:u w:val="double"/>
        </w:rPr>
        <w:t>不適當</w:t>
      </w:r>
      <w:r w:rsidRPr="001A35F0">
        <w:rPr>
          <w:rFonts w:hint="eastAsia"/>
        </w:rPr>
        <w:t>的是：</w:t>
      </w:r>
      <w:r w:rsidRPr="001A35F0">
        <w:rPr>
          <w:rFonts w:hint="eastAsia"/>
        </w:rPr>
        <w:t xml:space="preserve"> </w:t>
      </w:r>
    </w:p>
    <w:p w:rsidR="00C85E00" w:rsidRPr="001A35F0" w:rsidRDefault="00C85E00" w:rsidP="008E1206">
      <w:pPr>
        <w:pStyle w:val="a8"/>
        <w:ind w:left="330" w:hanging="330"/>
      </w:pPr>
      <w:r w:rsidRPr="001A35F0">
        <w:rPr>
          <w:rFonts w:hint="eastAsia"/>
        </w:rPr>
        <w:tab/>
        <w:t>(A)</w:t>
      </w:r>
      <w:r w:rsidRPr="001A35F0">
        <w:rPr>
          <w:rFonts w:hint="eastAsia"/>
        </w:rPr>
        <w:t>甲、乙二文皆從「</w:t>
      </w:r>
      <w:proofErr w:type="gramStart"/>
      <w:r w:rsidRPr="001A35F0">
        <w:rPr>
          <w:rFonts w:hint="eastAsia"/>
        </w:rPr>
        <w:t>忽獨與余兮目成</w:t>
      </w:r>
      <w:proofErr w:type="gramEnd"/>
      <w:r w:rsidRPr="001A35F0">
        <w:rPr>
          <w:rFonts w:hint="eastAsia"/>
        </w:rPr>
        <w:t>」過渡到情</w:t>
      </w:r>
      <w:proofErr w:type="gramStart"/>
      <w:r w:rsidRPr="001A35F0">
        <w:rPr>
          <w:rFonts w:hint="eastAsia"/>
        </w:rPr>
        <w:t>竇敘寫</w:t>
      </w:r>
      <w:proofErr w:type="gramEnd"/>
    </w:p>
    <w:p w:rsidR="00C85E00" w:rsidRPr="001A35F0" w:rsidRDefault="00C85E00" w:rsidP="008E1206">
      <w:pPr>
        <w:pStyle w:val="a8"/>
        <w:ind w:left="330" w:hanging="330"/>
      </w:pPr>
      <w:r w:rsidRPr="001A35F0">
        <w:rPr>
          <w:rFonts w:hint="eastAsia"/>
        </w:rPr>
        <w:tab/>
        <w:t>(B)</w:t>
      </w:r>
      <w:proofErr w:type="gramStart"/>
      <w:r w:rsidRPr="001A35F0">
        <w:rPr>
          <w:rFonts w:hint="eastAsia"/>
        </w:rPr>
        <w:t>甲文藉</w:t>
      </w:r>
      <w:proofErr w:type="gramEnd"/>
      <w:r w:rsidRPr="001A35F0">
        <w:rPr>
          <w:rFonts w:hint="eastAsia"/>
        </w:rPr>
        <w:t>「她」</w:t>
      </w:r>
      <w:proofErr w:type="gramStart"/>
      <w:r w:rsidRPr="001A35F0">
        <w:rPr>
          <w:rFonts w:hint="eastAsia"/>
        </w:rPr>
        <w:t>熟誦此句</w:t>
      </w:r>
      <w:proofErr w:type="gramEnd"/>
      <w:r w:rsidRPr="001A35F0">
        <w:rPr>
          <w:rFonts w:hint="eastAsia"/>
        </w:rPr>
        <w:t>，表達愛情受命運擺布的感傷</w:t>
      </w:r>
    </w:p>
    <w:p w:rsidR="00C85E00" w:rsidRPr="001A35F0" w:rsidRDefault="00C85E00" w:rsidP="008E1206">
      <w:pPr>
        <w:pStyle w:val="a8"/>
        <w:ind w:left="330" w:hanging="330"/>
      </w:pPr>
      <w:r w:rsidRPr="001A35F0">
        <w:rPr>
          <w:rFonts w:hint="eastAsia"/>
        </w:rPr>
        <w:tab/>
        <w:t>(C)</w:t>
      </w:r>
      <w:proofErr w:type="gramStart"/>
      <w:r w:rsidRPr="001A35F0">
        <w:rPr>
          <w:rFonts w:hint="eastAsia"/>
        </w:rPr>
        <w:t>乙文藉</w:t>
      </w:r>
      <w:proofErr w:type="gramEnd"/>
      <w:r w:rsidRPr="001A35F0">
        <w:rPr>
          <w:rFonts w:hint="eastAsia"/>
        </w:rPr>
        <w:t>祭典中唱到此句，呼應</w:t>
      </w:r>
      <w:proofErr w:type="gramStart"/>
      <w:r w:rsidRPr="001A35F0">
        <w:rPr>
          <w:rFonts w:hint="eastAsia"/>
        </w:rPr>
        <w:t>羋</w:t>
      </w:r>
      <w:proofErr w:type="gramEnd"/>
      <w:r w:rsidRPr="001A35F0">
        <w:rPr>
          <w:rFonts w:hint="eastAsia"/>
        </w:rPr>
        <w:t>月</w:t>
      </w:r>
      <w:proofErr w:type="gramStart"/>
      <w:r w:rsidRPr="001A35F0">
        <w:rPr>
          <w:rFonts w:hint="eastAsia"/>
        </w:rPr>
        <w:t>黃歇早已</w:t>
      </w:r>
      <w:proofErr w:type="gramEnd"/>
      <w:r w:rsidRPr="001A35F0">
        <w:rPr>
          <w:rFonts w:hint="eastAsia"/>
        </w:rPr>
        <w:t>互有好感</w:t>
      </w:r>
    </w:p>
    <w:p w:rsidR="00C85E00" w:rsidRPr="001A35F0" w:rsidRDefault="00C85E00" w:rsidP="008E1206">
      <w:pPr>
        <w:pStyle w:val="a8"/>
        <w:ind w:left="330" w:hanging="330"/>
      </w:pPr>
      <w:r w:rsidRPr="001A35F0">
        <w:rPr>
          <w:rFonts w:hint="eastAsia"/>
        </w:rPr>
        <w:tab/>
        <w:t>(D)</w:t>
      </w:r>
      <w:proofErr w:type="gramStart"/>
      <w:r w:rsidRPr="001A35F0">
        <w:rPr>
          <w:rFonts w:hint="eastAsia"/>
        </w:rPr>
        <w:t>乙文藉秦王駟</w:t>
      </w:r>
      <w:proofErr w:type="gramEnd"/>
      <w:r w:rsidRPr="001A35F0">
        <w:rPr>
          <w:rFonts w:hint="eastAsia"/>
        </w:rPr>
        <w:t>聞見祭典唱到此句，觸發心儀</w:t>
      </w:r>
      <w:proofErr w:type="gramStart"/>
      <w:r w:rsidRPr="001A35F0">
        <w:rPr>
          <w:rFonts w:hint="eastAsia"/>
        </w:rPr>
        <w:t>羋</w:t>
      </w:r>
      <w:proofErr w:type="gramEnd"/>
      <w:r w:rsidRPr="001A35F0">
        <w:rPr>
          <w:rFonts w:hint="eastAsia"/>
        </w:rPr>
        <w:t>月之情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B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  <w:t>(A)</w:t>
      </w:r>
      <w:proofErr w:type="gramStart"/>
      <w:r w:rsidRPr="001A35F0">
        <w:rPr>
          <w:rFonts w:hint="eastAsia"/>
        </w:rPr>
        <w:t>甲文藉</w:t>
      </w:r>
      <w:proofErr w:type="gramEnd"/>
      <w:r w:rsidRPr="001A35F0">
        <w:rPr>
          <w:rFonts w:hint="eastAsia"/>
        </w:rPr>
        <w:t>此描寫兩人一見鍾情，之後經歷情事宛如命中注定；</w:t>
      </w:r>
      <w:proofErr w:type="gramStart"/>
      <w:r w:rsidRPr="001A35F0">
        <w:rPr>
          <w:rFonts w:hint="eastAsia"/>
        </w:rPr>
        <w:t>乙文藉</w:t>
      </w:r>
      <w:proofErr w:type="gramEnd"/>
      <w:r w:rsidRPr="001A35F0">
        <w:rPr>
          <w:rFonts w:hint="eastAsia"/>
        </w:rPr>
        <w:t>此描寫</w:t>
      </w:r>
      <w:proofErr w:type="gramStart"/>
      <w:r w:rsidRPr="001A35F0">
        <w:rPr>
          <w:rFonts w:hint="eastAsia"/>
        </w:rPr>
        <w:t>羋</w:t>
      </w:r>
      <w:proofErr w:type="gramEnd"/>
      <w:r w:rsidRPr="001A35F0">
        <w:rPr>
          <w:rFonts w:hint="eastAsia"/>
        </w:rPr>
        <w:t>月</w:t>
      </w:r>
      <w:proofErr w:type="gramStart"/>
      <w:r w:rsidRPr="001A35F0">
        <w:rPr>
          <w:rFonts w:hint="eastAsia"/>
        </w:rPr>
        <w:t>與黃歇</w:t>
      </w:r>
      <w:proofErr w:type="gramEnd"/>
      <w:r w:rsidRPr="001A35F0">
        <w:rPr>
          <w:rFonts w:hint="eastAsia"/>
        </w:rPr>
        <w:t xml:space="preserve">四目相接，眉目含情，頓時忘卻塵世紛擾　</w:t>
      </w:r>
      <w:r w:rsidRPr="001A35F0">
        <w:rPr>
          <w:rFonts w:hint="eastAsia"/>
        </w:rPr>
        <w:t>(B)</w:t>
      </w:r>
      <w:r w:rsidRPr="001A35F0">
        <w:rPr>
          <w:rFonts w:hint="eastAsia"/>
        </w:rPr>
        <w:t>由</w:t>
      </w:r>
      <w:r w:rsidRPr="001A35F0">
        <w:rPr>
          <w:rFonts w:ascii="細明體" w:eastAsia="細明體" w:hAnsi="細明體" w:hint="eastAsia"/>
        </w:rPr>
        <w:t>「她尤其喜愛『</w:t>
      </w:r>
      <w:proofErr w:type="gramStart"/>
      <w:r w:rsidRPr="001A35F0">
        <w:rPr>
          <w:rFonts w:ascii="細明體" w:eastAsia="細明體" w:hAnsi="細明體" w:hint="eastAsia"/>
        </w:rPr>
        <w:t>滿堂兮</w:t>
      </w:r>
      <w:proofErr w:type="gramEnd"/>
      <w:r w:rsidRPr="001A35F0">
        <w:rPr>
          <w:rFonts w:ascii="細明體" w:eastAsia="細明體" w:hAnsi="細明體" w:hint="eastAsia"/>
        </w:rPr>
        <w:t>美人，</w:t>
      </w:r>
      <w:proofErr w:type="gramStart"/>
      <w:r w:rsidRPr="001A35F0">
        <w:rPr>
          <w:rFonts w:ascii="細明體" w:eastAsia="細明體" w:hAnsi="細明體" w:hint="eastAsia"/>
        </w:rPr>
        <w:t>忽獨與余兮目成</w:t>
      </w:r>
      <w:proofErr w:type="gramEnd"/>
      <w:r w:rsidRPr="001A35F0">
        <w:rPr>
          <w:rFonts w:ascii="細明體" w:eastAsia="細明體" w:hAnsi="細明體" w:hint="eastAsia"/>
        </w:rPr>
        <w:t>』句，彷彿茫茫人海藏著看不見的線索，那命中注定要經歷情事的兩人，無須繁複的鋪排、費盡唇舌的鼓吹，</w:t>
      </w:r>
      <w:proofErr w:type="gramStart"/>
      <w:r w:rsidRPr="001A35F0">
        <w:rPr>
          <w:rFonts w:ascii="細明體" w:eastAsia="細明體" w:hAnsi="細明體" w:hint="eastAsia"/>
        </w:rPr>
        <w:t>於滿堂人群</w:t>
      </w:r>
      <w:proofErr w:type="gramEnd"/>
      <w:r w:rsidRPr="001A35F0">
        <w:rPr>
          <w:rFonts w:ascii="細明體" w:eastAsia="細明體" w:hAnsi="細明體" w:hint="eastAsia"/>
        </w:rPr>
        <w:t>之中一見鍾情」</w:t>
      </w:r>
      <w:r w:rsidRPr="001A35F0">
        <w:rPr>
          <w:rFonts w:hint="eastAsia"/>
        </w:rPr>
        <w:t>可知，她</w:t>
      </w:r>
      <w:proofErr w:type="gramStart"/>
      <w:r w:rsidRPr="001A35F0">
        <w:rPr>
          <w:rFonts w:hint="eastAsia"/>
        </w:rPr>
        <w:t>熟誦此句</w:t>
      </w:r>
      <w:proofErr w:type="gramEnd"/>
      <w:r w:rsidRPr="001A35F0">
        <w:rPr>
          <w:rFonts w:hint="eastAsia"/>
        </w:rPr>
        <w:t xml:space="preserve">，是因為對於詩句中所描述一見鍾情的心動感覺相當憧憬　</w:t>
      </w:r>
      <w:r w:rsidRPr="001A35F0">
        <w:rPr>
          <w:rFonts w:hint="eastAsia"/>
        </w:rPr>
        <w:t>(C)</w:t>
      </w:r>
      <w:r w:rsidRPr="001A35F0">
        <w:rPr>
          <w:rFonts w:hint="eastAsia"/>
        </w:rPr>
        <w:t>由</w:t>
      </w:r>
      <w:r w:rsidRPr="001A35F0">
        <w:rPr>
          <w:rFonts w:ascii="細明體" w:eastAsia="細明體" w:hAnsi="細明體" w:hint="eastAsia"/>
        </w:rPr>
        <w:t>「</w:t>
      </w:r>
      <w:proofErr w:type="gramStart"/>
      <w:r w:rsidRPr="001A35F0">
        <w:rPr>
          <w:rFonts w:ascii="細明體" w:eastAsia="細明體" w:hAnsi="細明體" w:hint="eastAsia"/>
        </w:rPr>
        <w:t>羋</w:t>
      </w:r>
      <w:proofErr w:type="gramEnd"/>
      <w:r w:rsidRPr="001A35F0">
        <w:rPr>
          <w:rFonts w:ascii="細明體" w:eastAsia="細明體" w:hAnsi="細明體" w:hint="eastAsia"/>
        </w:rPr>
        <w:t>月與</w:t>
      </w:r>
      <w:proofErr w:type="gramStart"/>
      <w:r w:rsidRPr="001A35F0">
        <w:rPr>
          <w:rFonts w:ascii="細明體" w:eastAsia="細明體" w:hAnsi="細明體" w:hint="eastAsia"/>
        </w:rPr>
        <w:t>黃歇雖然</w:t>
      </w:r>
      <w:proofErr w:type="gramEnd"/>
      <w:r w:rsidRPr="001A35F0">
        <w:rPr>
          <w:rFonts w:ascii="細明體" w:eastAsia="細明體" w:hAnsi="細明體" w:hint="eastAsia"/>
        </w:rPr>
        <w:t>情愫暗生，卻從未似這般站在人前，她</w:t>
      </w:r>
      <w:proofErr w:type="gramStart"/>
      <w:r w:rsidRPr="001A35F0">
        <w:rPr>
          <w:rFonts w:ascii="細明體" w:eastAsia="細明體" w:hAnsi="細明體" w:hint="eastAsia"/>
        </w:rPr>
        <w:t>且畏且</w:t>
      </w:r>
      <w:proofErr w:type="gramEnd"/>
      <w:r w:rsidRPr="001A35F0">
        <w:rPr>
          <w:rFonts w:ascii="細明體" w:eastAsia="細明體" w:hAnsi="細明體" w:hint="eastAsia"/>
        </w:rPr>
        <w:t>喜，內心複雜萬分」</w:t>
      </w:r>
      <w:r w:rsidRPr="001A35F0">
        <w:rPr>
          <w:rFonts w:hint="eastAsia"/>
        </w:rPr>
        <w:t xml:space="preserve">可知，兩人早已互有好感　</w:t>
      </w:r>
      <w:r w:rsidRPr="001A35F0">
        <w:rPr>
          <w:rFonts w:hint="eastAsia"/>
        </w:rPr>
        <w:t>(D)</w:t>
      </w:r>
      <w:r w:rsidRPr="001A35F0">
        <w:rPr>
          <w:rFonts w:hint="eastAsia"/>
        </w:rPr>
        <w:t>由</w:t>
      </w:r>
      <w:r w:rsidRPr="001A35F0">
        <w:rPr>
          <w:rFonts w:ascii="細明體" w:eastAsia="細明體" w:hAnsi="細明體" w:hint="eastAsia"/>
        </w:rPr>
        <w:t>「他沒想到九公主</w:t>
      </w:r>
      <w:proofErr w:type="gramStart"/>
      <w:r w:rsidRPr="001A35F0">
        <w:rPr>
          <w:rFonts w:ascii="細明體" w:eastAsia="細明體" w:hAnsi="細明體" w:hint="eastAsia"/>
        </w:rPr>
        <w:t>跳祭舞竟</w:t>
      </w:r>
      <w:proofErr w:type="gramEnd"/>
      <w:r w:rsidRPr="001A35F0">
        <w:rPr>
          <w:rFonts w:ascii="細明體" w:eastAsia="細明體" w:hAnsi="細明體" w:hint="eastAsia"/>
        </w:rPr>
        <w:t>有神靈</w:t>
      </w:r>
      <w:proofErr w:type="gramStart"/>
      <w:r w:rsidRPr="001A35F0">
        <w:rPr>
          <w:rFonts w:ascii="細明體" w:eastAsia="細明體" w:hAnsi="細明體" w:hint="eastAsia"/>
        </w:rPr>
        <w:t>附體般的</w:t>
      </w:r>
      <w:proofErr w:type="gramEnd"/>
      <w:r w:rsidRPr="001A35F0">
        <w:rPr>
          <w:rFonts w:ascii="細明體" w:eastAsia="細明體" w:hAnsi="細明體" w:hint="eastAsia"/>
        </w:rPr>
        <w:t>魔力，與先前判若兩人，萬物彷彿因她而失色。他心底湧上一個念頭：『若這次聯姻楚國的公主是她便好了』」</w:t>
      </w:r>
      <w:r w:rsidRPr="001A35F0">
        <w:rPr>
          <w:rFonts w:hint="eastAsia"/>
        </w:rPr>
        <w:t>可知。</w:t>
      </w:r>
    </w:p>
    <w:p w:rsidR="00C85E00" w:rsidRPr="001A35F0" w:rsidRDefault="00C85E00" w:rsidP="00C85E00">
      <w:pPr>
        <w:ind w:left="704" w:hanging="704"/>
      </w:pP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▲</w:t>
      </w:r>
      <w:r w:rsidRPr="001A35F0">
        <w:rPr>
          <w:rFonts w:hint="eastAsia"/>
        </w:rPr>
        <w:t xml:space="preserve"> </w:t>
      </w:r>
      <w:r w:rsidRPr="001A35F0">
        <w:rPr>
          <w:rFonts w:hint="eastAsia"/>
        </w:rPr>
        <w:t>閱讀下文，回答第</w:t>
      </w:r>
      <w:r w:rsidRPr="001A35F0">
        <w:rPr>
          <w:rFonts w:hint="eastAsia"/>
        </w:rPr>
        <w:t>36</w:t>
      </w:r>
      <w:r w:rsidRPr="001A35F0">
        <w:rPr>
          <w:rFonts w:hint="eastAsia"/>
        </w:rPr>
        <w:t>－</w:t>
      </w:r>
      <w:r w:rsidRPr="001A35F0">
        <w:rPr>
          <w:rFonts w:hint="eastAsia"/>
        </w:rPr>
        <w:t>38</w:t>
      </w:r>
      <w:r w:rsidRPr="001A35F0">
        <w:rPr>
          <w:rFonts w:hint="eastAsia"/>
        </w:rPr>
        <w:t>題</w:t>
      </w:r>
    </w:p>
    <w:p w:rsidR="00C85E00" w:rsidRPr="001A35F0" w:rsidRDefault="00C81447" w:rsidP="00C81447">
      <w:pPr>
        <w:pStyle w:val="a9"/>
        <w:ind w:left="330"/>
      </w:pPr>
      <w:r>
        <w:t xml:space="preserve">　　</w:t>
      </w:r>
      <w:r w:rsidR="00C85E00" w:rsidRPr="001A35F0">
        <w:t>2018</w:t>
      </w:r>
      <w:r w:rsidR="00C85E00" w:rsidRPr="001A35F0">
        <w:t>年</w:t>
      </w:r>
      <w:r w:rsidR="00C85E00" w:rsidRPr="001A35F0">
        <w:t>7</w:t>
      </w:r>
      <w:r w:rsidR="00C85E00" w:rsidRPr="001A35F0">
        <w:t>月</w:t>
      </w:r>
      <w:r w:rsidR="00C85E00" w:rsidRPr="001A35F0">
        <w:t>10</w:t>
      </w:r>
      <w:r w:rsidR="00C85E00" w:rsidRPr="001A35F0">
        <w:t>日，約四個月大的「妹仔」</w:t>
      </w:r>
      <w:proofErr w:type="gramStart"/>
      <w:r w:rsidR="00C85E00" w:rsidRPr="001A35F0">
        <w:t>與母熊走失</w:t>
      </w:r>
      <w:proofErr w:type="gramEnd"/>
      <w:r w:rsidR="00C85E00" w:rsidRPr="001A35F0">
        <w:t>，自此展開人間之旅。歷經</w:t>
      </w:r>
      <w:r w:rsidR="00C85E00" w:rsidRPr="001A35F0">
        <w:t>280</w:t>
      </w:r>
      <w:r w:rsidR="00C85E00" w:rsidRPr="001A35F0">
        <w:t>天的安置</w:t>
      </w:r>
      <w:proofErr w:type="gramStart"/>
      <w:r w:rsidR="00C85E00" w:rsidRPr="001A35F0">
        <w:t>與野化訓練</w:t>
      </w:r>
      <w:proofErr w:type="gramEnd"/>
      <w:r w:rsidR="00C85E00" w:rsidRPr="001A35F0">
        <w:t>，小熊終於要回家了。</w:t>
      </w:r>
    </w:p>
    <w:p w:rsidR="00C85E00" w:rsidRPr="001A35F0" w:rsidRDefault="00C81447" w:rsidP="00C81447">
      <w:pPr>
        <w:pStyle w:val="a9"/>
        <w:ind w:left="330"/>
      </w:pPr>
      <w:r>
        <w:t xml:space="preserve">　　</w:t>
      </w:r>
      <w:r w:rsidR="00C85E00" w:rsidRPr="001A35F0">
        <w:t>4</w:t>
      </w:r>
      <w:r w:rsidR="00C85E00" w:rsidRPr="001A35F0">
        <w:t>月</w:t>
      </w:r>
      <w:r w:rsidR="00C85E00" w:rsidRPr="001A35F0">
        <w:t>28</w:t>
      </w:r>
      <w:r w:rsidR="00C85E00" w:rsidRPr="001A35F0">
        <w:t>日上午，地面部隊徒步出發。</w:t>
      </w:r>
      <w:r w:rsidR="00C85E00" w:rsidRPr="001A35F0">
        <w:t>29</w:t>
      </w:r>
      <w:r w:rsidR="00C85E00" w:rsidRPr="001A35F0">
        <w:t>日，野放前一天，我最後一次到</w:t>
      </w:r>
      <w:proofErr w:type="gramStart"/>
      <w:r w:rsidR="00C85E00" w:rsidRPr="001A35F0">
        <w:t>野訓場餵牠</w:t>
      </w:r>
      <w:r w:rsidR="00C85E00" w:rsidRPr="001A35F0">
        <w:rPr>
          <w:rFonts w:ascii="標楷體" w:hAnsi="標楷體"/>
          <w:w w:val="200"/>
        </w:rPr>
        <w:t>─</w:t>
      </w:r>
      <w:proofErr w:type="gramEnd"/>
      <w:r w:rsidR="00C85E00" w:rsidRPr="001A35F0">
        <w:t>十七天沒見，想念，但不如不見。為了讓小熊回家前斷開與人的連結，野放前三</w:t>
      </w:r>
      <w:proofErr w:type="gramStart"/>
      <w:r w:rsidR="00C85E00" w:rsidRPr="001A35F0">
        <w:t>週</w:t>
      </w:r>
      <w:proofErr w:type="gramEnd"/>
      <w:r w:rsidR="00C85E00" w:rsidRPr="001A35F0">
        <w:t>開始進行陌生人趨避訓練。每次我們都請不同人進場，製造巨響，甚至用辣椒噴霧，直到</w:t>
      </w:r>
      <w:proofErr w:type="gramStart"/>
      <w:r w:rsidR="00C85E00" w:rsidRPr="001A35F0">
        <w:t>牠</w:t>
      </w:r>
      <w:proofErr w:type="gramEnd"/>
      <w:r w:rsidR="00C85E00" w:rsidRPr="001A35F0">
        <w:t>見人就懼怕逃躲為止。野放前兩</w:t>
      </w:r>
      <w:proofErr w:type="gramStart"/>
      <w:r w:rsidR="00C85E00" w:rsidRPr="001A35F0">
        <w:t>週</w:t>
      </w:r>
      <w:proofErr w:type="gramEnd"/>
      <w:r w:rsidR="00C85E00" w:rsidRPr="001A35F0">
        <w:t>，</w:t>
      </w:r>
      <w:proofErr w:type="gramStart"/>
      <w:r w:rsidR="00C85E00" w:rsidRPr="001A35F0">
        <w:t>野訓團隊</w:t>
      </w:r>
      <w:proofErr w:type="gramEnd"/>
      <w:r w:rsidR="00C85E00" w:rsidRPr="001A35F0">
        <w:t>也避不見</w:t>
      </w:r>
      <w:proofErr w:type="gramStart"/>
      <w:r w:rsidR="00C85E00" w:rsidRPr="001A35F0">
        <w:t>牠</w:t>
      </w:r>
      <w:proofErr w:type="gramEnd"/>
      <w:r w:rsidR="00C85E00" w:rsidRPr="001A35F0">
        <w:t>，餵食只</w:t>
      </w:r>
      <w:proofErr w:type="gramStart"/>
      <w:r w:rsidR="00C85E00" w:rsidRPr="001A35F0">
        <w:t>從籬外丟</w:t>
      </w:r>
      <w:proofErr w:type="gramEnd"/>
      <w:r w:rsidR="00C85E00" w:rsidRPr="001A35F0">
        <w:t>進。這樣的「斷</w:t>
      </w:r>
      <w:proofErr w:type="gramStart"/>
      <w:r w:rsidR="00C85E00" w:rsidRPr="001A35F0">
        <w:t>捨</w:t>
      </w:r>
      <w:proofErr w:type="gramEnd"/>
      <w:r w:rsidR="00C85E00" w:rsidRPr="001A35F0">
        <w:t>離」，對</w:t>
      </w:r>
      <w:proofErr w:type="gramStart"/>
      <w:r w:rsidR="00C85E00" w:rsidRPr="001A35F0">
        <w:t>牠</w:t>
      </w:r>
      <w:proofErr w:type="gramEnd"/>
      <w:r w:rsidR="00C85E00" w:rsidRPr="001A35F0">
        <w:t>和我們都是痛</w:t>
      </w:r>
      <w:r w:rsidR="00C85E00" w:rsidRPr="001A35F0">
        <w:lastRenderedPageBreak/>
        <w:t>苦的過程。</w:t>
      </w:r>
    </w:p>
    <w:p w:rsidR="00C85E00" w:rsidRPr="001A35F0" w:rsidRDefault="00C81447" w:rsidP="00C81447">
      <w:pPr>
        <w:pStyle w:val="a9"/>
        <w:ind w:left="330"/>
      </w:pPr>
      <w:r>
        <w:t xml:space="preserve">　　</w:t>
      </w:r>
      <w:r w:rsidR="00C85E00" w:rsidRPr="001A35F0">
        <w:t>30</w:t>
      </w:r>
      <w:r w:rsidR="00C85E00" w:rsidRPr="001A35F0">
        <w:t>日清晨，移進運輸籠的</w:t>
      </w:r>
      <w:proofErr w:type="gramStart"/>
      <w:r w:rsidR="00C85E00" w:rsidRPr="001A35F0">
        <w:t>小熊從麻醉</w:t>
      </w:r>
      <w:proofErr w:type="gramEnd"/>
      <w:r w:rsidR="00C85E00" w:rsidRPr="001A35F0">
        <w:t>中醒來，準備搭機，地面部隊也在天亮前到達野放地點。</w:t>
      </w:r>
      <w:r w:rsidR="00C85E00" w:rsidRPr="001A35F0">
        <w:t>7</w:t>
      </w:r>
      <w:r w:rsidR="00C85E00" w:rsidRPr="001A35F0">
        <w:t>點</w:t>
      </w:r>
      <w:r w:rsidR="00C85E00" w:rsidRPr="001A35F0">
        <w:t>10</w:t>
      </w:r>
      <w:r w:rsidR="00C85E00" w:rsidRPr="001A35F0">
        <w:t>分，直升機飛抵目的地，地面部隊立即將</w:t>
      </w:r>
      <w:proofErr w:type="gramStart"/>
      <w:r w:rsidR="00C85E00" w:rsidRPr="001A35F0">
        <w:t>運輸籠抬下</w:t>
      </w:r>
      <w:proofErr w:type="gramEnd"/>
      <w:r w:rsidR="00C85E00" w:rsidRPr="001A35F0">
        <w:t>。</w:t>
      </w:r>
      <w:proofErr w:type="gramStart"/>
      <w:r w:rsidR="00C85E00" w:rsidRPr="001A35F0">
        <w:t>這個野</w:t>
      </w:r>
      <w:proofErr w:type="gramEnd"/>
      <w:r w:rsidR="00C85E00" w:rsidRPr="001A35F0">
        <w:t>放地點位在邊坡，周圍沒有陡峭地形，將是小</w:t>
      </w:r>
      <w:proofErr w:type="gramStart"/>
      <w:r w:rsidR="00C85E00" w:rsidRPr="001A35F0">
        <w:t>熊新生活的起點</w:t>
      </w:r>
      <w:proofErr w:type="gramEnd"/>
      <w:r w:rsidR="00C85E00" w:rsidRPr="001A35F0">
        <w:t>。下午</w:t>
      </w:r>
      <w:r w:rsidR="00C85E00" w:rsidRPr="001A35F0">
        <w:t>2</w:t>
      </w:r>
      <w:r w:rsidR="00C85E00" w:rsidRPr="001A35F0">
        <w:t>點，四位獸醫一致同意，小熊可以野放了。我提起籠門，</w:t>
      </w:r>
      <w:proofErr w:type="gramStart"/>
      <w:r w:rsidR="00C85E00" w:rsidRPr="001A35F0">
        <w:t>牠</w:t>
      </w:r>
      <w:proofErr w:type="gramEnd"/>
      <w:r w:rsidR="00C85E00" w:rsidRPr="001A35F0">
        <w:t>小心翼翼踏出步伐，流露遲疑和徬徨。當</w:t>
      </w:r>
      <w:proofErr w:type="gramStart"/>
      <w:r w:rsidR="00C85E00" w:rsidRPr="001A35F0">
        <w:t>牠</w:t>
      </w:r>
      <w:proofErr w:type="gramEnd"/>
      <w:r w:rsidR="00C85E00" w:rsidRPr="001A35F0">
        <w:t>在樹林邊回眸，我示意夥伴點鞭炮擲向小熊</w:t>
      </w:r>
      <w:proofErr w:type="gramStart"/>
      <w:r w:rsidR="00C85E00" w:rsidRPr="001A35F0">
        <w:rPr>
          <w:rFonts w:ascii="標楷體" w:hAnsi="標楷體"/>
          <w:w w:val="200"/>
        </w:rPr>
        <w:t>─</w:t>
      </w:r>
      <w:proofErr w:type="gramEnd"/>
      <w:r w:rsidR="00C85E00" w:rsidRPr="001A35F0">
        <w:t>縱使臨別在即，也不能讓</w:t>
      </w:r>
      <w:proofErr w:type="gramStart"/>
      <w:r w:rsidR="00C85E00" w:rsidRPr="001A35F0">
        <w:t>牠</w:t>
      </w:r>
      <w:proofErr w:type="gramEnd"/>
      <w:r w:rsidR="00C85E00" w:rsidRPr="001A35F0">
        <w:t>有一絲人類友善的想法。小熊驚慌跑開，爬上一棵大樹。這是逃避危險的典型反應。隔天，山下研究室回報小熊身上衛星發報器的定位點，</w:t>
      </w:r>
      <w:proofErr w:type="gramStart"/>
      <w:r w:rsidR="00C85E00" w:rsidRPr="001A35F0">
        <w:t>牠</w:t>
      </w:r>
      <w:proofErr w:type="gramEnd"/>
      <w:r w:rsidR="00C85E00" w:rsidRPr="001A35F0">
        <w:t>已移動了</w:t>
      </w:r>
      <w:r w:rsidR="00C85E00" w:rsidRPr="001A35F0">
        <w:t>1</w:t>
      </w:r>
      <w:r w:rsidR="00C85E00" w:rsidRPr="001A35F0">
        <w:t>公里，在約兩千公尺高的山</w:t>
      </w:r>
      <w:proofErr w:type="gramStart"/>
      <w:r w:rsidR="00C85E00" w:rsidRPr="001A35F0">
        <w:t>稜</w:t>
      </w:r>
      <w:proofErr w:type="gramEnd"/>
      <w:r w:rsidR="00C85E00" w:rsidRPr="001A35F0">
        <w:t>。</w:t>
      </w:r>
    </w:p>
    <w:p w:rsidR="00C85E00" w:rsidRPr="001A35F0" w:rsidRDefault="00C81447" w:rsidP="00C81447">
      <w:pPr>
        <w:pStyle w:val="a9"/>
        <w:ind w:left="330"/>
      </w:pPr>
      <w:r>
        <w:t xml:space="preserve">　　</w:t>
      </w:r>
      <w:r w:rsidR="00C85E00" w:rsidRPr="001A35F0">
        <w:t>回營地後，下了一場大雨。願這</w:t>
      </w:r>
      <w:proofErr w:type="gramStart"/>
      <w:r w:rsidR="00C85E00" w:rsidRPr="001A35F0">
        <w:t>場雨洗</w:t>
      </w:r>
      <w:proofErr w:type="gramEnd"/>
      <w:r w:rsidR="00C85E00" w:rsidRPr="001A35F0">
        <w:t>盡小熊身上的人間味，抹去我們在林子的足跡。今後，</w:t>
      </w:r>
      <w:proofErr w:type="gramStart"/>
      <w:r w:rsidR="00C85E00" w:rsidRPr="001A35F0">
        <w:t>牠</w:t>
      </w:r>
      <w:proofErr w:type="gramEnd"/>
      <w:r w:rsidR="00C85E00" w:rsidRPr="001A35F0">
        <w:t>是</w:t>
      </w:r>
      <w:proofErr w:type="gramStart"/>
      <w:r w:rsidR="00C85E00" w:rsidRPr="001A35F0">
        <w:t>牠</w:t>
      </w:r>
      <w:proofErr w:type="gramEnd"/>
      <w:r w:rsidR="00C85E00" w:rsidRPr="001A35F0">
        <w:t>，我是我。親愛的孩子，加油，回家快樂。</w:t>
      </w:r>
      <w:proofErr w:type="gramStart"/>
      <w:r w:rsidR="00C85E00" w:rsidRPr="001A35F0">
        <w:t>（</w:t>
      </w:r>
      <w:proofErr w:type="gramEnd"/>
      <w:r w:rsidR="00C85E00" w:rsidRPr="001A35F0">
        <w:t>改寫自黃美秀</w:t>
      </w:r>
      <w:proofErr w:type="gramStart"/>
      <w:r w:rsidR="00C85E00" w:rsidRPr="001A35F0">
        <w:t>《</w:t>
      </w:r>
      <w:proofErr w:type="gramEnd"/>
      <w:r w:rsidR="00C85E00" w:rsidRPr="001A35F0">
        <w:t>小熊回家：南安</w:t>
      </w:r>
      <w:proofErr w:type="gramStart"/>
      <w:r w:rsidR="00C85E00" w:rsidRPr="001A35F0">
        <w:t>小熊教我們</w:t>
      </w:r>
      <w:proofErr w:type="gramEnd"/>
      <w:r w:rsidR="00C85E00" w:rsidRPr="001A35F0">
        <w:t>的事</w:t>
      </w:r>
      <w:proofErr w:type="gramStart"/>
      <w:r w:rsidR="00C85E00" w:rsidRPr="001A35F0">
        <w:t>》）</w:t>
      </w:r>
      <w:proofErr w:type="gramEnd"/>
    </w:p>
    <w:tbl>
      <w:tblPr>
        <w:tblW w:w="7937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7087"/>
      </w:tblGrid>
      <w:tr w:rsidR="00C85E00" w:rsidRPr="001A35F0" w:rsidTr="005947B7">
        <w:trPr>
          <w:trHeight w:val="294"/>
          <w:jc w:val="center"/>
        </w:trPr>
        <w:tc>
          <w:tcPr>
            <w:tcW w:w="7937" w:type="dxa"/>
            <w:gridSpan w:val="2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000000"/>
            <w:vAlign w:val="center"/>
            <w:hideMark/>
          </w:tcPr>
          <w:p w:rsidR="00C85E00" w:rsidRPr="001A35F0" w:rsidRDefault="00C85E00" w:rsidP="00852057">
            <w:pPr>
              <w:ind w:left="705" w:hanging="705"/>
              <w:jc w:val="center"/>
              <w:rPr>
                <w:rFonts w:eastAsia="標楷體"/>
                <w:b/>
                <w:szCs w:val="22"/>
              </w:rPr>
            </w:pPr>
            <w:r w:rsidRPr="001A35F0">
              <w:rPr>
                <w:rFonts w:eastAsia="標楷體" w:hint="eastAsia"/>
                <w:b/>
                <w:szCs w:val="22"/>
              </w:rPr>
              <w:t>黑熊野放的主要考量因素</w:t>
            </w:r>
          </w:p>
        </w:tc>
      </w:tr>
      <w:tr w:rsidR="00C85E00" w:rsidRPr="001A35F0" w:rsidTr="005947B7">
        <w:trPr>
          <w:trHeight w:val="278"/>
          <w:jc w:val="center"/>
        </w:trPr>
        <w:tc>
          <w:tcPr>
            <w:tcW w:w="85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5E00" w:rsidRPr="001A35F0" w:rsidRDefault="00C85E00" w:rsidP="005947B7">
            <w:pPr>
              <w:pStyle w:val="-"/>
            </w:pPr>
            <w:r w:rsidRPr="001A35F0">
              <w:rPr>
                <w:rFonts w:hint="eastAsia"/>
              </w:rPr>
              <w:t>年齡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  <w:hideMark/>
          </w:tcPr>
          <w:p w:rsidR="00C85E00" w:rsidRPr="001A35F0" w:rsidRDefault="00C85E00" w:rsidP="005947B7">
            <w:pPr>
              <w:pStyle w:val="aa"/>
            </w:pPr>
            <w:r w:rsidRPr="001A35F0">
              <w:rPr>
                <w:rFonts w:hint="eastAsia"/>
              </w:rPr>
              <w:t>黑熊在</w:t>
            </w:r>
            <w:r w:rsidRPr="001A35F0">
              <w:t>1</w:t>
            </w:r>
            <w:r w:rsidRPr="001A35F0">
              <w:rPr>
                <w:rFonts w:hint="eastAsia"/>
              </w:rPr>
              <w:t>～</w:t>
            </w:r>
            <w:r w:rsidRPr="001A35F0">
              <w:t>2</w:t>
            </w:r>
            <w:r w:rsidRPr="001A35F0">
              <w:rPr>
                <w:rFonts w:hint="eastAsia"/>
              </w:rPr>
              <w:t>歲時</w:t>
            </w:r>
            <w:proofErr w:type="gramStart"/>
            <w:r w:rsidRPr="001A35F0">
              <w:rPr>
                <w:rFonts w:hint="eastAsia"/>
              </w:rPr>
              <w:t>脫離母熊自行</w:t>
            </w:r>
            <w:proofErr w:type="gramEnd"/>
            <w:r w:rsidRPr="001A35F0">
              <w:rPr>
                <w:rFonts w:hint="eastAsia"/>
              </w:rPr>
              <w:t>生活，故以</w:t>
            </w:r>
            <w:r w:rsidRPr="001A35F0">
              <w:t>11</w:t>
            </w:r>
            <w:r w:rsidRPr="001A35F0">
              <w:rPr>
                <w:rFonts w:hint="eastAsia"/>
              </w:rPr>
              <w:t>到</w:t>
            </w:r>
            <w:r w:rsidRPr="001A35F0">
              <w:t>23</w:t>
            </w:r>
            <w:r w:rsidRPr="001A35F0">
              <w:rPr>
                <w:rFonts w:hint="eastAsia"/>
              </w:rPr>
              <w:t>個月為宜。</w:t>
            </w:r>
          </w:p>
        </w:tc>
      </w:tr>
      <w:tr w:rsidR="00C85E00" w:rsidRPr="001A35F0" w:rsidTr="005947B7">
        <w:trPr>
          <w:trHeight w:val="278"/>
          <w:jc w:val="center"/>
        </w:trPr>
        <w:tc>
          <w:tcPr>
            <w:tcW w:w="85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5E00" w:rsidRPr="001A35F0" w:rsidRDefault="00C85E00" w:rsidP="005947B7">
            <w:pPr>
              <w:pStyle w:val="-"/>
            </w:pPr>
            <w:r w:rsidRPr="001A35F0">
              <w:rPr>
                <w:rFonts w:hint="eastAsia"/>
              </w:rPr>
              <w:t>環境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  <w:hideMark/>
          </w:tcPr>
          <w:p w:rsidR="00C85E00" w:rsidRPr="001A35F0" w:rsidRDefault="00C85E00" w:rsidP="005947B7">
            <w:pPr>
              <w:pStyle w:val="aa"/>
            </w:pPr>
            <w:r w:rsidRPr="001A35F0">
              <w:rPr>
                <w:rFonts w:hint="eastAsia"/>
              </w:rPr>
              <w:t>區</w:t>
            </w:r>
            <w:proofErr w:type="gramStart"/>
            <w:r w:rsidRPr="001A35F0">
              <w:rPr>
                <w:rFonts w:hint="eastAsia"/>
              </w:rPr>
              <w:t>內熊隻</w:t>
            </w:r>
            <w:proofErr w:type="gramEnd"/>
            <w:r w:rsidRPr="001A35F0">
              <w:rPr>
                <w:rFonts w:hint="eastAsia"/>
              </w:rPr>
              <w:t>不宜密集，以免過度競爭。</w:t>
            </w:r>
          </w:p>
        </w:tc>
      </w:tr>
      <w:tr w:rsidR="00C85E00" w:rsidRPr="001A35F0" w:rsidTr="005947B7">
        <w:trPr>
          <w:trHeight w:val="587"/>
          <w:jc w:val="center"/>
        </w:trPr>
        <w:tc>
          <w:tcPr>
            <w:tcW w:w="85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C85E00" w:rsidRPr="001A35F0" w:rsidRDefault="00C85E00" w:rsidP="005947B7">
            <w:pPr>
              <w:pStyle w:val="-"/>
            </w:pPr>
            <w:r w:rsidRPr="001A35F0">
              <w:rPr>
                <w:rFonts w:hint="eastAsia"/>
              </w:rPr>
              <w:t>季節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C85E00" w:rsidRPr="001A35F0" w:rsidRDefault="00C85E00" w:rsidP="005947B7">
            <w:pPr>
              <w:pStyle w:val="aa"/>
            </w:pPr>
            <w:proofErr w:type="gramStart"/>
            <w:r w:rsidRPr="001A35F0">
              <w:rPr>
                <w:rFonts w:hint="eastAsia"/>
              </w:rPr>
              <w:t>秋冬固為</w:t>
            </w:r>
            <w:proofErr w:type="gramEnd"/>
            <w:r w:rsidRPr="001A35F0">
              <w:rPr>
                <w:rFonts w:hint="eastAsia"/>
              </w:rPr>
              <w:t>青剛櫟結果期，</w:t>
            </w:r>
            <w:proofErr w:type="gramStart"/>
            <w:r w:rsidRPr="001A35F0">
              <w:rPr>
                <w:rFonts w:hint="eastAsia"/>
              </w:rPr>
              <w:t>但熊隻活動</w:t>
            </w:r>
            <w:proofErr w:type="gramEnd"/>
            <w:r w:rsidRPr="001A35F0">
              <w:rPr>
                <w:rFonts w:hint="eastAsia"/>
              </w:rPr>
              <w:t>密集。春末則山區野果充沛，野放個體在颱風季前，能有足夠時間探索環境。</w:t>
            </w:r>
          </w:p>
        </w:tc>
      </w:tr>
    </w:tbl>
    <w:p w:rsidR="00C85E00" w:rsidRPr="001A35F0" w:rsidRDefault="00C85E00" w:rsidP="00C85E00">
      <w:pPr>
        <w:widowControl/>
        <w:tabs>
          <w:tab w:val="clear" w:pos="704"/>
        </w:tabs>
        <w:snapToGrid/>
        <w:ind w:left="0" w:firstLineChars="0" w:firstLine="0"/>
        <w:jc w:val="left"/>
      </w:pPr>
    </w:p>
    <w:p w:rsidR="00C85E00" w:rsidRPr="001A35F0" w:rsidRDefault="00C85E00" w:rsidP="008E1206">
      <w:pPr>
        <w:pStyle w:val="a8"/>
        <w:ind w:left="330" w:hanging="330"/>
      </w:pPr>
      <w:r w:rsidRPr="001A35F0">
        <w:rPr>
          <w:rFonts w:hint="eastAsia"/>
        </w:rPr>
        <w:t>36.</w:t>
      </w:r>
      <w:r w:rsidR="00A1289B">
        <w:tab/>
      </w:r>
      <w:r w:rsidRPr="001A35F0">
        <w:rPr>
          <w:rFonts w:hint="eastAsia"/>
        </w:rPr>
        <w:t>依據上文，關於南安小熊野放的敘述，何者正確？</w:t>
      </w:r>
      <w:r w:rsidRPr="001A35F0">
        <w:rPr>
          <w:rFonts w:hint="eastAsia"/>
        </w:rPr>
        <w:t xml:space="preserve"> </w:t>
      </w:r>
    </w:p>
    <w:p w:rsidR="00C85E00" w:rsidRPr="001A35F0" w:rsidRDefault="00A1289B" w:rsidP="008E1206">
      <w:pPr>
        <w:pStyle w:val="a8"/>
        <w:ind w:left="330" w:hanging="330"/>
      </w:pPr>
      <w:r>
        <w:tab/>
      </w:r>
      <w:r w:rsidR="00C85E00" w:rsidRPr="001A35F0">
        <w:rPr>
          <w:rFonts w:hint="eastAsia"/>
        </w:rPr>
        <w:t>(A)</w:t>
      </w:r>
      <w:r w:rsidR="00C85E00" w:rsidRPr="001A35F0">
        <w:rPr>
          <w:rFonts w:hint="eastAsia"/>
        </w:rPr>
        <w:t>陌生人趨避訓練由作者到場執行三</w:t>
      </w:r>
      <w:proofErr w:type="gramStart"/>
      <w:r w:rsidR="00C85E00" w:rsidRPr="001A35F0">
        <w:rPr>
          <w:rFonts w:hint="eastAsia"/>
        </w:rPr>
        <w:t>週</w:t>
      </w:r>
      <w:proofErr w:type="gramEnd"/>
      <w:r w:rsidR="00C85E00" w:rsidRPr="001A35F0">
        <w:rPr>
          <w:rFonts w:hint="eastAsia"/>
        </w:rPr>
        <w:tab/>
        <w:t>(B)</w:t>
      </w:r>
      <w:r w:rsidR="00C85E00" w:rsidRPr="001A35F0">
        <w:rPr>
          <w:rFonts w:hint="eastAsia"/>
        </w:rPr>
        <w:t>部分工作人員約花兩天步行到野放處</w:t>
      </w:r>
    </w:p>
    <w:p w:rsidR="00C85E00" w:rsidRPr="001A35F0" w:rsidRDefault="00A1289B" w:rsidP="008E1206">
      <w:pPr>
        <w:pStyle w:val="a8"/>
        <w:ind w:left="330" w:hanging="330"/>
      </w:pPr>
      <w:r>
        <w:tab/>
      </w:r>
      <w:r w:rsidR="00C85E00" w:rsidRPr="001A35F0">
        <w:rPr>
          <w:rFonts w:hint="eastAsia"/>
        </w:rPr>
        <w:t>(C)</w:t>
      </w:r>
      <w:r w:rsidR="00C85E00" w:rsidRPr="001A35F0">
        <w:rPr>
          <w:rFonts w:hint="eastAsia"/>
        </w:rPr>
        <w:t>小熊以直升機載運上山時</w:t>
      </w:r>
      <w:proofErr w:type="gramStart"/>
      <w:r w:rsidR="00C85E00" w:rsidRPr="001A35F0">
        <w:rPr>
          <w:rFonts w:hint="eastAsia"/>
        </w:rPr>
        <w:t>採</w:t>
      </w:r>
      <w:proofErr w:type="gramEnd"/>
      <w:r w:rsidR="00C85E00" w:rsidRPr="001A35F0">
        <w:rPr>
          <w:rFonts w:hint="eastAsia"/>
        </w:rPr>
        <w:t>全程麻醉</w:t>
      </w:r>
      <w:r w:rsidR="00C85E00" w:rsidRPr="001A35F0">
        <w:rPr>
          <w:rFonts w:hint="eastAsia"/>
        </w:rPr>
        <w:tab/>
        <w:t>(D)</w:t>
      </w:r>
      <w:proofErr w:type="gramStart"/>
      <w:r w:rsidR="00C85E00" w:rsidRPr="001A35F0">
        <w:rPr>
          <w:rFonts w:hint="eastAsia"/>
        </w:rPr>
        <w:t>野訓團隊</w:t>
      </w:r>
      <w:proofErr w:type="gramEnd"/>
      <w:r w:rsidR="00C85E00" w:rsidRPr="001A35F0">
        <w:rPr>
          <w:rFonts w:hint="eastAsia"/>
        </w:rPr>
        <w:t>用鞭炮驅使小熊離開運輸</w:t>
      </w:r>
      <w:proofErr w:type="gramStart"/>
      <w:r w:rsidR="00C85E00" w:rsidRPr="001A35F0">
        <w:rPr>
          <w:rFonts w:hint="eastAsia"/>
        </w:rPr>
        <w:t>籠</w:t>
      </w:r>
      <w:proofErr w:type="gramEnd"/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B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  <w:t>(A)</w:t>
      </w:r>
      <w:r w:rsidRPr="001A35F0">
        <w:rPr>
          <w:rFonts w:hint="eastAsia"/>
        </w:rPr>
        <w:t>由「為了讓小熊回家前斷開與人的連結，野放前三</w:t>
      </w:r>
      <w:proofErr w:type="gramStart"/>
      <w:r w:rsidRPr="001A35F0">
        <w:rPr>
          <w:rFonts w:hint="eastAsia"/>
        </w:rPr>
        <w:t>週</w:t>
      </w:r>
      <w:proofErr w:type="gramEnd"/>
      <w:r w:rsidRPr="001A35F0">
        <w:rPr>
          <w:rFonts w:hint="eastAsia"/>
        </w:rPr>
        <w:t>開始進行陌生人趨避訓練。每次我們都請不同人進場」可知，並非由</w:t>
      </w:r>
      <w:r w:rsidRPr="001A35F0">
        <w:rPr>
          <w:rFonts w:hint="eastAsia"/>
          <w:snapToGrid w:val="0"/>
          <w:kern w:val="0"/>
          <w:szCs w:val="22"/>
        </w:rPr>
        <w:t>作者到場執行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(B)</w:t>
      </w:r>
      <w:r w:rsidRPr="001A35F0">
        <w:rPr>
          <w:rFonts w:hint="eastAsia"/>
        </w:rPr>
        <w:t>由「</w:t>
      </w:r>
      <w:r w:rsidRPr="001A35F0">
        <w:rPr>
          <w:rFonts w:hint="eastAsia"/>
        </w:rPr>
        <w:t>4</w:t>
      </w:r>
      <w:r w:rsidRPr="001A35F0">
        <w:rPr>
          <w:rFonts w:hint="eastAsia"/>
        </w:rPr>
        <w:t>月</w:t>
      </w:r>
      <w:r w:rsidRPr="001A35F0">
        <w:rPr>
          <w:rFonts w:hint="eastAsia"/>
        </w:rPr>
        <w:t>28</w:t>
      </w:r>
      <w:r w:rsidRPr="001A35F0">
        <w:rPr>
          <w:rFonts w:hint="eastAsia"/>
        </w:rPr>
        <w:t>日上午，地面部隊徒步出發」、「</w:t>
      </w:r>
      <w:r w:rsidRPr="001A35F0">
        <w:rPr>
          <w:rFonts w:hint="eastAsia"/>
        </w:rPr>
        <w:t>30</w:t>
      </w:r>
      <w:r w:rsidRPr="001A35F0">
        <w:rPr>
          <w:rFonts w:hint="eastAsia"/>
        </w:rPr>
        <w:t>日清晨，…</w:t>
      </w:r>
      <w:proofErr w:type="gramStart"/>
      <w:r w:rsidRPr="001A35F0">
        <w:rPr>
          <w:rFonts w:hint="eastAsia"/>
        </w:rPr>
        <w:t>…</w:t>
      </w:r>
      <w:proofErr w:type="gramEnd"/>
      <w:r w:rsidRPr="001A35F0">
        <w:rPr>
          <w:rFonts w:hint="eastAsia"/>
        </w:rPr>
        <w:t xml:space="preserve">地面部隊也在天亮前到達野放地點」可知　</w:t>
      </w:r>
      <w:r w:rsidRPr="001A35F0">
        <w:rPr>
          <w:rFonts w:hint="eastAsia"/>
        </w:rPr>
        <w:t>(C)</w:t>
      </w:r>
      <w:r w:rsidRPr="001A35F0">
        <w:rPr>
          <w:rFonts w:hint="eastAsia"/>
        </w:rPr>
        <w:t>由「</w:t>
      </w:r>
      <w:r w:rsidRPr="001A35F0">
        <w:rPr>
          <w:rFonts w:hint="eastAsia"/>
        </w:rPr>
        <w:t>30</w:t>
      </w:r>
      <w:r w:rsidRPr="001A35F0">
        <w:rPr>
          <w:rFonts w:hint="eastAsia"/>
        </w:rPr>
        <w:t>日清晨，移進運輸籠的</w:t>
      </w:r>
      <w:proofErr w:type="gramStart"/>
      <w:r w:rsidRPr="001A35F0">
        <w:rPr>
          <w:rFonts w:hint="eastAsia"/>
        </w:rPr>
        <w:t>小熊從麻醉</w:t>
      </w:r>
      <w:proofErr w:type="gramEnd"/>
      <w:r w:rsidRPr="001A35F0">
        <w:rPr>
          <w:rFonts w:hint="eastAsia"/>
        </w:rPr>
        <w:t>中醒來，準備搭機，地面部隊也在天亮前到達野放地點。</w:t>
      </w:r>
      <w:r w:rsidRPr="001A35F0">
        <w:rPr>
          <w:rFonts w:hint="eastAsia"/>
        </w:rPr>
        <w:t>7</w:t>
      </w:r>
      <w:r w:rsidRPr="001A35F0">
        <w:rPr>
          <w:rFonts w:hint="eastAsia"/>
        </w:rPr>
        <w:t>點</w:t>
      </w:r>
      <w:r w:rsidRPr="001A35F0">
        <w:rPr>
          <w:rFonts w:hint="eastAsia"/>
        </w:rPr>
        <w:t>10</w:t>
      </w:r>
      <w:r w:rsidRPr="001A35F0">
        <w:rPr>
          <w:rFonts w:hint="eastAsia"/>
        </w:rPr>
        <w:t>分，直升機飛抵目的地，地面部隊立即將</w:t>
      </w:r>
      <w:proofErr w:type="gramStart"/>
      <w:r w:rsidRPr="001A35F0">
        <w:rPr>
          <w:rFonts w:hint="eastAsia"/>
        </w:rPr>
        <w:t>運輸籠抬下</w:t>
      </w:r>
      <w:proofErr w:type="gramEnd"/>
      <w:r w:rsidRPr="001A35F0">
        <w:rPr>
          <w:rFonts w:hint="eastAsia"/>
        </w:rPr>
        <w:t>」可知，</w:t>
      </w:r>
      <w:r w:rsidRPr="001A35F0">
        <w:rPr>
          <w:rFonts w:hint="eastAsia"/>
          <w:snapToGrid w:val="0"/>
          <w:kern w:val="0"/>
          <w:szCs w:val="22"/>
        </w:rPr>
        <w:t>小熊並非為全程麻醉</w:t>
      </w:r>
      <w:r w:rsidRPr="001A35F0">
        <w:rPr>
          <w:rFonts w:hint="eastAsia"/>
        </w:rPr>
        <w:t xml:space="preserve">　</w:t>
      </w:r>
      <w:r w:rsidRPr="001A35F0">
        <w:rPr>
          <w:rFonts w:hint="eastAsia"/>
        </w:rPr>
        <w:t>(D)</w:t>
      </w:r>
      <w:r w:rsidRPr="001A35F0">
        <w:rPr>
          <w:rFonts w:hint="eastAsia"/>
        </w:rPr>
        <w:t>由「我提起籠門，</w:t>
      </w:r>
      <w:proofErr w:type="gramStart"/>
      <w:r w:rsidRPr="001A35F0">
        <w:rPr>
          <w:rFonts w:hint="eastAsia"/>
        </w:rPr>
        <w:t>牠</w:t>
      </w:r>
      <w:proofErr w:type="gramEnd"/>
      <w:r w:rsidRPr="001A35F0">
        <w:rPr>
          <w:rFonts w:hint="eastAsia"/>
        </w:rPr>
        <w:t>小心翼翼踏出步伐，流露遲疑和徬徨。當</w:t>
      </w:r>
      <w:proofErr w:type="gramStart"/>
      <w:r w:rsidRPr="001A35F0">
        <w:rPr>
          <w:rFonts w:hint="eastAsia"/>
        </w:rPr>
        <w:t>牠</w:t>
      </w:r>
      <w:proofErr w:type="gramEnd"/>
      <w:r w:rsidRPr="001A35F0">
        <w:rPr>
          <w:rFonts w:hint="eastAsia"/>
        </w:rPr>
        <w:t>在樹林邊回眸，我示意夥伴點鞭炮擲向小熊」可知，應是小熊走出運輸籠，在樹林邊遲疑時，</w:t>
      </w:r>
      <w:proofErr w:type="gramStart"/>
      <w:r w:rsidRPr="001A35F0">
        <w:rPr>
          <w:rFonts w:hint="eastAsia"/>
        </w:rPr>
        <w:t>野訓團隊</w:t>
      </w:r>
      <w:proofErr w:type="gramEnd"/>
      <w:r w:rsidRPr="001A35F0">
        <w:rPr>
          <w:rFonts w:hint="eastAsia"/>
        </w:rPr>
        <w:t>用鞭炮驅使小熊離開人群。</w:t>
      </w:r>
    </w:p>
    <w:p w:rsidR="00C85E00" w:rsidRPr="001A35F0" w:rsidRDefault="00C85E00" w:rsidP="00C85E00">
      <w:pPr>
        <w:ind w:left="319" w:hangingChars="145" w:hanging="319"/>
      </w:pPr>
    </w:p>
    <w:p w:rsidR="00C85E00" w:rsidRPr="001A35F0" w:rsidRDefault="00C85E00" w:rsidP="008E1206">
      <w:pPr>
        <w:pStyle w:val="a8"/>
        <w:ind w:left="330" w:hanging="330"/>
      </w:pPr>
      <w:r w:rsidRPr="001A35F0">
        <w:t>37.</w:t>
      </w:r>
      <w:r w:rsidR="00A1289B">
        <w:rPr>
          <w:rFonts w:hint="eastAsia"/>
        </w:rPr>
        <w:tab/>
      </w:r>
      <w:r w:rsidRPr="001A35F0">
        <w:rPr>
          <w:rFonts w:hint="eastAsia"/>
        </w:rPr>
        <w:t>依據上文，對於①、②的研判應是：</w:t>
      </w:r>
    </w:p>
    <w:p w:rsidR="00C85E00" w:rsidRPr="00A1289B" w:rsidRDefault="00C85E00" w:rsidP="008E1206">
      <w:pPr>
        <w:pStyle w:val="a8"/>
        <w:ind w:left="330" w:hanging="330"/>
        <w:rPr>
          <w:rStyle w:val="ab"/>
        </w:rPr>
      </w:pPr>
      <w:r w:rsidRPr="001A35F0">
        <w:rPr>
          <w:rFonts w:ascii="新細明體" w:hAnsi="新細明體" w:cs="新細明體"/>
        </w:rPr>
        <w:tab/>
      </w:r>
      <w:r w:rsidRPr="00A1289B">
        <w:rPr>
          <w:rStyle w:val="ab"/>
          <w:rFonts w:ascii="新細明體" w:eastAsia="新細明體" w:hAnsi="新細明體" w:cs="新細明體" w:hint="eastAsia"/>
        </w:rPr>
        <w:t>①</w:t>
      </w:r>
      <w:r w:rsidRPr="00A1289B">
        <w:rPr>
          <w:rStyle w:val="ab"/>
          <w:rFonts w:hint="eastAsia"/>
        </w:rPr>
        <w:t>從文中「四個月大」與「</w:t>
      </w:r>
      <w:r w:rsidRPr="00A1289B">
        <w:rPr>
          <w:rStyle w:val="ab"/>
        </w:rPr>
        <w:t>280</w:t>
      </w:r>
      <w:r w:rsidRPr="00A1289B">
        <w:rPr>
          <w:rStyle w:val="ab"/>
          <w:rFonts w:hint="eastAsia"/>
        </w:rPr>
        <w:t>天」可知：黑熊野放</w:t>
      </w:r>
      <w:proofErr w:type="gramStart"/>
      <w:r w:rsidRPr="00A1289B">
        <w:rPr>
          <w:rStyle w:val="ab"/>
          <w:rFonts w:hint="eastAsia"/>
        </w:rPr>
        <w:t>已就表中</w:t>
      </w:r>
      <w:proofErr w:type="gramEnd"/>
      <w:r w:rsidRPr="00A1289B">
        <w:rPr>
          <w:rStyle w:val="ab"/>
          <w:rFonts w:hint="eastAsia"/>
        </w:rPr>
        <w:t>「年齡」因素做有利考量。</w:t>
      </w:r>
    </w:p>
    <w:p w:rsidR="00C85E00" w:rsidRPr="00A1289B" w:rsidRDefault="00C85E00" w:rsidP="008E1206">
      <w:pPr>
        <w:pStyle w:val="a8"/>
        <w:ind w:left="330" w:hanging="330"/>
        <w:rPr>
          <w:rStyle w:val="ab"/>
        </w:rPr>
      </w:pPr>
      <w:r w:rsidRPr="00A1289B">
        <w:rPr>
          <w:rStyle w:val="ab"/>
        </w:rPr>
        <w:tab/>
      </w:r>
      <w:r w:rsidRPr="00A1289B">
        <w:rPr>
          <w:rStyle w:val="ab"/>
          <w:rFonts w:ascii="新細明體" w:eastAsia="新細明體" w:hAnsi="新細明體" w:cs="新細明體" w:hint="eastAsia"/>
        </w:rPr>
        <w:t>②</w:t>
      </w:r>
      <w:r w:rsidRPr="00A1289B">
        <w:rPr>
          <w:rStyle w:val="ab"/>
          <w:rFonts w:hint="eastAsia"/>
        </w:rPr>
        <w:t>從文中「</w:t>
      </w:r>
      <w:r w:rsidRPr="00A1289B">
        <w:rPr>
          <w:rStyle w:val="ab"/>
        </w:rPr>
        <w:t>4</w:t>
      </w:r>
      <w:r w:rsidRPr="00A1289B">
        <w:rPr>
          <w:rStyle w:val="ab"/>
          <w:rFonts w:hint="eastAsia"/>
        </w:rPr>
        <w:t>月</w:t>
      </w:r>
      <w:r w:rsidRPr="00A1289B">
        <w:rPr>
          <w:rStyle w:val="ab"/>
        </w:rPr>
        <w:t>28</w:t>
      </w:r>
      <w:r w:rsidRPr="00A1289B">
        <w:rPr>
          <w:rStyle w:val="ab"/>
          <w:rFonts w:hint="eastAsia"/>
        </w:rPr>
        <w:t>日～</w:t>
      </w:r>
      <w:r w:rsidRPr="00A1289B">
        <w:rPr>
          <w:rStyle w:val="ab"/>
        </w:rPr>
        <w:t>30</w:t>
      </w:r>
      <w:r w:rsidRPr="00A1289B">
        <w:rPr>
          <w:rStyle w:val="ab"/>
          <w:rFonts w:hint="eastAsia"/>
        </w:rPr>
        <w:t>日」可知：黑熊野放已就「季節」因素做有利考量。</w:t>
      </w:r>
    </w:p>
    <w:p w:rsidR="00C85E00" w:rsidRPr="001A35F0" w:rsidRDefault="00A1289B" w:rsidP="008E1206">
      <w:pPr>
        <w:pStyle w:val="a8"/>
        <w:ind w:left="330" w:hanging="330"/>
      </w:pPr>
      <w:r>
        <w:rPr>
          <w:rFonts w:hint="eastAsia"/>
        </w:rPr>
        <w:tab/>
      </w:r>
      <w:r w:rsidR="00C85E00" w:rsidRPr="001A35F0">
        <w:t>(A)</w:t>
      </w:r>
      <w:r w:rsidR="00C85E00" w:rsidRPr="001A35F0">
        <w:rPr>
          <w:rFonts w:ascii="新細明體" w:hAnsi="新細明體" w:cs="新細明體" w:hint="eastAsia"/>
        </w:rPr>
        <w:t>①</w:t>
      </w:r>
      <w:r w:rsidR="00C85E00" w:rsidRPr="001A35F0">
        <w:t>、</w:t>
      </w:r>
      <w:r w:rsidR="00C85E00" w:rsidRPr="001A35F0">
        <w:rPr>
          <w:rFonts w:ascii="新細明體" w:hAnsi="新細明體" w:cs="新細明體" w:hint="eastAsia"/>
        </w:rPr>
        <w:t>②皆</w:t>
      </w:r>
      <w:r w:rsidR="00C85E00" w:rsidRPr="001A35F0">
        <w:t>正確</w:t>
      </w:r>
      <w:r>
        <w:tab/>
      </w:r>
      <w:r>
        <w:rPr>
          <w:rFonts w:hint="eastAsia"/>
        </w:rPr>
        <w:tab/>
      </w:r>
      <w:r w:rsidR="00C85E00" w:rsidRPr="001A35F0">
        <w:t>(B)</w:t>
      </w:r>
      <w:r w:rsidR="00C85E00" w:rsidRPr="001A35F0">
        <w:rPr>
          <w:rFonts w:hint="eastAsia"/>
        </w:rPr>
        <w:t>①、②皆無法判斷</w:t>
      </w:r>
    </w:p>
    <w:p w:rsidR="00C85E00" w:rsidRPr="001A35F0" w:rsidRDefault="00A1289B" w:rsidP="008E1206">
      <w:pPr>
        <w:pStyle w:val="a8"/>
        <w:ind w:left="330" w:hanging="330"/>
      </w:pPr>
      <w:r>
        <w:rPr>
          <w:rFonts w:hint="eastAsia"/>
        </w:rPr>
        <w:tab/>
      </w:r>
      <w:r w:rsidR="00C85E00" w:rsidRPr="001A35F0">
        <w:t>(C)</w:t>
      </w:r>
      <w:r w:rsidR="00C85E00" w:rsidRPr="001A35F0">
        <w:rPr>
          <w:rFonts w:ascii="新細明體" w:hAnsi="新細明體" w:cs="新細明體" w:hint="eastAsia"/>
        </w:rPr>
        <w:t>①</w:t>
      </w:r>
      <w:r w:rsidR="00C85E00" w:rsidRPr="001A35F0">
        <w:t>無法判斷，</w:t>
      </w:r>
      <w:r w:rsidR="00C85E00" w:rsidRPr="001A35F0">
        <w:rPr>
          <w:rFonts w:ascii="新細明體" w:hAnsi="新細明體" w:cs="新細明體" w:hint="eastAsia"/>
        </w:rPr>
        <w:t>②</w:t>
      </w:r>
      <w:r w:rsidR="00C85E00" w:rsidRPr="001A35F0">
        <w:t>正確</w:t>
      </w:r>
      <w:r>
        <w:tab/>
      </w:r>
      <w:r>
        <w:rPr>
          <w:rFonts w:hint="eastAsia"/>
        </w:rPr>
        <w:tab/>
      </w:r>
      <w:r w:rsidR="00C85E00" w:rsidRPr="001A35F0">
        <w:t>(D)</w:t>
      </w:r>
      <w:r w:rsidR="00C85E00" w:rsidRPr="001A35F0">
        <w:rPr>
          <w:rFonts w:hint="eastAsia"/>
        </w:rPr>
        <w:t>①正確，②無法判斷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A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</w:r>
      <w:r w:rsidRPr="001A35F0">
        <w:rPr>
          <w:rFonts w:ascii="新細明體" w:hAnsi="新細明體" w:cs="新細明體" w:hint="eastAsia"/>
        </w:rPr>
        <w:t>①由表中可知，黑熊野放的年齡宜為1</w:t>
      </w:r>
      <w:r w:rsidRPr="001A35F0">
        <w:rPr>
          <w:rFonts w:ascii="新細明體" w:hAnsi="新細明體" w:cs="新細明體"/>
        </w:rPr>
        <w:t>1</w:t>
      </w:r>
      <w:r w:rsidRPr="001A35F0">
        <w:rPr>
          <w:rFonts w:ascii="新細明體" w:hAnsi="新細明體" w:cs="新細明體" w:hint="eastAsia"/>
        </w:rPr>
        <w:t>到</w:t>
      </w:r>
      <w:r w:rsidRPr="001A35F0">
        <w:rPr>
          <w:rFonts w:ascii="新細明體" w:hAnsi="新細明體" w:cs="新細明體"/>
        </w:rPr>
        <w:t>23</w:t>
      </w:r>
      <w:r w:rsidRPr="001A35F0">
        <w:rPr>
          <w:rFonts w:ascii="新細明體" w:hAnsi="新細明體" w:cs="新細明體" w:hint="eastAsia"/>
        </w:rPr>
        <w:t>個月，文中妹仔走失時約為四個月大，歷經2</w:t>
      </w:r>
      <w:r w:rsidRPr="001A35F0">
        <w:rPr>
          <w:rFonts w:ascii="新細明體" w:hAnsi="新細明體" w:cs="新細明體"/>
        </w:rPr>
        <w:t>80</w:t>
      </w:r>
      <w:r w:rsidRPr="001A35F0">
        <w:rPr>
          <w:rFonts w:ascii="新細明體" w:hAnsi="新細明體" w:cs="新細明體" w:hint="eastAsia"/>
        </w:rPr>
        <w:t>天的安置與野化訓練，約為1</w:t>
      </w:r>
      <w:r w:rsidRPr="001A35F0">
        <w:rPr>
          <w:rFonts w:ascii="新細明體" w:hAnsi="新細明體" w:cs="新細明體"/>
        </w:rPr>
        <w:t>3</w:t>
      </w:r>
      <w:r w:rsidRPr="001A35F0">
        <w:rPr>
          <w:rFonts w:ascii="新細明體" w:hAnsi="新細明體" w:cs="新細明體" w:hint="eastAsia"/>
        </w:rPr>
        <w:t>個月大，符合野放的年齡。②文中野放時間「4月28日～30日」約為春末，由表中「春末則山區野果充沛，野放個體在颱風季前，能有足夠時間探索環境」可知，符合野放的季節。</w:t>
      </w:r>
    </w:p>
    <w:p w:rsidR="00C85E00" w:rsidRPr="001A35F0" w:rsidRDefault="00C85E00" w:rsidP="00C85E00">
      <w:pPr>
        <w:ind w:left="704" w:hanging="704"/>
      </w:pPr>
    </w:p>
    <w:p w:rsidR="00C85E00" w:rsidRPr="001A35F0" w:rsidRDefault="00C85E00" w:rsidP="008E1206">
      <w:pPr>
        <w:pStyle w:val="a8"/>
        <w:ind w:left="330" w:hanging="330"/>
      </w:pPr>
      <w:r w:rsidRPr="001A35F0">
        <w:rPr>
          <w:rFonts w:hint="eastAsia"/>
        </w:rPr>
        <w:t>38.</w:t>
      </w:r>
      <w:r w:rsidR="00A31B7E">
        <w:tab/>
      </w:r>
      <w:r w:rsidRPr="001A35F0">
        <w:rPr>
          <w:rFonts w:hint="eastAsia"/>
        </w:rPr>
        <w:t>關於上文最後一段的</w:t>
      </w:r>
      <w:proofErr w:type="gramStart"/>
      <w:r w:rsidRPr="001A35F0">
        <w:rPr>
          <w:rFonts w:hint="eastAsia"/>
        </w:rPr>
        <w:t>感性敘寫</w:t>
      </w:r>
      <w:proofErr w:type="gramEnd"/>
      <w:r w:rsidRPr="001A35F0">
        <w:rPr>
          <w:rFonts w:hint="eastAsia"/>
        </w:rPr>
        <w:t>，最適當的解讀是：</w:t>
      </w:r>
      <w:r w:rsidRPr="001A35F0">
        <w:rPr>
          <w:rFonts w:hint="eastAsia"/>
        </w:rPr>
        <w:t xml:space="preserve"> </w:t>
      </w:r>
    </w:p>
    <w:p w:rsidR="00C85E00" w:rsidRPr="001A35F0" w:rsidRDefault="00C85E00" w:rsidP="008E1206">
      <w:pPr>
        <w:pStyle w:val="a8"/>
        <w:ind w:left="330" w:hanging="330"/>
      </w:pPr>
      <w:r w:rsidRPr="001A35F0">
        <w:rPr>
          <w:rFonts w:hint="eastAsia"/>
        </w:rPr>
        <w:tab/>
        <w:t>(A)</w:t>
      </w:r>
      <w:r w:rsidRPr="001A35F0">
        <w:rPr>
          <w:rFonts w:hint="eastAsia"/>
        </w:rPr>
        <w:t>「下了一場大雨」象徵小熊回歸山林後，前途依然險阻重重</w:t>
      </w:r>
    </w:p>
    <w:p w:rsidR="00C85E00" w:rsidRPr="001A35F0" w:rsidRDefault="00C85E00" w:rsidP="008E1206">
      <w:pPr>
        <w:pStyle w:val="a8"/>
        <w:ind w:left="330" w:hanging="330"/>
      </w:pPr>
      <w:r w:rsidRPr="001A35F0">
        <w:rPr>
          <w:rFonts w:hint="eastAsia"/>
        </w:rPr>
        <w:tab/>
        <w:t>(B)</w:t>
      </w:r>
      <w:r w:rsidRPr="001A35F0">
        <w:rPr>
          <w:rFonts w:hint="eastAsia"/>
        </w:rPr>
        <w:t>「洗盡小熊身上的人間味」期望小熊不要像人類貪婪好殺</w:t>
      </w:r>
    </w:p>
    <w:p w:rsidR="00C85E00" w:rsidRPr="001A35F0" w:rsidRDefault="00C85E00" w:rsidP="008E1206">
      <w:pPr>
        <w:pStyle w:val="a8"/>
        <w:ind w:left="330" w:hanging="330"/>
      </w:pPr>
      <w:r w:rsidRPr="001A35F0">
        <w:rPr>
          <w:rFonts w:hint="eastAsia"/>
        </w:rPr>
        <w:tab/>
        <w:t>(C)</w:t>
      </w:r>
      <w:r w:rsidRPr="001A35F0">
        <w:rPr>
          <w:rFonts w:hint="eastAsia"/>
        </w:rPr>
        <w:t>「抹去我們在林子的足跡」表示讓小熊放棄對人類的警惕</w:t>
      </w:r>
    </w:p>
    <w:p w:rsidR="00C85E00" w:rsidRPr="001A35F0" w:rsidRDefault="00C85E00" w:rsidP="008E1206">
      <w:pPr>
        <w:pStyle w:val="a8"/>
        <w:ind w:left="330" w:hanging="330"/>
      </w:pPr>
      <w:r w:rsidRPr="001A35F0">
        <w:rPr>
          <w:rFonts w:hint="eastAsia"/>
        </w:rPr>
        <w:tab/>
        <w:t>(D)</w:t>
      </w:r>
      <w:r w:rsidRPr="001A35F0">
        <w:rPr>
          <w:rFonts w:hint="eastAsia"/>
        </w:rPr>
        <w:t>「</w:t>
      </w:r>
      <w:proofErr w:type="gramStart"/>
      <w:r w:rsidRPr="001A35F0">
        <w:rPr>
          <w:rFonts w:hint="eastAsia"/>
        </w:rPr>
        <w:t>牠</w:t>
      </w:r>
      <w:proofErr w:type="gramEnd"/>
      <w:r w:rsidRPr="001A35F0">
        <w:rPr>
          <w:rFonts w:hint="eastAsia"/>
        </w:rPr>
        <w:t>是</w:t>
      </w:r>
      <w:proofErr w:type="gramStart"/>
      <w:r w:rsidRPr="001A35F0">
        <w:rPr>
          <w:rFonts w:hint="eastAsia"/>
        </w:rPr>
        <w:t>牠</w:t>
      </w:r>
      <w:proofErr w:type="gramEnd"/>
      <w:r w:rsidRPr="001A35F0">
        <w:rPr>
          <w:rFonts w:hint="eastAsia"/>
        </w:rPr>
        <w:t>，我是我」意謂放手讓小熊自由，無須重逢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答案：</w:t>
      </w:r>
      <w:r w:rsidRPr="001A35F0">
        <w:rPr>
          <w:rFonts w:hint="eastAsia"/>
        </w:rPr>
        <w:tab/>
        <w:t>D</w:t>
      </w:r>
    </w:p>
    <w:p w:rsidR="00C85E00" w:rsidRPr="001A35F0" w:rsidRDefault="00C85E00" w:rsidP="00C85E00">
      <w:pPr>
        <w:ind w:left="704" w:hanging="704"/>
      </w:pPr>
      <w:r w:rsidRPr="001A35F0">
        <w:rPr>
          <w:rFonts w:hint="eastAsia"/>
        </w:rPr>
        <w:t>解析：</w:t>
      </w:r>
      <w:r w:rsidRPr="001A35F0">
        <w:rPr>
          <w:rFonts w:hint="eastAsia"/>
        </w:rPr>
        <w:tab/>
        <w:t>(A)</w:t>
      </w:r>
      <w:r w:rsidRPr="001A35F0">
        <w:rPr>
          <w:rFonts w:hint="eastAsia"/>
        </w:rPr>
        <w:t xml:space="preserve">象徵小熊擺脫人類生活，真正回歸山林　</w:t>
      </w:r>
      <w:r w:rsidRPr="001A35F0">
        <w:rPr>
          <w:rFonts w:hint="eastAsia"/>
        </w:rPr>
        <w:t>(B)</w:t>
      </w:r>
      <w:r w:rsidRPr="001A35F0">
        <w:rPr>
          <w:rFonts w:hint="eastAsia"/>
        </w:rPr>
        <w:t>期望</w:t>
      </w:r>
      <w:proofErr w:type="gramStart"/>
      <w:r w:rsidRPr="001A35F0">
        <w:rPr>
          <w:rFonts w:hint="eastAsia"/>
        </w:rPr>
        <w:t>小熊能澈底</w:t>
      </w:r>
      <w:proofErr w:type="gramEnd"/>
      <w:r w:rsidRPr="001A35F0">
        <w:rPr>
          <w:rFonts w:hint="eastAsia"/>
        </w:rPr>
        <w:t xml:space="preserve">擺脫人類，展開全新的生活，自然平安長大　</w:t>
      </w:r>
      <w:r w:rsidRPr="001A35F0">
        <w:rPr>
          <w:rFonts w:hint="eastAsia"/>
        </w:rPr>
        <w:t>(C)</w:t>
      </w:r>
      <w:proofErr w:type="gramStart"/>
      <w:r w:rsidRPr="001A35F0">
        <w:rPr>
          <w:rFonts w:hint="eastAsia"/>
        </w:rPr>
        <w:t>表示野訓團隊</w:t>
      </w:r>
      <w:proofErr w:type="gramEnd"/>
      <w:r w:rsidRPr="001A35F0">
        <w:rPr>
          <w:rFonts w:hint="eastAsia"/>
        </w:rPr>
        <w:t>完全離開小熊的生活。</w:t>
      </w:r>
    </w:p>
    <w:p w:rsidR="00A9752A" w:rsidRPr="00C85E00" w:rsidRDefault="00A9752A" w:rsidP="007736C9">
      <w:pPr>
        <w:ind w:left="704" w:hanging="704"/>
      </w:pPr>
    </w:p>
    <w:p w:rsidR="00292E34" w:rsidRDefault="00292E34" w:rsidP="007736C9">
      <w:pPr>
        <w:ind w:left="704" w:hanging="704"/>
      </w:pPr>
      <w:r>
        <w:br w:type="page"/>
      </w:r>
    </w:p>
    <w:p w:rsidR="00292E34" w:rsidRDefault="00292E34" w:rsidP="00292E34">
      <w:pPr>
        <w:spacing w:afterLines="20" w:after="72"/>
        <w:ind w:left="896" w:hanging="896"/>
        <w:rPr>
          <w:rFonts w:ascii="華康粗明體" w:eastAsia="華康粗明體"/>
          <w:sz w:val="28"/>
          <w:szCs w:val="28"/>
          <w:shd w:val="clear" w:color="auto" w:fill="000000"/>
        </w:rPr>
      </w:pPr>
      <w:r w:rsidRPr="001E4947">
        <w:rPr>
          <w:rFonts w:ascii="華康粗明體" w:eastAsia="華康粗明體" w:hint="eastAsia"/>
          <w:sz w:val="28"/>
          <w:szCs w:val="28"/>
          <w:shd w:val="clear" w:color="auto" w:fill="000000"/>
        </w:rPr>
        <w:lastRenderedPageBreak/>
        <w:t xml:space="preserve">二、寫作測驗 </w:t>
      </w:r>
    </w:p>
    <w:p w:rsidR="00D87890" w:rsidRPr="00A248CC" w:rsidRDefault="00D87890" w:rsidP="00D87890">
      <w:pPr>
        <w:ind w:left="0" w:firstLineChars="0" w:firstLine="0"/>
      </w:pPr>
      <w:r w:rsidRPr="00A248CC">
        <w:rPr>
          <w:rFonts w:hint="eastAsia"/>
        </w:rPr>
        <w:t xml:space="preserve">　　下列資料提供了「不好意思」這句話與群己關係、社會氛圍、處世態度的幾種觀察。請就「不好意思」的運用與影響</w:t>
      </w:r>
      <w:r w:rsidRPr="00A248CC">
        <w:t>，寫一篇完整的</w:t>
      </w:r>
      <w:r w:rsidRPr="00A248CC">
        <w:rPr>
          <w:rFonts w:hint="eastAsia"/>
        </w:rPr>
        <w:t>文章。文章不用訂題目。</w:t>
      </w:r>
    </w:p>
    <w:tbl>
      <w:tblPr>
        <w:tblW w:w="9639" w:type="dxa"/>
        <w:tblCellSpacing w:w="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39"/>
      </w:tblGrid>
      <w:tr w:rsidR="00D87890" w:rsidRPr="00A248CC" w:rsidTr="00852057">
        <w:trPr>
          <w:tblCellSpacing w:w="0" w:type="dxa"/>
        </w:trPr>
        <w:tc>
          <w:tcPr>
            <w:tcW w:w="4797" w:type="pct"/>
            <w:hideMark/>
          </w:tcPr>
          <w:p w:rsidR="00D87890" w:rsidRPr="00A248CC" w:rsidRDefault="00D87890" w:rsidP="00852057">
            <w:pPr>
              <w:ind w:left="0" w:firstLineChars="0" w:firstLine="0"/>
            </w:pPr>
          </w:p>
          <w:tbl>
            <w:tblPr>
              <w:tblW w:w="5000" w:type="pct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8" w:space="0" w:color="auto"/>
                <w:insideV w:val="single" w:sz="8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942"/>
              <w:gridCol w:w="5396"/>
              <w:gridCol w:w="3271"/>
            </w:tblGrid>
            <w:tr w:rsidR="00D87890" w:rsidRPr="00A248CC" w:rsidTr="003660D8">
              <w:tc>
                <w:tcPr>
                  <w:tcW w:w="3298" w:type="pct"/>
                  <w:gridSpan w:val="2"/>
                  <w:tcBorders>
                    <w:top w:val="single" w:sz="12" w:space="0" w:color="auto"/>
                    <w:bottom w:val="single" w:sz="8" w:space="0" w:color="auto"/>
                  </w:tcBorders>
                  <w:shd w:val="clear" w:color="auto" w:fill="CCCCCC"/>
                  <w:vAlign w:val="center"/>
                </w:tcPr>
                <w:p w:rsidR="00D87890" w:rsidRPr="00A248CC" w:rsidRDefault="00D87890" w:rsidP="003660D8">
                  <w:pPr>
                    <w:pStyle w:val="-"/>
                  </w:pPr>
                  <w:r w:rsidRPr="00A248CC">
                    <w:rPr>
                      <w:rFonts w:hint="eastAsia"/>
                    </w:rPr>
                    <w:t>在什麼情況下，你會說「不好意思」？</w:t>
                  </w:r>
                </w:p>
              </w:tc>
              <w:tc>
                <w:tcPr>
                  <w:tcW w:w="1702" w:type="pct"/>
                  <w:tcBorders>
                    <w:top w:val="single" w:sz="12" w:space="0" w:color="auto"/>
                    <w:bottom w:val="single" w:sz="8" w:space="0" w:color="auto"/>
                  </w:tcBorders>
                  <w:shd w:val="clear" w:color="auto" w:fill="B3B3B3"/>
                  <w:vAlign w:val="center"/>
                </w:tcPr>
                <w:p w:rsidR="00D87890" w:rsidRPr="00A248CC" w:rsidRDefault="00D87890" w:rsidP="003660D8">
                  <w:pPr>
                    <w:pStyle w:val="-"/>
                  </w:pPr>
                  <w:r w:rsidRPr="00A248CC">
                    <w:rPr>
                      <w:rFonts w:hint="eastAsia"/>
                    </w:rPr>
                    <w:t>聽者可能有何感受？</w:t>
                  </w:r>
                </w:p>
              </w:tc>
            </w:tr>
            <w:tr w:rsidR="00D87890" w:rsidRPr="00A248CC" w:rsidTr="003660D8">
              <w:tc>
                <w:tcPr>
                  <w:tcW w:w="490" w:type="pct"/>
                  <w:tcBorders>
                    <w:top w:val="single" w:sz="8" w:space="0" w:color="auto"/>
                    <w:bottom w:val="single" w:sz="12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D87890" w:rsidRPr="00A248CC" w:rsidRDefault="00D87890" w:rsidP="003660D8">
                  <w:pPr>
                    <w:pStyle w:val="-"/>
                  </w:pPr>
                  <w:r w:rsidRPr="00A248CC">
                    <w:rPr>
                      <w:rFonts w:hint="eastAsia"/>
                    </w:rPr>
                    <w:t>道歉</w:t>
                  </w:r>
                </w:p>
                <w:p w:rsidR="00D87890" w:rsidRPr="00A248CC" w:rsidRDefault="00D87890" w:rsidP="003660D8">
                  <w:pPr>
                    <w:pStyle w:val="-"/>
                  </w:pPr>
                  <w:r w:rsidRPr="00A248CC">
                    <w:rPr>
                      <w:rFonts w:hint="eastAsia"/>
                    </w:rPr>
                    <w:t>詢問</w:t>
                  </w:r>
                </w:p>
                <w:p w:rsidR="00D87890" w:rsidRPr="00A248CC" w:rsidRDefault="00D87890" w:rsidP="003660D8">
                  <w:pPr>
                    <w:pStyle w:val="-"/>
                  </w:pPr>
                  <w:r w:rsidRPr="00A248CC">
                    <w:rPr>
                      <w:rFonts w:hint="eastAsia"/>
                    </w:rPr>
                    <w:t>拒絕</w:t>
                  </w:r>
                </w:p>
                <w:p w:rsidR="00D87890" w:rsidRPr="00A248CC" w:rsidRDefault="00D87890" w:rsidP="003660D8">
                  <w:pPr>
                    <w:pStyle w:val="-"/>
                  </w:pPr>
                  <w:r w:rsidRPr="00A248CC">
                    <w:rPr>
                      <w:rFonts w:hint="eastAsia"/>
                    </w:rPr>
                    <w:t>謙虛</w:t>
                  </w:r>
                </w:p>
                <w:p w:rsidR="00D87890" w:rsidRPr="00A248CC" w:rsidRDefault="00D87890" w:rsidP="003660D8">
                  <w:pPr>
                    <w:pStyle w:val="-"/>
                  </w:pPr>
                  <w:r w:rsidRPr="00A248CC">
                    <w:rPr>
                      <w:rFonts w:hint="eastAsia"/>
                    </w:rPr>
                    <w:t>…</w:t>
                  </w:r>
                  <w:proofErr w:type="gramStart"/>
                  <w:r w:rsidRPr="00A248CC">
                    <w:rPr>
                      <w:rFonts w:hint="eastAsia"/>
                    </w:rPr>
                    <w:t>…</w:t>
                  </w:r>
                  <w:proofErr w:type="gramEnd"/>
                </w:p>
              </w:tc>
              <w:tc>
                <w:tcPr>
                  <w:tcW w:w="2808" w:type="pct"/>
                  <w:tcBorders>
                    <w:top w:val="single" w:sz="8" w:space="0" w:color="auto"/>
                    <w:left w:val="single" w:sz="4" w:space="0" w:color="auto"/>
                    <w:bottom w:val="single" w:sz="12" w:space="0" w:color="auto"/>
                  </w:tcBorders>
                  <w:shd w:val="clear" w:color="auto" w:fill="auto"/>
                  <w:vAlign w:val="center"/>
                </w:tcPr>
                <w:p w:rsidR="00D87890" w:rsidRPr="00A248CC" w:rsidRDefault="00D87890" w:rsidP="003660D8">
                  <w:pPr>
                    <w:pStyle w:val="aa"/>
                  </w:pPr>
                  <w:r w:rsidRPr="00A248CC">
                    <w:t>不好意思，我弄錯了，請您見諒。</w:t>
                  </w:r>
                </w:p>
                <w:p w:rsidR="00D87890" w:rsidRPr="00A248CC" w:rsidRDefault="00D87890" w:rsidP="003660D8">
                  <w:pPr>
                    <w:pStyle w:val="aa"/>
                  </w:pPr>
                  <w:r w:rsidRPr="00A248CC">
                    <w:t>不好意思，</w:t>
                  </w:r>
                  <w:r w:rsidRPr="00A248CC">
                    <w:rPr>
                      <w:rFonts w:hint="eastAsia"/>
                    </w:rPr>
                    <w:t>可否打擾一下，</w:t>
                  </w:r>
                  <w:r w:rsidRPr="00A248CC">
                    <w:t>請問教室在哪裡？</w:t>
                  </w:r>
                </w:p>
                <w:p w:rsidR="00D87890" w:rsidRPr="00A248CC" w:rsidRDefault="00D87890" w:rsidP="003660D8">
                  <w:pPr>
                    <w:pStyle w:val="aa"/>
                  </w:pPr>
                  <w:r w:rsidRPr="00A248CC">
                    <w:t>不好意思，</w:t>
                  </w:r>
                  <w:r w:rsidRPr="00A248CC">
                    <w:rPr>
                      <w:rFonts w:hint="eastAsia"/>
                    </w:rPr>
                    <w:t>我正好有事在忙。</w:t>
                  </w:r>
                </w:p>
                <w:p w:rsidR="00D87890" w:rsidRPr="00A248CC" w:rsidRDefault="00D87890" w:rsidP="003660D8">
                  <w:pPr>
                    <w:pStyle w:val="aa"/>
                  </w:pPr>
                  <w:r w:rsidRPr="00A248CC">
                    <w:rPr>
                      <w:rFonts w:hint="eastAsia"/>
                    </w:rPr>
                    <w:t>不好意思，</w:t>
                  </w:r>
                  <w:r w:rsidRPr="00A248CC">
                    <w:t>我</w:t>
                  </w:r>
                  <w:r w:rsidRPr="00A248CC">
                    <w:rPr>
                      <w:rFonts w:hint="eastAsia"/>
                    </w:rPr>
                    <w:t>雖是碩士，但懂得不多。</w:t>
                  </w:r>
                </w:p>
                <w:p w:rsidR="00D87890" w:rsidRPr="00A248CC" w:rsidRDefault="00D87890" w:rsidP="003660D8">
                  <w:pPr>
                    <w:pStyle w:val="aa"/>
                  </w:pPr>
                  <w:r w:rsidRPr="00A248CC">
                    <w:rPr>
                      <w:rFonts w:hint="eastAsia"/>
                    </w:rPr>
                    <w:t>…</w:t>
                  </w:r>
                  <w:proofErr w:type="gramStart"/>
                  <w:r w:rsidRPr="00A248CC">
                    <w:rPr>
                      <w:rFonts w:hint="eastAsia"/>
                    </w:rPr>
                    <w:t>…</w:t>
                  </w:r>
                  <w:proofErr w:type="gramEnd"/>
                </w:p>
              </w:tc>
              <w:tc>
                <w:tcPr>
                  <w:tcW w:w="1702" w:type="pct"/>
                  <w:tcBorders>
                    <w:top w:val="single" w:sz="8" w:space="0" w:color="auto"/>
                  </w:tcBorders>
                  <w:shd w:val="clear" w:color="auto" w:fill="auto"/>
                  <w:vAlign w:val="center"/>
                </w:tcPr>
                <w:p w:rsidR="00D87890" w:rsidRPr="00A248CC" w:rsidRDefault="00D87890" w:rsidP="003660D8">
                  <w:pPr>
                    <w:pStyle w:val="aa"/>
                  </w:pPr>
                  <w:r w:rsidRPr="00A248CC">
                    <w:rPr>
                      <w:rFonts w:hint="eastAsia"/>
                    </w:rPr>
                    <w:t>口氣很好，</w:t>
                  </w:r>
                  <w:r w:rsidRPr="00A248CC">
                    <w:t>就原諒他吧</w:t>
                  </w:r>
                  <w:r w:rsidRPr="00A248CC">
                    <w:rPr>
                      <w:rFonts w:hint="eastAsia"/>
                    </w:rPr>
                    <w:t>！</w:t>
                  </w:r>
                </w:p>
                <w:p w:rsidR="00D87890" w:rsidRPr="00A248CC" w:rsidRDefault="00D87890" w:rsidP="003660D8">
                  <w:pPr>
                    <w:pStyle w:val="aa"/>
                  </w:pPr>
                  <w:r w:rsidRPr="00A248CC">
                    <w:rPr>
                      <w:rFonts w:hint="eastAsia"/>
                    </w:rPr>
                    <w:t>需要這麼客氣嗎？</w:t>
                  </w:r>
                </w:p>
                <w:p w:rsidR="00D87890" w:rsidRPr="00A248CC" w:rsidRDefault="00D87890" w:rsidP="003660D8">
                  <w:pPr>
                    <w:pStyle w:val="aa"/>
                  </w:pPr>
                  <w:r w:rsidRPr="00A248CC">
                    <w:rPr>
                      <w:rFonts w:hint="eastAsia"/>
                    </w:rPr>
                    <w:t>唉，好挫折。</w:t>
                  </w:r>
                </w:p>
                <w:p w:rsidR="00D87890" w:rsidRPr="00A248CC" w:rsidRDefault="00D87890" w:rsidP="003660D8">
                  <w:pPr>
                    <w:pStyle w:val="aa"/>
                  </w:pPr>
                  <w:r w:rsidRPr="00A248CC">
                    <w:rPr>
                      <w:rFonts w:hint="eastAsia"/>
                    </w:rPr>
                    <w:t>他是謙虛？還是沒自信？</w:t>
                  </w:r>
                </w:p>
                <w:p w:rsidR="00D87890" w:rsidRPr="00A248CC" w:rsidRDefault="00D87890" w:rsidP="003660D8">
                  <w:pPr>
                    <w:pStyle w:val="aa"/>
                  </w:pPr>
                  <w:r w:rsidRPr="00A248CC">
                    <w:rPr>
                      <w:rFonts w:hint="eastAsia"/>
                    </w:rPr>
                    <w:t>…</w:t>
                  </w:r>
                  <w:proofErr w:type="gramStart"/>
                  <w:r w:rsidRPr="00A248CC">
                    <w:rPr>
                      <w:rFonts w:hint="eastAsia"/>
                    </w:rPr>
                    <w:t>…</w:t>
                  </w:r>
                  <w:proofErr w:type="gramEnd"/>
                </w:p>
              </w:tc>
            </w:tr>
          </w:tbl>
          <w:p w:rsidR="00D87890" w:rsidRPr="00A248CC" w:rsidRDefault="00D87890" w:rsidP="00852057">
            <w:pPr>
              <w:ind w:left="0" w:firstLineChars="0" w:firstLine="0"/>
            </w:pPr>
          </w:p>
          <w:tbl>
            <w:tblPr>
              <w:tblW w:w="5000" w:type="pct"/>
              <w:tblBorders>
                <w:top w:val="single" w:sz="8" w:space="0" w:color="auto"/>
                <w:left w:val="single" w:sz="8" w:space="0" w:color="auto"/>
                <w:bottom w:val="single" w:sz="8" w:space="0" w:color="auto"/>
                <w:right w:val="single" w:sz="8" w:space="0" w:color="auto"/>
                <w:insideH w:val="single" w:sz="8" w:space="0" w:color="auto"/>
                <w:insideV w:val="single" w:sz="8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414"/>
              <w:gridCol w:w="7195"/>
            </w:tblGrid>
            <w:tr w:rsidR="00D87890" w:rsidRPr="00A248CC" w:rsidTr="00203B80">
              <w:tc>
                <w:tcPr>
                  <w:tcW w:w="5000" w:type="pct"/>
                  <w:gridSpan w:val="2"/>
                  <w:tcBorders>
                    <w:top w:val="single" w:sz="12" w:space="0" w:color="auto"/>
                    <w:left w:val="single" w:sz="12" w:space="0" w:color="auto"/>
                    <w:bottom w:val="single" w:sz="8" w:space="0" w:color="auto"/>
                    <w:right w:val="single" w:sz="12" w:space="0" w:color="auto"/>
                  </w:tcBorders>
                  <w:shd w:val="clear" w:color="auto" w:fill="000000"/>
                  <w:vAlign w:val="center"/>
                </w:tcPr>
                <w:p w:rsidR="00D87890" w:rsidRPr="00A248CC" w:rsidRDefault="00D87890" w:rsidP="003660D8">
                  <w:pPr>
                    <w:pStyle w:val="-"/>
                  </w:pPr>
                  <w:r w:rsidRPr="00A248CC">
                    <w:rPr>
                      <w:rFonts w:hint="eastAsia"/>
                    </w:rPr>
                    <w:t>習慣說「不好意思」，表現臺灣文化特質嗎？</w:t>
                  </w:r>
                </w:p>
              </w:tc>
            </w:tr>
            <w:tr w:rsidR="00D87890" w:rsidRPr="00A248CC" w:rsidTr="00203B80">
              <w:tc>
                <w:tcPr>
                  <w:tcW w:w="1256" w:type="pct"/>
                  <w:tcBorders>
                    <w:left w:val="single" w:sz="12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D87890" w:rsidRPr="00A248CC" w:rsidRDefault="00D87890" w:rsidP="003660D8">
                  <w:pPr>
                    <w:pStyle w:val="aa"/>
                  </w:pPr>
                  <w:r w:rsidRPr="00A248CC">
                    <w:t>看法</w:t>
                  </w:r>
                  <w:proofErr w:type="gramStart"/>
                  <w:r w:rsidRPr="00A248CC">
                    <w:t>一</w:t>
                  </w:r>
                  <w:proofErr w:type="gramEnd"/>
                </w:p>
                <w:p w:rsidR="00D87890" w:rsidRPr="00A248CC" w:rsidRDefault="00D87890" w:rsidP="003660D8">
                  <w:pPr>
                    <w:pStyle w:val="aa"/>
                  </w:pPr>
                  <w:r w:rsidRPr="00A248CC">
                    <w:t>語言</w:t>
                  </w:r>
                  <w:r w:rsidRPr="00A248CC">
                    <w:rPr>
                      <w:rFonts w:hint="eastAsia"/>
                    </w:rPr>
                    <w:t>表現</w:t>
                  </w:r>
                  <w:r w:rsidRPr="00A248CC">
                    <w:t>文化</w:t>
                  </w:r>
                  <w:r w:rsidRPr="00A248CC">
                    <w:rPr>
                      <w:rFonts w:hint="eastAsia"/>
                    </w:rPr>
                    <w:t>特質</w:t>
                  </w:r>
                </w:p>
              </w:tc>
              <w:tc>
                <w:tcPr>
                  <w:tcW w:w="3744" w:type="pct"/>
                  <w:tcBorders>
                    <w:left w:val="single" w:sz="4" w:space="0" w:color="auto"/>
                    <w:bottom w:val="single" w:sz="4" w:space="0" w:color="auto"/>
                    <w:right w:val="single" w:sz="12" w:space="0" w:color="auto"/>
                  </w:tcBorders>
                  <w:shd w:val="clear" w:color="auto" w:fill="auto"/>
                  <w:vAlign w:val="center"/>
                </w:tcPr>
                <w:p w:rsidR="00D87890" w:rsidRPr="00A248CC" w:rsidRDefault="00D87890" w:rsidP="003660D8">
                  <w:pPr>
                    <w:pStyle w:val="aa"/>
                  </w:pPr>
                  <w:r w:rsidRPr="00A248CC">
                    <w:t>「不好意思」</w:t>
                  </w:r>
                  <w:r w:rsidRPr="00A248CC">
                    <w:rPr>
                      <w:rFonts w:hint="eastAsia"/>
                    </w:rPr>
                    <w:t>表達自退一步的善意。</w:t>
                  </w:r>
                  <w:r w:rsidRPr="00A248CC">
                    <w:t>臺灣人習慣說「不好意思」，代表整體社會氛圍</w:t>
                  </w:r>
                  <w:proofErr w:type="gramStart"/>
                  <w:r w:rsidRPr="00A248CC">
                    <w:t>是謙抑而</w:t>
                  </w:r>
                  <w:proofErr w:type="gramEnd"/>
                  <w:r w:rsidRPr="00A248CC">
                    <w:t>有禮的。</w:t>
                  </w:r>
                </w:p>
              </w:tc>
            </w:tr>
            <w:tr w:rsidR="00D87890" w:rsidRPr="00A248CC" w:rsidTr="00203B80">
              <w:tc>
                <w:tcPr>
                  <w:tcW w:w="1256" w:type="pct"/>
                  <w:tcBorders>
                    <w:top w:val="single" w:sz="4" w:space="0" w:color="auto"/>
                    <w:left w:val="single" w:sz="12" w:space="0" w:color="auto"/>
                    <w:bottom w:val="single" w:sz="12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D87890" w:rsidRPr="00A248CC" w:rsidRDefault="00D87890" w:rsidP="003660D8">
                  <w:pPr>
                    <w:pStyle w:val="aa"/>
                  </w:pPr>
                  <w:r w:rsidRPr="00A248CC">
                    <w:t>看法二</w:t>
                  </w:r>
                </w:p>
                <w:p w:rsidR="00D87890" w:rsidRPr="00A248CC" w:rsidRDefault="00D87890" w:rsidP="003660D8">
                  <w:pPr>
                    <w:pStyle w:val="aa"/>
                  </w:pPr>
                  <w:r w:rsidRPr="00A248CC">
                    <w:rPr>
                      <w:rFonts w:hint="eastAsia"/>
                    </w:rPr>
                    <w:t>禮貌本是通用原則</w:t>
                  </w:r>
                </w:p>
              </w:tc>
              <w:tc>
                <w:tcPr>
                  <w:tcW w:w="3744" w:type="pct"/>
                  <w:tcBorders>
                    <w:top w:val="single" w:sz="4" w:space="0" w:color="auto"/>
                    <w:left w:val="single" w:sz="4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  <w:vAlign w:val="center"/>
                </w:tcPr>
                <w:p w:rsidR="00D87890" w:rsidRPr="00A248CC" w:rsidRDefault="00D87890" w:rsidP="003660D8">
                  <w:pPr>
                    <w:pStyle w:val="aa"/>
                  </w:pPr>
                  <w:r w:rsidRPr="00A248CC">
                    <w:rPr>
                      <w:rFonts w:hint="eastAsia"/>
                    </w:rPr>
                    <w:t>「不好意思」和「敝公司」、「小弟不才」、「恭候大駕光臨」…</w:t>
                  </w:r>
                  <w:proofErr w:type="gramStart"/>
                  <w:r w:rsidRPr="00A248CC">
                    <w:rPr>
                      <w:rFonts w:hint="eastAsia"/>
                    </w:rPr>
                    <w:t>…</w:t>
                  </w:r>
                  <w:proofErr w:type="gramEnd"/>
                  <w:r w:rsidRPr="00A248CC">
                    <w:rPr>
                      <w:rFonts w:hint="eastAsia"/>
                    </w:rPr>
                    <w:t>一樣，只是眾多禮貌用語之</w:t>
                  </w:r>
                  <w:proofErr w:type="gramStart"/>
                  <w:r w:rsidRPr="00A248CC">
                    <w:rPr>
                      <w:rFonts w:hint="eastAsia"/>
                    </w:rPr>
                    <w:t>一</w:t>
                  </w:r>
                  <w:proofErr w:type="gramEnd"/>
                  <w:r w:rsidRPr="00A248CC">
                    <w:rPr>
                      <w:rFonts w:hint="eastAsia"/>
                    </w:rPr>
                    <w:t>。</w:t>
                  </w:r>
                </w:p>
              </w:tc>
            </w:tr>
          </w:tbl>
          <w:p w:rsidR="00D87890" w:rsidRPr="00A248CC" w:rsidRDefault="00D87890" w:rsidP="00852057">
            <w:pPr>
              <w:ind w:left="0" w:firstLineChars="0" w:firstLine="0"/>
            </w:pPr>
          </w:p>
          <w:tbl>
            <w:tblPr>
              <w:tblW w:w="5000" w:type="pct"/>
              <w:tblBorders>
                <w:top w:val="single" w:sz="12" w:space="0" w:color="auto"/>
                <w:left w:val="single" w:sz="12" w:space="0" w:color="auto"/>
                <w:bottom w:val="single" w:sz="12" w:space="0" w:color="auto"/>
                <w:right w:val="single" w:sz="12" w:space="0" w:color="auto"/>
                <w:insideH w:val="single" w:sz="8" w:space="0" w:color="auto"/>
                <w:insideV w:val="single" w:sz="8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3201"/>
              <w:gridCol w:w="3202"/>
              <w:gridCol w:w="3206"/>
            </w:tblGrid>
            <w:tr w:rsidR="00D87890" w:rsidRPr="00A248CC" w:rsidTr="001D1720">
              <w:tc>
                <w:tcPr>
                  <w:tcW w:w="5000" w:type="pct"/>
                  <w:gridSpan w:val="3"/>
                  <w:tcBorders>
                    <w:bottom w:val="single" w:sz="8" w:space="0" w:color="auto"/>
                  </w:tcBorders>
                  <w:shd w:val="clear" w:color="auto" w:fill="000000"/>
                  <w:vAlign w:val="center"/>
                </w:tcPr>
                <w:p w:rsidR="00D87890" w:rsidRPr="00A248CC" w:rsidRDefault="00D87890" w:rsidP="00203B80">
                  <w:pPr>
                    <w:pStyle w:val="-"/>
                  </w:pPr>
                  <w:r w:rsidRPr="00A248CC">
                    <w:rPr>
                      <w:rFonts w:hint="eastAsia"/>
                    </w:rPr>
                    <w:t>你常被「不好意思」</w:t>
                  </w:r>
                  <w:proofErr w:type="gramStart"/>
                  <w:r w:rsidRPr="00A248CC">
                    <w:rPr>
                      <w:rFonts w:hint="eastAsia"/>
                    </w:rPr>
                    <w:t>困住嗎</w:t>
                  </w:r>
                  <w:proofErr w:type="gramEnd"/>
                  <w:r w:rsidRPr="00A248CC">
                    <w:rPr>
                      <w:rFonts w:hint="eastAsia"/>
                    </w:rPr>
                    <w:t>？</w:t>
                  </w:r>
                </w:p>
              </w:tc>
            </w:tr>
            <w:tr w:rsidR="00D87890" w:rsidRPr="00A248CC" w:rsidTr="001D1720">
              <w:tc>
                <w:tcPr>
                  <w:tcW w:w="1666" w:type="pct"/>
                  <w:tcBorders>
                    <w:top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D87890" w:rsidRPr="00A248CC" w:rsidRDefault="00D87890" w:rsidP="00203B80">
                  <w:pPr>
                    <w:pStyle w:val="-"/>
                  </w:pPr>
                  <w:r w:rsidRPr="00A248CC">
                    <w:t>我需要幫忙</w:t>
                  </w:r>
                </w:p>
              </w:tc>
              <w:tc>
                <w:tcPr>
                  <w:tcW w:w="1666" w:type="pct"/>
                  <w:tcBorders>
                    <w:top w:val="single" w:sz="8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D87890" w:rsidRPr="00A248CC" w:rsidRDefault="00D87890" w:rsidP="00203B80">
                  <w:pPr>
                    <w:pStyle w:val="-"/>
                  </w:pPr>
                  <w:r w:rsidRPr="00A248CC">
                    <w:rPr>
                      <w:rFonts w:hint="eastAsia"/>
                    </w:rPr>
                    <w:t>我的構想比較好</w:t>
                  </w:r>
                </w:p>
              </w:tc>
              <w:tc>
                <w:tcPr>
                  <w:tcW w:w="1667" w:type="pct"/>
                  <w:tcBorders>
                    <w:top w:val="single" w:sz="8" w:space="0" w:color="auto"/>
                    <w:left w:val="single" w:sz="4" w:space="0" w:color="auto"/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:rsidR="00D87890" w:rsidRPr="00A248CC" w:rsidRDefault="00D87890" w:rsidP="00203B80">
                  <w:pPr>
                    <w:pStyle w:val="-"/>
                  </w:pPr>
                  <w:r w:rsidRPr="00A248CC">
                    <w:t>我</w:t>
                  </w:r>
                  <w:r w:rsidRPr="00A248CC">
                    <w:rPr>
                      <w:rFonts w:hint="eastAsia"/>
                    </w:rPr>
                    <w:t>另</w:t>
                  </w:r>
                  <w:r w:rsidRPr="00A248CC">
                    <w:t>有志</w:t>
                  </w:r>
                  <w:r w:rsidRPr="00A248CC">
                    <w:rPr>
                      <w:rFonts w:hint="eastAsia"/>
                    </w:rPr>
                    <w:t>趣</w:t>
                  </w:r>
                </w:p>
              </w:tc>
            </w:tr>
            <w:tr w:rsidR="00D87890" w:rsidRPr="00A248CC" w:rsidTr="001D1720">
              <w:trPr>
                <w:trHeight w:val="1321"/>
              </w:trPr>
              <w:tc>
                <w:tcPr>
                  <w:tcW w:w="1666" w:type="pct"/>
                  <w:tcBorders>
                    <w:top w:val="single" w:sz="4" w:space="0" w:color="auto"/>
                    <w:bottom w:val="single" w:sz="12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D87890" w:rsidRPr="00A248CC" w:rsidRDefault="001D1720" w:rsidP="00203B80">
                  <w:pPr>
                    <w:pStyle w:val="-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844040" cy="749808"/>
                        <wp:effectExtent l="0" t="0" r="3810" b="0"/>
                        <wp:docPr id="28" name="圖片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Q寫-1.jpg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44040" cy="7498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666" w:type="pct"/>
                  <w:tcBorders>
                    <w:top w:val="single" w:sz="4" w:space="0" w:color="auto"/>
                    <w:left w:val="single" w:sz="4" w:space="0" w:color="auto"/>
                    <w:bottom w:val="single" w:sz="12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:rsidR="00D87890" w:rsidRPr="00A248CC" w:rsidRDefault="001D1720" w:rsidP="00203B80">
                  <w:pPr>
                    <w:pStyle w:val="-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862328" cy="746760"/>
                        <wp:effectExtent l="0" t="0" r="5080" b="0"/>
                        <wp:docPr id="31" name="圖片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Q寫-2.jpg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62328" cy="7467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667" w:type="pct"/>
                  <w:tcBorders>
                    <w:top w:val="single" w:sz="4" w:space="0" w:color="auto"/>
                    <w:left w:val="single" w:sz="4" w:space="0" w:color="auto"/>
                    <w:bottom w:val="single" w:sz="12" w:space="0" w:color="auto"/>
                  </w:tcBorders>
                  <w:shd w:val="clear" w:color="auto" w:fill="auto"/>
                  <w:vAlign w:val="center"/>
                </w:tcPr>
                <w:p w:rsidR="00D87890" w:rsidRPr="00A248CC" w:rsidRDefault="001D1720" w:rsidP="00203B80">
                  <w:pPr>
                    <w:pStyle w:val="-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859280" cy="740664"/>
                        <wp:effectExtent l="0" t="0" r="7620" b="2540"/>
                        <wp:docPr id="32" name="圖片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Q寫-3.jpg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59280" cy="7406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D87890" w:rsidRPr="00A248CC" w:rsidRDefault="00D87890" w:rsidP="00852057">
            <w:pPr>
              <w:ind w:left="0" w:firstLineChars="0" w:firstLine="0"/>
            </w:pPr>
          </w:p>
        </w:tc>
      </w:tr>
    </w:tbl>
    <w:p w:rsidR="00D87890" w:rsidRPr="00A248CC" w:rsidRDefault="00D87890" w:rsidP="00D87890">
      <w:pPr>
        <w:ind w:left="0" w:firstLineChars="0" w:firstLine="0"/>
      </w:pPr>
    </w:p>
    <w:p w:rsidR="003C5205" w:rsidRDefault="003C5205" w:rsidP="003C5205">
      <w:pPr>
        <w:spacing w:beforeLines="50" w:before="180"/>
        <w:ind w:left="705" w:hanging="705"/>
        <w:rPr>
          <w:rFonts w:ascii="華康標宋體" w:eastAsia="華康標宋體"/>
          <w:b/>
          <w:snapToGrid w:val="0"/>
          <w:kern w:val="0"/>
          <w:szCs w:val="22"/>
        </w:rPr>
      </w:pPr>
      <w:r>
        <w:rPr>
          <w:rFonts w:ascii="華康標宋體" w:eastAsia="華康標宋體" w:hint="eastAsia"/>
          <w:b/>
          <w:snapToGrid w:val="0"/>
          <w:kern w:val="0"/>
          <w:szCs w:val="22"/>
        </w:rPr>
        <w:t>【寫作提示】</w:t>
      </w:r>
    </w:p>
    <w:p w:rsidR="003C5205" w:rsidRDefault="003C5205" w:rsidP="003C5205">
      <w:pPr>
        <w:ind w:left="0" w:firstLineChars="0" w:firstLine="0"/>
        <w:rPr>
          <w:rFonts w:hAnsi="新細明體"/>
          <w:b/>
          <w:snapToGrid w:val="0"/>
          <w:kern w:val="0"/>
          <w:szCs w:val="22"/>
        </w:rPr>
      </w:pPr>
      <w:r>
        <w:rPr>
          <w:rFonts w:hAnsi="新細明體" w:hint="eastAsia"/>
          <w:b/>
          <w:snapToGrid w:val="0"/>
          <w:kern w:val="0"/>
          <w:szCs w:val="22"/>
        </w:rPr>
        <w:t>（一）</w:t>
      </w:r>
      <w:r>
        <w:rPr>
          <w:rFonts w:hAnsi="新細明體"/>
          <w:b/>
          <w:snapToGrid w:val="0"/>
          <w:kern w:val="0"/>
          <w:szCs w:val="22"/>
        </w:rPr>
        <w:tab/>
      </w:r>
      <w:r>
        <w:rPr>
          <w:rFonts w:hAnsi="新細明體" w:hint="eastAsia"/>
          <w:b/>
          <w:snapToGrid w:val="0"/>
          <w:kern w:val="0"/>
          <w:szCs w:val="22"/>
        </w:rPr>
        <w:t>重點提示：</w:t>
      </w:r>
    </w:p>
    <w:p w:rsidR="00D87890" w:rsidRPr="00A248CC" w:rsidRDefault="00D87890" w:rsidP="00F34904">
      <w:pPr>
        <w:ind w:left="220" w:hangingChars="100" w:hanging="220"/>
      </w:pPr>
      <w:r w:rsidRPr="00A248CC">
        <w:t>1.</w:t>
      </w:r>
      <w:r w:rsidR="00F34904">
        <w:rPr>
          <w:rFonts w:hint="eastAsia"/>
        </w:rPr>
        <w:tab/>
      </w:r>
      <w:r w:rsidRPr="00A248CC">
        <w:rPr>
          <w:rFonts w:hint="eastAsia"/>
        </w:rPr>
        <w:t>可</w:t>
      </w:r>
      <w:r w:rsidRPr="00A248CC">
        <w:t>先概</w:t>
      </w:r>
      <w:r w:rsidRPr="00A248CC">
        <w:rPr>
          <w:rFonts w:hint="eastAsia"/>
        </w:rPr>
        <w:t>述</w:t>
      </w:r>
      <w:r w:rsidRPr="00A248CC">
        <w:t>「不好意思」運用</w:t>
      </w:r>
      <w:r w:rsidRPr="00A248CC">
        <w:rPr>
          <w:rFonts w:hint="eastAsia"/>
        </w:rPr>
        <w:t>的幾種情境</w:t>
      </w:r>
      <w:r w:rsidRPr="00A248CC">
        <w:t>，</w:t>
      </w:r>
      <w:r w:rsidRPr="00A248CC">
        <w:rPr>
          <w:rFonts w:hint="eastAsia"/>
        </w:rPr>
        <w:t>說明其廣泛出現於日常生活中。</w:t>
      </w:r>
    </w:p>
    <w:p w:rsidR="00D87890" w:rsidRPr="00A248CC" w:rsidRDefault="00D87890" w:rsidP="00F34904">
      <w:pPr>
        <w:ind w:left="220" w:hangingChars="100" w:hanging="220"/>
      </w:pPr>
      <w:r w:rsidRPr="00A248CC">
        <w:t>2.</w:t>
      </w:r>
      <w:r w:rsidR="00F34904">
        <w:rPr>
          <w:rFonts w:hint="eastAsia"/>
        </w:rPr>
        <w:tab/>
      </w:r>
      <w:r w:rsidRPr="00A248CC">
        <w:rPr>
          <w:rFonts w:hint="eastAsia"/>
        </w:rPr>
        <w:t>接續上段，從群己關係、社會氛圍、處事態度等層面表達自己對「不好意思」的看法。</w:t>
      </w:r>
    </w:p>
    <w:p w:rsidR="00D87890" w:rsidRPr="00A248CC" w:rsidRDefault="00D87890" w:rsidP="00F34904">
      <w:pPr>
        <w:ind w:left="220" w:hangingChars="100" w:hanging="220"/>
      </w:pPr>
      <w:r w:rsidRPr="00A248CC">
        <w:t>3.</w:t>
      </w:r>
      <w:r w:rsidR="00F34904">
        <w:rPr>
          <w:rFonts w:hint="eastAsia"/>
        </w:rPr>
        <w:tab/>
      </w:r>
      <w:r w:rsidRPr="00A248CC">
        <w:t>舉例說明運用「不好意思」的時機與影響</w:t>
      </w:r>
      <w:r w:rsidRPr="00A248CC">
        <w:rPr>
          <w:rFonts w:hint="eastAsia"/>
        </w:rPr>
        <w:t>，並藉由正反立論，提出如何不被</w:t>
      </w:r>
      <w:r w:rsidRPr="00A248CC">
        <w:t>「不好意思」</w:t>
      </w:r>
      <w:r w:rsidRPr="00A248CC">
        <w:rPr>
          <w:rFonts w:hint="eastAsia"/>
        </w:rPr>
        <w:t>所困住，進一步提出反思。</w:t>
      </w:r>
    </w:p>
    <w:p w:rsidR="00D87890" w:rsidRPr="00A248CC" w:rsidRDefault="00D87890" w:rsidP="00F34904">
      <w:pPr>
        <w:ind w:left="220" w:hangingChars="100" w:hanging="220"/>
      </w:pPr>
      <w:r w:rsidRPr="00A248CC">
        <w:t>4.</w:t>
      </w:r>
      <w:r w:rsidR="00F34904">
        <w:rPr>
          <w:rFonts w:hint="eastAsia"/>
        </w:rPr>
        <w:tab/>
      </w:r>
      <w:r w:rsidRPr="00A248CC">
        <w:t>總括全文，</w:t>
      </w:r>
      <w:r w:rsidRPr="00A248CC">
        <w:rPr>
          <w:rFonts w:hint="eastAsia"/>
        </w:rPr>
        <w:t>再次</w:t>
      </w:r>
      <w:r w:rsidRPr="00A248CC">
        <w:t>說明「不好意思」的</w:t>
      </w:r>
      <w:r w:rsidRPr="00A248CC">
        <w:rPr>
          <w:rFonts w:hint="eastAsia"/>
        </w:rPr>
        <w:t>意義</w:t>
      </w:r>
      <w:r w:rsidRPr="00A248CC">
        <w:t>。</w:t>
      </w:r>
    </w:p>
    <w:p w:rsidR="00F34904" w:rsidRDefault="00F34904" w:rsidP="00F34904">
      <w:pPr>
        <w:ind w:left="220" w:hangingChars="100" w:hanging="220"/>
      </w:pPr>
    </w:p>
    <w:p w:rsidR="00F34904" w:rsidRDefault="00F34904" w:rsidP="00F34904">
      <w:pPr>
        <w:ind w:left="0" w:firstLineChars="0" w:firstLine="0"/>
        <w:rPr>
          <w:rFonts w:hAnsi="新細明體"/>
          <w:b/>
          <w:snapToGrid w:val="0"/>
          <w:kern w:val="0"/>
          <w:szCs w:val="22"/>
        </w:rPr>
      </w:pPr>
      <w:r>
        <w:rPr>
          <w:rFonts w:hAnsi="新細明體" w:hint="eastAsia"/>
          <w:b/>
          <w:snapToGrid w:val="0"/>
          <w:kern w:val="0"/>
          <w:szCs w:val="22"/>
        </w:rPr>
        <w:t>（二）</w:t>
      </w:r>
      <w:r>
        <w:rPr>
          <w:rFonts w:hAnsi="新細明體"/>
          <w:b/>
          <w:snapToGrid w:val="0"/>
          <w:kern w:val="0"/>
          <w:szCs w:val="22"/>
        </w:rPr>
        <w:tab/>
      </w:r>
      <w:r>
        <w:rPr>
          <w:rFonts w:hAnsi="新細明體" w:hint="eastAsia"/>
          <w:b/>
          <w:snapToGrid w:val="0"/>
          <w:kern w:val="0"/>
          <w:szCs w:val="22"/>
        </w:rPr>
        <w:t>寫作範文：</w:t>
      </w:r>
    </w:p>
    <w:p w:rsidR="00D87890" w:rsidRPr="00A248CC" w:rsidRDefault="00F34904" w:rsidP="00D87890">
      <w:pPr>
        <w:ind w:left="0" w:firstLineChars="0" w:firstLine="0"/>
      </w:pPr>
      <w:proofErr w:type="gramStart"/>
      <w:r>
        <w:rPr>
          <w:rFonts w:ascii="華康粗黑體" w:eastAsia="華康粗黑體" w:hint="eastAsia"/>
          <w:color w:val="FFFFFF"/>
          <w:szCs w:val="22"/>
          <w:shd w:val="clear" w:color="auto" w:fill="404040"/>
        </w:rPr>
        <w:t>一</w:t>
      </w:r>
      <w:proofErr w:type="gramEnd"/>
      <w:r>
        <w:rPr>
          <w:rFonts w:hAnsi="新細明體" w:hint="eastAsia"/>
          <w:snapToGrid w:val="0"/>
          <w:kern w:val="0"/>
          <w:szCs w:val="22"/>
        </w:rPr>
        <w:t xml:space="preserve">　</w:t>
      </w:r>
      <w:r w:rsidR="00D87890" w:rsidRPr="00A248CC">
        <w:t>生活中，我們常將「不好意思」掛在嘴邊，</w:t>
      </w:r>
      <w:r w:rsidR="00D87890" w:rsidRPr="00A248CC">
        <w:rPr>
          <w:rFonts w:hint="eastAsia"/>
        </w:rPr>
        <w:t>或表達歉意、尋求協助，或委婉拒絕、表示謙虛，抑或是作為不具特殊涵義的發語詞使用，</w:t>
      </w:r>
      <w:r w:rsidR="00D87890" w:rsidRPr="00A248CC">
        <w:t>顯見這短短的四個字，能被廣泛的運用在各種場合與情境，影響著自我與他人的互動關係，不僅</w:t>
      </w:r>
      <w:proofErr w:type="gramStart"/>
      <w:r w:rsidR="00D87890" w:rsidRPr="00A248CC">
        <w:t>凸</w:t>
      </w:r>
      <w:proofErr w:type="gramEnd"/>
      <w:r w:rsidR="00D87890" w:rsidRPr="00A248CC">
        <w:t>顯了此一中文詞彙的多重意涵，更能藉此</w:t>
      </w:r>
      <w:r w:rsidR="00D87890" w:rsidRPr="00A248CC">
        <w:rPr>
          <w:rFonts w:hint="eastAsia"/>
        </w:rPr>
        <w:t>造就獨特</w:t>
      </w:r>
      <w:r w:rsidR="00D87890" w:rsidRPr="00A248CC">
        <w:t>的文化現象。</w:t>
      </w:r>
    </w:p>
    <w:p w:rsidR="00D87890" w:rsidRPr="00A248CC" w:rsidRDefault="00D87890" w:rsidP="00D87890">
      <w:pPr>
        <w:ind w:left="0" w:firstLineChars="0" w:firstLine="0"/>
      </w:pPr>
    </w:p>
    <w:p w:rsidR="00D87890" w:rsidRDefault="00F34904" w:rsidP="00D87890">
      <w:pPr>
        <w:ind w:left="0" w:firstLineChars="0" w:firstLine="0"/>
      </w:pPr>
      <w:r>
        <w:rPr>
          <w:rFonts w:ascii="華康粗黑體" w:eastAsia="華康粗黑體" w:hint="eastAsia"/>
          <w:color w:val="FFFFFF"/>
          <w:szCs w:val="22"/>
          <w:shd w:val="clear" w:color="auto" w:fill="404040"/>
        </w:rPr>
        <w:t>二</w:t>
      </w:r>
      <w:r>
        <w:rPr>
          <w:rFonts w:hAnsi="新細明體" w:hint="eastAsia"/>
          <w:snapToGrid w:val="0"/>
          <w:kern w:val="0"/>
          <w:szCs w:val="22"/>
        </w:rPr>
        <w:t xml:space="preserve">　</w:t>
      </w:r>
      <w:r w:rsidR="00D87890" w:rsidRPr="00A248CC">
        <w:t>英國</w:t>
      </w:r>
      <w:r w:rsidR="00D87890" w:rsidRPr="00A248CC">
        <w:t xml:space="preserve"> BBC</w:t>
      </w:r>
      <w:r w:rsidR="00D87890" w:rsidRPr="00A248CC">
        <w:t>新聞便曾以「永不停止道歉的島嶼」為題，報導臺灣的「不好意思」文化。內容提及使用「不好意思」一詞，是因為一種口頭上的善意，</w:t>
      </w:r>
      <w:r w:rsidR="00D87890" w:rsidRPr="00A248CC">
        <w:rPr>
          <w:rFonts w:hint="eastAsia"/>
        </w:rPr>
        <w:t>以期能</w:t>
      </w:r>
      <w:r w:rsidR="00D87890" w:rsidRPr="00A248CC">
        <w:t>順利開啟一段對話，並保持友好的關係，</w:t>
      </w:r>
      <w:r w:rsidR="00D87890" w:rsidRPr="00A248CC">
        <w:rPr>
          <w:rFonts w:hint="eastAsia"/>
        </w:rPr>
        <w:t>但頻繁的使用</w:t>
      </w:r>
      <w:r w:rsidR="00D87890" w:rsidRPr="00A248CC">
        <w:t>卻也給人過度有禮的感覺。</w:t>
      </w:r>
      <w:r w:rsidR="00D87890" w:rsidRPr="00A248CC">
        <w:rPr>
          <w:rFonts w:hint="eastAsia"/>
        </w:rPr>
        <w:t>然</w:t>
      </w:r>
      <w:r w:rsidR="00D87890" w:rsidRPr="00A248CC">
        <w:t>而</w:t>
      </w:r>
      <w:r w:rsidR="00D87890" w:rsidRPr="00A248CC">
        <w:rPr>
          <w:rFonts w:hint="eastAsia"/>
        </w:rPr>
        <w:t>，</w:t>
      </w:r>
      <w:r w:rsidR="00D87890" w:rsidRPr="00A248CC">
        <w:t>我認為習慣說「不好意思」</w:t>
      </w:r>
      <w:r w:rsidR="00D87890" w:rsidRPr="00A248CC">
        <w:rPr>
          <w:rFonts w:hint="eastAsia"/>
        </w:rPr>
        <w:t>所</w:t>
      </w:r>
      <w:r w:rsidR="00D87890" w:rsidRPr="00A248CC">
        <w:t>代表的不僅是臺灣人的禮貌，更是普</w:t>
      </w:r>
      <w:proofErr w:type="gramStart"/>
      <w:r w:rsidR="00D87890" w:rsidRPr="00A248CC">
        <w:t>世</w:t>
      </w:r>
      <w:proofErr w:type="gramEnd"/>
      <w:r w:rsidR="00D87890" w:rsidRPr="00A248CC">
        <w:t>通用的行為準則。設想自己走在街頭不小心與</w:t>
      </w:r>
      <w:r w:rsidR="00D87890" w:rsidRPr="00A248CC">
        <w:rPr>
          <w:rFonts w:hint="eastAsia"/>
        </w:rPr>
        <w:t>他</w:t>
      </w:r>
      <w:r w:rsidR="00D87890" w:rsidRPr="00A248CC">
        <w:t>人碰撞，若立刻表示抱歉，就能避免衝突的產生；或是在學校被老師當眾誇獎，在職場被老闆大力表揚，如果不</w:t>
      </w:r>
      <w:r w:rsidR="00D87890" w:rsidRPr="00A248CC">
        <w:rPr>
          <w:rFonts w:hint="eastAsia"/>
        </w:rPr>
        <w:t>適時的</w:t>
      </w:r>
      <w:r w:rsidR="00D87890" w:rsidRPr="00A248CC">
        <w:t>向同學、</w:t>
      </w:r>
      <w:proofErr w:type="gramStart"/>
      <w:r w:rsidR="00D87890" w:rsidRPr="00A248CC">
        <w:t>同事說聲</w:t>
      </w:r>
      <w:proofErr w:type="gramEnd"/>
      <w:r w:rsidR="00D87890" w:rsidRPr="00A248CC">
        <w:t>「不好意思」，很可能會招來「自以為是」的惡評。可見這看似卑微自謙的歉意，不僅</w:t>
      </w:r>
      <w:r w:rsidR="00D87890" w:rsidRPr="00A248CC">
        <w:rPr>
          <w:rFonts w:hint="eastAsia"/>
        </w:rPr>
        <w:t>形塑</w:t>
      </w:r>
      <w:r w:rsidR="00D87890" w:rsidRPr="00A248CC">
        <w:t>整體的社會氛圍，更是</w:t>
      </w:r>
      <w:r w:rsidR="00D87890" w:rsidRPr="00A248CC">
        <w:rPr>
          <w:rFonts w:hint="eastAsia"/>
        </w:rPr>
        <w:t>一種</w:t>
      </w:r>
      <w:r w:rsidR="00D87890" w:rsidRPr="00A248CC">
        <w:t>「人之相與」應對進退的處世智慧。</w:t>
      </w:r>
    </w:p>
    <w:p w:rsidR="00A31B7E" w:rsidRPr="00A248CC" w:rsidRDefault="00A31B7E" w:rsidP="00D87890">
      <w:pPr>
        <w:ind w:left="0" w:firstLineChars="0" w:firstLine="0"/>
      </w:pPr>
    </w:p>
    <w:p w:rsidR="00A31B7E" w:rsidRDefault="00F34904" w:rsidP="00D87890">
      <w:pPr>
        <w:ind w:left="0" w:firstLineChars="0" w:firstLine="0"/>
      </w:pPr>
      <w:r>
        <w:rPr>
          <w:rFonts w:ascii="華康粗黑體" w:eastAsia="華康粗黑體" w:hint="eastAsia"/>
          <w:color w:val="FFFFFF"/>
          <w:szCs w:val="22"/>
          <w:shd w:val="clear" w:color="auto" w:fill="404040"/>
        </w:rPr>
        <w:t>三</w:t>
      </w:r>
      <w:r>
        <w:rPr>
          <w:rFonts w:hAnsi="新細明體" w:hint="eastAsia"/>
          <w:snapToGrid w:val="0"/>
          <w:kern w:val="0"/>
          <w:szCs w:val="22"/>
        </w:rPr>
        <w:t xml:space="preserve">　</w:t>
      </w:r>
      <w:r w:rsidR="00D87890" w:rsidRPr="00A248CC">
        <w:t>記得</w:t>
      </w:r>
      <w:proofErr w:type="gramStart"/>
      <w:r w:rsidR="00D87890" w:rsidRPr="00A248CC">
        <w:t>有次班上</w:t>
      </w:r>
      <w:proofErr w:type="gramEnd"/>
      <w:r w:rsidR="00D87890" w:rsidRPr="00A248CC">
        <w:t>在討論園遊會的活動，原本已有了初步的決定，但某位同學卻直截了當的提出批評，引起眾人</w:t>
      </w:r>
      <w:proofErr w:type="gramStart"/>
      <w:r w:rsidR="00D87890" w:rsidRPr="00A248CC">
        <w:t>不滿，</w:t>
      </w:r>
      <w:proofErr w:type="gramEnd"/>
      <w:r w:rsidR="00D87890" w:rsidRPr="00A248CC">
        <w:t>最終不歡而散。事後仔細思量，其實他的觀點並沒有不對，反而提醒了大家設想不周到之處，只是他若能</w:t>
      </w:r>
      <w:proofErr w:type="gramStart"/>
      <w:r w:rsidR="00D87890" w:rsidRPr="00A248CC">
        <w:t>先說聲</w:t>
      </w:r>
      <w:proofErr w:type="gramEnd"/>
      <w:r w:rsidR="00D87890" w:rsidRPr="00A248CC">
        <w:t>「不好意思」，再委婉的道出建議，消</w:t>
      </w:r>
      <w:r w:rsidR="00D87890" w:rsidRPr="00A248CC">
        <w:rPr>
          <w:rFonts w:hint="eastAsia"/>
        </w:rPr>
        <w:t>弭</w:t>
      </w:r>
      <w:r w:rsidR="00D87890" w:rsidRPr="00A248CC">
        <w:t>可能出現的排斥與</w:t>
      </w:r>
      <w:proofErr w:type="gramStart"/>
      <w:r w:rsidR="00D87890" w:rsidRPr="00A248CC">
        <w:t>反感，</w:t>
      </w:r>
      <w:proofErr w:type="gramEnd"/>
      <w:r w:rsidR="00D87890" w:rsidRPr="00A248CC">
        <w:t>或許事情就能圓滿解決。然而，</w:t>
      </w:r>
      <w:proofErr w:type="gramStart"/>
      <w:r w:rsidR="00D87890" w:rsidRPr="00A248CC">
        <w:t>說了</w:t>
      </w:r>
      <w:proofErr w:type="gramEnd"/>
      <w:r w:rsidR="00D87890" w:rsidRPr="00A248CC">
        <w:t>「不好意思」，並不意味著萬事無阻，我們不能在表達善意之餘，卻又</w:t>
      </w:r>
      <w:r w:rsidR="00D87890" w:rsidRPr="00A248CC">
        <w:lastRenderedPageBreak/>
        <w:t>大放厥詞、固執己見；也不能在</w:t>
      </w:r>
      <w:r w:rsidR="00D87890" w:rsidRPr="00A248CC">
        <w:rPr>
          <w:rFonts w:hint="eastAsia"/>
        </w:rPr>
        <w:t>道</w:t>
      </w:r>
      <w:r w:rsidR="00D87890" w:rsidRPr="00A248CC">
        <w:t>歉之後，卻</w:t>
      </w:r>
      <w:r w:rsidR="00D87890" w:rsidRPr="00A248CC">
        <w:rPr>
          <w:rFonts w:hint="eastAsia"/>
        </w:rPr>
        <w:t>仍</w:t>
      </w:r>
      <w:r w:rsidR="00D87890" w:rsidRPr="00A248CC">
        <w:t>一再犯錯、毫無悔意；更不能因此認為他人必須伸出援手、及時解惑。因為「不好意思」只是</w:t>
      </w:r>
      <w:r w:rsidR="00D87890" w:rsidRPr="00A248CC">
        <w:rPr>
          <w:rFonts w:hint="eastAsia"/>
        </w:rPr>
        <w:t>作為</w:t>
      </w:r>
      <w:r w:rsidR="00D87890" w:rsidRPr="00A248CC">
        <w:t>禮貌性的開端，獲得一次被仔細聆聽的機會，但真正影</w:t>
      </w:r>
    </w:p>
    <w:p w:rsidR="00D87890" w:rsidRDefault="00D87890" w:rsidP="00D87890">
      <w:pPr>
        <w:ind w:left="0" w:firstLineChars="0" w:firstLine="0"/>
      </w:pPr>
      <w:r w:rsidRPr="00A248CC">
        <w:t>響目標達成、溝通順暢與否，後續的實際作為才是</w:t>
      </w:r>
      <w:r w:rsidRPr="00A248CC">
        <w:rPr>
          <w:rFonts w:hint="eastAsia"/>
        </w:rPr>
        <w:t>最重要的</w:t>
      </w:r>
      <w:r w:rsidRPr="00A248CC">
        <w:t>關鍵。</w:t>
      </w:r>
    </w:p>
    <w:p w:rsidR="00A31B7E" w:rsidRPr="00A31B7E" w:rsidRDefault="00A31B7E" w:rsidP="00D87890">
      <w:pPr>
        <w:ind w:left="0" w:firstLineChars="0" w:firstLine="0"/>
      </w:pPr>
    </w:p>
    <w:p w:rsidR="00D87890" w:rsidRDefault="00F34904" w:rsidP="00D87890">
      <w:pPr>
        <w:ind w:left="0" w:firstLineChars="0" w:firstLine="0"/>
      </w:pPr>
      <w:r>
        <w:rPr>
          <w:rFonts w:ascii="華康粗黑體" w:eastAsia="華康粗黑體" w:hint="eastAsia"/>
          <w:color w:val="FFFFFF"/>
          <w:szCs w:val="22"/>
          <w:shd w:val="clear" w:color="auto" w:fill="404040"/>
        </w:rPr>
        <w:t>四</w:t>
      </w:r>
      <w:r>
        <w:rPr>
          <w:rFonts w:hAnsi="新細明體" w:hint="eastAsia"/>
          <w:snapToGrid w:val="0"/>
          <w:kern w:val="0"/>
          <w:szCs w:val="22"/>
        </w:rPr>
        <w:t xml:space="preserve">　</w:t>
      </w:r>
      <w:proofErr w:type="gramStart"/>
      <w:r w:rsidR="00D87890" w:rsidRPr="00A248CC">
        <w:rPr>
          <w:rFonts w:hint="eastAsia"/>
        </w:rPr>
        <w:t>此外，</w:t>
      </w:r>
      <w:proofErr w:type="gramEnd"/>
      <w:r w:rsidR="00D87890" w:rsidRPr="00A248CC">
        <w:t>「不好意思」除了是語言表現，也可指情緒感覺，有時我們想到被拒絕的難堪便不願開口求助，或是擔憂破壞氣氛、讓對方尷尬而隱藏</w:t>
      </w:r>
      <w:r w:rsidR="00D87890" w:rsidRPr="00A248CC">
        <w:rPr>
          <w:rFonts w:hint="eastAsia"/>
        </w:rPr>
        <w:t>內心的想法</w:t>
      </w:r>
      <w:r w:rsidR="00D87890" w:rsidRPr="00A248CC">
        <w:t>，甚至委屈了自己。但是，如果生命一直被羞澀、膽怯的困窘所絆，又如何能邁向更寬廣的未來？我們或許不必像</w:t>
      </w:r>
      <w:proofErr w:type="gramStart"/>
      <w:r w:rsidR="00D87890" w:rsidRPr="00A248CC">
        <w:t>劉伶縱酒放達</w:t>
      </w:r>
      <w:proofErr w:type="gramEnd"/>
      <w:r w:rsidR="00D87890" w:rsidRPr="00A248CC">
        <w:t>、脫</w:t>
      </w:r>
      <w:proofErr w:type="gramStart"/>
      <w:r w:rsidR="00D87890" w:rsidRPr="00A248CC">
        <w:t>衣裸形</w:t>
      </w:r>
      <w:proofErr w:type="gramEnd"/>
      <w:r w:rsidR="00D87890" w:rsidRPr="00A248CC">
        <w:t>的做自己，卻能學習孟子「自反而縮，雖千萬人吾往矣」的勇氣</w:t>
      </w:r>
      <w:r w:rsidR="00D87890" w:rsidRPr="00A248CC">
        <w:rPr>
          <w:rFonts w:hint="eastAsia"/>
        </w:rPr>
        <w:t>；我們可以</w:t>
      </w:r>
      <w:r w:rsidR="00D87890" w:rsidRPr="00A248CC">
        <w:t>說出「不好意思」</w:t>
      </w:r>
      <w:r w:rsidR="00D87890" w:rsidRPr="00A248CC">
        <w:rPr>
          <w:rFonts w:hint="eastAsia"/>
        </w:rPr>
        <w:t>緩和氣氛</w:t>
      </w:r>
      <w:r w:rsidR="00D87890" w:rsidRPr="00A248CC">
        <w:t>，而不必</w:t>
      </w:r>
      <w:r w:rsidR="00D87890" w:rsidRPr="00A248CC">
        <w:rPr>
          <w:rFonts w:hint="eastAsia"/>
        </w:rPr>
        <w:t>懷有</w:t>
      </w:r>
      <w:r w:rsidR="00D87890" w:rsidRPr="00A248CC">
        <w:t>「不好意思」</w:t>
      </w:r>
      <w:r w:rsidR="00D87890" w:rsidRPr="00A248CC">
        <w:rPr>
          <w:rFonts w:hint="eastAsia"/>
        </w:rPr>
        <w:t>的愧疚感。</w:t>
      </w:r>
      <w:r w:rsidR="00D87890" w:rsidRPr="00A248CC">
        <w:t>戒掉自我否定，</w:t>
      </w:r>
      <w:proofErr w:type="gramStart"/>
      <w:r w:rsidR="00D87890" w:rsidRPr="00A248CC">
        <w:t>才能活出驕傲</w:t>
      </w:r>
      <w:proofErr w:type="gramEnd"/>
      <w:r w:rsidR="00D87890" w:rsidRPr="00A248CC">
        <w:t>的自己。</w:t>
      </w:r>
    </w:p>
    <w:p w:rsidR="00A31B7E" w:rsidRPr="00A248CC" w:rsidRDefault="00A31B7E" w:rsidP="00D87890">
      <w:pPr>
        <w:ind w:left="0" w:firstLineChars="0" w:firstLine="0"/>
      </w:pPr>
    </w:p>
    <w:p w:rsidR="00D87890" w:rsidRPr="00A248CC" w:rsidRDefault="00F34904" w:rsidP="00D87890">
      <w:pPr>
        <w:ind w:left="0" w:firstLineChars="0" w:firstLine="0"/>
      </w:pPr>
      <w:r>
        <w:rPr>
          <w:rFonts w:ascii="華康粗黑體" w:eastAsia="華康粗黑體" w:hint="eastAsia"/>
          <w:color w:val="FFFFFF"/>
          <w:szCs w:val="22"/>
          <w:shd w:val="clear" w:color="auto" w:fill="404040"/>
        </w:rPr>
        <w:t>五</w:t>
      </w:r>
      <w:r>
        <w:rPr>
          <w:rFonts w:hAnsi="新細明體" w:hint="eastAsia"/>
          <w:snapToGrid w:val="0"/>
          <w:kern w:val="0"/>
          <w:szCs w:val="22"/>
        </w:rPr>
        <w:t xml:space="preserve">　</w:t>
      </w:r>
      <w:r w:rsidR="00D87890" w:rsidRPr="00A248CC">
        <w:t>沒有人是一座孤島，短短四字的「不好意思」，為彼此間搭建起一座友好善意的橋樑，</w:t>
      </w:r>
      <w:r w:rsidR="00D87890" w:rsidRPr="00A248CC">
        <w:rPr>
          <w:rFonts w:hint="eastAsia"/>
        </w:rPr>
        <w:t>減少爭執與矛盾</w:t>
      </w:r>
      <w:r w:rsidR="00D87890" w:rsidRPr="00A248CC">
        <w:t>，保持和諧、有禮的互動；</w:t>
      </w:r>
      <w:r w:rsidR="00D87890" w:rsidRPr="00A248CC">
        <w:rPr>
          <w:rFonts w:hint="eastAsia"/>
        </w:rPr>
        <w:t>而</w:t>
      </w:r>
      <w:r w:rsidR="00D87890" w:rsidRPr="00A248CC">
        <w:t>掛於嘴邊的「不好意思」則無須總是掛在心上，才能拋開徬徨羞澀，直視生命的精彩。</w:t>
      </w:r>
    </w:p>
    <w:p w:rsidR="00D87890" w:rsidRPr="00D87890" w:rsidRDefault="00D87890" w:rsidP="00292E34">
      <w:pPr>
        <w:spacing w:afterLines="20" w:after="72"/>
        <w:ind w:left="896" w:hanging="896"/>
        <w:rPr>
          <w:rFonts w:ascii="華康粗明體" w:eastAsia="華康粗明體"/>
          <w:sz w:val="28"/>
          <w:szCs w:val="28"/>
          <w:shd w:val="clear" w:color="auto" w:fill="000000"/>
        </w:rPr>
      </w:pPr>
    </w:p>
    <w:sectPr w:rsidR="00D87890" w:rsidRPr="00D87890" w:rsidSect="006D4656">
      <w:headerReference w:type="even" r:id="rId26"/>
      <w:headerReference w:type="default" r:id="rId27"/>
      <w:footerReference w:type="even" r:id="rId28"/>
      <w:footerReference w:type="default" r:id="rId29"/>
      <w:headerReference w:type="first" r:id="rId30"/>
      <w:footerReference w:type="first" r:id="rId31"/>
      <w:pgSz w:w="11906" w:h="16838" w:code="9"/>
      <w:pgMar w:top="1134" w:right="1134" w:bottom="1134" w:left="1134" w:header="567" w:footer="567" w:gutter="0"/>
      <w:pgNumType w:start="1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52057" w:rsidRDefault="00852057" w:rsidP="00EC36B3">
      <w:pPr>
        <w:ind w:left="704" w:hanging="704"/>
      </w:pPr>
      <w:r>
        <w:separator/>
      </w:r>
    </w:p>
  </w:endnote>
  <w:endnote w:type="continuationSeparator" w:id="0">
    <w:p w:rsidR="00852057" w:rsidRDefault="00852057" w:rsidP="00EC36B3">
      <w:pPr>
        <w:ind w:left="704" w:hanging="704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華康楷書體W7">
    <w:panose1 w:val="03000709000000000000"/>
    <w:charset w:val="88"/>
    <w:family w:val="script"/>
    <w:pitch w:val="fixed"/>
    <w:sig w:usb0="80000001" w:usb1="28091800" w:usb2="00000016" w:usb3="00000000" w:csb0="001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華康新特黑體">
    <w:panose1 w:val="02010609010101010101"/>
    <w:charset w:val="88"/>
    <w:family w:val="modern"/>
    <w:pitch w:val="fixed"/>
    <w:sig w:usb0="80000001" w:usb1="28091800" w:usb2="00000016" w:usb3="00000000" w:csb0="00100000" w:csb1="00000000"/>
  </w:font>
  <w:font w:name="華康黑體 Std W3">
    <w:panose1 w:val="020B0300000000000000"/>
    <w:charset w:val="88"/>
    <w:family w:val="swiss"/>
    <w:notTrueType/>
    <w:pitch w:val="variable"/>
    <w:sig w:usb0="A00002FF" w:usb1="38CFFD7A" w:usb2="00000016" w:usb3="00000000" w:csb0="0010000D" w:csb1="00000000"/>
  </w:font>
  <w:font w:name="華康中黑體">
    <w:panose1 w:val="020B0509000000000000"/>
    <w:charset w:val="88"/>
    <w:family w:val="modern"/>
    <w:pitch w:val="fixed"/>
    <w:sig w:usb0="80000001" w:usb1="28091800" w:usb2="00000016" w:usb3="00000000" w:csb0="00100000" w:csb1="00000000"/>
  </w:font>
  <w:font w:name="華康細圓體">
    <w:panose1 w:val="020F0309000000000000"/>
    <w:charset w:val="88"/>
    <w:family w:val="modern"/>
    <w:pitch w:val="fixed"/>
    <w:sig w:usb0="80000001" w:usb1="28091800" w:usb2="00000016" w:usb3="00000000" w:csb0="00100000" w:csb1="00000000"/>
  </w:font>
  <w:font w:name="華康儷中宋">
    <w:panose1 w:val="02020509000000000000"/>
    <w:charset w:val="88"/>
    <w:family w:val="modern"/>
    <w:pitch w:val="fixed"/>
    <w:sig w:usb0="80000001" w:usb1="28091800" w:usb2="00000016" w:usb3="00000000" w:csb0="00100000" w:csb1="00000000"/>
  </w:font>
  <w:font w:name="華康粗明體">
    <w:panose1 w:val="02020709000000000000"/>
    <w:charset w:val="88"/>
    <w:family w:val="modern"/>
    <w:pitch w:val="fixed"/>
    <w:sig w:usb0="80000001" w:usb1="28091800" w:usb2="00000016" w:usb3="00000000" w:csb0="00100000" w:csb1="00000000"/>
  </w:font>
  <w:font w:name="DFBiaoSongStd-W4">
    <w:altName w:val="華康新特黑體(P)"/>
    <w:panose1 w:val="02020400000000000000"/>
    <w:charset w:val="88"/>
    <w:family w:val="auto"/>
    <w:notTrueType/>
    <w:pitch w:val="default"/>
    <w:sig w:usb0="00000001" w:usb1="08080000" w:usb2="00000010" w:usb3="00000000" w:csb0="00100000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華康標宋體">
    <w:panose1 w:val="02020409000000000000"/>
    <w:charset w:val="88"/>
    <w:family w:val="modern"/>
    <w:pitch w:val="fixed"/>
    <w:sig w:usb0="80000001" w:usb1="28091800" w:usb2="00000016" w:usb3="00000000" w:csb0="00100000" w:csb1="00000000"/>
  </w:font>
  <w:font w:name="華康粗黑體">
    <w:panose1 w:val="020B0709000000000000"/>
    <w:charset w:val="88"/>
    <w:family w:val="modern"/>
    <w:pitch w:val="fixed"/>
    <w:sig w:usb0="80000001" w:usb1="28091800" w:usb2="00000016" w:usb3="00000000" w:csb0="001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2057" w:rsidRDefault="00852057" w:rsidP="00C80F73">
    <w:pPr>
      <w:pStyle w:val="a4"/>
      <w:ind w:left="768" w:hanging="76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2057" w:rsidRPr="00070902" w:rsidRDefault="00852057" w:rsidP="00C80F73">
    <w:pPr>
      <w:pStyle w:val="a4"/>
      <w:ind w:left="768" w:hanging="768"/>
      <w:jc w:val="cent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60F258D1" wp14:editId="4C46475B">
          <wp:simplePos x="0" y="0"/>
          <wp:positionH relativeFrom="column">
            <wp:posOffset>0</wp:posOffset>
          </wp:positionH>
          <wp:positionV relativeFrom="paragraph">
            <wp:posOffset>36195</wp:posOffset>
          </wp:positionV>
          <wp:extent cx="583200" cy="201600"/>
          <wp:effectExtent l="0" t="0" r="7620" b="8255"/>
          <wp:wrapNone/>
          <wp:docPr id="20" name="圖片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eps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83200" cy="201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fldChar w:fldCharType="begin"/>
    </w:r>
    <w:r>
      <w:instrText>PAGE   \* MERGEFORMAT</w:instrText>
    </w:r>
    <w:r>
      <w:fldChar w:fldCharType="separate"/>
    </w:r>
    <w:r w:rsidR="00756076" w:rsidRPr="00756076">
      <w:rPr>
        <w:noProof/>
        <w:lang w:val="zh-TW"/>
      </w:rPr>
      <w:t>10</w:t>
    </w:r>
    <w: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2057" w:rsidRDefault="00852057" w:rsidP="00C80F73">
    <w:pPr>
      <w:pStyle w:val="a4"/>
      <w:ind w:left="768" w:hanging="76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52057" w:rsidRDefault="00852057" w:rsidP="00EC36B3">
      <w:pPr>
        <w:ind w:left="704" w:hanging="704"/>
      </w:pPr>
      <w:r>
        <w:separator/>
      </w:r>
    </w:p>
  </w:footnote>
  <w:footnote w:type="continuationSeparator" w:id="0">
    <w:p w:rsidR="00852057" w:rsidRDefault="00852057" w:rsidP="00EC36B3">
      <w:pPr>
        <w:ind w:left="704" w:hanging="704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2057" w:rsidRDefault="00852057" w:rsidP="002E4669">
    <w:pPr>
      <w:pStyle w:val="a3"/>
      <w:ind w:left="640" w:hanging="64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2057" w:rsidRDefault="00852057" w:rsidP="002E4669">
    <w:pPr>
      <w:pStyle w:val="a3"/>
      <w:ind w:left="640" w:hanging="64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2057" w:rsidRDefault="00852057" w:rsidP="002E4669">
    <w:pPr>
      <w:pStyle w:val="a3"/>
      <w:ind w:left="640" w:hanging="64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FA5494"/>
    <w:multiLevelType w:val="hybridMultilevel"/>
    <w:tmpl w:val="929C041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30E460D4"/>
    <w:multiLevelType w:val="hybridMultilevel"/>
    <w:tmpl w:val="2578E8EE"/>
    <w:lvl w:ilvl="0" w:tplc="8BB665F0">
      <w:start w:val="1"/>
      <w:numFmt w:val="bullet"/>
      <w:lvlText w:val="▲"/>
      <w:lvlJc w:val="left"/>
      <w:pPr>
        <w:tabs>
          <w:tab w:val="num" w:pos="360"/>
        </w:tabs>
        <w:ind w:left="360" w:hanging="360"/>
      </w:pPr>
      <w:rPr>
        <w:rFonts w:ascii="新細明體" w:eastAsia="新細明體" w:hAnsi="新細明體" w:cs="Times New Roman" w:hint="eastAsia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2">
    <w:nsid w:val="316A6CD4"/>
    <w:multiLevelType w:val="hybridMultilevel"/>
    <w:tmpl w:val="CB3A2D62"/>
    <w:lvl w:ilvl="0" w:tplc="829E74F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3">
    <w:nsid w:val="45A1791F"/>
    <w:multiLevelType w:val="hybridMultilevel"/>
    <w:tmpl w:val="33B4FEE0"/>
    <w:lvl w:ilvl="0" w:tplc="F4B8E06C">
      <w:start w:val="1"/>
      <w:numFmt w:val="taiwaneseCountingThousand"/>
      <w:lvlText w:val="%1、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4">
    <w:nsid w:val="4A600287"/>
    <w:multiLevelType w:val="hybridMultilevel"/>
    <w:tmpl w:val="790AE994"/>
    <w:lvl w:ilvl="0" w:tplc="E8A0F472">
      <w:start w:val="4"/>
      <w:numFmt w:val="decimalEnclosedCircle"/>
      <w:lvlText w:val="%1"/>
      <w:lvlJc w:val="left"/>
      <w:pPr>
        <w:ind w:left="704" w:hanging="704"/>
      </w:pPr>
      <w:rPr>
        <w:rFonts w:ascii="新細明體" w:hAnsi="新細明體" w:cs="新細明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54A75253"/>
    <w:multiLevelType w:val="hybridMultilevel"/>
    <w:tmpl w:val="C0F4DF02"/>
    <w:lvl w:ilvl="0" w:tplc="FEF6E87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5A2925DC"/>
    <w:multiLevelType w:val="hybridMultilevel"/>
    <w:tmpl w:val="5322BA00"/>
    <w:lvl w:ilvl="0" w:tplc="ECD8B5AE">
      <w:start w:val="1"/>
      <w:numFmt w:val="decimalEnclosedCircle"/>
      <w:lvlText w:val="%1"/>
      <w:lvlJc w:val="left"/>
      <w:pPr>
        <w:ind w:left="360" w:hanging="360"/>
      </w:pPr>
      <w:rPr>
        <w:rFonts w:ascii="新細明體" w:hAnsi="新細明體" w:cs="新細明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6936114D"/>
    <w:multiLevelType w:val="hybridMultilevel"/>
    <w:tmpl w:val="AB6E2336"/>
    <w:lvl w:ilvl="0" w:tplc="0D281B38">
      <w:start w:val="1"/>
      <w:numFmt w:val="taiwaneseCountingThousand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>
    <w:nsid w:val="702915C5"/>
    <w:multiLevelType w:val="hybridMultilevel"/>
    <w:tmpl w:val="5FD4A6D6"/>
    <w:lvl w:ilvl="0" w:tplc="2ECEEAC0">
      <w:start w:val="1"/>
      <w:numFmt w:val="ideographTraditional"/>
      <w:lvlText w:val="【%1】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>
    <w:nsid w:val="71FA49E2"/>
    <w:multiLevelType w:val="hybridMultilevel"/>
    <w:tmpl w:val="6498B76E"/>
    <w:lvl w:ilvl="0" w:tplc="B47C8136">
      <w:start w:val="1"/>
      <w:numFmt w:val="taiwaneseCountingThousand"/>
      <w:lvlText w:val="(%1)"/>
      <w:lvlJc w:val="left"/>
      <w:pPr>
        <w:ind w:left="510" w:hanging="39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80" w:hanging="480"/>
      </w:pPr>
    </w:lvl>
    <w:lvl w:ilvl="2" w:tplc="0409001B" w:tentative="1">
      <w:start w:val="1"/>
      <w:numFmt w:val="lowerRoman"/>
      <w:lvlText w:val="%3."/>
      <w:lvlJc w:val="right"/>
      <w:pPr>
        <w:ind w:left="1560" w:hanging="480"/>
      </w:pPr>
    </w:lvl>
    <w:lvl w:ilvl="3" w:tplc="0409000F" w:tentative="1">
      <w:start w:val="1"/>
      <w:numFmt w:val="decimal"/>
      <w:lvlText w:val="%4."/>
      <w:lvlJc w:val="left"/>
      <w:pPr>
        <w:ind w:left="204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20" w:hanging="480"/>
      </w:pPr>
    </w:lvl>
    <w:lvl w:ilvl="5" w:tplc="0409001B" w:tentative="1">
      <w:start w:val="1"/>
      <w:numFmt w:val="lowerRoman"/>
      <w:lvlText w:val="%6."/>
      <w:lvlJc w:val="right"/>
      <w:pPr>
        <w:ind w:left="3000" w:hanging="480"/>
      </w:pPr>
    </w:lvl>
    <w:lvl w:ilvl="6" w:tplc="0409000F" w:tentative="1">
      <w:start w:val="1"/>
      <w:numFmt w:val="decimal"/>
      <w:lvlText w:val="%7."/>
      <w:lvlJc w:val="left"/>
      <w:pPr>
        <w:ind w:left="348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60" w:hanging="480"/>
      </w:pPr>
    </w:lvl>
    <w:lvl w:ilvl="8" w:tplc="0409001B" w:tentative="1">
      <w:start w:val="1"/>
      <w:numFmt w:val="lowerRoman"/>
      <w:lvlText w:val="%9."/>
      <w:lvlJc w:val="right"/>
      <w:pPr>
        <w:ind w:left="4440" w:hanging="480"/>
      </w:pPr>
    </w:lvl>
  </w:abstractNum>
  <w:abstractNum w:abstractNumId="10">
    <w:nsid w:val="73F43971"/>
    <w:multiLevelType w:val="hybridMultilevel"/>
    <w:tmpl w:val="FEE429CC"/>
    <w:lvl w:ilvl="0" w:tplc="C30C15F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1">
    <w:nsid w:val="7AEC0412"/>
    <w:multiLevelType w:val="hybridMultilevel"/>
    <w:tmpl w:val="41B2AAC8"/>
    <w:lvl w:ilvl="0" w:tplc="1B143AB2">
      <w:start w:val="1"/>
      <w:numFmt w:val="taiwaneseCountingThousand"/>
      <w:lvlText w:val="(%1)"/>
      <w:lvlJc w:val="left"/>
      <w:pPr>
        <w:ind w:left="840" w:hanging="39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10" w:hanging="480"/>
      </w:pPr>
    </w:lvl>
    <w:lvl w:ilvl="2" w:tplc="0409001B" w:tentative="1">
      <w:start w:val="1"/>
      <w:numFmt w:val="lowerRoman"/>
      <w:lvlText w:val="%3."/>
      <w:lvlJc w:val="right"/>
      <w:pPr>
        <w:ind w:left="1890" w:hanging="480"/>
      </w:pPr>
    </w:lvl>
    <w:lvl w:ilvl="3" w:tplc="0409000F" w:tentative="1">
      <w:start w:val="1"/>
      <w:numFmt w:val="decimal"/>
      <w:lvlText w:val="%4."/>
      <w:lvlJc w:val="left"/>
      <w:pPr>
        <w:ind w:left="237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50" w:hanging="480"/>
      </w:pPr>
    </w:lvl>
    <w:lvl w:ilvl="5" w:tplc="0409001B" w:tentative="1">
      <w:start w:val="1"/>
      <w:numFmt w:val="lowerRoman"/>
      <w:lvlText w:val="%6."/>
      <w:lvlJc w:val="right"/>
      <w:pPr>
        <w:ind w:left="3330" w:hanging="480"/>
      </w:pPr>
    </w:lvl>
    <w:lvl w:ilvl="6" w:tplc="0409000F" w:tentative="1">
      <w:start w:val="1"/>
      <w:numFmt w:val="decimal"/>
      <w:lvlText w:val="%7."/>
      <w:lvlJc w:val="left"/>
      <w:pPr>
        <w:ind w:left="381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90" w:hanging="480"/>
      </w:pPr>
    </w:lvl>
    <w:lvl w:ilvl="8" w:tplc="0409001B" w:tentative="1">
      <w:start w:val="1"/>
      <w:numFmt w:val="lowerRoman"/>
      <w:lvlText w:val="%9."/>
      <w:lvlJc w:val="right"/>
      <w:pPr>
        <w:ind w:left="4770" w:hanging="480"/>
      </w:pPr>
    </w:lvl>
  </w:abstractNum>
  <w:abstractNum w:abstractNumId="12">
    <w:nsid w:val="7C74470E"/>
    <w:multiLevelType w:val="hybridMultilevel"/>
    <w:tmpl w:val="3A786BA2"/>
    <w:lvl w:ilvl="0" w:tplc="7128A548">
      <w:start w:val="1"/>
      <w:numFmt w:val="upperLetter"/>
      <w:lvlText w:val="(%1)"/>
      <w:lvlJc w:val="left"/>
      <w:pPr>
        <w:ind w:left="360" w:hanging="360"/>
      </w:pPr>
      <w:rPr>
        <w:rFonts w:hint="default"/>
        <w:color w:val="0033CC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>
    <w:nsid w:val="7CB506C1"/>
    <w:multiLevelType w:val="hybridMultilevel"/>
    <w:tmpl w:val="36C47330"/>
    <w:lvl w:ilvl="0" w:tplc="09DC829C">
      <w:start w:val="4"/>
      <w:numFmt w:val="decimalEnclosedCircle"/>
      <w:lvlText w:val="%1"/>
      <w:lvlJc w:val="left"/>
      <w:pPr>
        <w:ind w:left="704" w:hanging="704"/>
      </w:pPr>
      <w:rPr>
        <w:rFonts w:ascii="新細明體" w:hAnsi="新細明體" w:cs="新細明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3"/>
  </w:num>
  <w:num w:numId="2">
    <w:abstractNumId w:val="1"/>
  </w:num>
  <w:num w:numId="3">
    <w:abstractNumId w:val="10"/>
  </w:num>
  <w:num w:numId="4">
    <w:abstractNumId w:val="2"/>
  </w:num>
  <w:num w:numId="5">
    <w:abstractNumId w:val="9"/>
  </w:num>
  <w:num w:numId="6">
    <w:abstractNumId w:val="7"/>
  </w:num>
  <w:num w:numId="7">
    <w:abstractNumId w:val="12"/>
  </w:num>
  <w:num w:numId="8">
    <w:abstractNumId w:val="5"/>
  </w:num>
  <w:num w:numId="9">
    <w:abstractNumId w:val="11"/>
  </w:num>
  <w:num w:numId="10">
    <w:abstractNumId w:val="0"/>
  </w:num>
  <w:num w:numId="11">
    <w:abstractNumId w:val="8"/>
  </w:num>
  <w:num w:numId="12">
    <w:abstractNumId w:val="6"/>
  </w:num>
  <w:num w:numId="13">
    <w:abstractNumId w:val="4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bordersDoNotSurroundHeader/>
  <w:bordersDoNotSurroundFooter/>
  <w:proofState w:spelling="clean" w:grammar="clean"/>
  <w:stylePaneFormatFilter w:val="3801" w:allStyles="1" w:customStyles="0" w:latentStyles="0" w:stylesInUse="0" w:headingStyles="0" w:numberingStyles="0" w:tableStyles="0" w:directFormattingOnRuns="0" w:directFormattingOnParagraphs="0" w:directFormattingOnNumbering="0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4403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17DF"/>
    <w:rsid w:val="00002E00"/>
    <w:rsid w:val="0000545D"/>
    <w:rsid w:val="00010662"/>
    <w:rsid w:val="0001552E"/>
    <w:rsid w:val="0001625D"/>
    <w:rsid w:val="00017374"/>
    <w:rsid w:val="000301E1"/>
    <w:rsid w:val="00032768"/>
    <w:rsid w:val="00063ADE"/>
    <w:rsid w:val="00070902"/>
    <w:rsid w:val="0009012A"/>
    <w:rsid w:val="000911DE"/>
    <w:rsid w:val="00095D80"/>
    <w:rsid w:val="000A1F8B"/>
    <w:rsid w:val="000A44FD"/>
    <w:rsid w:val="000B24F2"/>
    <w:rsid w:val="000B25B1"/>
    <w:rsid w:val="000C0856"/>
    <w:rsid w:val="000C09F9"/>
    <w:rsid w:val="000C248F"/>
    <w:rsid w:val="000D3889"/>
    <w:rsid w:val="000E0778"/>
    <w:rsid w:val="000E4AA6"/>
    <w:rsid w:val="000F0C94"/>
    <w:rsid w:val="000F1EF2"/>
    <w:rsid w:val="00100D4C"/>
    <w:rsid w:val="00112525"/>
    <w:rsid w:val="00125418"/>
    <w:rsid w:val="00125DFF"/>
    <w:rsid w:val="00130F42"/>
    <w:rsid w:val="001427E1"/>
    <w:rsid w:val="00143886"/>
    <w:rsid w:val="0014538A"/>
    <w:rsid w:val="0014684F"/>
    <w:rsid w:val="00152032"/>
    <w:rsid w:val="00154DAF"/>
    <w:rsid w:val="001641A2"/>
    <w:rsid w:val="00174669"/>
    <w:rsid w:val="00176C5D"/>
    <w:rsid w:val="00176D2A"/>
    <w:rsid w:val="00180F4F"/>
    <w:rsid w:val="0018130E"/>
    <w:rsid w:val="0018297F"/>
    <w:rsid w:val="00184A87"/>
    <w:rsid w:val="001855A2"/>
    <w:rsid w:val="001958AB"/>
    <w:rsid w:val="001A2841"/>
    <w:rsid w:val="001A791F"/>
    <w:rsid w:val="001B2098"/>
    <w:rsid w:val="001B3018"/>
    <w:rsid w:val="001B464A"/>
    <w:rsid w:val="001C1703"/>
    <w:rsid w:val="001C1C79"/>
    <w:rsid w:val="001C1C7C"/>
    <w:rsid w:val="001C518F"/>
    <w:rsid w:val="001C5F46"/>
    <w:rsid w:val="001D1720"/>
    <w:rsid w:val="001D3643"/>
    <w:rsid w:val="001D6C15"/>
    <w:rsid w:val="001D7748"/>
    <w:rsid w:val="001E273F"/>
    <w:rsid w:val="001E4947"/>
    <w:rsid w:val="001E6D72"/>
    <w:rsid w:val="001E747B"/>
    <w:rsid w:val="001E74D2"/>
    <w:rsid w:val="001E7796"/>
    <w:rsid w:val="001F1F71"/>
    <w:rsid w:val="00201D86"/>
    <w:rsid w:val="00203B80"/>
    <w:rsid w:val="002045E2"/>
    <w:rsid w:val="00206186"/>
    <w:rsid w:val="002106C6"/>
    <w:rsid w:val="002321ED"/>
    <w:rsid w:val="002432C3"/>
    <w:rsid w:val="00245DAE"/>
    <w:rsid w:val="00253275"/>
    <w:rsid w:val="0025447E"/>
    <w:rsid w:val="00255257"/>
    <w:rsid w:val="0026507D"/>
    <w:rsid w:val="00266A5B"/>
    <w:rsid w:val="0026720E"/>
    <w:rsid w:val="00267F08"/>
    <w:rsid w:val="00271454"/>
    <w:rsid w:val="00271E9E"/>
    <w:rsid w:val="00272AB6"/>
    <w:rsid w:val="00277123"/>
    <w:rsid w:val="002848B5"/>
    <w:rsid w:val="00286BB2"/>
    <w:rsid w:val="00292E34"/>
    <w:rsid w:val="00294442"/>
    <w:rsid w:val="002A1888"/>
    <w:rsid w:val="002A5D37"/>
    <w:rsid w:val="002C443F"/>
    <w:rsid w:val="002D2F32"/>
    <w:rsid w:val="002D41E9"/>
    <w:rsid w:val="002D59EA"/>
    <w:rsid w:val="002E01F6"/>
    <w:rsid w:val="002E07BA"/>
    <w:rsid w:val="002E0C32"/>
    <w:rsid w:val="002E4669"/>
    <w:rsid w:val="002E6F6A"/>
    <w:rsid w:val="002F073C"/>
    <w:rsid w:val="002F38C9"/>
    <w:rsid w:val="00302E4A"/>
    <w:rsid w:val="003049A9"/>
    <w:rsid w:val="00307D8D"/>
    <w:rsid w:val="00312696"/>
    <w:rsid w:val="003232DD"/>
    <w:rsid w:val="00325D10"/>
    <w:rsid w:val="00335925"/>
    <w:rsid w:val="00340046"/>
    <w:rsid w:val="003434EE"/>
    <w:rsid w:val="00345DCC"/>
    <w:rsid w:val="003476E8"/>
    <w:rsid w:val="00356F90"/>
    <w:rsid w:val="003570E6"/>
    <w:rsid w:val="00363320"/>
    <w:rsid w:val="00366005"/>
    <w:rsid w:val="003660D8"/>
    <w:rsid w:val="003732A4"/>
    <w:rsid w:val="00374519"/>
    <w:rsid w:val="00376E17"/>
    <w:rsid w:val="00377C9C"/>
    <w:rsid w:val="00380662"/>
    <w:rsid w:val="0038141B"/>
    <w:rsid w:val="003840F4"/>
    <w:rsid w:val="00393894"/>
    <w:rsid w:val="00396F72"/>
    <w:rsid w:val="003A0B25"/>
    <w:rsid w:val="003A1B1B"/>
    <w:rsid w:val="003A2D79"/>
    <w:rsid w:val="003B2D13"/>
    <w:rsid w:val="003B304C"/>
    <w:rsid w:val="003B5043"/>
    <w:rsid w:val="003C29EB"/>
    <w:rsid w:val="003C5205"/>
    <w:rsid w:val="003C6D4D"/>
    <w:rsid w:val="003D5901"/>
    <w:rsid w:val="003D64DE"/>
    <w:rsid w:val="003E01AC"/>
    <w:rsid w:val="003E39CB"/>
    <w:rsid w:val="003F1310"/>
    <w:rsid w:val="003F46D1"/>
    <w:rsid w:val="00407242"/>
    <w:rsid w:val="004349A2"/>
    <w:rsid w:val="00443A18"/>
    <w:rsid w:val="00445AC5"/>
    <w:rsid w:val="00447386"/>
    <w:rsid w:val="0045076E"/>
    <w:rsid w:val="00450AEF"/>
    <w:rsid w:val="0045212F"/>
    <w:rsid w:val="00452DF3"/>
    <w:rsid w:val="00453CC2"/>
    <w:rsid w:val="00457048"/>
    <w:rsid w:val="00457BC1"/>
    <w:rsid w:val="0046065D"/>
    <w:rsid w:val="00466D28"/>
    <w:rsid w:val="004736E2"/>
    <w:rsid w:val="00473C7C"/>
    <w:rsid w:val="00477C5B"/>
    <w:rsid w:val="0048331A"/>
    <w:rsid w:val="004A4706"/>
    <w:rsid w:val="004A79BF"/>
    <w:rsid w:val="004B0352"/>
    <w:rsid w:val="004C0AC0"/>
    <w:rsid w:val="004C28ED"/>
    <w:rsid w:val="004C629D"/>
    <w:rsid w:val="004D0884"/>
    <w:rsid w:val="004D1F1F"/>
    <w:rsid w:val="004D6347"/>
    <w:rsid w:val="004E00F7"/>
    <w:rsid w:val="004E026C"/>
    <w:rsid w:val="004E5C2C"/>
    <w:rsid w:val="004E658E"/>
    <w:rsid w:val="004F2A87"/>
    <w:rsid w:val="004F4921"/>
    <w:rsid w:val="004F65D8"/>
    <w:rsid w:val="00500247"/>
    <w:rsid w:val="00500602"/>
    <w:rsid w:val="00507D38"/>
    <w:rsid w:val="005124A6"/>
    <w:rsid w:val="00516AA0"/>
    <w:rsid w:val="00522CD0"/>
    <w:rsid w:val="00524A0F"/>
    <w:rsid w:val="00535C93"/>
    <w:rsid w:val="00540C66"/>
    <w:rsid w:val="0054504D"/>
    <w:rsid w:val="005476CA"/>
    <w:rsid w:val="00554474"/>
    <w:rsid w:val="00561CBB"/>
    <w:rsid w:val="005622A9"/>
    <w:rsid w:val="00564719"/>
    <w:rsid w:val="00575056"/>
    <w:rsid w:val="00576742"/>
    <w:rsid w:val="00590005"/>
    <w:rsid w:val="00590B30"/>
    <w:rsid w:val="005947B7"/>
    <w:rsid w:val="005A1397"/>
    <w:rsid w:val="005B042C"/>
    <w:rsid w:val="005B4AFD"/>
    <w:rsid w:val="005C4A99"/>
    <w:rsid w:val="005C61F8"/>
    <w:rsid w:val="005C6677"/>
    <w:rsid w:val="005D1550"/>
    <w:rsid w:val="005D1AD3"/>
    <w:rsid w:val="005D3F6C"/>
    <w:rsid w:val="005D4897"/>
    <w:rsid w:val="005D73F6"/>
    <w:rsid w:val="005E055B"/>
    <w:rsid w:val="005E0DE0"/>
    <w:rsid w:val="005E1E4F"/>
    <w:rsid w:val="005E2056"/>
    <w:rsid w:val="005E29B8"/>
    <w:rsid w:val="005E78F5"/>
    <w:rsid w:val="005F0E04"/>
    <w:rsid w:val="005F4637"/>
    <w:rsid w:val="005F49CF"/>
    <w:rsid w:val="005F4FAA"/>
    <w:rsid w:val="005F5188"/>
    <w:rsid w:val="006066C7"/>
    <w:rsid w:val="00616853"/>
    <w:rsid w:val="00620DCE"/>
    <w:rsid w:val="0062361C"/>
    <w:rsid w:val="00635900"/>
    <w:rsid w:val="00636228"/>
    <w:rsid w:val="006374BB"/>
    <w:rsid w:val="006405EF"/>
    <w:rsid w:val="006448EC"/>
    <w:rsid w:val="00654F9D"/>
    <w:rsid w:val="006611AD"/>
    <w:rsid w:val="00665269"/>
    <w:rsid w:val="00666061"/>
    <w:rsid w:val="006665E3"/>
    <w:rsid w:val="00670070"/>
    <w:rsid w:val="00670BD5"/>
    <w:rsid w:val="00680111"/>
    <w:rsid w:val="006808E8"/>
    <w:rsid w:val="00685F8B"/>
    <w:rsid w:val="006940E6"/>
    <w:rsid w:val="006B47F2"/>
    <w:rsid w:val="006C368A"/>
    <w:rsid w:val="006C533A"/>
    <w:rsid w:val="006D0879"/>
    <w:rsid w:val="006D3D5C"/>
    <w:rsid w:val="006D4656"/>
    <w:rsid w:val="006D4803"/>
    <w:rsid w:val="006D6743"/>
    <w:rsid w:val="006E201A"/>
    <w:rsid w:val="006F2098"/>
    <w:rsid w:val="006F5EBC"/>
    <w:rsid w:val="006F75FE"/>
    <w:rsid w:val="00710B4B"/>
    <w:rsid w:val="007120DD"/>
    <w:rsid w:val="00717DFC"/>
    <w:rsid w:val="00720417"/>
    <w:rsid w:val="0072222D"/>
    <w:rsid w:val="00724986"/>
    <w:rsid w:val="0073099D"/>
    <w:rsid w:val="00743F5D"/>
    <w:rsid w:val="00744E59"/>
    <w:rsid w:val="0074675D"/>
    <w:rsid w:val="00753142"/>
    <w:rsid w:val="00756076"/>
    <w:rsid w:val="007602C1"/>
    <w:rsid w:val="00767825"/>
    <w:rsid w:val="00767EDF"/>
    <w:rsid w:val="0077066F"/>
    <w:rsid w:val="00770E23"/>
    <w:rsid w:val="007718AD"/>
    <w:rsid w:val="007736C9"/>
    <w:rsid w:val="00776149"/>
    <w:rsid w:val="0077614B"/>
    <w:rsid w:val="00780A92"/>
    <w:rsid w:val="00787DE7"/>
    <w:rsid w:val="00794C3E"/>
    <w:rsid w:val="007966EB"/>
    <w:rsid w:val="007A5A21"/>
    <w:rsid w:val="007B0422"/>
    <w:rsid w:val="007B5048"/>
    <w:rsid w:val="007C4266"/>
    <w:rsid w:val="007D7D6A"/>
    <w:rsid w:val="007E333D"/>
    <w:rsid w:val="007E4964"/>
    <w:rsid w:val="007E6A77"/>
    <w:rsid w:val="007F0644"/>
    <w:rsid w:val="007F3B85"/>
    <w:rsid w:val="00803E56"/>
    <w:rsid w:val="0080512B"/>
    <w:rsid w:val="00814852"/>
    <w:rsid w:val="00816EB6"/>
    <w:rsid w:val="00817384"/>
    <w:rsid w:val="00832D2A"/>
    <w:rsid w:val="00847CB1"/>
    <w:rsid w:val="008502B8"/>
    <w:rsid w:val="00852057"/>
    <w:rsid w:val="00853DD6"/>
    <w:rsid w:val="008558F3"/>
    <w:rsid w:val="008559CD"/>
    <w:rsid w:val="008571C0"/>
    <w:rsid w:val="00874707"/>
    <w:rsid w:val="00874C02"/>
    <w:rsid w:val="00881A05"/>
    <w:rsid w:val="008917F6"/>
    <w:rsid w:val="00893B73"/>
    <w:rsid w:val="00894E70"/>
    <w:rsid w:val="008952A5"/>
    <w:rsid w:val="008B1BCE"/>
    <w:rsid w:val="008B3050"/>
    <w:rsid w:val="008B61BD"/>
    <w:rsid w:val="008C205A"/>
    <w:rsid w:val="008D1FEE"/>
    <w:rsid w:val="008D4973"/>
    <w:rsid w:val="008D7399"/>
    <w:rsid w:val="008E1206"/>
    <w:rsid w:val="008F2F76"/>
    <w:rsid w:val="008F7534"/>
    <w:rsid w:val="00901969"/>
    <w:rsid w:val="00904ACC"/>
    <w:rsid w:val="00904C9A"/>
    <w:rsid w:val="009127A4"/>
    <w:rsid w:val="00914AAB"/>
    <w:rsid w:val="00921224"/>
    <w:rsid w:val="009229CB"/>
    <w:rsid w:val="00923161"/>
    <w:rsid w:val="00924B51"/>
    <w:rsid w:val="009300D0"/>
    <w:rsid w:val="009302C1"/>
    <w:rsid w:val="00930550"/>
    <w:rsid w:val="00934E09"/>
    <w:rsid w:val="00937703"/>
    <w:rsid w:val="009430BA"/>
    <w:rsid w:val="009434A2"/>
    <w:rsid w:val="0095230C"/>
    <w:rsid w:val="009549B2"/>
    <w:rsid w:val="00980D6B"/>
    <w:rsid w:val="00987BD7"/>
    <w:rsid w:val="00990F6F"/>
    <w:rsid w:val="00990FDC"/>
    <w:rsid w:val="00992824"/>
    <w:rsid w:val="0099418B"/>
    <w:rsid w:val="00996927"/>
    <w:rsid w:val="00997939"/>
    <w:rsid w:val="009A72EB"/>
    <w:rsid w:val="009B0479"/>
    <w:rsid w:val="009B1430"/>
    <w:rsid w:val="009C2929"/>
    <w:rsid w:val="009E13D0"/>
    <w:rsid w:val="009E68BF"/>
    <w:rsid w:val="009F2D2B"/>
    <w:rsid w:val="009F376A"/>
    <w:rsid w:val="009F3986"/>
    <w:rsid w:val="00A0118C"/>
    <w:rsid w:val="00A1289B"/>
    <w:rsid w:val="00A201A8"/>
    <w:rsid w:val="00A226C2"/>
    <w:rsid w:val="00A27637"/>
    <w:rsid w:val="00A30662"/>
    <w:rsid w:val="00A31B7E"/>
    <w:rsid w:val="00A332CF"/>
    <w:rsid w:val="00A35386"/>
    <w:rsid w:val="00A43D76"/>
    <w:rsid w:val="00A47931"/>
    <w:rsid w:val="00A52001"/>
    <w:rsid w:val="00A52667"/>
    <w:rsid w:val="00A64BA1"/>
    <w:rsid w:val="00A66778"/>
    <w:rsid w:val="00A87DDB"/>
    <w:rsid w:val="00A90422"/>
    <w:rsid w:val="00A96536"/>
    <w:rsid w:val="00A9752A"/>
    <w:rsid w:val="00AB34D3"/>
    <w:rsid w:val="00AC0152"/>
    <w:rsid w:val="00AC3729"/>
    <w:rsid w:val="00AD018F"/>
    <w:rsid w:val="00AD1C01"/>
    <w:rsid w:val="00AD63C8"/>
    <w:rsid w:val="00AF4BE1"/>
    <w:rsid w:val="00B01883"/>
    <w:rsid w:val="00B079E0"/>
    <w:rsid w:val="00B16D7D"/>
    <w:rsid w:val="00B21507"/>
    <w:rsid w:val="00B21585"/>
    <w:rsid w:val="00B26CD5"/>
    <w:rsid w:val="00B27138"/>
    <w:rsid w:val="00B27FDE"/>
    <w:rsid w:val="00B33225"/>
    <w:rsid w:val="00B40A47"/>
    <w:rsid w:val="00B4608D"/>
    <w:rsid w:val="00B46278"/>
    <w:rsid w:val="00B47BF0"/>
    <w:rsid w:val="00B56BC5"/>
    <w:rsid w:val="00B60AEA"/>
    <w:rsid w:val="00B627C8"/>
    <w:rsid w:val="00B6465E"/>
    <w:rsid w:val="00B73258"/>
    <w:rsid w:val="00B77073"/>
    <w:rsid w:val="00B77157"/>
    <w:rsid w:val="00B8445F"/>
    <w:rsid w:val="00B90937"/>
    <w:rsid w:val="00B9386C"/>
    <w:rsid w:val="00B960C4"/>
    <w:rsid w:val="00BA33D5"/>
    <w:rsid w:val="00BA46D5"/>
    <w:rsid w:val="00BA77B4"/>
    <w:rsid w:val="00BB0CAE"/>
    <w:rsid w:val="00BB3926"/>
    <w:rsid w:val="00BB58DD"/>
    <w:rsid w:val="00BB7940"/>
    <w:rsid w:val="00BC3F9C"/>
    <w:rsid w:val="00BC67BD"/>
    <w:rsid w:val="00BD18DA"/>
    <w:rsid w:val="00BD6E4D"/>
    <w:rsid w:val="00BE661F"/>
    <w:rsid w:val="00BE6A6A"/>
    <w:rsid w:val="00BF7693"/>
    <w:rsid w:val="00C024B4"/>
    <w:rsid w:val="00C03CF2"/>
    <w:rsid w:val="00C03ED0"/>
    <w:rsid w:val="00C06E52"/>
    <w:rsid w:val="00C11BCA"/>
    <w:rsid w:val="00C14C4C"/>
    <w:rsid w:val="00C15C4C"/>
    <w:rsid w:val="00C22F48"/>
    <w:rsid w:val="00C264D5"/>
    <w:rsid w:val="00C3090C"/>
    <w:rsid w:val="00C31CBF"/>
    <w:rsid w:val="00C31DD1"/>
    <w:rsid w:val="00C3644B"/>
    <w:rsid w:val="00C40A98"/>
    <w:rsid w:val="00C40DFF"/>
    <w:rsid w:val="00C51E21"/>
    <w:rsid w:val="00C5291A"/>
    <w:rsid w:val="00C541C7"/>
    <w:rsid w:val="00C5654D"/>
    <w:rsid w:val="00C6743A"/>
    <w:rsid w:val="00C70A14"/>
    <w:rsid w:val="00C740A0"/>
    <w:rsid w:val="00C76F54"/>
    <w:rsid w:val="00C80A94"/>
    <w:rsid w:val="00C80F73"/>
    <w:rsid w:val="00C81447"/>
    <w:rsid w:val="00C85E00"/>
    <w:rsid w:val="00CA5091"/>
    <w:rsid w:val="00CB01F0"/>
    <w:rsid w:val="00CB1CEC"/>
    <w:rsid w:val="00CB7704"/>
    <w:rsid w:val="00CC134D"/>
    <w:rsid w:val="00CD39C2"/>
    <w:rsid w:val="00CD7186"/>
    <w:rsid w:val="00CE1319"/>
    <w:rsid w:val="00CE5F1A"/>
    <w:rsid w:val="00D0052C"/>
    <w:rsid w:val="00D0075D"/>
    <w:rsid w:val="00D022C3"/>
    <w:rsid w:val="00D02839"/>
    <w:rsid w:val="00D03BD4"/>
    <w:rsid w:val="00D062AD"/>
    <w:rsid w:val="00D10597"/>
    <w:rsid w:val="00D152EA"/>
    <w:rsid w:val="00D158A0"/>
    <w:rsid w:val="00D16DAC"/>
    <w:rsid w:val="00D176BC"/>
    <w:rsid w:val="00D244A5"/>
    <w:rsid w:val="00D512C7"/>
    <w:rsid w:val="00D530D1"/>
    <w:rsid w:val="00D53900"/>
    <w:rsid w:val="00D5396B"/>
    <w:rsid w:val="00D56344"/>
    <w:rsid w:val="00D57FFD"/>
    <w:rsid w:val="00D65351"/>
    <w:rsid w:val="00D66FF2"/>
    <w:rsid w:val="00D72CC9"/>
    <w:rsid w:val="00D72DED"/>
    <w:rsid w:val="00D855B4"/>
    <w:rsid w:val="00D87890"/>
    <w:rsid w:val="00D915F5"/>
    <w:rsid w:val="00D9204C"/>
    <w:rsid w:val="00D926C1"/>
    <w:rsid w:val="00DA0CD4"/>
    <w:rsid w:val="00DA4836"/>
    <w:rsid w:val="00DA66AC"/>
    <w:rsid w:val="00DB7E19"/>
    <w:rsid w:val="00DD0714"/>
    <w:rsid w:val="00DD138A"/>
    <w:rsid w:val="00DD2676"/>
    <w:rsid w:val="00DD60BC"/>
    <w:rsid w:val="00DE3195"/>
    <w:rsid w:val="00DE59AF"/>
    <w:rsid w:val="00E04C13"/>
    <w:rsid w:val="00E1102E"/>
    <w:rsid w:val="00E1290B"/>
    <w:rsid w:val="00E12E67"/>
    <w:rsid w:val="00E15DF4"/>
    <w:rsid w:val="00E1655D"/>
    <w:rsid w:val="00E236CC"/>
    <w:rsid w:val="00E24DDA"/>
    <w:rsid w:val="00E2535C"/>
    <w:rsid w:val="00E25713"/>
    <w:rsid w:val="00E376D0"/>
    <w:rsid w:val="00E45B56"/>
    <w:rsid w:val="00E517DF"/>
    <w:rsid w:val="00E53040"/>
    <w:rsid w:val="00E642ED"/>
    <w:rsid w:val="00E864A9"/>
    <w:rsid w:val="00E92270"/>
    <w:rsid w:val="00E940D2"/>
    <w:rsid w:val="00E974A4"/>
    <w:rsid w:val="00EA221D"/>
    <w:rsid w:val="00EA24D0"/>
    <w:rsid w:val="00EB070A"/>
    <w:rsid w:val="00EB39A5"/>
    <w:rsid w:val="00EB4D74"/>
    <w:rsid w:val="00EB5599"/>
    <w:rsid w:val="00EB69B9"/>
    <w:rsid w:val="00EB6FDB"/>
    <w:rsid w:val="00EC36B3"/>
    <w:rsid w:val="00EC3DE0"/>
    <w:rsid w:val="00EC4E00"/>
    <w:rsid w:val="00ED0E7C"/>
    <w:rsid w:val="00ED2427"/>
    <w:rsid w:val="00ED2E31"/>
    <w:rsid w:val="00ED4E05"/>
    <w:rsid w:val="00EE2A1C"/>
    <w:rsid w:val="00EF33A2"/>
    <w:rsid w:val="00EF4DC0"/>
    <w:rsid w:val="00EF5D16"/>
    <w:rsid w:val="00F00D24"/>
    <w:rsid w:val="00F1329F"/>
    <w:rsid w:val="00F20B4B"/>
    <w:rsid w:val="00F2132F"/>
    <w:rsid w:val="00F21423"/>
    <w:rsid w:val="00F237C1"/>
    <w:rsid w:val="00F278AB"/>
    <w:rsid w:val="00F34904"/>
    <w:rsid w:val="00F35161"/>
    <w:rsid w:val="00F43357"/>
    <w:rsid w:val="00F435B6"/>
    <w:rsid w:val="00F44769"/>
    <w:rsid w:val="00F5276C"/>
    <w:rsid w:val="00F538EA"/>
    <w:rsid w:val="00F54014"/>
    <w:rsid w:val="00F55B59"/>
    <w:rsid w:val="00F66FA3"/>
    <w:rsid w:val="00F67756"/>
    <w:rsid w:val="00F75D68"/>
    <w:rsid w:val="00F76862"/>
    <w:rsid w:val="00F80926"/>
    <w:rsid w:val="00F9060E"/>
    <w:rsid w:val="00F91FF8"/>
    <w:rsid w:val="00F922DC"/>
    <w:rsid w:val="00F94A0B"/>
    <w:rsid w:val="00F96E3E"/>
    <w:rsid w:val="00FA1BF4"/>
    <w:rsid w:val="00FA21D8"/>
    <w:rsid w:val="00FB4F05"/>
    <w:rsid w:val="00FC239F"/>
    <w:rsid w:val="00FD1F6F"/>
    <w:rsid w:val="00FD4B59"/>
    <w:rsid w:val="00FD71B9"/>
    <w:rsid w:val="00FE1FA9"/>
    <w:rsid w:val="00FE283B"/>
    <w:rsid w:val="00FE3049"/>
    <w:rsid w:val="00FF3B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403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 Lis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43357"/>
    <w:pPr>
      <w:widowControl w:val="0"/>
      <w:tabs>
        <w:tab w:val="left" w:pos="704"/>
      </w:tabs>
      <w:snapToGrid w:val="0"/>
      <w:ind w:left="320" w:hangingChars="320" w:hanging="320"/>
      <w:jc w:val="both"/>
    </w:pPr>
    <w:rPr>
      <w:kern w:val="2"/>
      <w:sz w:val="22"/>
      <w:szCs w:val="24"/>
    </w:rPr>
  </w:style>
  <w:style w:type="paragraph" w:styleId="1">
    <w:name w:val="heading 1"/>
    <w:basedOn w:val="a"/>
    <w:next w:val="a"/>
    <w:link w:val="10"/>
    <w:qFormat/>
    <w:rsid w:val="004349A2"/>
    <w:pPr>
      <w:keepNext/>
      <w:spacing w:before="180" w:after="180" w:line="720" w:lineRule="auto"/>
      <w:outlineLvl w:val="0"/>
    </w:pPr>
    <w:rPr>
      <w:rFonts w:ascii="Cambria" w:hAnsi="Cambria"/>
      <w:b/>
      <w:bCs/>
      <w:kern w:val="52"/>
      <w:sz w:val="52"/>
      <w:szCs w:val="5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753142"/>
    <w:pPr>
      <w:tabs>
        <w:tab w:val="center" w:pos="4153"/>
        <w:tab w:val="right" w:pos="8306"/>
      </w:tabs>
    </w:pPr>
    <w:rPr>
      <w:sz w:val="20"/>
      <w:szCs w:val="20"/>
    </w:rPr>
  </w:style>
  <w:style w:type="paragraph" w:styleId="a4">
    <w:name w:val="footer"/>
    <w:basedOn w:val="a"/>
    <w:link w:val="a5"/>
    <w:uiPriority w:val="99"/>
    <w:rsid w:val="00C80F73"/>
    <w:pPr>
      <w:tabs>
        <w:tab w:val="center" w:pos="4153"/>
        <w:tab w:val="right" w:pos="8306"/>
      </w:tabs>
    </w:pPr>
    <w:rPr>
      <w:sz w:val="24"/>
      <w:szCs w:val="20"/>
    </w:rPr>
  </w:style>
  <w:style w:type="paragraph" w:styleId="a6">
    <w:name w:val="Balloon Text"/>
    <w:basedOn w:val="a"/>
    <w:link w:val="a7"/>
    <w:rsid w:val="002E4669"/>
    <w:rPr>
      <w:rFonts w:ascii="Cambria" w:hAnsi="Cambria"/>
      <w:sz w:val="18"/>
      <w:szCs w:val="18"/>
    </w:rPr>
  </w:style>
  <w:style w:type="paragraph" w:customStyle="1" w:styleId="a8">
    <w:name w:val="題目"/>
    <w:basedOn w:val="a"/>
    <w:qFormat/>
    <w:rsid w:val="00F43357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clear" w:pos="704"/>
        <w:tab w:val="left" w:pos="330"/>
        <w:tab w:val="left" w:pos="2640"/>
        <w:tab w:val="left" w:pos="4994"/>
        <w:tab w:val="left" w:pos="7304"/>
      </w:tabs>
      <w:ind w:left="150" w:hangingChars="150" w:hanging="150"/>
    </w:pPr>
    <w:rPr>
      <w:snapToGrid w:val="0"/>
      <w:kern w:val="0"/>
      <w:szCs w:val="22"/>
    </w:rPr>
  </w:style>
  <w:style w:type="paragraph" w:customStyle="1" w:styleId="a9">
    <w:name w:val="閱讀測驗"/>
    <w:basedOn w:val="a"/>
    <w:qFormat/>
    <w:rsid w:val="00F43357"/>
    <w:pPr>
      <w:tabs>
        <w:tab w:val="clear" w:pos="704"/>
      </w:tabs>
      <w:ind w:leftChars="150" w:left="150" w:firstLineChars="0" w:firstLine="0"/>
    </w:pPr>
    <w:rPr>
      <w:rFonts w:eastAsia="標楷體"/>
      <w:snapToGrid w:val="0"/>
      <w:kern w:val="0"/>
      <w:szCs w:val="22"/>
    </w:rPr>
  </w:style>
  <w:style w:type="character" w:customStyle="1" w:styleId="a7">
    <w:name w:val="註解方塊文字 字元"/>
    <w:link w:val="a6"/>
    <w:rsid w:val="002E4669"/>
    <w:rPr>
      <w:rFonts w:ascii="Cambria" w:eastAsia="新細明體" w:hAnsi="Cambria" w:cs="Times New Roman"/>
      <w:kern w:val="2"/>
      <w:sz w:val="18"/>
      <w:szCs w:val="18"/>
    </w:rPr>
  </w:style>
  <w:style w:type="paragraph" w:customStyle="1" w:styleId="aa">
    <w:name w:val="表格"/>
    <w:basedOn w:val="a"/>
    <w:qFormat/>
    <w:rsid w:val="00F43357"/>
    <w:pPr>
      <w:ind w:left="0" w:firstLineChars="0" w:firstLine="0"/>
    </w:pPr>
    <w:rPr>
      <w:rFonts w:eastAsia="標楷體"/>
      <w:szCs w:val="22"/>
    </w:rPr>
  </w:style>
  <w:style w:type="paragraph" w:customStyle="1" w:styleId="-1">
    <w:name w:val="題目-1"/>
    <w:basedOn w:val="a8"/>
    <w:qFormat/>
    <w:rsid w:val="00F44769"/>
    <w:pPr>
      <w:ind w:left="280" w:hangingChars="280" w:hanging="280"/>
    </w:pPr>
  </w:style>
  <w:style w:type="character" w:customStyle="1" w:styleId="ab">
    <w:name w:val="標楷體"/>
    <w:rsid w:val="002E6F6A"/>
    <w:rPr>
      <w:rFonts w:eastAsia="標楷體"/>
    </w:rPr>
  </w:style>
  <w:style w:type="paragraph" w:customStyle="1" w:styleId="-">
    <w:name w:val="表格-中"/>
    <w:basedOn w:val="aa"/>
    <w:qFormat/>
    <w:rsid w:val="0099418B"/>
    <w:pPr>
      <w:jc w:val="center"/>
    </w:pPr>
  </w:style>
  <w:style w:type="paragraph" w:customStyle="1" w:styleId="ac">
    <w:name w:val="一、"/>
    <w:basedOn w:val="a"/>
    <w:qFormat/>
    <w:rsid w:val="0099418B"/>
    <w:pPr>
      <w:spacing w:beforeLines="25" w:before="25" w:afterLines="25" w:after="25"/>
      <w:ind w:left="0" w:firstLineChars="0" w:firstLine="0"/>
    </w:pPr>
    <w:rPr>
      <w:rFonts w:eastAsia="華康楷書體W7"/>
      <w:sz w:val="26"/>
    </w:rPr>
  </w:style>
  <w:style w:type="paragraph" w:customStyle="1" w:styleId="ad">
    <w:name w:val="(一)"/>
    <w:basedOn w:val="a"/>
    <w:qFormat/>
    <w:rsid w:val="0099418B"/>
    <w:pPr>
      <w:ind w:left="0" w:firstLineChars="0" w:firstLine="0"/>
    </w:pPr>
    <w:rPr>
      <w:rFonts w:eastAsia="華康楷書體W7"/>
    </w:rPr>
  </w:style>
  <w:style w:type="character" w:customStyle="1" w:styleId="a5">
    <w:name w:val="頁尾 字元"/>
    <w:link w:val="a4"/>
    <w:uiPriority w:val="99"/>
    <w:rsid w:val="00EC4E00"/>
    <w:rPr>
      <w:rFonts w:ascii="新細明體"/>
      <w:kern w:val="2"/>
      <w:sz w:val="24"/>
    </w:rPr>
  </w:style>
  <w:style w:type="paragraph" w:customStyle="1" w:styleId="ae">
    <w:name w:val="考情分析"/>
    <w:basedOn w:val="a"/>
    <w:qFormat/>
    <w:rsid w:val="00F43357"/>
    <w:pPr>
      <w:ind w:left="0" w:firstLineChars="0" w:firstLine="0"/>
    </w:pPr>
    <w:rPr>
      <w:rFonts w:eastAsia="標楷體"/>
    </w:rPr>
  </w:style>
  <w:style w:type="character" w:customStyle="1" w:styleId="10">
    <w:name w:val="標題 1 字元"/>
    <w:link w:val="1"/>
    <w:rsid w:val="004349A2"/>
    <w:rPr>
      <w:rFonts w:ascii="Cambria" w:eastAsia="新細明體" w:hAnsi="Cambria" w:cs="Times New Roman"/>
      <w:b/>
      <w:bCs/>
      <w:kern w:val="52"/>
      <w:sz w:val="52"/>
      <w:szCs w:val="52"/>
    </w:rPr>
  </w:style>
  <w:style w:type="table" w:styleId="af">
    <w:name w:val="Table Grid"/>
    <w:basedOn w:val="a1"/>
    <w:uiPriority w:val="59"/>
    <w:rsid w:val="00C6743A"/>
    <w:rPr>
      <w:rFonts w:asciiTheme="minorHAnsi" w:eastAsiaTheme="minorEastAsia" w:hAnsiTheme="minorHAnsi" w:cstheme="minorBidi"/>
      <w:kern w:val="2"/>
      <w:sz w:val="24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 Lis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43357"/>
    <w:pPr>
      <w:widowControl w:val="0"/>
      <w:tabs>
        <w:tab w:val="left" w:pos="704"/>
      </w:tabs>
      <w:snapToGrid w:val="0"/>
      <w:ind w:left="320" w:hangingChars="320" w:hanging="320"/>
      <w:jc w:val="both"/>
    </w:pPr>
    <w:rPr>
      <w:kern w:val="2"/>
      <w:sz w:val="22"/>
      <w:szCs w:val="24"/>
    </w:rPr>
  </w:style>
  <w:style w:type="paragraph" w:styleId="1">
    <w:name w:val="heading 1"/>
    <w:basedOn w:val="a"/>
    <w:next w:val="a"/>
    <w:link w:val="10"/>
    <w:qFormat/>
    <w:rsid w:val="004349A2"/>
    <w:pPr>
      <w:keepNext/>
      <w:spacing w:before="180" w:after="180" w:line="720" w:lineRule="auto"/>
      <w:outlineLvl w:val="0"/>
    </w:pPr>
    <w:rPr>
      <w:rFonts w:ascii="Cambria" w:hAnsi="Cambria"/>
      <w:b/>
      <w:bCs/>
      <w:kern w:val="52"/>
      <w:sz w:val="52"/>
      <w:szCs w:val="5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753142"/>
    <w:pPr>
      <w:tabs>
        <w:tab w:val="center" w:pos="4153"/>
        <w:tab w:val="right" w:pos="8306"/>
      </w:tabs>
    </w:pPr>
    <w:rPr>
      <w:sz w:val="20"/>
      <w:szCs w:val="20"/>
    </w:rPr>
  </w:style>
  <w:style w:type="paragraph" w:styleId="a4">
    <w:name w:val="footer"/>
    <w:basedOn w:val="a"/>
    <w:link w:val="a5"/>
    <w:uiPriority w:val="99"/>
    <w:rsid w:val="00C80F73"/>
    <w:pPr>
      <w:tabs>
        <w:tab w:val="center" w:pos="4153"/>
        <w:tab w:val="right" w:pos="8306"/>
      </w:tabs>
    </w:pPr>
    <w:rPr>
      <w:sz w:val="24"/>
      <w:szCs w:val="20"/>
    </w:rPr>
  </w:style>
  <w:style w:type="paragraph" w:styleId="a6">
    <w:name w:val="Balloon Text"/>
    <w:basedOn w:val="a"/>
    <w:link w:val="a7"/>
    <w:rsid w:val="002E4669"/>
    <w:rPr>
      <w:rFonts w:ascii="Cambria" w:hAnsi="Cambria"/>
      <w:sz w:val="18"/>
      <w:szCs w:val="18"/>
    </w:rPr>
  </w:style>
  <w:style w:type="paragraph" w:customStyle="1" w:styleId="a8">
    <w:name w:val="題目"/>
    <w:basedOn w:val="a"/>
    <w:qFormat/>
    <w:rsid w:val="00F43357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clear" w:pos="704"/>
        <w:tab w:val="left" w:pos="330"/>
        <w:tab w:val="left" w:pos="2640"/>
        <w:tab w:val="left" w:pos="4994"/>
        <w:tab w:val="left" w:pos="7304"/>
      </w:tabs>
      <w:ind w:left="150" w:hangingChars="150" w:hanging="150"/>
    </w:pPr>
    <w:rPr>
      <w:snapToGrid w:val="0"/>
      <w:kern w:val="0"/>
      <w:szCs w:val="22"/>
    </w:rPr>
  </w:style>
  <w:style w:type="paragraph" w:customStyle="1" w:styleId="a9">
    <w:name w:val="閱讀測驗"/>
    <w:basedOn w:val="a"/>
    <w:qFormat/>
    <w:rsid w:val="00F43357"/>
    <w:pPr>
      <w:tabs>
        <w:tab w:val="clear" w:pos="704"/>
      </w:tabs>
      <w:ind w:leftChars="150" w:left="150" w:firstLineChars="0" w:firstLine="0"/>
    </w:pPr>
    <w:rPr>
      <w:rFonts w:eastAsia="標楷體"/>
      <w:snapToGrid w:val="0"/>
      <w:kern w:val="0"/>
      <w:szCs w:val="22"/>
    </w:rPr>
  </w:style>
  <w:style w:type="character" w:customStyle="1" w:styleId="a7">
    <w:name w:val="註解方塊文字 字元"/>
    <w:link w:val="a6"/>
    <w:rsid w:val="002E4669"/>
    <w:rPr>
      <w:rFonts w:ascii="Cambria" w:eastAsia="新細明體" w:hAnsi="Cambria" w:cs="Times New Roman"/>
      <w:kern w:val="2"/>
      <w:sz w:val="18"/>
      <w:szCs w:val="18"/>
    </w:rPr>
  </w:style>
  <w:style w:type="paragraph" w:customStyle="1" w:styleId="aa">
    <w:name w:val="表格"/>
    <w:basedOn w:val="a"/>
    <w:qFormat/>
    <w:rsid w:val="00F43357"/>
    <w:pPr>
      <w:ind w:left="0" w:firstLineChars="0" w:firstLine="0"/>
    </w:pPr>
    <w:rPr>
      <w:rFonts w:eastAsia="標楷體"/>
      <w:szCs w:val="22"/>
    </w:rPr>
  </w:style>
  <w:style w:type="paragraph" w:customStyle="1" w:styleId="-1">
    <w:name w:val="題目-1"/>
    <w:basedOn w:val="a8"/>
    <w:qFormat/>
    <w:rsid w:val="00F44769"/>
    <w:pPr>
      <w:ind w:left="280" w:hangingChars="280" w:hanging="280"/>
    </w:pPr>
  </w:style>
  <w:style w:type="character" w:customStyle="1" w:styleId="ab">
    <w:name w:val="標楷體"/>
    <w:rsid w:val="002E6F6A"/>
    <w:rPr>
      <w:rFonts w:eastAsia="標楷體"/>
    </w:rPr>
  </w:style>
  <w:style w:type="paragraph" w:customStyle="1" w:styleId="-">
    <w:name w:val="表格-中"/>
    <w:basedOn w:val="aa"/>
    <w:qFormat/>
    <w:rsid w:val="0099418B"/>
    <w:pPr>
      <w:jc w:val="center"/>
    </w:pPr>
  </w:style>
  <w:style w:type="paragraph" w:customStyle="1" w:styleId="ac">
    <w:name w:val="一、"/>
    <w:basedOn w:val="a"/>
    <w:qFormat/>
    <w:rsid w:val="0099418B"/>
    <w:pPr>
      <w:spacing w:beforeLines="25" w:before="25" w:afterLines="25" w:after="25"/>
      <w:ind w:left="0" w:firstLineChars="0" w:firstLine="0"/>
    </w:pPr>
    <w:rPr>
      <w:rFonts w:eastAsia="華康楷書體W7"/>
      <w:sz w:val="26"/>
    </w:rPr>
  </w:style>
  <w:style w:type="paragraph" w:customStyle="1" w:styleId="ad">
    <w:name w:val="(一)"/>
    <w:basedOn w:val="a"/>
    <w:qFormat/>
    <w:rsid w:val="0099418B"/>
    <w:pPr>
      <w:ind w:left="0" w:firstLineChars="0" w:firstLine="0"/>
    </w:pPr>
    <w:rPr>
      <w:rFonts w:eastAsia="華康楷書體W7"/>
    </w:rPr>
  </w:style>
  <w:style w:type="character" w:customStyle="1" w:styleId="a5">
    <w:name w:val="頁尾 字元"/>
    <w:link w:val="a4"/>
    <w:uiPriority w:val="99"/>
    <w:rsid w:val="00EC4E00"/>
    <w:rPr>
      <w:rFonts w:ascii="新細明體"/>
      <w:kern w:val="2"/>
      <w:sz w:val="24"/>
    </w:rPr>
  </w:style>
  <w:style w:type="paragraph" w:customStyle="1" w:styleId="ae">
    <w:name w:val="考情分析"/>
    <w:basedOn w:val="a"/>
    <w:qFormat/>
    <w:rsid w:val="00F43357"/>
    <w:pPr>
      <w:ind w:left="0" w:firstLineChars="0" w:firstLine="0"/>
    </w:pPr>
    <w:rPr>
      <w:rFonts w:eastAsia="標楷體"/>
    </w:rPr>
  </w:style>
  <w:style w:type="character" w:customStyle="1" w:styleId="10">
    <w:name w:val="標題 1 字元"/>
    <w:link w:val="1"/>
    <w:rsid w:val="004349A2"/>
    <w:rPr>
      <w:rFonts w:ascii="Cambria" w:eastAsia="新細明體" w:hAnsi="Cambria" w:cs="Times New Roman"/>
      <w:b/>
      <w:bCs/>
      <w:kern w:val="52"/>
      <w:sz w:val="52"/>
      <w:szCs w:val="52"/>
    </w:rPr>
  </w:style>
  <w:style w:type="table" w:styleId="af">
    <w:name w:val="Table Grid"/>
    <w:basedOn w:val="a1"/>
    <w:uiPriority w:val="59"/>
    <w:rsid w:val="00C6743A"/>
    <w:rPr>
      <w:rFonts w:asciiTheme="minorHAnsi" w:eastAsiaTheme="minorEastAsia" w:hAnsiTheme="minorHAnsi" w:cstheme="minorBidi"/>
      <w:kern w:val="2"/>
      <w:sz w:val="24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474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84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3.jpg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footer" Target="footer1.xml"/><Relationship Id="rId10" Type="http://schemas.openxmlformats.org/officeDocument/2006/relationships/image" Target="media/image2.wmf"/><Relationship Id="rId19" Type="http://schemas.openxmlformats.org/officeDocument/2006/relationships/image" Target="media/image11.jpg"/><Relationship Id="rId31" Type="http://schemas.openxmlformats.org/officeDocument/2006/relationships/footer" Target="footer3.xml"/><Relationship Id="rId4" Type="http://schemas.microsoft.com/office/2007/relationships/stylesWithEffects" Target="stylesWithEffects.xml"/><Relationship Id="rId9" Type="http://schemas.openxmlformats.org/officeDocument/2006/relationships/image" Target="media/image1.tif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header" Target="header2.xml"/><Relationship Id="rId30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.w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CBDB70C-725E-41A5-895E-A5FF03A481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217</TotalTime>
  <Pages>18</Pages>
  <Words>19889</Words>
  <Characters>2072</Characters>
  <Application>Microsoft Office Word</Application>
  <DocSecurity>0</DocSecurity>
  <Lines>17</Lines>
  <Paragraphs>43</Paragraphs>
  <ScaleCrop>false</ScaleCrop>
  <Company>lungteng</Company>
  <LinksUpToDate>false</LinksUpToDate>
  <CharactersWithSpaces>21918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101年統測國文考題剖析</dc:title>
  <dc:creator>洛妤506</dc:creator>
  <cp:lastModifiedBy>雅雯 #464</cp:lastModifiedBy>
  <cp:revision>141</cp:revision>
  <cp:lastPrinted>2015-05-04T06:59:00Z</cp:lastPrinted>
  <dcterms:created xsi:type="dcterms:W3CDTF">2019-05-06T00:47:00Z</dcterms:created>
  <dcterms:modified xsi:type="dcterms:W3CDTF">2021-05-03T10:29:00Z</dcterms:modified>
</cp:coreProperties>
</file>