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A8566FD" w14:textId="1B159751" w:rsidR="00E6574B" w:rsidRDefault="0019436A" w:rsidP="009C10EF"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65AC2FD" wp14:editId="07C32898">
                <wp:simplePos x="0" y="0"/>
                <wp:positionH relativeFrom="column">
                  <wp:posOffset>2983117</wp:posOffset>
                </wp:positionH>
                <wp:positionV relativeFrom="page">
                  <wp:posOffset>2169361</wp:posOffset>
                </wp:positionV>
                <wp:extent cx="1919605" cy="1050925"/>
                <wp:effectExtent l="0" t="0" r="4445" b="13970"/>
                <wp:wrapNone/>
                <wp:docPr id="55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9605" cy="1050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ADD2D4" w14:textId="77777777" w:rsidR="00B363B0" w:rsidRPr="00FB787D" w:rsidRDefault="00B363B0" w:rsidP="0019436A">
                            <w:pPr>
                              <w:pStyle w:val="0-"/>
                              <w:jc w:val="center"/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FB787D">
                              <w:rPr>
                                <w:rFonts w:hint="eastAsia"/>
                              </w:rPr>
                              <w:t>化學</w:t>
                            </w:r>
                            <w:r>
                              <w:rPr>
                                <w:rFonts w:hint="eastAsia"/>
                              </w:rPr>
                              <w:t>科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65AC2FD" id="_x0000_t202" coordsize="21600,21600" o:spt="202" path="m,l,21600r21600,l21600,xe">
                <v:stroke joinstyle="miter"/>
                <v:path gradientshapeok="t" o:connecttype="rect"/>
              </v:shapetype>
              <v:shape id="Text Box 38" o:spid="_x0000_s1026" type="#_x0000_t202" style="position:absolute;left:0;text-align:left;margin-left:234.9pt;margin-top:170.8pt;width:151.15pt;height:82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" filled="f" stroked="f">
                <v:textbox style="mso-fit-shape-to-text:t" inset="0,0,0,0">
                  <w:txbxContent>
                    <w:p w14:paraId="4DADD2D4" w14:textId="77777777" w:rsidR="00B363B0" w:rsidRPr="00FB787D" w:rsidRDefault="00B363B0" w:rsidP="0019436A">
                      <w:pPr>
                        <w:pStyle w:val="0-"/>
                        <w:jc w:val="center"/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FB787D">
                        <w:rPr>
                          <w:rFonts w:hint="eastAsia"/>
                        </w:rPr>
                        <w:t>化學</w:t>
                      </w:r>
                      <w:r>
                        <w:rPr>
                          <w:rFonts w:hint="eastAsia"/>
                        </w:rPr>
                        <w:t>科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7725"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A406BE5" wp14:editId="64F8F9ED">
                <wp:simplePos x="0" y="0"/>
                <wp:positionH relativeFrom="column">
                  <wp:posOffset>3058160</wp:posOffset>
                </wp:positionH>
                <wp:positionV relativeFrom="page">
                  <wp:posOffset>2124710</wp:posOffset>
                </wp:positionV>
                <wp:extent cx="1819910" cy="1043305"/>
                <wp:effectExtent l="635" t="635" r="0" b="0"/>
                <wp:wrapNone/>
                <wp:docPr id="37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910" cy="1043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5FE311" w14:textId="77777777" w:rsidR="00B363B0" w:rsidRPr="001A674B" w:rsidRDefault="00B363B0" w:rsidP="00E7531F">
                            <w:pPr>
                              <w:pStyle w:val="0-"/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06BE5" id="_x0000_s1027" type="#_x0000_t202" style="position:absolute;left:0;text-align:left;margin-left:240.8pt;margin-top:167.3pt;width:143.3pt;height:82.1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" filled="f" stroked="f">
                <v:textbox style="mso-fit-shape-to-text:t" inset="0,0,0,0">
                  <w:txbxContent>
                    <w:p w14:paraId="7D5FE311" w14:textId="77777777" w:rsidR="00B363B0" w:rsidRPr="001A674B" w:rsidRDefault="00B363B0" w:rsidP="00E7531F">
                      <w:pPr>
                        <w:pStyle w:val="0-"/>
                        <w:rPr>
                          <w:rFonts w:ascii="微軟正黑體" w:eastAsia="微軟正黑體" w:hAnsi="微軟正黑體"/>
                          <w:b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C7725">
        <w:rPr>
          <w:noProof/>
          <w:lang w:eastAsia="zh-CN"/>
        </w:rPr>
        <w:drawing>
          <wp:anchor distT="0" distB="0" distL="114300" distR="114300" simplePos="0" relativeHeight="251634176" behindDoc="1" locked="0" layoutInCell="1" allowOverlap="1" wp14:anchorId="2AAFF764" wp14:editId="3E98E778">
            <wp:simplePos x="0" y="0"/>
            <wp:positionH relativeFrom="column">
              <wp:posOffset>-756920</wp:posOffset>
            </wp:positionH>
            <wp:positionV relativeFrom="paragraph">
              <wp:posOffset>-1145540</wp:posOffset>
            </wp:positionV>
            <wp:extent cx="7889875" cy="11115675"/>
            <wp:effectExtent l="0" t="0" r="0" b="9525"/>
            <wp:wrapNone/>
            <wp:docPr id="71" name="圖片 71" descr="109學測考情最前線首頁(Z7344)-龍騰康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09學測考情最前線首頁(Z7344)-龍騰康熹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9875" cy="1111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CCF231" w14:textId="77777777" w:rsidR="009C10EF" w:rsidRDefault="009C10EF" w:rsidP="009C10EF"/>
    <w:p w14:paraId="53742C6C" w14:textId="77777777" w:rsidR="00E6574B" w:rsidRDefault="00EC7725" w:rsidP="00E6574B"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4C32F365" wp14:editId="0AF4AF6D">
                <wp:simplePos x="0" y="0"/>
                <wp:positionH relativeFrom="column">
                  <wp:posOffset>5222875</wp:posOffset>
                </wp:positionH>
                <wp:positionV relativeFrom="page">
                  <wp:posOffset>2673350</wp:posOffset>
                </wp:positionV>
                <wp:extent cx="1457325" cy="263525"/>
                <wp:effectExtent l="3175" t="0" r="0" b="0"/>
                <wp:wrapNone/>
                <wp:docPr id="36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732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8C4774" w14:textId="56434F55" w:rsidR="00B363B0" w:rsidRPr="001A674B" w:rsidRDefault="00B363B0" w:rsidP="00E7531F">
                            <w:pPr>
                              <w:pStyle w:val="0-0"/>
                              <w:rPr>
                                <w:rFonts w:ascii="微軟正黑體" w:eastAsia="微軟正黑體" w:hAnsi="微軟正黑體"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</w:rPr>
                              <w:t>詹志偉（理王）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32F365" id="Text Box 39" o:spid="_x0000_s1028" type="#_x0000_t202" style="position:absolute;left:0;text-align:left;margin-left:411.25pt;margin-top:210.5pt;width:114.75pt;height:20.7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" filled="f" stroked="f">
                <v:textbox style="mso-fit-shape-to-text:t" inset="0,0,0,0">
                  <w:txbxContent>
                    <w:p w14:paraId="548C4774" w14:textId="56434F55" w:rsidR="00B363B0" w:rsidRPr="001A674B" w:rsidRDefault="00B363B0" w:rsidP="00E7531F">
                      <w:pPr>
                        <w:pStyle w:val="0-0"/>
                        <w:rPr>
                          <w:rFonts w:ascii="微軟正黑體" w:eastAsia="微軟正黑體" w:hAnsi="微軟正黑體"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</w:rPr>
                        <w:t>詹志偉（理王）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AD9175C" w14:textId="77777777" w:rsidR="00E6574B" w:rsidRDefault="00E6574B" w:rsidP="00E6574B"/>
    <w:p w14:paraId="6561DC04" w14:textId="30134FD8" w:rsidR="00E7531F" w:rsidRDefault="00E7531F" w:rsidP="00E6574B"/>
    <w:p w14:paraId="76427D1C" w14:textId="3B0FA2D8" w:rsidR="00E7531F" w:rsidRDefault="00E7531F" w:rsidP="00E6574B"/>
    <w:p w14:paraId="6FC69E72" w14:textId="25CB2BA3" w:rsidR="00E7531F" w:rsidRDefault="00E7531F" w:rsidP="00E6574B"/>
    <w:p w14:paraId="31B95E3F" w14:textId="27D88EDB" w:rsidR="00E7531F" w:rsidRDefault="00E7531F" w:rsidP="00E6574B"/>
    <w:p w14:paraId="2F6160D8" w14:textId="5646D45D" w:rsidR="00E7531F" w:rsidRDefault="00E7531F" w:rsidP="00E6574B"/>
    <w:p w14:paraId="45CCFCA9" w14:textId="68813A72" w:rsidR="00E7531F" w:rsidRDefault="00C04DD2" w:rsidP="00C04DD2">
      <w:pPr>
        <w:tabs>
          <w:tab w:val="left" w:pos="6264"/>
        </w:tabs>
      </w:pPr>
      <w:r>
        <w:tab/>
      </w:r>
    </w:p>
    <w:p w14:paraId="6405B017" w14:textId="13AB7A86" w:rsidR="00E7531F" w:rsidRDefault="00E7531F" w:rsidP="00E6574B"/>
    <w:p w14:paraId="4941543F" w14:textId="454C8C87" w:rsidR="00E7531F" w:rsidRDefault="00E7531F" w:rsidP="00E6574B"/>
    <w:p w14:paraId="6A49D252" w14:textId="52C2F6E3" w:rsidR="00E7531F" w:rsidRDefault="00E7531F" w:rsidP="00E6574B"/>
    <w:p w14:paraId="2D168109" w14:textId="0866AB24" w:rsidR="00E7531F" w:rsidRDefault="00E7531F" w:rsidP="00E6574B"/>
    <w:p w14:paraId="536109AA" w14:textId="514FA889" w:rsidR="00E7531F" w:rsidRDefault="00E7531F" w:rsidP="00E6574B"/>
    <w:p w14:paraId="4CBC9EF7" w14:textId="422D5BE3" w:rsidR="00E7531F" w:rsidRDefault="00E7531F" w:rsidP="00E6574B"/>
    <w:p w14:paraId="7B2B4C42" w14:textId="3089630E" w:rsidR="00E7531F" w:rsidRDefault="00E7531F" w:rsidP="00E6574B"/>
    <w:p w14:paraId="47197AB6" w14:textId="66E3BBEC" w:rsidR="00C119C7" w:rsidRDefault="00C119C7" w:rsidP="00C119C7">
      <w:bookmarkStart w:id="0" w:name="_GoBack"/>
      <w:bookmarkEnd w:id="0"/>
    </w:p>
    <w:p w14:paraId="37855FF9" w14:textId="6BC66915" w:rsidR="00C119C7" w:rsidRDefault="00EC7725" w:rsidP="00C119C7"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950EEF2" wp14:editId="43746621">
                <wp:simplePos x="0" y="0"/>
                <wp:positionH relativeFrom="column">
                  <wp:posOffset>-94615</wp:posOffset>
                </wp:positionH>
                <wp:positionV relativeFrom="page">
                  <wp:posOffset>11459210</wp:posOffset>
                </wp:positionV>
                <wp:extent cx="597535" cy="206375"/>
                <wp:effectExtent l="635" t="635" r="1905" b="2540"/>
                <wp:wrapNone/>
                <wp:docPr id="35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535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855161" w14:textId="6F9B7753" w:rsidR="00B363B0" w:rsidRPr="001A674B" w:rsidRDefault="00B363B0" w:rsidP="0019436A">
                            <w:pPr>
                              <w:pStyle w:val="0-3"/>
                              <w:rPr>
                                <w:rFonts w:ascii="微軟正黑體" w:eastAsia="微軟正黑體" w:hAnsi="微軟正黑體"/>
                              </w:rPr>
                            </w:pPr>
                            <w:r w:rsidRPr="001A674B">
                              <w:rPr>
                                <w:rFonts w:ascii="微軟正黑體" w:eastAsia="微軟正黑體" w:hAnsi="微軟正黑體"/>
                                <w:kern w:val="0"/>
                              </w:rPr>
                              <w:t>10</w:t>
                            </w:r>
                            <w:r>
                              <w:rPr>
                                <w:rFonts w:ascii="微軟正黑體" w:eastAsia="微軟正黑體" w:hAnsi="微軟正黑體" w:hint="eastAsia"/>
                                <w:kern w:val="0"/>
                              </w:rPr>
                              <w:t>90130</w:t>
                            </w:r>
                          </w:p>
                          <w:p w14:paraId="5D817CBA" w14:textId="77777777" w:rsidR="00B363B0" w:rsidRPr="001A674B" w:rsidRDefault="00B363B0" w:rsidP="00E7531F">
                            <w:pPr>
                              <w:pStyle w:val="0-3"/>
                              <w:rPr>
                                <w:rFonts w:ascii="微軟正黑體" w:eastAsia="微軟正黑體" w:hAnsi="微軟正黑體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50EEF2" id="Text Box 41" o:spid="_x0000_s1029" type="#_x0000_t202" style="position:absolute;left:0;text-align:left;margin-left:-7.45pt;margin-top:902.3pt;width:47.05pt;height:16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" filled="f" stroked="f">
                <v:textbox inset="0,0,0,0">
                  <w:txbxContent>
                    <w:p w14:paraId="6D855161" w14:textId="6F9B7753" w:rsidR="00B363B0" w:rsidRPr="001A674B" w:rsidRDefault="00B363B0" w:rsidP="0019436A">
                      <w:pPr>
                        <w:pStyle w:val="0-3"/>
                        <w:rPr>
                          <w:rFonts w:ascii="微軟正黑體" w:eastAsia="微軟正黑體" w:hAnsi="微軟正黑體"/>
                        </w:rPr>
                      </w:pPr>
                      <w:r w:rsidRPr="001A674B">
                        <w:rPr>
                          <w:rFonts w:ascii="微軟正黑體" w:eastAsia="微軟正黑體" w:hAnsi="微軟正黑體"/>
                          <w:kern w:val="0"/>
                        </w:rPr>
                        <w:t>10</w:t>
                      </w:r>
                      <w:r>
                        <w:rPr>
                          <w:rFonts w:ascii="微軟正黑體" w:eastAsia="微軟正黑體" w:hAnsi="微軟正黑體" w:hint="eastAsia"/>
                          <w:kern w:val="0"/>
                        </w:rPr>
                        <w:t>90130</w:t>
                      </w:r>
                    </w:p>
                    <w:p w14:paraId="5D817CBA" w14:textId="77777777" w:rsidR="00B363B0" w:rsidRPr="001A674B" w:rsidRDefault="00B363B0" w:rsidP="00E7531F">
                      <w:pPr>
                        <w:pStyle w:val="0-3"/>
                        <w:rPr>
                          <w:rFonts w:ascii="微軟正黑體" w:eastAsia="微軟正黑體" w:hAnsi="微軟正黑體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12BFB4B8" w14:textId="6625DE19" w:rsidR="00C119C7" w:rsidRDefault="00A61CE7" w:rsidP="00427D9A">
      <w:pPr>
        <w:pStyle w:val="12"/>
        <w:spacing w:after="4000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970A5CD" wp14:editId="6CC6996A">
            <wp:simplePos x="0" y="0"/>
            <wp:positionH relativeFrom="column">
              <wp:posOffset>5247998</wp:posOffset>
            </wp:positionH>
            <wp:positionV relativeFrom="paragraph">
              <wp:posOffset>328433</wp:posOffset>
            </wp:positionV>
            <wp:extent cx="670078" cy="652007"/>
            <wp:effectExtent l="0" t="0" r="0" b="0"/>
            <wp:wrapNone/>
            <wp:docPr id="288" name="圖片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028_eh7Dgf4_學測解題刊物-化學_109學測最前線-化學科[寄給我]網頁_450x450_Web_應用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0" t="9276" r="8731" b="10400"/>
                    <a:stretch/>
                  </pic:blipFill>
                  <pic:spPr bwMode="auto">
                    <a:xfrm>
                      <a:off x="0" y="0"/>
                      <a:ext cx="670078" cy="6520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63B0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AC88FDD" wp14:editId="55C65CAB">
                <wp:simplePos x="0" y="0"/>
                <wp:positionH relativeFrom="column">
                  <wp:posOffset>2846705</wp:posOffset>
                </wp:positionH>
                <wp:positionV relativeFrom="paragraph">
                  <wp:posOffset>3748879</wp:posOffset>
                </wp:positionV>
                <wp:extent cx="1028700" cy="339725"/>
                <wp:effectExtent l="0" t="0" r="0" b="3175"/>
                <wp:wrapNone/>
                <wp:docPr id="2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339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ECC9F5" w14:textId="0815FC28" w:rsidR="00B363B0" w:rsidRPr="00B363B0" w:rsidRDefault="00B363B0">
                            <w:pPr>
                              <w:rPr>
                                <w:rFonts w:ascii="微軟正黑體" w:eastAsia="微軟正黑體" w:hAnsi="微軟正黑體"/>
                                <w:sz w:val="18"/>
                                <w:szCs w:val="18"/>
                              </w:rPr>
                            </w:pPr>
                            <w:r w:rsidRPr="00B363B0">
                              <w:rPr>
                                <w:rFonts w:ascii="微軟正黑體" w:eastAsia="微軟正黑體" w:hAnsi="微軟正黑體" w:hint="eastAsia"/>
                                <w:sz w:val="18"/>
                                <w:szCs w:val="18"/>
                              </w:rPr>
                              <w:t>109年1月31日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88FDD" id="文字方塊 2" o:spid="_x0000_s1030" type="#_x0000_t202" style="position:absolute;left:0;text-align:left;margin-left:224.15pt;margin-top:295.2pt;width:81pt;height:26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" filled="f" stroked="f">
                <v:textbox>
                  <w:txbxContent>
                    <w:p w14:paraId="11ECC9F5" w14:textId="0815FC28" w:rsidR="00B363B0" w:rsidRPr="00B363B0" w:rsidRDefault="00B363B0">
                      <w:pPr>
                        <w:rPr>
                          <w:rFonts w:ascii="微軟正黑體" w:eastAsia="微軟正黑體" w:hAnsi="微軟正黑體"/>
                          <w:sz w:val="18"/>
                          <w:szCs w:val="18"/>
                        </w:rPr>
                      </w:pPr>
                      <w:r w:rsidRPr="00B363B0">
                        <w:rPr>
                          <w:rFonts w:ascii="微軟正黑體" w:eastAsia="微軟正黑體" w:hAnsi="微軟正黑體" w:hint="eastAsia"/>
                          <w:sz w:val="18"/>
                          <w:szCs w:val="18"/>
                        </w:rPr>
                        <w:t>109年1月31日</w:t>
                      </w:r>
                    </w:p>
                  </w:txbxContent>
                </v:textbox>
              </v:shape>
            </w:pict>
          </mc:Fallback>
        </mc:AlternateContent>
      </w:r>
      <w:r w:rsidR="0019436A"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3B9B21BD" wp14:editId="67DEE430">
                <wp:simplePos x="0" y="0"/>
                <wp:positionH relativeFrom="column">
                  <wp:posOffset>609518</wp:posOffset>
                </wp:positionH>
                <wp:positionV relativeFrom="page">
                  <wp:posOffset>7609205</wp:posOffset>
                </wp:positionV>
                <wp:extent cx="5192162" cy="2411730"/>
                <wp:effectExtent l="0" t="0" r="8890" b="7620"/>
                <wp:wrapNone/>
                <wp:docPr id="34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2162" cy="2411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AC453B" w14:textId="77777777" w:rsidR="00B363B0" w:rsidRPr="001A674B" w:rsidRDefault="00B363B0" w:rsidP="0019436A">
                            <w:pPr>
                              <w:pStyle w:val="0-2"/>
                              <w:spacing w:after="300"/>
                              <w:rPr>
                                <w:rFonts w:ascii="微軟正黑體" w:eastAsia="微軟正黑體" w:hAnsi="微軟正黑體"/>
                                <w:b/>
                              </w:rPr>
                            </w:pPr>
                            <w:r w:rsidRPr="001A674B">
                              <w:rPr>
                                <w:rFonts w:ascii="微軟正黑體" w:eastAsia="微軟正黑體" w:hAnsi="微軟正黑體" w:hint="eastAsia"/>
                                <w:b/>
                              </w:rPr>
                              <w:t>戰地記者龍騰報導</w:t>
                            </w:r>
                          </w:p>
                          <w:p w14:paraId="6DE8DA8C" w14:textId="77777777" w:rsidR="00B363B0" w:rsidRPr="00643AEB" w:rsidRDefault="00B363B0" w:rsidP="0019436A">
                            <w:pPr>
                              <w:pStyle w:val="0-1"/>
                            </w:pPr>
                            <w:r w:rsidRPr="00643AEB">
                              <w:rPr>
                                <w:rFonts w:hint="eastAsia"/>
                              </w:rPr>
                              <w:t xml:space="preserve">　　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  <w:r>
                              <w:t>9</w:t>
                            </w:r>
                            <w:r>
                              <w:rPr>
                                <w:rFonts w:hint="eastAsia"/>
                              </w:rPr>
                              <w:t>年學測化學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試題分布與易中難題目比例大致都跟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t>08</w:t>
                            </w:r>
                            <w:r>
                              <w:rPr>
                                <w:rFonts w:hint="eastAsia"/>
                              </w:rPr>
                              <w:t>年相近，</w:t>
                            </w:r>
                            <w:r>
                              <w:t>109</w:t>
                            </w:r>
                            <w:r>
                              <w:rPr>
                                <w:rFonts w:hint="eastAsia"/>
                              </w:rPr>
                              <w:t>年與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t>08</w:t>
                            </w:r>
                            <w:r>
                              <w:rPr>
                                <w:rFonts w:hint="eastAsia"/>
                              </w:rPr>
                              <w:t>年有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題都考一樣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類似的概念</w:t>
                            </w:r>
                            <w:r>
                              <w:rPr>
                                <w:rFonts w:hint="eastAsia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</w:rPr>
                              <w:t>例如實驗</w:t>
                            </w:r>
                            <w:r>
                              <w:rPr>
                                <w:rFonts w:hint="eastAsia"/>
                              </w:rPr>
                              <w:t>1</w:t>
                            </w:r>
                            <w:r>
                              <w:rPr>
                                <w:rFonts w:hint="eastAsia"/>
                              </w:rPr>
                              <w:t>已連續出</w:t>
                            </w:r>
                            <w:r>
                              <w:rPr>
                                <w:rFonts w:hint="eastAsia"/>
                              </w:rPr>
                              <w:t>2</w:t>
                            </w:r>
                            <w:r>
                              <w:rPr>
                                <w:rFonts w:hint="eastAsia"/>
                              </w:rPr>
                              <w:t>年</w:t>
                            </w:r>
                            <w:r>
                              <w:rPr>
                                <w:rFonts w:hint="eastAsia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</w:rPr>
                              <w:t>共</w:t>
                            </w:r>
                            <w:r>
                              <w:rPr>
                                <w:rFonts w:hint="eastAsia"/>
                              </w:rPr>
                              <w:t>5</w:t>
                            </w:r>
                            <w:r>
                              <w:rPr>
                                <w:rFonts w:hint="eastAsia"/>
                              </w:rPr>
                              <w:t>題</w:t>
                            </w:r>
                            <w:r>
                              <w:t>)</w:t>
                            </w:r>
                            <w:r w:rsidRPr="00643AEB"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</w:rPr>
                              <w:t>說明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了學測考古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題的重要性，值得注意的是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  <w:r>
                              <w:t>9</w:t>
                            </w:r>
                            <w:r>
                              <w:rPr>
                                <w:rFonts w:hint="eastAsia"/>
                              </w:rPr>
                              <w:t>年學測出現</w:t>
                            </w:r>
                            <w:proofErr w:type="gramEnd"/>
                            <w:r>
                              <w:t>2~3</w:t>
                            </w:r>
                            <w:r>
                              <w:rPr>
                                <w:rFonts w:hint="eastAsia"/>
                              </w:rPr>
                              <w:t>題冷門題</w:t>
                            </w:r>
                            <w:r w:rsidRPr="00643AEB"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</w:rPr>
                              <w:t>所幸這些冷門題都在課本範圍內</w:t>
                            </w:r>
                            <w:r w:rsidRPr="00643AEB"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</w:rPr>
                              <w:t>因此同學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在學測前</w:t>
                            </w:r>
                            <w:proofErr w:type="gramEnd"/>
                            <w:r w:rsidRPr="00643AEB"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</w:rPr>
                              <w:t>無論觀念熱門與否</w:t>
                            </w:r>
                            <w:r w:rsidRPr="00643AEB">
                              <w:rPr>
                                <w:rFonts w:hint="eastAsia"/>
                              </w:rPr>
                              <w:t>，</w:t>
                            </w:r>
                            <w:r>
                              <w:rPr>
                                <w:rFonts w:hint="eastAsia"/>
                              </w:rPr>
                              <w:t>課本內容至少要細看一遍方為上策</w:t>
                            </w:r>
                            <w:r w:rsidRPr="00643AEB">
                              <w:rPr>
                                <w:rFonts w:hint="eastAsia"/>
                              </w:rPr>
                              <w:t>。</w:t>
                            </w:r>
                            <w:r>
                              <w:br/>
                              <w:t xml:space="preserve">    </w:t>
                            </w:r>
                          </w:p>
                          <w:p w14:paraId="0AE4C6B5" w14:textId="77777777" w:rsidR="00B363B0" w:rsidRPr="0019436A" w:rsidRDefault="00B363B0" w:rsidP="007A30C4">
                            <w:pPr>
                              <w:pStyle w:val="0-1"/>
                              <w:rPr>
                                <w:rFonts w:eastAsia="標楷體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B21BD" id="Text Box 44" o:spid="_x0000_s1031" type="#_x0000_t202" style="position:absolute;left:0;text-align:left;margin-left:48pt;margin-top:599.15pt;width:408.85pt;height:189.9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" filled="f" stroked="f">
                <v:textbox inset="0,0,0,0">
                  <w:txbxContent>
                    <w:p w14:paraId="6AAC453B" w14:textId="77777777" w:rsidR="00B363B0" w:rsidRPr="001A674B" w:rsidRDefault="00B363B0" w:rsidP="0019436A">
                      <w:pPr>
                        <w:pStyle w:val="0-2"/>
                        <w:spacing w:after="300"/>
                        <w:rPr>
                          <w:rFonts w:ascii="微軟正黑體" w:eastAsia="微軟正黑體" w:hAnsi="微軟正黑體"/>
                          <w:b/>
                        </w:rPr>
                      </w:pPr>
                      <w:r w:rsidRPr="001A674B">
                        <w:rPr>
                          <w:rFonts w:ascii="微軟正黑體" w:eastAsia="微軟正黑體" w:hAnsi="微軟正黑體" w:hint="eastAsia"/>
                          <w:b/>
                        </w:rPr>
                        <w:t>戰地記者龍騰報導</w:t>
                      </w:r>
                    </w:p>
                    <w:p w14:paraId="6DE8DA8C" w14:textId="77777777" w:rsidR="00B363B0" w:rsidRPr="00643AEB" w:rsidRDefault="00B363B0" w:rsidP="0019436A">
                      <w:pPr>
                        <w:pStyle w:val="0-1"/>
                      </w:pPr>
                      <w:r w:rsidRPr="00643AEB">
                        <w:rPr>
                          <w:rFonts w:hint="eastAsia"/>
                        </w:rPr>
                        <w:t xml:space="preserve">　　</w:t>
                      </w:r>
                      <w:proofErr w:type="gramStart"/>
                      <w:r>
                        <w:rPr>
                          <w:rFonts w:hint="eastAsia"/>
                        </w:rPr>
                        <w:t>10</w:t>
                      </w:r>
                      <w:r>
                        <w:t>9</w:t>
                      </w:r>
                      <w:r>
                        <w:rPr>
                          <w:rFonts w:hint="eastAsia"/>
                        </w:rPr>
                        <w:t>年學測化學</w:t>
                      </w:r>
                      <w:proofErr w:type="gramEnd"/>
                      <w:r>
                        <w:rPr>
                          <w:rFonts w:hint="eastAsia"/>
                        </w:rPr>
                        <w:t>試題分布與易中難題目比例大致都跟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t>08</w:t>
                      </w:r>
                      <w:r>
                        <w:rPr>
                          <w:rFonts w:hint="eastAsia"/>
                        </w:rPr>
                        <w:t>年相近，</w:t>
                      </w:r>
                      <w:r>
                        <w:t>109</w:t>
                      </w:r>
                      <w:r>
                        <w:rPr>
                          <w:rFonts w:hint="eastAsia"/>
                        </w:rPr>
                        <w:t>年與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t>08</w:t>
                      </w:r>
                      <w:r>
                        <w:rPr>
                          <w:rFonts w:hint="eastAsia"/>
                        </w:rPr>
                        <w:t>年有</w:t>
                      </w:r>
                      <w:r>
                        <w:rPr>
                          <w:rFonts w:hint="eastAsia"/>
                        </w:rPr>
                        <w:t>5</w:t>
                      </w:r>
                      <w:proofErr w:type="gramStart"/>
                      <w:r>
                        <w:rPr>
                          <w:rFonts w:hint="eastAsia"/>
                        </w:rPr>
                        <w:t>題都考一樣</w:t>
                      </w:r>
                      <w:proofErr w:type="gramEnd"/>
                      <w:r>
                        <w:rPr>
                          <w:rFonts w:hint="eastAsia"/>
                        </w:rPr>
                        <w:t>類似的概念</w:t>
                      </w:r>
                      <w:r>
                        <w:rPr>
                          <w:rFonts w:hint="eastAsia"/>
                        </w:rPr>
                        <w:t>(</w:t>
                      </w:r>
                      <w:r>
                        <w:rPr>
                          <w:rFonts w:hint="eastAsia"/>
                        </w:rPr>
                        <w:t>例如實驗</w:t>
                      </w:r>
                      <w:r>
                        <w:rPr>
                          <w:rFonts w:hint="eastAsia"/>
                        </w:rPr>
                        <w:t>1</w:t>
                      </w:r>
                      <w:r>
                        <w:rPr>
                          <w:rFonts w:hint="eastAsia"/>
                        </w:rPr>
                        <w:t>已連續出</w:t>
                      </w:r>
                      <w:r>
                        <w:rPr>
                          <w:rFonts w:hint="eastAsia"/>
                        </w:rPr>
                        <w:t>2</w:t>
                      </w:r>
                      <w:r>
                        <w:rPr>
                          <w:rFonts w:hint="eastAsia"/>
                        </w:rPr>
                        <w:t>年</w:t>
                      </w:r>
                      <w:r>
                        <w:rPr>
                          <w:rFonts w:hint="eastAsia"/>
                        </w:rPr>
                        <w:t>(</w:t>
                      </w:r>
                      <w:r>
                        <w:rPr>
                          <w:rFonts w:hint="eastAsia"/>
                        </w:rPr>
                        <w:t>共</w:t>
                      </w:r>
                      <w:r>
                        <w:rPr>
                          <w:rFonts w:hint="eastAsia"/>
                        </w:rPr>
                        <w:t>5</w:t>
                      </w:r>
                      <w:r>
                        <w:rPr>
                          <w:rFonts w:hint="eastAsia"/>
                        </w:rPr>
                        <w:t>題</w:t>
                      </w:r>
                      <w:r>
                        <w:t>)</w:t>
                      </w:r>
                      <w:r w:rsidRPr="00643AEB">
                        <w:rPr>
                          <w:rFonts w:hint="eastAsia"/>
                        </w:rPr>
                        <w:t>，</w:t>
                      </w:r>
                      <w:r>
                        <w:rPr>
                          <w:rFonts w:hint="eastAsia"/>
                        </w:rPr>
                        <w:t>說明</w:t>
                      </w:r>
                      <w:proofErr w:type="gramStart"/>
                      <w:r>
                        <w:rPr>
                          <w:rFonts w:hint="eastAsia"/>
                        </w:rPr>
                        <w:t>了學測考古</w:t>
                      </w:r>
                      <w:proofErr w:type="gramEnd"/>
                      <w:r>
                        <w:rPr>
                          <w:rFonts w:hint="eastAsia"/>
                        </w:rPr>
                        <w:t>題的重要性，值得注意的是</w:t>
                      </w:r>
                      <w:proofErr w:type="gramStart"/>
                      <w:r>
                        <w:rPr>
                          <w:rFonts w:hint="eastAsia"/>
                        </w:rPr>
                        <w:t>10</w:t>
                      </w:r>
                      <w:r>
                        <w:t>9</w:t>
                      </w:r>
                      <w:r>
                        <w:rPr>
                          <w:rFonts w:hint="eastAsia"/>
                        </w:rPr>
                        <w:t>年學測出現</w:t>
                      </w:r>
                      <w:proofErr w:type="gramEnd"/>
                      <w:r>
                        <w:t>2~3</w:t>
                      </w:r>
                      <w:r>
                        <w:rPr>
                          <w:rFonts w:hint="eastAsia"/>
                        </w:rPr>
                        <w:t>題冷門題</w:t>
                      </w:r>
                      <w:r w:rsidRPr="00643AEB">
                        <w:rPr>
                          <w:rFonts w:hint="eastAsia"/>
                        </w:rPr>
                        <w:t>，</w:t>
                      </w:r>
                      <w:r>
                        <w:rPr>
                          <w:rFonts w:hint="eastAsia"/>
                        </w:rPr>
                        <w:t>所幸這些冷門題都在課本範圍內</w:t>
                      </w:r>
                      <w:r w:rsidRPr="00643AEB">
                        <w:rPr>
                          <w:rFonts w:hint="eastAsia"/>
                        </w:rPr>
                        <w:t>，</w:t>
                      </w:r>
                      <w:r>
                        <w:rPr>
                          <w:rFonts w:hint="eastAsia"/>
                        </w:rPr>
                        <w:t>因此同學</w:t>
                      </w:r>
                      <w:proofErr w:type="gramStart"/>
                      <w:r>
                        <w:rPr>
                          <w:rFonts w:hint="eastAsia"/>
                        </w:rPr>
                        <w:t>在學測前</w:t>
                      </w:r>
                      <w:proofErr w:type="gramEnd"/>
                      <w:r w:rsidRPr="00643AEB">
                        <w:rPr>
                          <w:rFonts w:hint="eastAsia"/>
                        </w:rPr>
                        <w:t>，</w:t>
                      </w:r>
                      <w:r>
                        <w:rPr>
                          <w:rFonts w:hint="eastAsia"/>
                        </w:rPr>
                        <w:t>無論觀念熱門與否</w:t>
                      </w:r>
                      <w:r w:rsidRPr="00643AEB">
                        <w:rPr>
                          <w:rFonts w:hint="eastAsia"/>
                        </w:rPr>
                        <w:t>，</w:t>
                      </w:r>
                      <w:r>
                        <w:rPr>
                          <w:rFonts w:hint="eastAsia"/>
                        </w:rPr>
                        <w:t>課本內容至少要細看一遍方為上策</w:t>
                      </w:r>
                      <w:r w:rsidRPr="00643AEB">
                        <w:rPr>
                          <w:rFonts w:hint="eastAsia"/>
                        </w:rPr>
                        <w:t>。</w:t>
                      </w:r>
                      <w:r>
                        <w:br/>
                        <w:t xml:space="preserve">    </w:t>
                      </w:r>
                    </w:p>
                    <w:p w14:paraId="0AE4C6B5" w14:textId="77777777" w:rsidR="00B363B0" w:rsidRPr="0019436A" w:rsidRDefault="00B363B0" w:rsidP="007A30C4">
                      <w:pPr>
                        <w:pStyle w:val="0-1"/>
                        <w:rPr>
                          <w:rFonts w:eastAsia="標楷體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C7725"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1A644E54" wp14:editId="4072B9DC">
                <wp:simplePos x="0" y="0"/>
                <wp:positionH relativeFrom="column">
                  <wp:posOffset>4299585</wp:posOffset>
                </wp:positionH>
                <wp:positionV relativeFrom="paragraph">
                  <wp:posOffset>462915</wp:posOffset>
                </wp:positionV>
                <wp:extent cx="942340" cy="567055"/>
                <wp:effectExtent l="3810" t="0" r="0" b="0"/>
                <wp:wrapNone/>
                <wp:docPr id="3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2340" cy="567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091907" w14:textId="77777777" w:rsidR="00B363B0" w:rsidRPr="001A674B" w:rsidRDefault="00B363B0" w:rsidP="0019436A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u w:val="single"/>
                              </w:rPr>
                            </w:pPr>
                            <w:r w:rsidRPr="001A674B">
                              <w:rPr>
                                <w:rFonts w:ascii="微軟正黑體" w:eastAsia="微軟正黑體" w:hAnsi="微軟正黑體" w:hint="eastAsia"/>
                                <w:u w:val="single"/>
                              </w:rPr>
                              <w:t>龍騰網站</w:t>
                            </w:r>
                          </w:p>
                          <w:p w14:paraId="7D120259" w14:textId="77777777" w:rsidR="00B363B0" w:rsidRPr="001A674B" w:rsidRDefault="00B363B0" w:rsidP="0019436A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1A674B">
                              <w:rPr>
                                <w:rFonts w:ascii="微軟正黑體" w:eastAsia="微軟正黑體" w:hAnsi="微軟正黑體" w:hint="eastAsia"/>
                                <w:u w:val="single"/>
                              </w:rPr>
                              <w:t>可下載檔案</w:t>
                            </w:r>
                          </w:p>
                          <w:p w14:paraId="12C90249" w14:textId="77777777" w:rsidR="00B363B0" w:rsidRPr="001A674B" w:rsidRDefault="00B363B0" w:rsidP="005F0398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44E54" id="_x0000_s1032" type="#_x0000_t202" style="position:absolute;left:0;text-align:left;margin-left:338.55pt;margin-top:36.45pt;width:74.2pt;height:44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" filled="f" stroked="f">
                <v:textbox>
                  <w:txbxContent>
                    <w:p w14:paraId="49091907" w14:textId="77777777" w:rsidR="00B363B0" w:rsidRPr="001A674B" w:rsidRDefault="00B363B0" w:rsidP="0019436A">
                      <w:pPr>
                        <w:jc w:val="center"/>
                        <w:rPr>
                          <w:rFonts w:ascii="微軟正黑體" w:eastAsia="微軟正黑體" w:hAnsi="微軟正黑體"/>
                          <w:u w:val="single"/>
                        </w:rPr>
                      </w:pPr>
                      <w:r w:rsidRPr="001A674B">
                        <w:rPr>
                          <w:rFonts w:ascii="微軟正黑體" w:eastAsia="微軟正黑體" w:hAnsi="微軟正黑體" w:hint="eastAsia"/>
                          <w:u w:val="single"/>
                        </w:rPr>
                        <w:t>龍騰網站</w:t>
                      </w:r>
                    </w:p>
                    <w:p w14:paraId="7D120259" w14:textId="77777777" w:rsidR="00B363B0" w:rsidRPr="001A674B" w:rsidRDefault="00B363B0" w:rsidP="0019436A">
                      <w:pPr>
                        <w:jc w:val="center"/>
                        <w:rPr>
                          <w:rFonts w:ascii="微軟正黑體" w:eastAsia="微軟正黑體" w:hAnsi="微軟正黑體"/>
                          <w:sz w:val="18"/>
                          <w:szCs w:val="18"/>
                          <w:u w:val="single"/>
                        </w:rPr>
                      </w:pPr>
                      <w:r w:rsidRPr="001A674B">
                        <w:rPr>
                          <w:rFonts w:ascii="微軟正黑體" w:eastAsia="微軟正黑體" w:hAnsi="微軟正黑體" w:hint="eastAsia"/>
                          <w:u w:val="single"/>
                        </w:rPr>
                        <w:t>可下載檔案</w:t>
                      </w:r>
                    </w:p>
                    <w:p w14:paraId="12C90249" w14:textId="77777777" w:rsidR="00B363B0" w:rsidRPr="001A674B" w:rsidRDefault="00B363B0" w:rsidP="005F0398">
                      <w:pPr>
                        <w:jc w:val="center"/>
                        <w:rPr>
                          <w:rFonts w:ascii="微軟正黑體" w:eastAsia="微軟正黑體" w:hAnsi="微軟正黑體"/>
                          <w:sz w:val="18"/>
                          <w:szCs w:val="18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C7725"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EF3E966" wp14:editId="6458A006">
                <wp:simplePos x="0" y="0"/>
                <wp:positionH relativeFrom="column">
                  <wp:posOffset>6195060</wp:posOffset>
                </wp:positionH>
                <wp:positionV relativeFrom="page">
                  <wp:posOffset>10956925</wp:posOffset>
                </wp:positionV>
                <wp:extent cx="272415" cy="387985"/>
                <wp:effectExtent l="3810" t="3175" r="0" b="0"/>
                <wp:wrapNone/>
                <wp:docPr id="31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87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9DE1EC" w14:textId="6FC2F899" w:rsidR="00B363B0" w:rsidRPr="001A674B" w:rsidRDefault="000F6A77" w:rsidP="00E7531F">
                            <w:pPr>
                              <w:pStyle w:val="0-4"/>
                              <w:rPr>
                                <w:rFonts w:ascii="微軟正黑體" w:eastAsia="微軟正黑體" w:hAnsi="微軟正黑體"/>
                              </w:rPr>
                            </w:pPr>
                            <w:r>
                              <w:rPr>
                                <w:rFonts w:ascii="微軟正黑體" w:eastAsia="微軟正黑體" w:hAnsi="微軟正黑體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3E966" id="Text Box 43" o:spid="_x0000_s1033" type="#_x0000_t202" style="position:absolute;left:0;text-align:left;margin-left:487.8pt;margin-top:862.75pt;width:21.45pt;height:30.5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" filled="f" stroked="f">
                <v:textbox inset="0,0,0,0">
                  <w:txbxContent>
                    <w:p w14:paraId="1A9DE1EC" w14:textId="6FC2F899" w:rsidR="00B363B0" w:rsidRPr="001A674B" w:rsidRDefault="000F6A77" w:rsidP="00E7531F">
                      <w:pPr>
                        <w:pStyle w:val="0-4"/>
                        <w:rPr>
                          <w:rFonts w:ascii="微軟正黑體" w:eastAsia="微軟正黑體" w:hAnsi="微軟正黑體"/>
                        </w:rPr>
                      </w:pPr>
                      <w:r>
                        <w:rPr>
                          <w:rFonts w:ascii="微軟正黑體" w:eastAsia="微軟正黑體" w:hAnsi="微軟正黑體"/>
                        </w:rPr>
                        <w:t>8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7725"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699886C0" wp14:editId="36FFE1F8">
                <wp:simplePos x="0" y="0"/>
                <wp:positionH relativeFrom="column">
                  <wp:posOffset>6226175</wp:posOffset>
                </wp:positionH>
                <wp:positionV relativeFrom="page">
                  <wp:posOffset>9810750</wp:posOffset>
                </wp:positionV>
                <wp:extent cx="272415" cy="428625"/>
                <wp:effectExtent l="0" t="0" r="0" b="0"/>
                <wp:wrapNone/>
                <wp:docPr id="3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5191B5" w14:textId="43A498E6" w:rsidR="00B363B0" w:rsidRPr="001A674B" w:rsidRDefault="000F6A77" w:rsidP="00E7531F">
                            <w:pPr>
                              <w:pStyle w:val="0-4"/>
                              <w:rPr>
                                <w:rFonts w:ascii="微軟正黑體" w:eastAsia="微軟正黑體" w:hAnsi="微軟正黑體"/>
                              </w:rPr>
                            </w:pPr>
                            <w:r>
                              <w:rPr>
                                <w:rFonts w:ascii="微軟正黑體" w:eastAsia="微軟正黑體" w:hAnsi="微軟正黑體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886C0" id="Text Box 40" o:spid="_x0000_s1034" type="#_x0000_t202" style="position:absolute;left:0;text-align:left;margin-left:490.25pt;margin-top:772.5pt;width:21.45pt;height:33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" filled="f" stroked="f">
                <v:textbox inset="0,0,0,0">
                  <w:txbxContent>
                    <w:p w14:paraId="735191B5" w14:textId="43A498E6" w:rsidR="00B363B0" w:rsidRPr="001A674B" w:rsidRDefault="000F6A77" w:rsidP="00E7531F">
                      <w:pPr>
                        <w:pStyle w:val="0-4"/>
                        <w:rPr>
                          <w:rFonts w:ascii="微軟正黑體" w:eastAsia="微軟正黑體" w:hAnsi="微軟正黑體"/>
                        </w:rPr>
                      </w:pPr>
                      <w:r>
                        <w:rPr>
                          <w:rFonts w:ascii="微軟正黑體" w:eastAsia="微軟正黑體" w:hAnsi="微軟正黑體"/>
                        </w:rPr>
                        <w:t>2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EC7725"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2501463A" wp14:editId="118CAE21">
                <wp:simplePos x="0" y="0"/>
                <wp:positionH relativeFrom="column">
                  <wp:posOffset>5914390</wp:posOffset>
                </wp:positionH>
                <wp:positionV relativeFrom="page">
                  <wp:posOffset>10473055</wp:posOffset>
                </wp:positionV>
                <wp:extent cx="272415" cy="377190"/>
                <wp:effectExtent l="0" t="0" r="4445" b="0"/>
                <wp:wrapNone/>
                <wp:docPr id="29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" cy="377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CA5818" w14:textId="0772B423" w:rsidR="00B363B0" w:rsidRPr="001A674B" w:rsidRDefault="000F6A77" w:rsidP="00E7531F">
                            <w:pPr>
                              <w:pStyle w:val="0-4"/>
                              <w:rPr>
                                <w:rFonts w:ascii="微軟正黑體" w:eastAsia="微軟正黑體" w:hAnsi="微軟正黑體"/>
                              </w:rPr>
                            </w:pPr>
                            <w:r>
                              <w:rPr>
                                <w:rFonts w:ascii="微軟正黑體" w:eastAsia="微軟正黑體" w:hAnsi="微軟正黑體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01463A" id="Text Box 42" o:spid="_x0000_s1035" type="#_x0000_t202" style="position:absolute;left:0;text-align:left;margin-left:465.7pt;margin-top:824.65pt;width:21.45pt;height:29.7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" filled="f" stroked="f">
                <v:textbox inset="0,0,0,0">
                  <w:txbxContent>
                    <w:p w14:paraId="5DCA5818" w14:textId="0772B423" w:rsidR="00B363B0" w:rsidRPr="001A674B" w:rsidRDefault="000F6A77" w:rsidP="00E7531F">
                      <w:pPr>
                        <w:pStyle w:val="0-4"/>
                        <w:rPr>
                          <w:rFonts w:ascii="微軟正黑體" w:eastAsia="微軟正黑體" w:hAnsi="微軟正黑體"/>
                        </w:rPr>
                      </w:pPr>
                      <w:r>
                        <w:rPr>
                          <w:rFonts w:ascii="微軟正黑體" w:eastAsia="微軟正黑體" w:hAnsi="微軟正黑體"/>
                        </w:rPr>
                        <w:t>4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F84A17A" w14:textId="77777777" w:rsidR="00C119C7" w:rsidRDefault="00C119C7" w:rsidP="00427D9A">
      <w:pPr>
        <w:pStyle w:val="12"/>
        <w:spacing w:after="4000"/>
        <w:sectPr w:rsidR="00C119C7" w:rsidSect="009C10EF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4578" w:h="20639" w:code="230"/>
          <w:pgMar w:top="3289" w:right="2183" w:bottom="2948" w:left="2183" w:header="2722" w:footer="2325" w:gutter="0"/>
          <w:cols w:space="425"/>
          <w:docGrid w:type="linesAndChars" w:linePitch="400" w:charSpace="428"/>
        </w:sectPr>
      </w:pPr>
    </w:p>
    <w:p w14:paraId="0B93AF59" w14:textId="77777777" w:rsidR="005836DD" w:rsidRDefault="005836DD" w:rsidP="005836DD"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062E1C4" wp14:editId="5D00E2F5">
                <wp:simplePos x="0" y="0"/>
                <wp:positionH relativeFrom="column">
                  <wp:posOffset>2705100</wp:posOffset>
                </wp:positionH>
                <wp:positionV relativeFrom="paragraph">
                  <wp:posOffset>-315158</wp:posOffset>
                </wp:positionV>
                <wp:extent cx="3789680" cy="1005840"/>
                <wp:effectExtent l="0" t="0" r="0" b="3810"/>
                <wp:wrapNone/>
                <wp:docPr id="4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89680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DF873D" w14:textId="77777777" w:rsidR="005836DD" w:rsidRPr="00156D8D" w:rsidRDefault="005836DD" w:rsidP="005836DD">
                            <w:pPr>
                              <w:rPr>
                                <w:rFonts w:ascii="華康中特圓體" w:eastAsia="華康中特圓體"/>
                                <w:spacing w:val="56"/>
                                <w:sz w:val="32"/>
                              </w:rPr>
                            </w:pPr>
                            <w:r w:rsidRPr="00996424">
                              <w:rPr>
                                <w:rFonts w:ascii="華康中特圓體" w:eastAsia="華康中特圓體" w:hint="eastAsia"/>
                                <w:spacing w:val="56"/>
                                <w:sz w:val="32"/>
                              </w:rPr>
                              <w:t>口碑</w:t>
                            </w:r>
                            <w:r>
                              <w:rPr>
                                <w:rFonts w:ascii="華康中特圓體" w:eastAsia="華康中特圓體" w:hint="eastAsia"/>
                                <w:spacing w:val="56"/>
                                <w:sz w:val="32"/>
                              </w:rPr>
                              <w:t>好評</w:t>
                            </w:r>
                            <w:r w:rsidRPr="00996424">
                              <w:rPr>
                                <w:rFonts w:ascii="華康中特圓體" w:eastAsia="華康中特圓體" w:hint="eastAsia"/>
                                <w:spacing w:val="56"/>
                                <w:sz w:val="32"/>
                              </w:rPr>
                              <w:t>推薦</w:t>
                            </w:r>
                            <w:proofErr w:type="gramStart"/>
                            <w:r w:rsidRPr="00996424">
                              <w:rPr>
                                <w:rFonts w:ascii="華康中特圓體" w:eastAsia="華康中特圓體" w:hint="eastAsia"/>
                                <w:spacing w:val="56"/>
                                <w:sz w:val="32"/>
                              </w:rPr>
                              <w:t>˙專攻學測複習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2E1C4" id="_x0000_s1036" type="#_x0000_t202" style="position:absolute;left:0;text-align:left;margin-left:213pt;margin-top:-24.8pt;width:298.4pt;height:79.2pt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" filled="f" stroked="f">
                <v:textbox style="mso-fit-shape-to-text:t">
                  <w:txbxContent>
                    <w:p w14:paraId="33DF873D" w14:textId="77777777" w:rsidR="005836DD" w:rsidRPr="00156D8D" w:rsidRDefault="005836DD" w:rsidP="005836DD">
                      <w:pPr>
                        <w:rPr>
                          <w:rFonts w:ascii="華康中特圓體" w:eastAsia="華康中特圓體"/>
                          <w:spacing w:val="56"/>
                          <w:sz w:val="32"/>
                        </w:rPr>
                      </w:pPr>
                      <w:r w:rsidRPr="00996424">
                        <w:rPr>
                          <w:rFonts w:ascii="華康中特圓體" w:eastAsia="華康中特圓體" w:hint="eastAsia"/>
                          <w:spacing w:val="56"/>
                          <w:sz w:val="32"/>
                        </w:rPr>
                        <w:t>口碑</w:t>
                      </w:r>
                      <w:r>
                        <w:rPr>
                          <w:rFonts w:ascii="華康中特圓體" w:eastAsia="華康中特圓體" w:hint="eastAsia"/>
                          <w:spacing w:val="56"/>
                          <w:sz w:val="32"/>
                        </w:rPr>
                        <w:t>好評</w:t>
                      </w:r>
                      <w:r w:rsidRPr="00996424">
                        <w:rPr>
                          <w:rFonts w:ascii="華康中特圓體" w:eastAsia="華康中特圓體" w:hint="eastAsia"/>
                          <w:spacing w:val="56"/>
                          <w:sz w:val="32"/>
                        </w:rPr>
                        <w:t>推薦</w:t>
                      </w:r>
                      <w:proofErr w:type="gramStart"/>
                      <w:r w:rsidRPr="00996424">
                        <w:rPr>
                          <w:rFonts w:ascii="華康中特圓體" w:eastAsia="華康中特圓體" w:hint="eastAsia"/>
                          <w:spacing w:val="56"/>
                          <w:sz w:val="32"/>
                        </w:rPr>
                        <w:t>˙專攻學測複習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748A9B80" wp14:editId="060FA8F9">
                <wp:simplePos x="0" y="0"/>
                <wp:positionH relativeFrom="column">
                  <wp:posOffset>7092315</wp:posOffset>
                </wp:positionH>
                <wp:positionV relativeFrom="paragraph">
                  <wp:posOffset>-768985</wp:posOffset>
                </wp:positionV>
                <wp:extent cx="7800975" cy="10964545"/>
                <wp:effectExtent l="0" t="0" r="9525" b="8255"/>
                <wp:wrapNone/>
                <wp:docPr id="336" name="群組 3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00975" cy="10964545"/>
                          <a:chOff x="0" y="0"/>
                          <a:chExt cx="7800975" cy="10964545"/>
                        </a:xfrm>
                      </wpg:grpSpPr>
                      <wps:wsp>
                        <wps:cNvPr id="331" name="矩形 331"/>
                        <wps:cNvSpPr/>
                        <wps:spPr>
                          <a:xfrm>
                            <a:off x="0" y="10709593"/>
                            <a:ext cx="7800975" cy="252000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矩形 332"/>
                        <wps:cNvSpPr/>
                        <wps:spPr>
                          <a:xfrm rot="16200000">
                            <a:off x="2076450" y="5356543"/>
                            <a:ext cx="10964545" cy="251460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lumMod val="75000"/>
                            </a:sys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1206CB" id="群組 336" o:spid="_x0000_s1026" style="position:absolute;margin-left:558.45pt;margin-top:-60.55pt;width:614.25pt;height:863.35pt;z-index:251631616" coordsize="78009,1096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">
                <v:rect id="矩形 331" o:spid="_x0000_s1027" style="position:absolute;top:107095;width:78009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" fillcolor="#bfbfbf [2412]" stroked="f" strokeweight="2pt"/>
                <v:rect id="矩形 332" o:spid="_x0000_s1028" style="position:absolute;left:20764;top:53565;width:109645;height:2515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" fillcolor="#bfbfbf" stroked="f" strokeweight="2pt"/>
              </v:group>
            </w:pict>
          </mc:Fallback>
        </mc:AlternateContent>
      </w:r>
    </w:p>
    <w:p w14:paraId="3BBAA460" w14:textId="77777777" w:rsidR="005836DD" w:rsidRDefault="005836DD" w:rsidP="005836DD"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36E97466" wp14:editId="21D21560">
                <wp:simplePos x="0" y="0"/>
                <wp:positionH relativeFrom="column">
                  <wp:posOffset>2060380</wp:posOffset>
                </wp:positionH>
                <wp:positionV relativeFrom="paragraph">
                  <wp:posOffset>8695</wp:posOffset>
                </wp:positionV>
                <wp:extent cx="4642338" cy="1005840"/>
                <wp:effectExtent l="0" t="0" r="0" b="3810"/>
                <wp:wrapNone/>
                <wp:docPr id="49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42338" cy="1005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DF453B" w14:textId="77777777" w:rsidR="005836DD" w:rsidRPr="00156D8D" w:rsidRDefault="005836DD" w:rsidP="005836DD">
                            <w:pPr>
                              <w:rPr>
                                <w:rFonts w:ascii="華康超明體(P)" w:eastAsia="華康超明體(P)"/>
                                <w:spacing w:val="20"/>
                                <w:sz w:val="48"/>
                                <w:szCs w:val="72"/>
                              </w:rPr>
                            </w:pPr>
                            <w:r w:rsidRPr="00156D8D">
                              <w:rPr>
                                <w:rFonts w:ascii="華康超明體(P)" w:eastAsia="華康超明體(P)" w:hint="eastAsia"/>
                                <w:spacing w:val="20"/>
                                <w:sz w:val="48"/>
                                <w:szCs w:val="72"/>
                              </w:rPr>
                              <w:t>【逆轉勝】化學</w:t>
                            </w:r>
                            <w:proofErr w:type="gramStart"/>
                            <w:r w:rsidRPr="00156D8D">
                              <w:rPr>
                                <w:rFonts w:ascii="華康超明體(P)" w:eastAsia="華康超明體(P)" w:hint="eastAsia"/>
                                <w:spacing w:val="20"/>
                                <w:sz w:val="48"/>
                                <w:szCs w:val="72"/>
                              </w:rPr>
                              <w:t>學</w:t>
                            </w:r>
                            <w:proofErr w:type="gramEnd"/>
                            <w:r w:rsidRPr="00156D8D">
                              <w:rPr>
                                <w:rFonts w:ascii="華康超明體(P)" w:eastAsia="華康超明體(P)" w:hint="eastAsia"/>
                                <w:spacing w:val="20"/>
                                <w:sz w:val="48"/>
                                <w:szCs w:val="72"/>
                              </w:rPr>
                              <w:t>測複習講義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E97466" id="_x0000_s1037" type="#_x0000_t202" style="position:absolute;left:0;text-align:left;margin-left:162.25pt;margin-top:.7pt;width:365.55pt;height:79.2pt;z-index:25163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" filled="f" stroked="f">
                <v:textbox style="mso-fit-shape-to-text:t">
                  <w:txbxContent>
                    <w:p w14:paraId="2BDF453B" w14:textId="77777777" w:rsidR="005836DD" w:rsidRPr="00156D8D" w:rsidRDefault="005836DD" w:rsidP="005836DD">
                      <w:pPr>
                        <w:rPr>
                          <w:rFonts w:ascii="華康超明體(P)" w:eastAsia="華康超明體(P)"/>
                          <w:spacing w:val="20"/>
                          <w:sz w:val="48"/>
                          <w:szCs w:val="72"/>
                        </w:rPr>
                      </w:pPr>
                      <w:r w:rsidRPr="00156D8D">
                        <w:rPr>
                          <w:rFonts w:ascii="華康超明體(P)" w:eastAsia="華康超明體(P)" w:hint="eastAsia"/>
                          <w:spacing w:val="20"/>
                          <w:sz w:val="48"/>
                          <w:szCs w:val="72"/>
                        </w:rPr>
                        <w:t>【逆轉勝】化學</w:t>
                      </w:r>
                      <w:proofErr w:type="gramStart"/>
                      <w:r w:rsidRPr="00156D8D">
                        <w:rPr>
                          <w:rFonts w:ascii="華康超明體(P)" w:eastAsia="華康超明體(P)" w:hint="eastAsia"/>
                          <w:spacing w:val="20"/>
                          <w:sz w:val="48"/>
                          <w:szCs w:val="72"/>
                        </w:rPr>
                        <w:t>學</w:t>
                      </w:r>
                      <w:proofErr w:type="gramEnd"/>
                      <w:r w:rsidRPr="00156D8D">
                        <w:rPr>
                          <w:rFonts w:ascii="華康超明體(P)" w:eastAsia="華康超明體(P)" w:hint="eastAsia"/>
                          <w:spacing w:val="20"/>
                          <w:sz w:val="48"/>
                          <w:szCs w:val="72"/>
                        </w:rPr>
                        <w:t>測複習講義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34688" behindDoc="1" locked="0" layoutInCell="1" allowOverlap="1" wp14:anchorId="21DA199A" wp14:editId="138AD134">
                <wp:simplePos x="0" y="0"/>
                <wp:positionH relativeFrom="column">
                  <wp:posOffset>-99592</wp:posOffset>
                </wp:positionH>
                <wp:positionV relativeFrom="paragraph">
                  <wp:posOffset>132246</wp:posOffset>
                </wp:positionV>
                <wp:extent cx="6589613" cy="2481636"/>
                <wp:effectExtent l="57150" t="76200" r="0" b="318770"/>
                <wp:wrapNone/>
                <wp:docPr id="50" name="群組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9613" cy="2481636"/>
                          <a:chOff x="-79375" y="-821356"/>
                          <a:chExt cx="6590030" cy="2481868"/>
                        </a:xfrm>
                      </wpg:grpSpPr>
                      <pic:pic xmlns:pic="http://schemas.openxmlformats.org/drawingml/2006/picture">
                        <pic:nvPicPr>
                          <pic:cNvPr id="51" name="圖片 51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7855" y="755637"/>
                            <a:ext cx="3352800" cy="90487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2" name="群組 52"/>
                        <wpg:cNvGrpSpPr/>
                        <wpg:grpSpPr>
                          <a:xfrm>
                            <a:off x="-79375" y="-821356"/>
                            <a:ext cx="2390658" cy="1873250"/>
                            <a:chOff x="-79375" y="-821356"/>
                            <a:chExt cx="2390658" cy="1873250"/>
                          </a:xfrm>
                        </wpg:grpSpPr>
                        <wpg:grpSp>
                          <wpg:cNvPr id="53" name="群組 53"/>
                          <wpg:cNvGrpSpPr/>
                          <wpg:grpSpPr>
                            <a:xfrm>
                              <a:off x="-79375" y="-821356"/>
                              <a:ext cx="2390658" cy="1873250"/>
                              <a:chOff x="-79378" y="-821356"/>
                              <a:chExt cx="2390775" cy="1873250"/>
                            </a:xfrm>
                          </wpg:grpSpPr>
                          <wps:wsp>
                            <wps:cNvPr id="54" name="AutoShap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-79378" y="-821356"/>
                                <a:ext cx="2390775" cy="1873250"/>
                              </a:xfrm>
                              <a:prstGeom prst="irregularSeal1">
                                <a:avLst/>
                              </a:prstGeom>
                              <a:solidFill>
                                <a:schemeClr val="bg1"/>
                              </a:solidFill>
                              <a:ln w="0">
                                <a:solidFill>
                                  <a:schemeClr val="bg1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scene3d>
                                <a:camera prst="legacyPerspectiveBottomRight" fov="3600000">
                                  <a:rot lat="0" lon="21599994" rev="0"/>
                                </a:camera>
                                <a:lightRig rig="legacyFlat3" dir="b"/>
                              </a:scene3d>
                              <a:sp3d extrusionH="20116800" contourW="19050" prstMaterial="legacyMatte">
                                <a:bevelT w="13500" h="13500" prst="angle"/>
                                <a:bevelB w="13500" h="13500" prst="angle"/>
                                <a:extrusionClr>
                                  <a:srgbClr val="A5A5A5"/>
                                </a:extrusionClr>
                                <a:contourClr>
                                  <a:schemeClr val="bg1"/>
                                </a:contourClr>
                              </a:sp3d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6" name="文字方塊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09596" y="-447118"/>
                                <a:ext cx="1505024" cy="487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889F9A" w14:textId="77777777" w:rsidR="005836DD" w:rsidRPr="00B41BE9" w:rsidRDefault="005836DD" w:rsidP="005836DD">
                                  <w:pPr>
                                    <w:snapToGrid w:val="0"/>
                                    <w:spacing w:line="0" w:lineRule="atLeast"/>
                                    <w:jc w:val="center"/>
                                    <w:rPr>
                                      <w:rFonts w:ascii="華康中特圓體" w:eastAsia="華康中特圓體"/>
                                      <w:sz w:val="48"/>
                                    </w:rPr>
                                  </w:pPr>
                                  <w:r w:rsidRPr="00B41BE9">
                                    <w:rPr>
                                      <w:rFonts w:ascii="華康中特圓體" w:eastAsia="華康中特圓體" w:hint="eastAsia"/>
                                      <w:sz w:val="48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華康中特圓體" w:eastAsia="華康中特圓體"/>
                                      <w:sz w:val="48"/>
                                    </w:rPr>
                                    <w:t>9</w:t>
                                  </w:r>
                                  <w:r w:rsidRPr="00B41BE9">
                                    <w:rPr>
                                      <w:rFonts w:ascii="華康中特圓體" w:eastAsia="華康中特圓體" w:hint="eastAsia"/>
                                      <w:sz w:val="48"/>
                                    </w:rPr>
                                    <w:t>學測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wps:wsp>
                          <wps:cNvPr id="57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0975" y="-115100"/>
                              <a:ext cx="1924050" cy="6864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F633C3" w14:textId="77777777" w:rsidR="005836DD" w:rsidRPr="00AF6F2B" w:rsidRDefault="005836DD" w:rsidP="005836DD">
                                <w:pPr>
                                  <w:snapToGrid w:val="0"/>
                                  <w:spacing w:line="0" w:lineRule="atLeast"/>
                                  <w:jc w:val="center"/>
                                  <w:rPr>
                                    <w:rFonts w:ascii="華康儷粗黑" w:eastAsia="華康儷粗黑"/>
                                    <w:sz w:val="72"/>
                                  </w:rPr>
                                </w:pPr>
                                <w:r w:rsidRPr="00AF6F2B">
                                  <w:rPr>
                                    <w:rFonts w:ascii="華康儷粗黑" w:eastAsia="華康儷粗黑" w:hint="eastAsia"/>
                                    <w:sz w:val="72"/>
                                  </w:rPr>
                                  <w:t>命中</w:t>
                                </w:r>
                                <w:r>
                                  <w:rPr>
                                    <w:rFonts w:ascii="華康儷粗黑" w:eastAsia="華康儷粗黑" w:hint="eastAsia"/>
                                    <w:sz w:val="72"/>
                                  </w:rPr>
                                  <w:t>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1DA199A" id="群組 50" o:spid="_x0000_s1038" style="position:absolute;left:0;text-align:left;margin-left:-7.85pt;margin-top:10.4pt;width:518.85pt;height:195.4pt;z-index:-251681792" coordorigin="-793,-8213" coordsize="65900,248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51" o:spid="_x0000_s1039" type="#_x0000_t75" style="position:absolute;left:31578;top:7556;width:33528;height:90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">
                  <v:imagedata r:id="rId17" o:title=""/>
                </v:shape>
                <v:group id="群組 52" o:spid="_x0000_s1040" style="position:absolute;left:-793;top:-8213;width:23905;height:18731" coordorigin="-793,-8213" coordsize="23906,18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group id="群組 53" o:spid="_x0000_s1041" style="position:absolute;left:-793;top:-8213;width:23905;height:18731" coordorigin="-793,-8213" coordsize="23907,18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  <v:shapetype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      <v:stroke joinstyle="miter"/>
                      <v:path gradientshapeok="t" o:connecttype="custom" o:connectlocs="14522,0;0,8615;8485,21600;21600,13290" o:connectangles="270,180,90,0" textboxrect="4627,6320,16702,13937"/>
                    </v:shapetype>
                    <v:shape id="AutoShape 11" o:spid="_x0000_s1042" type="#_x0000_t71" style="position:absolute;left:-793;top:-8213;width:23906;height:18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" fillcolor="white [3212]" strokecolor="white [3212]" strokeweight="0">
                      <o:extrusion v:ext="view" backdepth="559.55mm" color="#a5a5a5" on="t" rotationangle=",-7fd" viewpoint=",34.72222mm" viewpointorigin=",.5" skewangle="135" type="perspective"/>
                    </v:shape>
                    <v:shape id="_x0000_s1043" type="#_x0000_t202" style="position:absolute;left:4095;top:-4471;width:15051;height:4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" filled="f" stroked="f">
                      <v:textbox style="mso-fit-shape-to-text:t">
                        <w:txbxContent>
                          <w:p w14:paraId="6B889F9A" w14:textId="77777777" w:rsidR="005836DD" w:rsidRPr="00B41BE9" w:rsidRDefault="005836DD" w:rsidP="005836DD">
                            <w:pPr>
                              <w:snapToGrid w:val="0"/>
                              <w:spacing w:line="0" w:lineRule="atLeast"/>
                              <w:jc w:val="center"/>
                              <w:rPr>
                                <w:rFonts w:ascii="華康中特圓體" w:eastAsia="華康中特圓體"/>
                                <w:sz w:val="48"/>
                              </w:rPr>
                            </w:pPr>
                            <w:r w:rsidRPr="00B41BE9">
                              <w:rPr>
                                <w:rFonts w:ascii="華康中特圓體" w:eastAsia="華康中特圓體" w:hint="eastAsia"/>
                                <w:sz w:val="48"/>
                              </w:rPr>
                              <w:t>10</w:t>
                            </w:r>
                            <w:r>
                              <w:rPr>
                                <w:rFonts w:ascii="華康中特圓體" w:eastAsia="華康中特圓體"/>
                                <w:sz w:val="48"/>
                              </w:rPr>
                              <w:t>9</w:t>
                            </w:r>
                            <w:r w:rsidRPr="00B41BE9">
                              <w:rPr>
                                <w:rFonts w:ascii="華康中特圓體" w:eastAsia="華康中特圓體" w:hint="eastAsia"/>
                                <w:sz w:val="48"/>
                              </w:rPr>
                              <w:t>學測</w:t>
                            </w:r>
                          </w:p>
                        </w:txbxContent>
                      </v:textbox>
                    </v:shape>
                  </v:group>
                  <v:shape id="_x0000_s1044" type="#_x0000_t202" style="position:absolute;left:1809;top:-1151;width:19241;height:6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" filled="f" stroked="f">
                    <v:textbox style="mso-fit-shape-to-text:t">
                      <w:txbxContent>
                        <w:p w14:paraId="3CF633C3" w14:textId="77777777" w:rsidR="005836DD" w:rsidRPr="00AF6F2B" w:rsidRDefault="005836DD" w:rsidP="005836DD">
                          <w:pPr>
                            <w:snapToGrid w:val="0"/>
                            <w:spacing w:line="0" w:lineRule="atLeast"/>
                            <w:jc w:val="center"/>
                            <w:rPr>
                              <w:rFonts w:ascii="華康儷粗黑" w:eastAsia="華康儷粗黑"/>
                              <w:sz w:val="72"/>
                            </w:rPr>
                          </w:pPr>
                          <w:r w:rsidRPr="00AF6F2B">
                            <w:rPr>
                              <w:rFonts w:ascii="華康儷粗黑" w:eastAsia="華康儷粗黑" w:hint="eastAsia"/>
                              <w:sz w:val="72"/>
                            </w:rPr>
                            <w:t>命中</w:t>
                          </w:r>
                          <w:r>
                            <w:rPr>
                              <w:rFonts w:ascii="華康儷粗黑" w:eastAsia="華康儷粗黑" w:hint="eastAsia"/>
                              <w:sz w:val="72"/>
                            </w:rPr>
                            <w:t>率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240D5D0" w14:textId="77777777" w:rsidR="005836DD" w:rsidRDefault="005836DD" w:rsidP="005836DD"/>
    <w:p w14:paraId="0C57455D" w14:textId="77777777" w:rsidR="005836DD" w:rsidRDefault="005836DD" w:rsidP="005836DD"/>
    <w:p w14:paraId="0B0CA821" w14:textId="77777777" w:rsidR="005836DD" w:rsidRDefault="005836DD" w:rsidP="005836DD"/>
    <w:p w14:paraId="7F9AABF4" w14:textId="77777777" w:rsidR="005836DD" w:rsidRDefault="005836DD" w:rsidP="005836DD"/>
    <w:p w14:paraId="6BC3A681" w14:textId="77777777" w:rsidR="005836DD" w:rsidRDefault="005836DD" w:rsidP="005836DD"/>
    <w:p w14:paraId="4BD78757" w14:textId="77777777" w:rsidR="005836DD" w:rsidRDefault="005836DD" w:rsidP="005836DD"/>
    <w:p w14:paraId="267004C6" w14:textId="77777777" w:rsidR="005836DD" w:rsidRDefault="005836DD" w:rsidP="005836DD"/>
    <w:p w14:paraId="3273F68C" w14:textId="77777777" w:rsidR="005836DD" w:rsidRDefault="005836DD" w:rsidP="005836DD"/>
    <w:p w14:paraId="25C631CD" w14:textId="77777777" w:rsidR="005836DD" w:rsidRDefault="005836DD" w:rsidP="005836DD">
      <w:r>
        <w:rPr>
          <w:noProof/>
          <w:lang w:eastAsia="zh-CN"/>
        </w:rPr>
        <w:drawing>
          <wp:anchor distT="0" distB="0" distL="114300" distR="114300" simplePos="0" relativeHeight="251635712" behindDoc="1" locked="0" layoutInCell="1" allowOverlap="1" wp14:anchorId="0B18D634" wp14:editId="4F887CC0">
            <wp:simplePos x="0" y="0"/>
            <wp:positionH relativeFrom="column">
              <wp:posOffset>794723</wp:posOffset>
            </wp:positionH>
            <wp:positionV relativeFrom="paragraph">
              <wp:posOffset>195143</wp:posOffset>
            </wp:positionV>
            <wp:extent cx="5702300" cy="2374900"/>
            <wp:effectExtent l="0" t="0" r="0" b="0"/>
            <wp:wrapTight wrapText="bothSides">
              <wp:wrapPolygon edited="0">
                <wp:start x="14937" y="1559"/>
                <wp:lineTo x="2670" y="1906"/>
                <wp:lineTo x="1082" y="2252"/>
                <wp:lineTo x="1082" y="4678"/>
                <wp:lineTo x="361" y="5718"/>
                <wp:lineTo x="0" y="6584"/>
                <wp:lineTo x="0" y="10222"/>
                <wp:lineTo x="1299" y="12995"/>
                <wp:lineTo x="1443" y="19752"/>
                <wp:lineTo x="5701" y="20272"/>
                <wp:lineTo x="15226" y="20618"/>
                <wp:lineTo x="19772" y="20618"/>
                <wp:lineTo x="21143" y="18886"/>
                <wp:lineTo x="21215" y="18539"/>
                <wp:lineTo x="21504" y="16287"/>
                <wp:lineTo x="21504" y="12821"/>
                <wp:lineTo x="21071" y="11089"/>
                <wp:lineTo x="19628" y="7450"/>
                <wp:lineTo x="20277" y="3812"/>
                <wp:lineTo x="20133" y="2599"/>
                <wp:lineTo x="19772" y="1559"/>
                <wp:lineTo x="14937" y="1559"/>
              </wp:wrapPolygon>
            </wp:wrapTight>
            <wp:docPr id="95" name="圖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%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3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715040" w14:textId="77777777" w:rsidR="005836DD" w:rsidRDefault="005836DD" w:rsidP="005836DD"/>
    <w:p w14:paraId="79208BBA" w14:textId="77777777" w:rsidR="005836DD" w:rsidRDefault="005836DD" w:rsidP="005836DD"/>
    <w:p w14:paraId="709D4EA9" w14:textId="77777777" w:rsidR="005836DD" w:rsidRDefault="005836DD" w:rsidP="005836DD"/>
    <w:p w14:paraId="5DDF9F68" w14:textId="77777777" w:rsidR="005836DD" w:rsidRDefault="005836DD" w:rsidP="005836DD"/>
    <w:p w14:paraId="66F335EA" w14:textId="77777777" w:rsidR="005836DD" w:rsidRDefault="005836DD" w:rsidP="005836DD"/>
    <w:p w14:paraId="1B6849BF" w14:textId="77777777" w:rsidR="005836DD" w:rsidRDefault="005836DD" w:rsidP="005836DD"/>
    <w:p w14:paraId="0AE1E1E8" w14:textId="77777777" w:rsidR="005836DD" w:rsidRDefault="005836DD" w:rsidP="005836DD"/>
    <w:p w14:paraId="16A439A1" w14:textId="77777777" w:rsidR="005836DD" w:rsidRDefault="005836DD" w:rsidP="005836DD"/>
    <w:p w14:paraId="35439FBE" w14:textId="77777777" w:rsidR="005836DD" w:rsidRDefault="005836DD" w:rsidP="005836DD"/>
    <w:p w14:paraId="7E541615" w14:textId="77777777" w:rsidR="005836DD" w:rsidRDefault="005836DD" w:rsidP="005836DD"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32640" behindDoc="1" locked="0" layoutInCell="1" allowOverlap="1" wp14:anchorId="35E66F7B" wp14:editId="4226A8D1">
                <wp:simplePos x="0" y="0"/>
                <wp:positionH relativeFrom="column">
                  <wp:posOffset>-99592</wp:posOffset>
                </wp:positionH>
                <wp:positionV relativeFrom="paragraph">
                  <wp:posOffset>82599</wp:posOffset>
                </wp:positionV>
                <wp:extent cx="6898251" cy="1434072"/>
                <wp:effectExtent l="0" t="0" r="0" b="0"/>
                <wp:wrapNone/>
                <wp:docPr id="58" name="群組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8251" cy="1434072"/>
                          <a:chOff x="-574675" y="-413401"/>
                          <a:chExt cx="6898688" cy="1434207"/>
                        </a:xfrm>
                      </wpg:grpSpPr>
                      <wps:wsp>
                        <wps:cNvPr id="59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50452" y="-296307"/>
                            <a:ext cx="6273561" cy="1317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DA07D9" w14:textId="77777777" w:rsidR="005836DD" w:rsidRPr="00E74E55" w:rsidRDefault="005836DD" w:rsidP="005836DD">
                              <w:pPr>
                                <w:snapToGrid w:val="0"/>
                                <w:spacing w:line="276" w:lineRule="auto"/>
                                <w:rPr>
                                  <w:rFonts w:ascii="華康中特圓體" w:eastAsia="華康中特圓體"/>
                                  <w:sz w:val="32"/>
                                </w:rPr>
                              </w:pPr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比對</w:t>
                              </w:r>
                              <w:proofErr w:type="gramStart"/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10</w:t>
                              </w:r>
                              <w:r>
                                <w:rPr>
                                  <w:rFonts w:ascii="華康中特圓體" w:eastAsia="華康中特圓體"/>
                                  <w:sz w:val="32"/>
                                </w:rPr>
                                <w:t>8</w:t>
                              </w:r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年學測考題</w:t>
                              </w:r>
                              <w:proofErr w:type="gramEnd"/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第「</w:t>
                              </w:r>
                              <w:r>
                                <w:rPr>
                                  <w:rFonts w:ascii="華康中特圓體" w:eastAsia="華康中特圓體" w:hint="eastAsia"/>
                                  <w:color w:val="FF0000"/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rFonts w:ascii="華康中特圓體" w:eastAsia="華康中特圓體"/>
                                  <w:color w:val="FF0000"/>
                                  <w:sz w:val="32"/>
                                </w:rPr>
                                <w:t>1、12</w:t>
                              </w:r>
                              <w:r>
                                <w:rPr>
                                  <w:rFonts w:ascii="華康中特圓體" w:eastAsia="華康中特圓體" w:hint="eastAsia"/>
                                  <w:color w:val="FF0000"/>
                                  <w:sz w:val="32"/>
                                </w:rPr>
                                <w:t>、13、14、15、16、17、31、32、40、56、57、58、59、60、61</w:t>
                              </w:r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」等共</w:t>
                              </w:r>
                              <w:r w:rsidRPr="00331E27">
                                <w:rPr>
                                  <w:rFonts w:ascii="華康中特圓體" w:eastAsia="華康中特圓體" w:hint="eastAsia"/>
                                  <w:color w:val="FF0000"/>
                                  <w:sz w:val="32"/>
                                </w:rPr>
                                <w:t>1</w:t>
                              </w:r>
                              <w:r>
                                <w:rPr>
                                  <w:rFonts w:ascii="華康中特圓體" w:eastAsia="華康中特圓體"/>
                                  <w:color w:val="FF0000"/>
                                  <w:sz w:val="32"/>
                                </w:rPr>
                                <w:t>6</w:t>
                              </w:r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題</w:t>
                              </w:r>
                            </w:p>
                            <w:p w14:paraId="1B6C004D" w14:textId="77777777" w:rsidR="005836DD" w:rsidRPr="00E74E55" w:rsidRDefault="005836DD" w:rsidP="005836DD">
                              <w:pPr>
                                <w:snapToGrid w:val="0"/>
                                <w:spacing w:line="276" w:lineRule="auto"/>
                                <w:rPr>
                                  <w:rFonts w:ascii="華康中特圓體" w:eastAsia="華康中特圓體"/>
                                  <w:color w:val="FF0000"/>
                                  <w:sz w:val="32"/>
                                </w:rPr>
                              </w:pPr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【逆轉勝】化學</w:t>
                              </w:r>
                              <w:proofErr w:type="gramStart"/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學</w:t>
                              </w:r>
                              <w:proofErr w:type="gramEnd"/>
                              <w:r w:rsidRPr="00E74E55">
                                <w:rPr>
                                  <w:rFonts w:ascii="華康中特圓體" w:eastAsia="華康中特圓體" w:hint="eastAsia"/>
                                  <w:sz w:val="32"/>
                                </w:rPr>
                                <w:t>測複習講義！完全命中！內容完整、難度適中，整理最詳盡！適合想快速統整觀念與突破高分的學生!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60" name="文字方塊 2"/>
                        <wps:cNvSpPr txBox="1">
                          <a:spLocks noChangeArrowheads="1"/>
                        </wps:cNvSpPr>
                        <wps:spPr bwMode="auto">
                          <a:xfrm>
                            <a:off x="-574675" y="-413401"/>
                            <a:ext cx="924618" cy="6090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77EBE6" w14:textId="77777777" w:rsidR="005836DD" w:rsidRPr="003C64EC" w:rsidRDefault="005836DD" w:rsidP="005836DD">
                              <w:pPr>
                                <w:rPr>
                                  <w:rFonts w:ascii="華康中特圓體" w:eastAsia="華康中特圓體"/>
                                  <w:sz w:val="56"/>
                                </w:rPr>
                              </w:pPr>
                              <w:r w:rsidRPr="003C64EC">
                                <w:rPr>
                                  <w:rFonts w:ascii="華康中特圓體" w:eastAsia="華康中特圓體" w:hint="eastAsia"/>
                                  <w:sz w:val="56"/>
                                </w:rPr>
                                <w:t>賀！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E66F7B" id="群組 58" o:spid="_x0000_s1045" style="position:absolute;left:0;text-align:left;margin-left:-7.85pt;margin-top:6.5pt;width:543.15pt;height:112.9pt;z-index:-251683840" coordorigin="-5746,-4134" coordsize="68986,143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">
                <v:shape id="_x0000_s1046" type="#_x0000_t202" style="position:absolute;left:504;top:-2963;width:62736;height:13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" filled="f" stroked="f">
                  <v:textbox style="mso-fit-shape-to-text:t">
                    <w:txbxContent>
                      <w:p w14:paraId="64DA07D9" w14:textId="77777777" w:rsidR="005836DD" w:rsidRPr="00E74E55" w:rsidRDefault="005836DD" w:rsidP="005836DD">
                        <w:pPr>
                          <w:snapToGrid w:val="0"/>
                          <w:spacing w:line="276" w:lineRule="auto"/>
                          <w:rPr>
                            <w:rFonts w:ascii="華康中特圓體" w:eastAsia="華康中特圓體"/>
                            <w:sz w:val="32"/>
                          </w:rPr>
                        </w:pPr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比對</w:t>
                        </w:r>
                        <w:proofErr w:type="gramStart"/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10</w:t>
                        </w:r>
                        <w:r>
                          <w:rPr>
                            <w:rFonts w:ascii="華康中特圓體" w:eastAsia="華康中特圓體"/>
                            <w:sz w:val="32"/>
                          </w:rPr>
                          <w:t>8</w:t>
                        </w:r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年學測考題</w:t>
                        </w:r>
                        <w:proofErr w:type="gramEnd"/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第「</w:t>
                        </w:r>
                        <w:r>
                          <w:rPr>
                            <w:rFonts w:ascii="華康中特圓體" w:eastAsia="華康中特圓體" w:hint="eastAsia"/>
                            <w:color w:val="FF0000"/>
                            <w:sz w:val="32"/>
                          </w:rPr>
                          <w:t>1</w:t>
                        </w:r>
                        <w:r>
                          <w:rPr>
                            <w:rFonts w:ascii="華康中特圓體" w:eastAsia="華康中特圓體"/>
                            <w:color w:val="FF0000"/>
                            <w:sz w:val="32"/>
                          </w:rPr>
                          <w:t>1、12</w:t>
                        </w:r>
                        <w:r>
                          <w:rPr>
                            <w:rFonts w:ascii="華康中特圓體" w:eastAsia="華康中特圓體" w:hint="eastAsia"/>
                            <w:color w:val="FF0000"/>
                            <w:sz w:val="32"/>
                          </w:rPr>
                          <w:t>、13、14、15、16、17、31、32、40、56、57、58、59、60、61</w:t>
                        </w:r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」等共</w:t>
                        </w:r>
                        <w:r w:rsidRPr="00331E27">
                          <w:rPr>
                            <w:rFonts w:ascii="華康中特圓體" w:eastAsia="華康中特圓體" w:hint="eastAsia"/>
                            <w:color w:val="FF0000"/>
                            <w:sz w:val="32"/>
                          </w:rPr>
                          <w:t>1</w:t>
                        </w:r>
                        <w:r>
                          <w:rPr>
                            <w:rFonts w:ascii="華康中特圓體" w:eastAsia="華康中特圓體"/>
                            <w:color w:val="FF0000"/>
                            <w:sz w:val="32"/>
                          </w:rPr>
                          <w:t>6</w:t>
                        </w:r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題</w:t>
                        </w:r>
                      </w:p>
                      <w:p w14:paraId="1B6C004D" w14:textId="77777777" w:rsidR="005836DD" w:rsidRPr="00E74E55" w:rsidRDefault="005836DD" w:rsidP="005836DD">
                        <w:pPr>
                          <w:snapToGrid w:val="0"/>
                          <w:spacing w:line="276" w:lineRule="auto"/>
                          <w:rPr>
                            <w:rFonts w:ascii="華康中特圓體" w:eastAsia="華康中特圓體"/>
                            <w:color w:val="FF0000"/>
                            <w:sz w:val="32"/>
                          </w:rPr>
                        </w:pPr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【逆轉勝】化學</w:t>
                        </w:r>
                        <w:proofErr w:type="gramStart"/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學</w:t>
                        </w:r>
                        <w:proofErr w:type="gramEnd"/>
                        <w:r w:rsidRPr="00E74E55">
                          <w:rPr>
                            <w:rFonts w:ascii="華康中特圓體" w:eastAsia="華康中特圓體" w:hint="eastAsia"/>
                            <w:sz w:val="32"/>
                          </w:rPr>
                          <w:t>測複習講義！完全命中！內容完整、難度適中，整理最詳盡！適合想快速統整觀念與突破高分的學生!</w:t>
                        </w:r>
                      </w:p>
                    </w:txbxContent>
                  </v:textbox>
                </v:shape>
                <v:shape id="_x0000_s1047" type="#_x0000_t202" style="position:absolute;left:-5746;top:-4134;width:9245;height:6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" filled="f" stroked="f">
                  <v:textbox style="mso-fit-shape-to-text:t">
                    <w:txbxContent>
                      <w:p w14:paraId="5377EBE6" w14:textId="77777777" w:rsidR="005836DD" w:rsidRPr="003C64EC" w:rsidRDefault="005836DD" w:rsidP="005836DD">
                        <w:pPr>
                          <w:rPr>
                            <w:rFonts w:ascii="華康中特圓體" w:eastAsia="華康中特圓體"/>
                            <w:sz w:val="56"/>
                          </w:rPr>
                        </w:pPr>
                        <w:r w:rsidRPr="003C64EC">
                          <w:rPr>
                            <w:rFonts w:ascii="華康中特圓體" w:eastAsia="華康中特圓體" w:hint="eastAsia"/>
                            <w:sz w:val="56"/>
                          </w:rPr>
                          <w:t>賀！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E03091" w14:textId="77777777" w:rsidR="005836DD" w:rsidRDefault="005836DD" w:rsidP="005836DD"/>
    <w:p w14:paraId="05B41E25" w14:textId="77777777" w:rsidR="005836DD" w:rsidRDefault="005836DD" w:rsidP="005836DD"/>
    <w:p w14:paraId="69F52178" w14:textId="77777777" w:rsidR="005836DD" w:rsidRDefault="005836DD" w:rsidP="005836DD"/>
    <w:p w14:paraId="7C11E2FD" w14:textId="77777777" w:rsidR="005836DD" w:rsidRDefault="005836DD" w:rsidP="005836DD"/>
    <w:p w14:paraId="553E016A" w14:textId="77777777" w:rsidR="005836DD" w:rsidRDefault="005836DD" w:rsidP="005836DD"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33664" behindDoc="1" locked="0" layoutInCell="1" allowOverlap="1" wp14:anchorId="5BEBE269" wp14:editId="60273650">
                <wp:simplePos x="0" y="0"/>
                <wp:positionH relativeFrom="column">
                  <wp:posOffset>-1410481</wp:posOffset>
                </wp:positionH>
                <wp:positionV relativeFrom="paragraph">
                  <wp:posOffset>315196</wp:posOffset>
                </wp:positionV>
                <wp:extent cx="9332595" cy="5315585"/>
                <wp:effectExtent l="0" t="0" r="1905" b="0"/>
                <wp:wrapNone/>
                <wp:docPr id="61" name="群組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2595" cy="5315585"/>
                          <a:chOff x="-1178801" y="-610794"/>
                          <a:chExt cx="9333186" cy="5316236"/>
                        </a:xfrm>
                      </wpg:grpSpPr>
                      <wps:wsp>
                        <wps:cNvPr id="62" name="矩形 62"/>
                        <wps:cNvSpPr/>
                        <wps:spPr>
                          <a:xfrm>
                            <a:off x="-1178801" y="-150304"/>
                            <a:ext cx="9333186" cy="485574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63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63" name="群組 63"/>
                        <wpg:cNvGrpSpPr/>
                        <wpg:grpSpPr>
                          <a:xfrm>
                            <a:off x="4041776" y="-610794"/>
                            <a:ext cx="3013162" cy="717491"/>
                            <a:chOff x="-358774" y="-610794"/>
                            <a:chExt cx="3013162" cy="717491"/>
                          </a:xfrm>
                        </wpg:grpSpPr>
                        <wpg:grpSp>
                          <wpg:cNvPr id="64" name="群組 64"/>
                          <wpg:cNvGrpSpPr/>
                          <wpg:grpSpPr>
                            <a:xfrm>
                              <a:off x="-358774" y="-577411"/>
                              <a:ext cx="1539874" cy="684108"/>
                              <a:chOff x="-358774" y="-586936"/>
                              <a:chExt cx="1539874" cy="684108"/>
                            </a:xfrm>
                            <a:effectLst/>
                          </wpg:grpSpPr>
                          <pic:pic xmlns:pic="http://schemas.openxmlformats.org/drawingml/2006/picture">
                            <pic:nvPicPr>
                              <pic:cNvPr id="65" name="圖片 6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358774" y="-569578"/>
                                <a:ext cx="1539874" cy="6667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6" name="文字方塊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45746" y="-586936"/>
                                <a:ext cx="1384387" cy="60903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6BB0598E" w14:textId="77777777" w:rsidR="005836DD" w:rsidRPr="006101A5" w:rsidRDefault="005836DD" w:rsidP="005836DD">
                                  <w:pPr>
                                    <w:rPr>
                                      <w:rFonts w:ascii="華康中特圓體" w:eastAsia="華康中特圓體"/>
                                      <w:i/>
                                      <w:sz w:val="56"/>
                                    </w:rPr>
                                  </w:pPr>
                                  <w:r>
                                    <w:rPr>
                                      <w:rFonts w:ascii="華康中特圓體" w:eastAsia="華康中特圓體" w:hint="eastAsia"/>
                                      <w:i/>
                                      <w:sz w:val="56"/>
                                    </w:rPr>
                                    <w:t>高精</w:t>
                                  </w:r>
                                  <w:proofErr w:type="gramStart"/>
                                  <w:r>
                                    <w:rPr>
                                      <w:rFonts w:ascii="華康中特圓體" w:eastAsia="華康中特圓體" w:hint="eastAsia"/>
                                      <w:i/>
                                      <w:sz w:val="56"/>
                                    </w:rPr>
                                    <w:t>準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67" name="群組 67"/>
                          <wpg:cNvGrpSpPr/>
                          <wpg:grpSpPr>
                            <a:xfrm>
                              <a:off x="1138554" y="-610794"/>
                              <a:ext cx="1515834" cy="717491"/>
                              <a:chOff x="-80646" y="-610794"/>
                              <a:chExt cx="1515834" cy="717491"/>
                            </a:xfrm>
                          </wpg:grpSpPr>
                          <pic:pic xmlns:pic="http://schemas.openxmlformats.org/drawingml/2006/picture">
                            <pic:nvPicPr>
                              <pic:cNvPr id="68" name="圖片 6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-80646" y="-560053"/>
                                <a:ext cx="1499871" cy="6667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69" name="文字方塊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874" y="-610794"/>
                                <a:ext cx="1419314" cy="60903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  <a:effectLst>
                                <a:outerShdw blurRad="50800" dist="508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txbx>
                              <w:txbxContent>
                                <w:p w14:paraId="300F48B1" w14:textId="77777777" w:rsidR="005836DD" w:rsidRPr="006101A5" w:rsidRDefault="005836DD" w:rsidP="005836DD">
                                  <w:pPr>
                                    <w:rPr>
                                      <w:rFonts w:ascii="華康中特圓體" w:eastAsia="華康中特圓體"/>
                                      <w:i/>
                                      <w:sz w:val="56"/>
                                    </w:rPr>
                                  </w:pPr>
                                  <w:r>
                                    <w:rPr>
                                      <w:rFonts w:ascii="華康中特圓體" w:eastAsia="華康中特圓體" w:hint="eastAsia"/>
                                      <w:i/>
                                      <w:sz w:val="56"/>
                                    </w:rPr>
                                    <w:t>超效率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  <wpg:grpSp>
                        <wpg:cNvPr id="70" name="群組 70"/>
                        <wpg:cNvGrpSpPr/>
                        <wpg:grpSpPr>
                          <a:xfrm>
                            <a:off x="2316519" y="2774962"/>
                            <a:ext cx="3288733" cy="539749"/>
                            <a:chOff x="1945044" y="1984387"/>
                            <a:chExt cx="3288733" cy="539749"/>
                          </a:xfrm>
                        </wpg:grpSpPr>
                        <wpg:grpSp>
                          <wpg:cNvPr id="75" name="群組 75"/>
                          <wpg:cNvGrpSpPr/>
                          <wpg:grpSpPr>
                            <a:xfrm>
                              <a:off x="1945044" y="2078280"/>
                              <a:ext cx="2728241" cy="355007"/>
                              <a:chOff x="-950686" y="106709"/>
                              <a:chExt cx="2728612" cy="355350"/>
                            </a:xfrm>
                          </wpg:grpSpPr>
                          <wps:wsp>
                            <wps:cNvPr id="76" name="圓角矩形 292"/>
                            <wps:cNvSpPr/>
                            <wps:spPr>
                              <a:xfrm>
                                <a:off x="-950686" y="131012"/>
                                <a:ext cx="2728612" cy="280988"/>
                              </a:xfrm>
                              <a:prstGeom prst="roundRect">
                                <a:avLst/>
                              </a:pr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7" name="文字方塊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852237" y="106709"/>
                                <a:ext cx="2539235" cy="3553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874F08B" w14:textId="77777777" w:rsidR="005836DD" w:rsidRPr="008C3535" w:rsidRDefault="005836DD" w:rsidP="005836DD">
                                  <w:pPr>
                                    <w:rPr>
                                      <w:rFonts w:ascii="華康中特圓體" w:eastAsia="華康中特圓體"/>
                                    </w:rPr>
                                  </w:pPr>
                                  <w:proofErr w:type="gramStart"/>
                                  <w:r w:rsidRPr="008C3535">
                                    <w:rPr>
                                      <w:rFonts w:ascii="華康中特圓體" w:eastAsia="華康中特圓體" w:hint="eastAsia"/>
                                    </w:rPr>
                                    <w:t>團訂搭贈</w:t>
                                  </w:r>
                                  <w:proofErr w:type="gramEnd"/>
                                  <w:r>
                                    <w:rPr>
                                      <w:rFonts w:ascii="華康中特圓體" w:eastAsia="華康中特圓體" w:hint="eastAsia"/>
                                    </w:rPr>
                                    <w:t>10</w:t>
                                  </w:r>
                                  <w:r w:rsidRPr="008C3535">
                                    <w:rPr>
                                      <w:rFonts w:ascii="華康中特圓體" w:eastAsia="華康中特圓體" w:hint="eastAsia"/>
                                    </w:rPr>
                                    <w:t>回「</w:t>
                                  </w:r>
                                  <w:r>
                                    <w:rPr>
                                      <w:rFonts w:ascii="華康中特圓體" w:eastAsia="華康中特圓體" w:hint="eastAsia"/>
                                    </w:rPr>
                                    <w:t>隨堂測驗</w:t>
                                  </w:r>
                                  <w:r w:rsidRPr="008C3535">
                                    <w:rPr>
                                      <w:rFonts w:ascii="華康中特圓體" w:eastAsia="華康中特圓體" w:hint="eastAsia"/>
                                    </w:rPr>
                                    <w:t>」卷！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  <wpg:grpSp>
                          <wpg:cNvPr id="78" name="群組 78"/>
                          <wpg:cNvGrpSpPr/>
                          <wpg:grpSpPr>
                            <a:xfrm>
                              <a:off x="4687571" y="1984387"/>
                              <a:ext cx="546206" cy="539749"/>
                              <a:chOff x="-379729" y="222262"/>
                              <a:chExt cx="546206" cy="539749"/>
                            </a:xfrm>
                          </wpg:grpSpPr>
                          <wps:wsp>
                            <wps:cNvPr id="79" name="十二角星形 288"/>
                            <wps:cNvSpPr/>
                            <wps:spPr>
                              <a:xfrm>
                                <a:off x="-379729" y="222262"/>
                                <a:ext cx="539750" cy="539749"/>
                              </a:xfrm>
                              <a:prstGeom prst="star12">
                                <a:avLst/>
                              </a:prstGeom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  <a:ln w="19050"/>
                              <a:effectLst>
                                <a:outerShdw blurRad="50800" dist="38100" dir="2700000" algn="tl" rotWithShape="0">
                                  <a:prstClr val="black">
                                    <a:alpha val="40000"/>
                                  </a:prstClr>
                                </a:outerShdw>
                              </a:effectLst>
                              <a:scene3d>
                                <a:camera prst="orthographicFront"/>
                                <a:lightRig rig="threePt" dir="t"/>
                              </a:scene3d>
                              <a:sp3d/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B67663C" w14:textId="77777777" w:rsidR="005836DD" w:rsidRDefault="005836DD" w:rsidP="005836DD">
                                  <w:pPr>
                                    <w:snapToGrid w:val="0"/>
                                    <w:spacing w:line="0" w:lineRule="atLeast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0" name="文字方塊 2"/>
                            <wps:cNvSpPr txBox="1">
                              <a:spLocks noChangeArrowheads="1"/>
                            </wps:cNvSpPr>
                            <wps:spPr bwMode="auto">
                              <a:xfrm rot="20941165">
                                <a:off x="-281198" y="309987"/>
                                <a:ext cx="447675" cy="3619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A15CF82" w14:textId="77777777" w:rsidR="005836DD" w:rsidRPr="00267578" w:rsidRDefault="005836DD" w:rsidP="005836DD">
                                  <w:pPr>
                                    <w:snapToGrid w:val="0"/>
                                    <w:spacing w:line="0" w:lineRule="atLeast"/>
                                    <w:rPr>
                                      <w:rFonts w:ascii="華康粗黑體" w:eastAsia="華康粗黑體"/>
                                      <w:sz w:val="32"/>
                                    </w:rPr>
                                  </w:pPr>
                                  <w:r w:rsidRPr="00267578">
                                    <w:rPr>
                                      <w:rFonts w:ascii="華康粗黑體" w:eastAsia="華康粗黑體" w:hint="eastAsia"/>
                                      <w:sz w:val="32"/>
                                    </w:rPr>
                                    <w:t>贈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BEBE269" id="群組 61" o:spid="_x0000_s1048" style="position:absolute;left:0;text-align:left;margin-left:-111.05pt;margin-top:24.8pt;width:734.85pt;height:418.55pt;z-index:-251682816" coordorigin="-11788,-6107" coordsize="93331,53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">
                <v:rect id="矩形 62" o:spid="_x0000_s1049" style="position:absolute;left:-11788;top:-1503;width:93331;height:485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" fillcolor="#bfbfbf [2412]" stroked="f" strokeweight=".5pt"/>
                <v:group id="群組 63" o:spid="_x0000_s1050" style="position:absolute;left:40417;top:-6107;width:30132;height:7173" coordorigin="-3587,-6107" coordsize="30131,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group id="群組 64" o:spid="_x0000_s1051" style="position:absolute;left:-3587;top:-5774;width:15398;height:6840" coordorigin="-3587,-5869" coordsize="15398,68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  <v:shape id="圖片 65" o:spid="_x0000_s1052" type="#_x0000_t75" style="position:absolute;left:-3587;top:-5695;width:15398;height:6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">
                      <v:imagedata r:id="rId20" o:title=""/>
                    </v:shape>
                    <v:shape id="_x0000_s1053" type="#_x0000_t202" style="position:absolute;left:-2457;top:-5869;width:13843;height:6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" filled="f" stroked="f">
                      <v:shadow on="t" color="black" opacity="26214f" origin="-.5,-.5" offset=".74836mm,.74836mm"/>
                      <v:textbox style="mso-fit-shape-to-text:t">
                        <w:txbxContent>
                          <w:p w14:paraId="6BB0598E" w14:textId="77777777" w:rsidR="005836DD" w:rsidRPr="006101A5" w:rsidRDefault="005836DD" w:rsidP="005836DD">
                            <w:pPr>
                              <w:rPr>
                                <w:rFonts w:ascii="華康中特圓體" w:eastAsia="華康中特圓體"/>
                                <w:i/>
                                <w:sz w:val="56"/>
                              </w:rPr>
                            </w:pPr>
                            <w:r>
                              <w:rPr>
                                <w:rFonts w:ascii="華康中特圓體" w:eastAsia="華康中特圓體" w:hint="eastAsia"/>
                                <w:i/>
                                <w:sz w:val="56"/>
                              </w:rPr>
                              <w:t>高精</w:t>
                            </w:r>
                            <w:proofErr w:type="gramStart"/>
                            <w:r>
                              <w:rPr>
                                <w:rFonts w:ascii="華康中特圓體" w:eastAsia="華康中特圓體" w:hint="eastAsia"/>
                                <w:i/>
                                <w:sz w:val="56"/>
                              </w:rPr>
                              <w:t>準</w:t>
                            </w:r>
                            <w:proofErr w:type="gramEnd"/>
                          </w:p>
                        </w:txbxContent>
                      </v:textbox>
                    </v:shape>
                  </v:group>
                  <v:group id="群組 67" o:spid="_x0000_s1054" style="position:absolute;left:11385;top:-6107;width:15158;height:7173" coordorigin="-806,-6107" coordsize="15158,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">
                    <v:shape id="圖片 68" o:spid="_x0000_s1055" type="#_x0000_t75" style="position:absolute;left:-806;top:-5600;width:14998;height:6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">
                      <v:imagedata r:id="rId20" o:title=""/>
                    </v:shape>
                    <v:shape id="_x0000_s1056" type="#_x0000_t202" style="position:absolute;left:158;top:-6107;width:14193;height:6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" filled="f" stroked="f">
                      <v:shadow on="t" color="black" opacity="26214f" origin="-.5,-.5" offset=".99781mm,.99781mm"/>
                      <v:textbox style="mso-fit-shape-to-text:t">
                        <w:txbxContent>
                          <w:p w14:paraId="300F48B1" w14:textId="77777777" w:rsidR="005836DD" w:rsidRPr="006101A5" w:rsidRDefault="005836DD" w:rsidP="005836DD">
                            <w:pPr>
                              <w:rPr>
                                <w:rFonts w:ascii="華康中特圓體" w:eastAsia="華康中特圓體"/>
                                <w:i/>
                                <w:sz w:val="56"/>
                              </w:rPr>
                            </w:pPr>
                            <w:r>
                              <w:rPr>
                                <w:rFonts w:ascii="華康中特圓體" w:eastAsia="華康中特圓體" w:hint="eastAsia"/>
                                <w:i/>
                                <w:sz w:val="56"/>
                              </w:rPr>
                              <w:t>超效率</w:t>
                            </w:r>
                          </w:p>
                        </w:txbxContent>
                      </v:textbox>
                    </v:shape>
                  </v:group>
                </v:group>
                <v:group id="群組 70" o:spid="_x0000_s1057" style="position:absolute;left:23165;top:27749;width:32887;height:5398" coordorigin="19450,19843" coordsize="32887,5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<v:group id="群組 75" o:spid="_x0000_s1058" style="position:absolute;left:19450;top:20782;width:27282;height:3550" coordorigin="-9506,1067" coordsize="27286,3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<v:roundrect id="圓角矩形 292" o:spid="_x0000_s1059" style="position:absolute;left:-9506;top:1310;width:27285;height:281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" fillcolor="#d8d8d8 [2732]" strokecolor="black [3213]" strokeweight="1.5pt">
                      <v:shadow on="t" color="black" opacity="26214f" origin="-.5,-.5" offset=".74836mm,.74836mm"/>
                    </v:roundrect>
                    <v:shape id="_x0000_s1060" type="#_x0000_t202" style="position:absolute;left:-8522;top:1067;width:25391;height:35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" filled="f" stroked="f">
                      <v:textbox style="mso-fit-shape-to-text:t">
                        <w:txbxContent>
                          <w:p w14:paraId="0874F08B" w14:textId="77777777" w:rsidR="005836DD" w:rsidRPr="008C3535" w:rsidRDefault="005836DD" w:rsidP="005836DD">
                            <w:pPr>
                              <w:rPr>
                                <w:rFonts w:ascii="華康中特圓體" w:eastAsia="華康中特圓體"/>
                              </w:rPr>
                            </w:pPr>
                            <w:proofErr w:type="gramStart"/>
                            <w:r w:rsidRPr="008C3535">
                              <w:rPr>
                                <w:rFonts w:ascii="華康中特圓體" w:eastAsia="華康中特圓體" w:hint="eastAsia"/>
                              </w:rPr>
                              <w:t>團訂搭贈</w:t>
                            </w:r>
                            <w:proofErr w:type="gramEnd"/>
                            <w:r>
                              <w:rPr>
                                <w:rFonts w:ascii="華康中特圓體" w:eastAsia="華康中特圓體" w:hint="eastAsia"/>
                              </w:rPr>
                              <w:t>10</w:t>
                            </w:r>
                            <w:r w:rsidRPr="008C3535">
                              <w:rPr>
                                <w:rFonts w:ascii="華康中特圓體" w:eastAsia="華康中特圓體" w:hint="eastAsia"/>
                              </w:rPr>
                              <w:t>回「</w:t>
                            </w:r>
                            <w:r>
                              <w:rPr>
                                <w:rFonts w:ascii="華康中特圓體" w:eastAsia="華康中特圓體" w:hint="eastAsia"/>
                              </w:rPr>
                              <w:t>隨堂測驗</w:t>
                            </w:r>
                            <w:r w:rsidRPr="008C3535">
                              <w:rPr>
                                <w:rFonts w:ascii="華康中特圓體" w:eastAsia="華康中特圓體" w:hint="eastAsia"/>
                              </w:rPr>
                              <w:t>」卷！</w:t>
                            </w:r>
                          </w:p>
                        </w:txbxContent>
                      </v:textbox>
                    </v:shape>
                  </v:group>
                  <v:group id="群組 78" o:spid="_x0000_s1061" style="position:absolute;left:46875;top:19843;width:5462;height:5398" coordorigin="-3797,2222" coordsize="5462,5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  <v:shape id="十二角星形 288" o:spid="_x0000_s1062" style="position:absolute;left:-3797;top:2222;width:5397;height:5398;visibility:visible;mso-wrap-style:square;v-text-anchor:middle" coordsize="539750,53974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" adj="-11796480,,5400" path="m,269875l74366,217488,36156,134937r90596,-8185l134938,36156r82550,38209l269875,r52387,74365l404813,36156r8185,90596l503594,134937r-38210,82551l539750,269875r-74366,52386l503594,404812r-90596,8185l404813,503593,322262,465384r-52387,74365l217488,465384r-82550,38209l126752,412997,36156,404812,74366,322261,,269875xe" fillcolor="#bfbfbf [2412]" strokecolor="black [3200]" strokeweight="1.5pt">
                      <v:stroke joinstyle="miter"/>
                      <v:shadow on="t" color="black" opacity="26214f" origin="-.5,-.5" offset=".74836mm,.74836mm"/>
                      <v:formulas/>
                      <v:path arrowok="t" o:connecttype="custom" o:connectlocs="0,269875;74366,217488;36156,134937;126752,126752;134938,36156;217488,74365;269875,0;322262,74365;404813,36156;412998,126752;503594,134937;465384,217488;539750,269875;465384,322261;503594,404812;412998,412997;404813,503593;322262,465384;269875,539749;217488,465384;134938,503593;126752,412997;36156,404812;74366,322261;0,269875" o:connectangles="0,0,0,0,0,0,0,0,0,0,0,0,0,0,0,0,0,0,0,0,0,0,0,0,0" textboxrect="0,0,539750,539749"/>
                      <v:textbox>
                        <w:txbxContent>
                          <w:p w14:paraId="7B67663C" w14:textId="77777777" w:rsidR="005836DD" w:rsidRDefault="005836DD" w:rsidP="005836DD">
                            <w:pPr>
                              <w:snapToGrid w:val="0"/>
                              <w:spacing w:line="0" w:lineRule="atLeast"/>
                              <w:jc w:val="center"/>
                            </w:pPr>
                          </w:p>
                        </w:txbxContent>
                      </v:textbox>
                    </v:shape>
                    <v:shape id="_x0000_s1063" type="#_x0000_t202" style="position:absolute;left:-2811;top:3099;width:4475;height:3620;rotation:-71962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" filled="f" stroked="f">
                      <v:textbox style="mso-fit-shape-to-text:t">
                        <w:txbxContent>
                          <w:p w14:paraId="0A15CF82" w14:textId="77777777" w:rsidR="005836DD" w:rsidRPr="00267578" w:rsidRDefault="005836DD" w:rsidP="005836DD">
                            <w:pPr>
                              <w:snapToGrid w:val="0"/>
                              <w:spacing w:line="0" w:lineRule="atLeast"/>
                              <w:rPr>
                                <w:rFonts w:ascii="華康粗黑體" w:eastAsia="華康粗黑體"/>
                                <w:sz w:val="32"/>
                              </w:rPr>
                            </w:pPr>
                            <w:r w:rsidRPr="00267578">
                              <w:rPr>
                                <w:rFonts w:ascii="華康粗黑體" w:eastAsia="華康粗黑體" w:hint="eastAsia"/>
                                <w:sz w:val="32"/>
                              </w:rPr>
                              <w:t>贈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46C922F0" w14:textId="77777777" w:rsidR="005836DD" w:rsidRDefault="005836DD" w:rsidP="005836DD"/>
    <w:p w14:paraId="2D4E2C74" w14:textId="77777777" w:rsidR="005836DD" w:rsidRDefault="005836DD" w:rsidP="005836DD"/>
    <w:p w14:paraId="2B0C1AC2" w14:textId="77777777" w:rsidR="005836DD" w:rsidRDefault="005836DD" w:rsidP="005836DD">
      <w:pPr>
        <w:tabs>
          <w:tab w:val="left" w:pos="700"/>
        </w:tabs>
      </w:pPr>
      <w:r>
        <w:rPr>
          <w:rFonts w:hint="eastAsia"/>
        </w:rPr>
        <w:t xml:space="preserve">                                         </w:t>
      </w:r>
    </w:p>
    <w:p w14:paraId="0A6B5C4C" w14:textId="77777777" w:rsidR="005836DD" w:rsidRDefault="005836DD" w:rsidP="005836DD">
      <w:pPr>
        <w:tabs>
          <w:tab w:val="left" w:pos="700"/>
        </w:tabs>
      </w:pPr>
    </w:p>
    <w:p w14:paraId="53C07E97" w14:textId="77777777" w:rsidR="005836DD" w:rsidRDefault="005836DD" w:rsidP="005836DD">
      <w:pPr>
        <w:tabs>
          <w:tab w:val="left" w:pos="700"/>
        </w:tabs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279250BD" wp14:editId="5B5B737A">
                <wp:simplePos x="0" y="0"/>
                <wp:positionH relativeFrom="column">
                  <wp:posOffset>1905443</wp:posOffset>
                </wp:positionH>
                <wp:positionV relativeFrom="paragraph">
                  <wp:posOffset>165100</wp:posOffset>
                </wp:positionV>
                <wp:extent cx="4562475" cy="561975"/>
                <wp:effectExtent l="0" t="0" r="0" b="0"/>
                <wp:wrapNone/>
                <wp:docPr id="303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247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12C38BF" w14:textId="77777777" w:rsidR="005836DD" w:rsidRPr="0048713F" w:rsidRDefault="005836DD" w:rsidP="005836DD">
                            <w:pPr>
                              <w:rPr>
                                <w:rFonts w:ascii="華康超明體(P)" w:eastAsia="華康超明體(P)"/>
                                <w:sz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華康超明體(P)" w:eastAsia="華康超明體(P)" w:hint="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【逆轉勝】化學</w:t>
                            </w:r>
                            <w:proofErr w:type="gramStart"/>
                            <w:r>
                              <w:rPr>
                                <w:rFonts w:ascii="華康超明體(P)" w:eastAsia="華康超明體(P)" w:hint="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學</w:t>
                            </w:r>
                            <w:proofErr w:type="gramEnd"/>
                            <w:r>
                              <w:rPr>
                                <w:rFonts w:ascii="華康超明體(P)" w:eastAsia="華康超明體(P)" w:hint="eastAsia"/>
                                <w:sz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測複習講義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9250BD" id="_x0000_s1064" type="#_x0000_t202" style="position:absolute;left:0;text-align:left;margin-left:150.05pt;margin-top:13pt;width:359.25pt;height:44.25pt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" filled="f" stroked="f">
                <v:textbox style="mso-fit-shape-to-text:t">
                  <w:txbxContent>
                    <w:p w14:paraId="312C38BF" w14:textId="77777777" w:rsidR="005836DD" w:rsidRPr="0048713F" w:rsidRDefault="005836DD" w:rsidP="005836DD">
                      <w:pPr>
                        <w:rPr>
                          <w:rFonts w:ascii="華康超明體(P)" w:eastAsia="華康超明體(P)"/>
                          <w:sz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華康超明體(P)" w:eastAsia="華康超明體(P)" w:hint="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【逆轉勝】化學</w:t>
                      </w:r>
                      <w:proofErr w:type="gramStart"/>
                      <w:r>
                        <w:rPr>
                          <w:rFonts w:ascii="華康超明體(P)" w:eastAsia="華康超明體(P)" w:hint="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學</w:t>
                      </w:r>
                      <w:proofErr w:type="gramEnd"/>
                      <w:r>
                        <w:rPr>
                          <w:rFonts w:ascii="華康超明體(P)" w:eastAsia="華康超明體(P)" w:hint="eastAsia"/>
                          <w:sz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測複習講義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zh-CN"/>
        </w:rPr>
        <w:drawing>
          <wp:anchor distT="0" distB="0" distL="114300" distR="114300" simplePos="0" relativeHeight="251667456" behindDoc="0" locked="0" layoutInCell="1" allowOverlap="1" wp14:anchorId="5C00F282" wp14:editId="5E69F60C">
            <wp:simplePos x="0" y="0"/>
            <wp:positionH relativeFrom="column">
              <wp:posOffset>-91440</wp:posOffset>
            </wp:positionH>
            <wp:positionV relativeFrom="paragraph">
              <wp:posOffset>254000</wp:posOffset>
            </wp:positionV>
            <wp:extent cx="1906057" cy="2722938"/>
            <wp:effectExtent l="0" t="0" r="0" b="1270"/>
            <wp:wrapNone/>
            <wp:docPr id="302" name="圖片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duotone>
                        <a:prstClr val="black"/>
                        <a:schemeClr val="bg1">
                          <a:lumMod val="95000"/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057" cy="2722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53C6D" w14:textId="77777777" w:rsidR="005836DD" w:rsidRDefault="005836DD" w:rsidP="005836DD">
      <w:pPr>
        <w:tabs>
          <w:tab w:val="left" w:pos="700"/>
        </w:tabs>
      </w:pPr>
    </w:p>
    <w:p w14:paraId="1BABE5B6" w14:textId="77777777" w:rsidR="005836DD" w:rsidRDefault="005836DD" w:rsidP="005836DD">
      <w:pPr>
        <w:widowControl/>
      </w:pPr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147102A" wp14:editId="22110553">
                <wp:simplePos x="0" y="0"/>
                <wp:positionH relativeFrom="column">
                  <wp:posOffset>2138680</wp:posOffset>
                </wp:positionH>
                <wp:positionV relativeFrom="paragraph">
                  <wp:posOffset>222539</wp:posOffset>
                </wp:positionV>
                <wp:extent cx="4562475" cy="561975"/>
                <wp:effectExtent l="0" t="0" r="0" b="0"/>
                <wp:wrapNone/>
                <wp:docPr id="304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2475" cy="561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294970F7" w14:textId="77777777" w:rsidR="005836DD" w:rsidRDefault="005836DD" w:rsidP="005836DD">
                            <w:pPr>
                              <w:rPr>
                                <w:rFonts w:ascii="華康中圓體" w:eastAsia="華康中圓體" w:hAnsiTheme="minorEastAsia"/>
                                <w:b/>
                                <w:bCs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華康中圓體" w:eastAsia="華康中圓體" w:hAnsiTheme="minorEastAsia" w:hint="eastAsia"/>
                                <w:b/>
                                <w:bCs/>
                                <w:sz w:val="28"/>
                                <w:szCs w:val="24"/>
                              </w:rPr>
                              <w:t>書籍特色</w:t>
                            </w:r>
                          </w:p>
                          <w:p w14:paraId="017F705A" w14:textId="77777777" w:rsidR="005836DD" w:rsidRPr="00156D8D" w:rsidRDefault="005836DD" w:rsidP="005836DD">
                            <w:pPr>
                              <w:rPr>
                                <w:rFonts w:ascii="華康中圓體" w:eastAsia="華康中圓體" w:hAnsiTheme="minorEastAsia"/>
                                <w:b/>
                                <w:bCs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華康中圓體" w:eastAsia="華康中圓體" w:hAnsiTheme="minorEastAsia" w:hint="eastAsia"/>
                                <w:b/>
                                <w:bCs/>
                                <w:sz w:val="28"/>
                                <w:szCs w:val="24"/>
                              </w:rPr>
                              <w:t>1.</w:t>
                            </w:r>
                            <w:r w:rsidRPr="00156D8D">
                              <w:rPr>
                                <w:rFonts w:ascii="華康中圓體" w:eastAsia="華康中圓體" w:hAnsiTheme="minorEastAsia" w:hint="eastAsia"/>
                                <w:b/>
                                <w:bCs/>
                                <w:sz w:val="28"/>
                                <w:szCs w:val="24"/>
                              </w:rPr>
                              <w:t>每回都有科普閱讀題，</w:t>
                            </w:r>
                            <w:r w:rsidRPr="00156D8D">
                              <w:rPr>
                                <w:rFonts w:ascii="華康中圓體" w:eastAsia="華康中圓體" w:hint="eastAsia"/>
                                <w:b/>
                                <w:color w:val="000000"/>
                                <w:sz w:val="28"/>
                              </w:rPr>
                              <w:t>追蹤時事最前線</w:t>
                            </w:r>
                          </w:p>
                          <w:p w14:paraId="1105DE27" w14:textId="77777777" w:rsidR="005836DD" w:rsidRPr="00156D8D" w:rsidRDefault="005836DD" w:rsidP="005836DD">
                            <w:pPr>
                              <w:rPr>
                                <w:rFonts w:ascii="華康中圓體" w:eastAsia="華康中圓體" w:hAnsiTheme="minorEastAsia"/>
                                <w:b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2.</w:t>
                            </w:r>
                            <w:r w:rsidRPr="00156D8D"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左頁重點、右頁試題，複習節奏快狠</w:t>
                            </w:r>
                            <w:proofErr w:type="gramStart"/>
                            <w:r w:rsidRPr="00156D8D"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準</w:t>
                            </w:r>
                            <w:proofErr w:type="gramEnd"/>
                          </w:p>
                          <w:p w14:paraId="29282D27" w14:textId="77777777" w:rsidR="005836DD" w:rsidRPr="00156D8D" w:rsidRDefault="005836DD" w:rsidP="005836DD">
                            <w:pPr>
                              <w:rPr>
                                <w:rFonts w:ascii="華康中圓體" w:eastAsia="華康中圓體"/>
                                <w:b/>
                                <w:sz w:val="4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3.</w:t>
                            </w:r>
                            <w:proofErr w:type="gramStart"/>
                            <w:r w:rsidRPr="00156D8D"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章首分析學測</w:t>
                            </w:r>
                            <w:proofErr w:type="gramEnd"/>
                            <w:r w:rsidRPr="00156D8D">
                              <w:rPr>
                                <w:rFonts w:ascii="華康中圓體" w:eastAsia="華康中圓體" w:hAnsiTheme="minorEastAsia" w:hint="eastAsia"/>
                                <w:b/>
                                <w:sz w:val="28"/>
                                <w:szCs w:val="24"/>
                              </w:rPr>
                              <w:t>趨勢，提示高頻率考點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47102A" id="_x0000_s1065" type="#_x0000_t202" style="position:absolute;left:0;text-align:left;margin-left:168.4pt;margin-top:17.5pt;width:359.25pt;height:44.25pt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" filled="f" stroked="f">
                <v:textbox style="mso-fit-shape-to-text:t">
                  <w:txbxContent>
                    <w:p w14:paraId="294970F7" w14:textId="77777777" w:rsidR="005836DD" w:rsidRDefault="005836DD" w:rsidP="005836DD">
                      <w:pPr>
                        <w:rPr>
                          <w:rFonts w:ascii="華康中圓體" w:eastAsia="華康中圓體" w:hAnsiTheme="minorEastAsia"/>
                          <w:b/>
                          <w:bCs/>
                          <w:sz w:val="28"/>
                          <w:szCs w:val="24"/>
                        </w:rPr>
                      </w:pPr>
                      <w:r>
                        <w:rPr>
                          <w:rFonts w:ascii="華康中圓體" w:eastAsia="華康中圓體" w:hAnsiTheme="minorEastAsia" w:hint="eastAsia"/>
                          <w:b/>
                          <w:bCs/>
                          <w:sz w:val="28"/>
                          <w:szCs w:val="24"/>
                        </w:rPr>
                        <w:t>書籍特色</w:t>
                      </w:r>
                    </w:p>
                    <w:p w14:paraId="017F705A" w14:textId="77777777" w:rsidR="005836DD" w:rsidRPr="00156D8D" w:rsidRDefault="005836DD" w:rsidP="005836DD">
                      <w:pPr>
                        <w:rPr>
                          <w:rFonts w:ascii="華康中圓體" w:eastAsia="華康中圓體" w:hAnsiTheme="minorEastAsia"/>
                          <w:b/>
                          <w:bCs/>
                          <w:sz w:val="28"/>
                          <w:szCs w:val="24"/>
                        </w:rPr>
                      </w:pPr>
                      <w:r>
                        <w:rPr>
                          <w:rFonts w:ascii="華康中圓體" w:eastAsia="華康中圓體" w:hAnsiTheme="minorEastAsia" w:hint="eastAsia"/>
                          <w:b/>
                          <w:bCs/>
                          <w:sz w:val="28"/>
                          <w:szCs w:val="24"/>
                        </w:rPr>
                        <w:t>1.</w:t>
                      </w:r>
                      <w:r w:rsidRPr="00156D8D">
                        <w:rPr>
                          <w:rFonts w:ascii="華康中圓體" w:eastAsia="華康中圓體" w:hAnsiTheme="minorEastAsia" w:hint="eastAsia"/>
                          <w:b/>
                          <w:bCs/>
                          <w:sz w:val="28"/>
                          <w:szCs w:val="24"/>
                        </w:rPr>
                        <w:t>每回都有科普閱讀題，</w:t>
                      </w:r>
                      <w:r w:rsidRPr="00156D8D">
                        <w:rPr>
                          <w:rFonts w:ascii="華康中圓體" w:eastAsia="華康中圓體" w:hint="eastAsia"/>
                          <w:b/>
                          <w:color w:val="000000"/>
                          <w:sz w:val="28"/>
                        </w:rPr>
                        <w:t>追蹤時事最前線</w:t>
                      </w:r>
                    </w:p>
                    <w:p w14:paraId="1105DE27" w14:textId="77777777" w:rsidR="005836DD" w:rsidRPr="00156D8D" w:rsidRDefault="005836DD" w:rsidP="005836DD">
                      <w:pPr>
                        <w:rPr>
                          <w:rFonts w:ascii="華康中圓體" w:eastAsia="華康中圓體" w:hAnsiTheme="minorEastAsia"/>
                          <w:b/>
                          <w:sz w:val="28"/>
                          <w:szCs w:val="24"/>
                        </w:rPr>
                      </w:pPr>
                      <w:r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2.</w:t>
                      </w:r>
                      <w:r w:rsidRPr="00156D8D"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左頁重點、右頁試題，複習節奏快狠</w:t>
                      </w:r>
                      <w:proofErr w:type="gramStart"/>
                      <w:r w:rsidRPr="00156D8D"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準</w:t>
                      </w:r>
                      <w:proofErr w:type="gramEnd"/>
                    </w:p>
                    <w:p w14:paraId="29282D27" w14:textId="77777777" w:rsidR="005836DD" w:rsidRPr="00156D8D" w:rsidRDefault="005836DD" w:rsidP="005836DD">
                      <w:pPr>
                        <w:rPr>
                          <w:rFonts w:ascii="華康中圓體" w:eastAsia="華康中圓體"/>
                          <w:b/>
                          <w:sz w:val="4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3.</w:t>
                      </w:r>
                      <w:proofErr w:type="gramStart"/>
                      <w:r w:rsidRPr="00156D8D"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章首分析學測</w:t>
                      </w:r>
                      <w:proofErr w:type="gramEnd"/>
                      <w:r w:rsidRPr="00156D8D">
                        <w:rPr>
                          <w:rFonts w:ascii="華康中圓體" w:eastAsia="華康中圓體" w:hAnsiTheme="minorEastAsia" w:hint="eastAsia"/>
                          <w:b/>
                          <w:sz w:val="28"/>
                          <w:szCs w:val="24"/>
                        </w:rPr>
                        <w:t>趨勢，提示高頻率考點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0DB2AC21" w14:textId="52B67E88" w:rsidR="005836DD" w:rsidRPr="00267578" w:rsidRDefault="005836DD" w:rsidP="005836DD">
      <w:pPr>
        <w:rPr>
          <w:u w:val="single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51908AAC" wp14:editId="02060843">
                <wp:simplePos x="0" y="0"/>
                <wp:positionH relativeFrom="column">
                  <wp:posOffset>-719455</wp:posOffset>
                </wp:positionH>
                <wp:positionV relativeFrom="paragraph">
                  <wp:posOffset>-648335</wp:posOffset>
                </wp:positionV>
                <wp:extent cx="7861300" cy="5944870"/>
                <wp:effectExtent l="38100" t="38100" r="120650" b="113030"/>
                <wp:wrapNone/>
                <wp:docPr id="89" name="矩形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1300" cy="59448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58D25" id="矩形 89" o:spid="_x0000_s1026" style="position:absolute;margin-left:-56.65pt;margin-top:-51.05pt;width:619pt;height:468.1pt;z-index:-2516674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" fillcolor="white [3212]" strokecolor="black [3213]" strokeweight="1.5pt">
                <v:shadow on="t" color="black" opacity="26214f" origin="-.5,-.5" offset=".74836mm,.74836mm"/>
              </v:rect>
            </w:pict>
          </mc:Fallback>
        </mc:AlternateContent>
      </w:r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0DF2916" wp14:editId="3C77B447">
                <wp:simplePos x="0" y="0"/>
                <wp:positionH relativeFrom="column">
                  <wp:posOffset>-513715</wp:posOffset>
                </wp:positionH>
                <wp:positionV relativeFrom="paragraph">
                  <wp:posOffset>-1363006</wp:posOffset>
                </wp:positionV>
                <wp:extent cx="7180128" cy="1276350"/>
                <wp:effectExtent l="114300" t="114300" r="59055" b="171450"/>
                <wp:wrapNone/>
                <wp:docPr id="81" name="群組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0128" cy="1276350"/>
                          <a:chOff x="-485775" y="0"/>
                          <a:chExt cx="7180128" cy="1276350"/>
                        </a:xfrm>
                      </wpg:grpSpPr>
                      <wps:wsp>
                        <wps:cNvPr id="82" name="圓角矩形 24"/>
                        <wps:cNvSpPr/>
                        <wps:spPr>
                          <a:xfrm>
                            <a:off x="857250" y="552450"/>
                            <a:ext cx="4635500" cy="431800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F5DC322" w14:textId="77777777" w:rsidR="005836DD" w:rsidRPr="007B0CB6" w:rsidRDefault="005836DD" w:rsidP="005836DD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華康粗黑體" w:eastAsia="華康粗黑體"/>
                                  <w:color w:val="000000" w:themeColor="text1"/>
                                  <w:sz w:val="36"/>
                                </w:rPr>
                              </w:pPr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 xml:space="preserve"> </w:t>
                              </w:r>
                              <w:proofErr w:type="gramStart"/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>10</w:t>
                              </w:r>
                              <w:r>
                                <w:rPr>
                                  <w:rFonts w:ascii="華康粗黑體" w:eastAsia="華康粗黑體"/>
                                  <w:color w:val="000000" w:themeColor="text1"/>
                                  <w:sz w:val="36"/>
                                </w:rPr>
                                <w:t>9</w:t>
                              </w:r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>年學測</w:t>
                              </w:r>
                              <w:proofErr w:type="gramEnd"/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 xml:space="preserve">  </w:t>
                              </w:r>
                              <w:r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 xml:space="preserve">第貳部分  </w:t>
                              </w:r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>單選題第</w:t>
                              </w:r>
                              <w:r>
                                <w:rPr>
                                  <w:rFonts w:ascii="華康粗黑體" w:eastAsia="華康粗黑體"/>
                                  <w:color w:val="000000" w:themeColor="text1"/>
                                  <w:sz w:val="36"/>
                                </w:rPr>
                                <w:t>60</w:t>
                              </w:r>
                              <w:r w:rsidRPr="007B0CB6">
                                <w:rPr>
                                  <w:rFonts w:ascii="華康粗黑體" w:eastAsia="華康粗黑體" w:hint="eastAsia"/>
                                  <w:color w:val="000000" w:themeColor="text1"/>
                                  <w:sz w:val="36"/>
                                </w:rPr>
                                <w:t>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3" name="群組 83"/>
                        <wpg:cNvGrpSpPr/>
                        <wpg:grpSpPr>
                          <a:xfrm>
                            <a:off x="-485775" y="0"/>
                            <a:ext cx="1447800" cy="1276350"/>
                            <a:chOff x="-485775" y="-247650"/>
                            <a:chExt cx="1447800" cy="1276350"/>
                          </a:xfrm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g:grpSpPr>
                        <wps:wsp>
                          <wps:cNvPr id="84" name="爆炸 1 14"/>
                          <wps:cNvSpPr/>
                          <wps:spPr>
                            <a:xfrm>
                              <a:off x="-485775" y="-247650"/>
                              <a:ext cx="1447800" cy="1276350"/>
                            </a:xfrm>
                            <a:prstGeom prst="irregularSeal1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38100" cap="flat" cmpd="sng" algn="ctr">
                              <a:solidFill>
                                <a:sysClr val="window" lastClr="FFFFFF"/>
                              </a:solidFill>
                              <a:prstDash val="solid"/>
                            </a:ln>
                            <a:effectLst/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/>
                            </a:sp3d>
                          </wps:spPr>
                          <wps:txbx>
                            <w:txbxContent>
                              <w:p w14:paraId="11CDD65B" w14:textId="77777777" w:rsidR="005836DD" w:rsidRDefault="005836DD" w:rsidP="005836DD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52400" y="111143"/>
                              <a:ext cx="866774" cy="4972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1FD148" w14:textId="77777777" w:rsidR="005836DD" w:rsidRPr="000E7A03" w:rsidRDefault="005836DD" w:rsidP="005836DD">
                                <w:pPr>
                                  <w:snapToGrid w:val="0"/>
                                  <w:spacing w:line="0" w:lineRule="atLeast"/>
                                  <w:rPr>
                                    <w:rFonts w:ascii="華康粗黑體" w:eastAsia="華康粗黑體"/>
                                    <w:color w:val="FFFFFF" w:themeColor="background1"/>
                                    <w:sz w:val="48"/>
                                  </w:rPr>
                                </w:pPr>
                                <w:r w:rsidRPr="000E7A03">
                                  <w:rPr>
                                    <w:rFonts w:ascii="華康粗黑體" w:eastAsia="華康粗黑體" w:hint="eastAsia"/>
                                    <w:color w:val="FFFFFF" w:themeColor="background1"/>
                                    <w:sz w:val="48"/>
                                  </w:rPr>
                                  <w:t>命中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  <wpg:grpSp>
                        <wpg:cNvPr id="86" name="群組 86"/>
                        <wpg:cNvGrpSpPr/>
                        <wpg:grpSpPr>
                          <a:xfrm>
                            <a:off x="5614853" y="184177"/>
                            <a:ext cx="1079500" cy="1079500"/>
                            <a:chOff x="71303" y="184177"/>
                            <a:chExt cx="1079500" cy="1079500"/>
                          </a:xfrm>
                        </wpg:grpSpPr>
                        <wps:wsp>
                          <wps:cNvPr id="87" name="十二角星形 328"/>
                          <wps:cNvSpPr>
                            <a:spLocks noChangeAspect="1"/>
                          </wps:cNvSpPr>
                          <wps:spPr>
                            <a:xfrm>
                              <a:off x="71303" y="184177"/>
                              <a:ext cx="1079500" cy="1079500"/>
                            </a:xfrm>
                            <a:prstGeom prst="star12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scene3d>
                              <a:camera prst="orthographicFront"/>
                              <a:lightRig rig="threePt" dir="t"/>
                            </a:scene3d>
                            <a:sp3d>
                              <a:bevelT prst="relaxedInset"/>
                            </a:sp3d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文字方塊 2"/>
                          <wps:cNvSpPr txBox="1">
                            <a:spLocks noChangeArrowheads="1"/>
                          </wps:cNvSpPr>
                          <wps:spPr bwMode="auto">
                            <a:xfrm rot="1021800">
                              <a:off x="211588" y="477606"/>
                              <a:ext cx="885824" cy="49720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scene3d>
                              <a:camera prst="orthographicFront">
                                <a:rot lat="0" lon="0" rev="0"/>
                              </a:camera>
                              <a:lightRig rig="threePt" dir="t"/>
                            </a:scene3d>
                          </wps:spPr>
                          <wps:txbx>
                            <w:txbxContent>
                              <w:p w14:paraId="00621D6A" w14:textId="77777777" w:rsidR="005836DD" w:rsidRPr="008B40A2" w:rsidRDefault="005836DD" w:rsidP="005836DD">
                                <w:pPr>
                                  <w:snapToGrid w:val="0"/>
                                  <w:spacing w:line="0" w:lineRule="atLeast"/>
                                  <w:rPr>
                                    <w:rFonts w:ascii="華康粗黑體" w:eastAsia="華康粗黑體"/>
                                    <w:sz w:val="48"/>
                                  </w:rPr>
                                </w:pPr>
                                <w:r w:rsidRPr="008B40A2">
                                  <w:rPr>
                                    <w:rFonts w:ascii="華康粗黑體" w:eastAsia="華康粗黑體" w:hint="eastAsia"/>
                                    <w:sz w:val="48"/>
                                  </w:rPr>
                                  <w:t>精</w:t>
                                </w:r>
                                <w:proofErr w:type="gramStart"/>
                                <w:r w:rsidRPr="008B40A2">
                                  <w:rPr>
                                    <w:rFonts w:ascii="華康粗黑體" w:eastAsia="華康粗黑體" w:hint="eastAsia"/>
                                    <w:sz w:val="48"/>
                                  </w:rPr>
                                  <w:t>準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DF2916" id="群組 81" o:spid="_x0000_s1066" style="position:absolute;left:0;text-align:left;margin-left:-40.45pt;margin-top:-107.3pt;width:565.35pt;height:100.5pt;z-index:251665408;mso-width-relative:margin;mso-height-relative:margin" coordorigin="-4857" coordsize="71801,12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">
                <v:roundrect id="圓角矩形 24" o:spid="_x0000_s1067" style="position:absolute;left:8572;top:5524;width:46355;height:431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" fillcolor="#bfbfbf [2412]" stroked="f" strokeweight="2pt">
                  <v:shadow on="t" color="black" opacity="26214f" origin="-.5,-.5" offset=".74836mm,.74836mm"/>
                  <v:textbox>
                    <w:txbxContent>
                      <w:p w14:paraId="3F5DC322" w14:textId="77777777" w:rsidR="005836DD" w:rsidRPr="007B0CB6" w:rsidRDefault="005836DD" w:rsidP="005836DD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華康粗黑體" w:eastAsia="華康粗黑體"/>
                            <w:color w:val="000000" w:themeColor="text1"/>
                            <w:sz w:val="36"/>
                          </w:rPr>
                        </w:pPr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 xml:space="preserve"> </w:t>
                        </w:r>
                        <w:proofErr w:type="gramStart"/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>10</w:t>
                        </w:r>
                        <w:r>
                          <w:rPr>
                            <w:rFonts w:ascii="華康粗黑體" w:eastAsia="華康粗黑體"/>
                            <w:color w:val="000000" w:themeColor="text1"/>
                            <w:sz w:val="36"/>
                          </w:rPr>
                          <w:t>9</w:t>
                        </w:r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>年學測</w:t>
                        </w:r>
                        <w:proofErr w:type="gramEnd"/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 xml:space="preserve">  </w:t>
                        </w:r>
                        <w:r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 xml:space="preserve">第貳部分  </w:t>
                        </w:r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>單選題第</w:t>
                        </w:r>
                        <w:r>
                          <w:rPr>
                            <w:rFonts w:ascii="華康粗黑體" w:eastAsia="華康粗黑體"/>
                            <w:color w:val="000000" w:themeColor="text1"/>
                            <w:sz w:val="36"/>
                          </w:rPr>
                          <w:t>60</w:t>
                        </w:r>
                        <w:r w:rsidRPr="007B0CB6">
                          <w:rPr>
                            <w:rFonts w:ascii="華康粗黑體" w:eastAsia="華康粗黑體" w:hint="eastAsia"/>
                            <w:color w:val="000000" w:themeColor="text1"/>
                            <w:sz w:val="36"/>
                          </w:rPr>
                          <w:t>題</w:t>
                        </w:r>
                      </w:p>
                    </w:txbxContent>
                  </v:textbox>
                </v:roundrect>
                <v:group id="群組 83" o:spid="_x0000_s1068" style="position:absolute;left:-4857;width:14477;height:12763" coordorigin="-4857,-2476" coordsize="14478,12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爆炸 1 14" o:spid="_x0000_s1069" type="#_x0000_t71" style="position:absolute;left:-4857;top:-2476;width:14477;height:127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" fillcolor="windowText" strokecolor="window" strokeweight="3pt">
                    <v:textbox>
                      <w:txbxContent>
                        <w:p w14:paraId="11CDD65B" w14:textId="77777777" w:rsidR="005836DD" w:rsidRDefault="005836DD" w:rsidP="005836DD">
                          <w:pPr>
                            <w:jc w:val="center"/>
                          </w:pPr>
                        </w:p>
                      </w:txbxContent>
                    </v:textbox>
                  </v:shape>
                  <v:shape id="_x0000_s1070" type="#_x0000_t202" style="position:absolute;left:-1524;top:1111;width:8667;height:4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" filled="f" stroked="f">
                    <v:textbox style="mso-fit-shape-to-text:t">
                      <w:txbxContent>
                        <w:p w14:paraId="791FD148" w14:textId="77777777" w:rsidR="005836DD" w:rsidRPr="000E7A03" w:rsidRDefault="005836DD" w:rsidP="005836DD">
                          <w:pPr>
                            <w:snapToGrid w:val="0"/>
                            <w:spacing w:line="0" w:lineRule="atLeast"/>
                            <w:rPr>
                              <w:rFonts w:ascii="華康粗黑體" w:eastAsia="華康粗黑體"/>
                              <w:color w:val="FFFFFF" w:themeColor="background1"/>
                              <w:sz w:val="48"/>
                            </w:rPr>
                          </w:pPr>
                          <w:r w:rsidRPr="000E7A03">
                            <w:rPr>
                              <w:rFonts w:ascii="華康粗黑體" w:eastAsia="華康粗黑體" w:hint="eastAsia"/>
                              <w:color w:val="FFFFFF" w:themeColor="background1"/>
                              <w:sz w:val="48"/>
                            </w:rPr>
                            <w:t>命中</w:t>
                          </w:r>
                        </w:p>
                      </w:txbxContent>
                    </v:textbox>
                  </v:shape>
                </v:group>
                <v:group id="群組 86" o:spid="_x0000_s1071" style="position:absolute;left:56148;top:1841;width:10795;height:10795" coordorigin="713,1841" coordsize="10795,10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shape id="十二角星形 328" o:spid="_x0000_s1072" style="position:absolute;left:713;top:1841;width:10795;height:10795;visibility:visible;mso-wrap-style:square;v-text-anchor:middle" coordsize="1079500,107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" path="m,539750l148731,434977,72313,269875,253504,253504,269875,72313r165102,76418l539750,,644523,148731,809625,72313r16371,181191l1007187,269875,930769,434977r148731,104773l930769,644523r76418,165102l825996,825996r-16371,181191l644523,930769,539750,1079500,434977,930769r-165102,76418l253504,825996,72313,809625,148731,644523,,539750xe" fillcolor="window" strokecolor="windowText" strokeweight="2pt">
                    <v:shadow on="t" color="black" opacity="26214f" origin="-.5,-.5" offset=".74836mm,.74836mm"/>
                    <v:path arrowok="t" o:connecttype="custom" o:connectlocs="0,539750;148731,434977;72313,269875;253504,253504;269875,72313;434977,148731;539750,0;644523,148731;809625,72313;825996,253504;1007187,269875;930769,434977;1079500,539750;930769,644523;1007187,809625;825996,825996;809625,1007187;644523,930769;539750,1079500;434977,930769;269875,1007187;253504,825996;72313,809625;148731,644523;0,539750" o:connectangles="0,0,0,0,0,0,0,0,0,0,0,0,0,0,0,0,0,0,0,0,0,0,0,0,0"/>
                    <o:lock v:ext="edit" aspectratio="t"/>
                  </v:shape>
                  <v:shape id="_x0000_s1073" type="#_x0000_t202" style="position:absolute;left:2115;top:4776;width:8859;height:4972;rotation:111607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" filled="f" stroked="f">
                    <v:textbox style="mso-fit-shape-to-text:t">
                      <w:txbxContent>
                        <w:p w14:paraId="00621D6A" w14:textId="77777777" w:rsidR="005836DD" w:rsidRPr="008B40A2" w:rsidRDefault="005836DD" w:rsidP="005836DD">
                          <w:pPr>
                            <w:snapToGrid w:val="0"/>
                            <w:spacing w:line="0" w:lineRule="atLeast"/>
                            <w:rPr>
                              <w:rFonts w:ascii="華康粗黑體" w:eastAsia="華康粗黑體"/>
                              <w:sz w:val="48"/>
                            </w:rPr>
                          </w:pPr>
                          <w:r w:rsidRPr="008B40A2">
                            <w:rPr>
                              <w:rFonts w:ascii="華康粗黑體" w:eastAsia="華康粗黑體" w:hint="eastAsia"/>
                              <w:sz w:val="48"/>
                            </w:rPr>
                            <w:t>精</w:t>
                          </w:r>
                          <w:proofErr w:type="gramStart"/>
                          <w:r w:rsidRPr="008B40A2">
                            <w:rPr>
                              <w:rFonts w:ascii="華康粗黑體" w:eastAsia="華康粗黑體" w:hint="eastAsia"/>
                              <w:sz w:val="48"/>
                            </w:rPr>
                            <w:t>準</w:t>
                          </w:r>
                          <w:proofErr w:type="gramEnd"/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zh-CN"/>
        </w:rPr>
        <w:drawing>
          <wp:anchor distT="0" distB="0" distL="114300" distR="114300" simplePos="0" relativeHeight="251668480" behindDoc="0" locked="0" layoutInCell="1" allowOverlap="1" wp14:anchorId="6D05BBE1" wp14:editId="574BDBA4">
            <wp:simplePos x="0" y="0"/>
            <wp:positionH relativeFrom="column">
              <wp:posOffset>-437515</wp:posOffset>
            </wp:positionH>
            <wp:positionV relativeFrom="paragraph">
              <wp:posOffset>219281</wp:posOffset>
            </wp:positionV>
            <wp:extent cx="7322185" cy="4792345"/>
            <wp:effectExtent l="0" t="0" r="0" b="8255"/>
            <wp:wrapNone/>
            <wp:docPr id="315" name="圖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185" cy="479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230E7" w14:textId="77777777" w:rsidR="005836DD" w:rsidRDefault="005836DD" w:rsidP="005836DD"/>
    <w:p w14:paraId="0F9AC944" w14:textId="77777777" w:rsidR="005836DD" w:rsidRDefault="005836DD" w:rsidP="005836DD"/>
    <w:p w14:paraId="4027E3C9" w14:textId="77777777" w:rsidR="005836DD" w:rsidRDefault="005836DD" w:rsidP="005836DD"/>
    <w:p w14:paraId="555A64B1" w14:textId="77777777" w:rsidR="005836DD" w:rsidRDefault="005836DD" w:rsidP="005836DD"/>
    <w:p w14:paraId="07D5CFDE" w14:textId="77777777" w:rsidR="005836DD" w:rsidRDefault="005836DD" w:rsidP="005836DD"/>
    <w:p w14:paraId="30942AE7" w14:textId="77777777" w:rsidR="005836DD" w:rsidRDefault="005836DD" w:rsidP="005836DD"/>
    <w:p w14:paraId="3F3E9CAF" w14:textId="77777777" w:rsidR="005836DD" w:rsidRDefault="005836DD" w:rsidP="005836DD"/>
    <w:p w14:paraId="600DCB53" w14:textId="77777777" w:rsidR="005836DD" w:rsidRDefault="005836DD" w:rsidP="005836DD"/>
    <w:p w14:paraId="0C3E229F" w14:textId="77777777" w:rsidR="005836DD" w:rsidRDefault="005836DD" w:rsidP="005836DD"/>
    <w:p w14:paraId="46C2DDB7" w14:textId="77777777" w:rsidR="005836DD" w:rsidRDefault="005836DD" w:rsidP="005836DD"/>
    <w:p w14:paraId="3CC098E9" w14:textId="77777777" w:rsidR="005836DD" w:rsidRDefault="005836DD" w:rsidP="005836DD"/>
    <w:p w14:paraId="43B6FDE8" w14:textId="77777777" w:rsidR="005836DD" w:rsidRDefault="005836DD" w:rsidP="005836DD"/>
    <w:p w14:paraId="5E379043" w14:textId="77777777" w:rsidR="005836DD" w:rsidRDefault="005836DD" w:rsidP="005836DD"/>
    <w:p w14:paraId="14A63229" w14:textId="77777777" w:rsidR="005836DD" w:rsidRDefault="005836DD" w:rsidP="005836DD"/>
    <w:p w14:paraId="46DEFDE0" w14:textId="77777777" w:rsidR="005836DD" w:rsidRDefault="005836DD" w:rsidP="005836DD"/>
    <w:p w14:paraId="73BE4FF1" w14:textId="77777777" w:rsidR="005836DD" w:rsidRDefault="005836DD" w:rsidP="005836DD"/>
    <w:p w14:paraId="670DBB06" w14:textId="77777777" w:rsidR="005836DD" w:rsidRDefault="005836DD" w:rsidP="005836DD"/>
    <w:p w14:paraId="14CCB35E" w14:textId="77777777" w:rsidR="005836DD" w:rsidRDefault="005836DD" w:rsidP="005836DD"/>
    <w:p w14:paraId="0C09DCFE" w14:textId="77777777" w:rsidR="005836DD" w:rsidRDefault="005836DD" w:rsidP="005836DD"/>
    <w:p w14:paraId="716FA675" w14:textId="77777777" w:rsidR="005836DD" w:rsidRDefault="005836DD" w:rsidP="005836DD"/>
    <w:p w14:paraId="6351BA75" w14:textId="77777777" w:rsidR="005836DD" w:rsidRDefault="005836DD" w:rsidP="005836DD">
      <w:r>
        <w:rPr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40C0414E" wp14:editId="1435F6E0">
                <wp:simplePos x="0" y="0"/>
                <wp:positionH relativeFrom="column">
                  <wp:posOffset>-696595</wp:posOffset>
                </wp:positionH>
                <wp:positionV relativeFrom="paragraph">
                  <wp:posOffset>323215</wp:posOffset>
                </wp:positionV>
                <wp:extent cx="7861300" cy="4540053"/>
                <wp:effectExtent l="38100" t="38100" r="120650" b="108585"/>
                <wp:wrapNone/>
                <wp:docPr id="301" name="矩形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1300" cy="45400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BD870C" id="矩形 301" o:spid="_x0000_s1026" style="position:absolute;margin-left:-54.85pt;margin-top:25.45pt;width:619pt;height:357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" fillcolor="window" strokecolor="windowText" strokeweight="1.5pt">
                <v:shadow on="t" color="black" opacity="26214f" origin="-.5,-.5" offset=".74836mm,.74836mm"/>
              </v:rect>
            </w:pict>
          </mc:Fallback>
        </mc:AlternateContent>
      </w:r>
    </w:p>
    <w:p w14:paraId="516B0055" w14:textId="77777777" w:rsidR="005836DD" w:rsidRDefault="005836DD" w:rsidP="005836DD"/>
    <w:p w14:paraId="10F890F4" w14:textId="77777777" w:rsidR="005836DD" w:rsidRDefault="005836DD" w:rsidP="005836DD">
      <w:r>
        <w:rPr>
          <w:noProof/>
          <w:lang w:eastAsia="zh-CN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5D2D5DBC" wp14:editId="754CB01C">
                <wp:simplePos x="0" y="0"/>
                <wp:positionH relativeFrom="column">
                  <wp:posOffset>-440055</wp:posOffset>
                </wp:positionH>
                <wp:positionV relativeFrom="paragraph">
                  <wp:posOffset>302260</wp:posOffset>
                </wp:positionV>
                <wp:extent cx="7322185" cy="503555"/>
                <wp:effectExtent l="76200" t="76200" r="88265" b="144145"/>
                <wp:wrapNone/>
                <wp:docPr id="90" name="群組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2185" cy="503555"/>
                          <a:chOff x="0" y="0"/>
                          <a:chExt cx="7322185" cy="503555"/>
                        </a:xfrm>
                      </wpg:grpSpPr>
                      <wps:wsp>
                        <wps:cNvPr id="91" name="圓角矩形 27"/>
                        <wps:cNvSpPr/>
                        <wps:spPr>
                          <a:xfrm>
                            <a:off x="628561" y="44667"/>
                            <a:ext cx="6693624" cy="427356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75000"/>
                            </a:schemeClr>
                          </a:solidFill>
                          <a:ln w="19050" cap="flat" cmpd="sng" algn="ctr">
                            <a:noFill/>
                            <a:prstDash val="soli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13358EF0" w14:textId="77777777" w:rsidR="005836DD" w:rsidRPr="00E513AF" w:rsidRDefault="005836DD" w:rsidP="005836DD">
                              <w:pPr>
                                <w:snapToGrid w:val="0"/>
                                <w:spacing w:line="0" w:lineRule="atLeast"/>
                                <w:rPr>
                                  <w:rFonts w:ascii="華康中圓體" w:eastAsia="華康中圓體"/>
                                  <w:w w:val="95"/>
                                  <w:sz w:val="36"/>
                                </w:rPr>
                              </w:pPr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逆轉勝</w:t>
                              </w:r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化學</w:t>
                              </w:r>
                              <w:proofErr w:type="gramStart"/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學測總</w:t>
                              </w:r>
                              <w:proofErr w:type="gramEnd"/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複習講義 第</w:t>
                              </w:r>
                              <w:r>
                                <w:rPr>
                                  <w:rFonts w:ascii="華康中圓體" w:eastAsia="華康中圓體"/>
                                  <w:w w:val="95"/>
                                  <w:sz w:val="36"/>
                                </w:rPr>
                                <w:t>4</w:t>
                              </w:r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單元 第</w:t>
                              </w:r>
                              <w:r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7</w:t>
                              </w:r>
                              <w:r>
                                <w:rPr>
                                  <w:rFonts w:ascii="華康中圓體" w:eastAsia="華康中圓體"/>
                                  <w:w w:val="95"/>
                                  <w:sz w:val="36"/>
                                </w:rPr>
                                <w:t>7</w:t>
                              </w:r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頁 例題</w:t>
                              </w:r>
                              <w:r>
                                <w:rPr>
                                  <w:rFonts w:ascii="華康中圓體" w:eastAsia="華康中圓體"/>
                                  <w:w w:val="95"/>
                                  <w:sz w:val="36"/>
                                </w:rPr>
                                <w:t>7</w:t>
                              </w:r>
                              <w:r w:rsidRPr="00E513AF">
                                <w:rPr>
                                  <w:rFonts w:ascii="華康中圓體" w:eastAsia="華康中圓體" w:hint="eastAsia"/>
                                  <w:w w:val="95"/>
                                  <w:sz w:val="36"/>
                                </w:rPr>
                                <w:t>完全命中！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向右箭號圖說文字 28"/>
                        <wps:cNvSpPr/>
                        <wps:spPr>
                          <a:xfrm>
                            <a:off x="0" y="0"/>
                            <a:ext cx="790575" cy="503555"/>
                          </a:xfrm>
                          <a:prstGeom prst="rightArrowCallout">
                            <a:avLst>
                              <a:gd name="adj1" fmla="val 38666"/>
                              <a:gd name="adj2" fmla="val 50000"/>
                              <a:gd name="adj3" fmla="val 35940"/>
                              <a:gd name="adj4" fmla="val 71420"/>
                            </a:avLst>
                          </a:prstGeom>
                          <a:solidFill>
                            <a:schemeClr val="tx1"/>
                          </a:solidFill>
                          <a:ln w="25400" cap="flat" cmpd="sng" algn="ctr">
                            <a:solidFill>
                              <a:schemeClr val="bg1"/>
                            </a:solidFill>
                            <a:prstDash val="solid"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scene3d>
                            <a:camera prst="orthographicFront"/>
                            <a:lightRig rig="threePt" dir="t"/>
                          </a:scene3d>
                          <a:sp3d>
                            <a:bevelT/>
                          </a:sp3d>
                        </wps:spPr>
                        <wps:txbx>
                          <w:txbxContent>
                            <w:p w14:paraId="46DB60F4" w14:textId="77777777" w:rsidR="005836DD" w:rsidRPr="00D076BC" w:rsidRDefault="005836DD" w:rsidP="005836DD">
                              <w:pPr>
                                <w:snapToGrid w:val="0"/>
                                <w:spacing w:line="0" w:lineRule="atLeast"/>
                                <w:jc w:val="center"/>
                                <w:rPr>
                                  <w:rFonts w:ascii="華康粗黑體" w:eastAsia="華康粗黑體"/>
                                  <w:color w:val="FFFFFF" w:themeColor="background1"/>
                                </w:rPr>
                              </w:pPr>
                              <w:r w:rsidRPr="00D076BC">
                                <w:rPr>
                                  <w:rFonts w:ascii="華康粗黑體" w:eastAsia="華康粗黑體" w:hint="eastAsia"/>
                                  <w:color w:val="FFFFFF" w:themeColor="background1"/>
                                </w:rPr>
                                <w:t>觀念就在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2D5DBC" id="群組 90" o:spid="_x0000_s1074" style="position:absolute;left:0;text-align:left;margin-left:-34.65pt;margin-top:23.8pt;width:576.55pt;height:39.65pt;z-index:251652096;mso-width-relative:margin" coordsize="73221,5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">
                <v:roundrect id="圓角矩形 27" o:spid="_x0000_s1075" style="position:absolute;left:6285;top:446;width:66936;height:427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" fillcolor="#bfbfbf [2412]" stroked="f" strokeweight="1.5pt">
                  <v:shadow on="t" color="black" opacity="26214f" origin="-.5,-.5" offset=".74836mm,.74836mm"/>
                  <v:textbox>
                    <w:txbxContent>
                      <w:p w14:paraId="13358EF0" w14:textId="77777777" w:rsidR="005836DD" w:rsidRPr="00E513AF" w:rsidRDefault="005836DD" w:rsidP="005836DD">
                        <w:pPr>
                          <w:snapToGrid w:val="0"/>
                          <w:spacing w:line="0" w:lineRule="atLeast"/>
                          <w:rPr>
                            <w:rFonts w:ascii="華康中圓體" w:eastAsia="華康中圓體"/>
                            <w:w w:val="95"/>
                            <w:sz w:val="36"/>
                          </w:rPr>
                        </w:pPr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逆轉勝</w:t>
                        </w:r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化學</w:t>
                        </w:r>
                        <w:proofErr w:type="gramStart"/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學測總</w:t>
                        </w:r>
                        <w:proofErr w:type="gramEnd"/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複習講義 第</w:t>
                        </w:r>
                        <w:r>
                          <w:rPr>
                            <w:rFonts w:ascii="華康中圓體" w:eastAsia="華康中圓體"/>
                            <w:w w:val="95"/>
                            <w:sz w:val="36"/>
                          </w:rPr>
                          <w:t>4</w:t>
                        </w:r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單元 第</w:t>
                        </w:r>
                        <w:r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7</w:t>
                        </w:r>
                        <w:r>
                          <w:rPr>
                            <w:rFonts w:ascii="華康中圓體" w:eastAsia="華康中圓體"/>
                            <w:w w:val="95"/>
                            <w:sz w:val="36"/>
                          </w:rPr>
                          <w:t>7</w:t>
                        </w:r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頁 例題</w:t>
                        </w:r>
                        <w:r>
                          <w:rPr>
                            <w:rFonts w:ascii="華康中圓體" w:eastAsia="華康中圓體"/>
                            <w:w w:val="95"/>
                            <w:sz w:val="36"/>
                          </w:rPr>
                          <w:t>7</w:t>
                        </w:r>
                        <w:r w:rsidRPr="00E513AF">
                          <w:rPr>
                            <w:rFonts w:ascii="華康中圓體" w:eastAsia="華康中圓體" w:hint="eastAsia"/>
                            <w:w w:val="95"/>
                            <w:sz w:val="36"/>
                          </w:rPr>
                          <w:t>完全命中！</w:t>
                        </w:r>
                      </w:p>
                    </w:txbxContent>
                  </v:textbox>
                </v:roundrect>
                <v:shapetype id="_x0000_t78" coordsize="21600,21600" o:spt="78" adj="14400,5400,18000,8100" path="m,l,21600@0,21600@0@5@2@5@2@4,21600,10800@2@1@2@3@0@3@0,xe">
                  <v:stroke joinstyle="miter"/>
                  <v:formulas>
                    <v:f eqn="val #0"/>
                    <v:f eqn="val #1"/>
                    <v:f eqn="val #2"/>
                    <v:f eqn="val #3"/>
                    <v:f eqn="sum 21600 0 #1"/>
                    <v:f eqn="sum 21600 0 #3"/>
                    <v:f eqn="prod #0 1 2"/>
                  </v:formulas>
                  <v:path o:connecttype="custom" o:connectlocs="@6,0;0,10800;@6,21600;21600,10800" o:connectangles="270,180,90,0" textboxrect="0,0,@0,21600"/>
                  <v:handles>
                    <v:h position="#0,topLeft" xrange="0,@2"/>
                    <v:h position="bottomRight,#1" yrange="0,@3"/>
                    <v:h position="#2,#3" xrange="@0,21600" yrange="@1,10800"/>
                  </v:handles>
                </v:shapetype>
                <v:shape id="向右箭號圖說文字 28" o:spid="_x0000_s1076" type="#_x0000_t78" style="position:absolute;width:7905;height:5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" adj="15427,0,16655,6624" fillcolor="black [3213]" strokecolor="white [3212]" strokeweight="2pt">
                  <v:shadow on="t" color="black" opacity="26214f" origin="-.5,-.5" offset=".74836mm,.74836mm"/>
                  <v:textbox>
                    <w:txbxContent>
                      <w:p w14:paraId="46DB60F4" w14:textId="77777777" w:rsidR="005836DD" w:rsidRPr="00D076BC" w:rsidRDefault="005836DD" w:rsidP="005836DD">
                        <w:pPr>
                          <w:snapToGrid w:val="0"/>
                          <w:spacing w:line="0" w:lineRule="atLeast"/>
                          <w:jc w:val="center"/>
                          <w:rPr>
                            <w:rFonts w:ascii="華康粗黑體" w:eastAsia="華康粗黑體"/>
                            <w:color w:val="FFFFFF" w:themeColor="background1"/>
                          </w:rPr>
                        </w:pPr>
                        <w:r w:rsidRPr="00D076BC">
                          <w:rPr>
                            <w:rFonts w:ascii="華康粗黑體" w:eastAsia="華康粗黑體" w:hint="eastAsia"/>
                            <w:color w:val="FFFFFF" w:themeColor="background1"/>
                          </w:rPr>
                          <w:t>觀念就在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ADD8C7A" w14:textId="77777777" w:rsidR="005836DD" w:rsidRDefault="005836DD" w:rsidP="005836DD">
      <w:r>
        <w:rPr>
          <w:noProof/>
          <w:lang w:eastAsia="zh-CN"/>
        </w:rPr>
        <w:drawing>
          <wp:anchor distT="0" distB="0" distL="114300" distR="114300" simplePos="0" relativeHeight="251669504" behindDoc="0" locked="0" layoutInCell="1" allowOverlap="1" wp14:anchorId="1A8B9339" wp14:editId="1A0D1FFB">
            <wp:simplePos x="0" y="0"/>
            <wp:positionH relativeFrom="column">
              <wp:posOffset>-448945</wp:posOffset>
            </wp:positionH>
            <wp:positionV relativeFrom="paragraph">
              <wp:posOffset>993775</wp:posOffset>
            </wp:positionV>
            <wp:extent cx="7505156" cy="2538249"/>
            <wp:effectExtent l="0" t="0" r="635" b="0"/>
            <wp:wrapNone/>
            <wp:docPr id="317" name="圖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156" cy="253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BD7B7" w14:textId="77777777" w:rsidR="005836DD" w:rsidRDefault="005836DD" w:rsidP="00427D9A">
      <w:pPr>
        <w:pStyle w:val="12"/>
        <w:spacing w:after="4000"/>
      </w:pPr>
    </w:p>
    <w:p w14:paraId="7E33ACB8" w14:textId="0355257D" w:rsidR="00E6574B" w:rsidRDefault="00EC7725" w:rsidP="00427D9A">
      <w:pPr>
        <w:pStyle w:val="12"/>
        <w:spacing w:after="4000"/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1637248" behindDoc="1" locked="0" layoutInCell="1" allowOverlap="1" wp14:anchorId="56DF64F6" wp14:editId="049092C4">
            <wp:simplePos x="0" y="0"/>
            <wp:positionH relativeFrom="column">
              <wp:posOffset>-706755</wp:posOffset>
            </wp:positionH>
            <wp:positionV relativeFrom="paragraph">
              <wp:posOffset>-1162050</wp:posOffset>
            </wp:positionV>
            <wp:extent cx="7912100" cy="4014470"/>
            <wp:effectExtent l="0" t="0" r="0" b="5080"/>
            <wp:wrapNone/>
            <wp:docPr id="72" name="圖片 72" descr="109學測考情最前線-大考風向球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109學測考情最前線-大考風向球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2100" cy="401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760229" w14:textId="3A5B462C" w:rsidR="00E6574B" w:rsidRDefault="00EC7725" w:rsidP="00E6574B"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2E48C61A" wp14:editId="395B0D9E">
                <wp:extent cx="2018665" cy="306070"/>
                <wp:effectExtent l="9525" t="0" r="635" b="8255"/>
                <wp:docPr id="27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18665" cy="3060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C4C4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B9ADD4" w14:textId="77777777" w:rsidR="00B363B0" w:rsidRDefault="00B363B0" w:rsidP="0019436A">
                            <w:pPr>
                              <w:pStyle w:val="-"/>
                              <w:ind w:left="232"/>
                            </w:pPr>
                            <w:r>
                              <w:rPr>
                                <w:rFonts w:hint="eastAsia"/>
                              </w:rPr>
                              <w:t>10</w:t>
                            </w:r>
                            <w:r>
                              <w:t>9</w:t>
                            </w:r>
                            <w:proofErr w:type="gramStart"/>
                            <w:r>
                              <w:rPr>
                                <w:rFonts w:hint="eastAsia"/>
                              </w:rPr>
                              <w:t>學測命題</w:t>
                            </w:r>
                            <w:proofErr w:type="gramEnd"/>
                            <w:r>
                              <w:rPr>
                                <w:rFonts w:hint="eastAsia"/>
                              </w:rPr>
                              <w:t>特色</w:t>
                            </w:r>
                          </w:p>
                          <w:p w14:paraId="2E035D80" w14:textId="77777777" w:rsidR="00B363B0" w:rsidRPr="001A674B" w:rsidRDefault="00B363B0" w:rsidP="0019436A">
                            <w:pPr>
                              <w:pStyle w:val="-"/>
                              <w:ind w:left="232"/>
                              <w:jc w:val="center"/>
                              <w:rPr>
                                <w:rFonts w:ascii="微軟正黑體" w:eastAsia="微軟正黑體" w:hAnsi="微軟正黑體"/>
                              </w:rPr>
                            </w:pPr>
                          </w:p>
                        </w:txbxContent>
                      </wps:txbx>
                      <wps:bodyPr rot="0" vert="horz" wrap="square" lIns="0" tIns="1080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E48C61A" id="AutoShape 36" o:spid="_x0000_s1077" style="width:158.95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" fillcolor="#4c4c4c" stroked="f">
                <v:textbox inset="0,.3mm,0,0">
                  <w:txbxContent>
                    <w:p w14:paraId="1CB9ADD4" w14:textId="77777777" w:rsidR="00B363B0" w:rsidRDefault="00B363B0" w:rsidP="0019436A">
                      <w:pPr>
                        <w:pStyle w:val="-"/>
                        <w:ind w:left="232"/>
                      </w:pPr>
                      <w:r>
                        <w:rPr>
                          <w:rFonts w:hint="eastAsia"/>
                        </w:rPr>
                        <w:t>10</w:t>
                      </w:r>
                      <w:r>
                        <w:t>9</w:t>
                      </w:r>
                      <w:proofErr w:type="gramStart"/>
                      <w:r>
                        <w:rPr>
                          <w:rFonts w:hint="eastAsia"/>
                        </w:rPr>
                        <w:t>學測命題</w:t>
                      </w:r>
                      <w:proofErr w:type="gramEnd"/>
                      <w:r>
                        <w:rPr>
                          <w:rFonts w:hint="eastAsia"/>
                        </w:rPr>
                        <w:t>特色</w:t>
                      </w:r>
                    </w:p>
                    <w:p w14:paraId="2E035D80" w14:textId="77777777" w:rsidR="00B363B0" w:rsidRPr="001A674B" w:rsidRDefault="00B363B0" w:rsidP="0019436A">
                      <w:pPr>
                        <w:pStyle w:val="-"/>
                        <w:ind w:left="232"/>
                        <w:jc w:val="center"/>
                        <w:rPr>
                          <w:rFonts w:ascii="微軟正黑體" w:eastAsia="微軟正黑體" w:hAnsi="微軟正黑體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D3DA75B" w14:textId="77777777" w:rsidR="006264FC" w:rsidRDefault="00E6574B" w:rsidP="007A30C4">
      <w:r>
        <w:rPr>
          <w:rFonts w:hint="eastAsia"/>
        </w:rPr>
        <w:t xml:space="preserve">　　</w:t>
      </w:r>
      <w:r w:rsidR="006264FC">
        <w:rPr>
          <w:rFonts w:hint="eastAsia"/>
        </w:rPr>
        <w:t>109</w:t>
      </w:r>
      <w:r w:rsidR="006264FC">
        <w:rPr>
          <w:rFonts w:hint="eastAsia"/>
        </w:rPr>
        <w:t>年</w:t>
      </w:r>
      <w:proofErr w:type="gramStart"/>
      <w:r w:rsidR="006264FC">
        <w:rPr>
          <w:rFonts w:hint="eastAsia"/>
        </w:rPr>
        <w:t>學測化</w:t>
      </w:r>
      <w:proofErr w:type="gramEnd"/>
      <w:r w:rsidR="006264FC">
        <w:rPr>
          <w:rFonts w:hint="eastAsia"/>
        </w:rPr>
        <w:t>學科就以下六個面向來做分析：</w:t>
      </w:r>
    </w:p>
    <w:p w14:paraId="1149F3FA" w14:textId="77777777" w:rsidR="006264FC" w:rsidRDefault="006264FC" w:rsidP="007A30C4">
      <w:pPr>
        <w:pStyle w:val="-1"/>
        <w:ind w:left="232" w:hanging="232"/>
      </w:pPr>
      <w:r>
        <w:rPr>
          <w:rFonts w:hint="eastAsia"/>
        </w:rPr>
        <w:t>1.</w:t>
      </w:r>
      <w:r>
        <w:rPr>
          <w:rFonts w:hint="eastAsia"/>
        </w:rPr>
        <w:tab/>
      </w:r>
      <w:r>
        <w:rPr>
          <w:rFonts w:hint="eastAsia"/>
        </w:rPr>
        <w:t>在試題取材方面：</w:t>
      </w:r>
    </w:p>
    <w:p w14:paraId="5D216DD9" w14:textId="77777777" w:rsidR="006264FC" w:rsidRDefault="006264FC" w:rsidP="007A30C4">
      <w:r>
        <w:rPr>
          <w:rFonts w:hint="eastAsia"/>
        </w:rPr>
        <w:t xml:space="preserve">　　今年</w:t>
      </w:r>
      <w:proofErr w:type="gramStart"/>
      <w:r>
        <w:rPr>
          <w:rFonts w:hint="eastAsia"/>
        </w:rPr>
        <w:t>的學測化學</w:t>
      </w:r>
      <w:proofErr w:type="gramEnd"/>
      <w:r>
        <w:rPr>
          <w:rFonts w:hint="eastAsia"/>
        </w:rPr>
        <w:t>試題共</w:t>
      </w:r>
      <w:r>
        <w:rPr>
          <w:rFonts w:hint="eastAsia"/>
        </w:rPr>
        <w:t>17</w:t>
      </w:r>
      <w:r>
        <w:rPr>
          <w:rFonts w:hint="eastAsia"/>
        </w:rPr>
        <w:t>題</w:t>
      </w:r>
      <w:r>
        <w:rPr>
          <w:rFonts w:ascii="新細明體" w:hAnsi="新細明體" w:hint="eastAsia"/>
        </w:rPr>
        <w:t>，</w:t>
      </w:r>
      <w:r>
        <w:rPr>
          <w:rFonts w:hint="eastAsia"/>
        </w:rPr>
        <w:t>全部都在</w:t>
      </w:r>
      <w:r>
        <w:rPr>
          <w:rFonts w:hint="eastAsia"/>
        </w:rPr>
        <w:t>99</w:t>
      </w:r>
      <w:proofErr w:type="gramStart"/>
      <w:r>
        <w:rPr>
          <w:rFonts w:hint="eastAsia"/>
        </w:rPr>
        <w:t>課綱的</w:t>
      </w:r>
      <w:proofErr w:type="gramEnd"/>
      <w:r>
        <w:rPr>
          <w:rFonts w:hint="eastAsia"/>
        </w:rPr>
        <w:t>範圍內。</w:t>
      </w:r>
    </w:p>
    <w:p w14:paraId="6680083A" w14:textId="77777777" w:rsidR="006264FC" w:rsidRDefault="006264FC" w:rsidP="007A30C4">
      <w:pPr>
        <w:ind w:left="697" w:hangingChars="300" w:hanging="697"/>
      </w:pPr>
      <w:r>
        <w:rPr>
          <w:rFonts w:hint="eastAsia"/>
          <w:b/>
          <w:bCs/>
          <w:shd w:val="pct15" w:color="auto" w:fill="FFFFFF"/>
        </w:rPr>
        <w:t>啟示</w:t>
      </w:r>
      <w:r>
        <w:rPr>
          <w:rFonts w:hint="eastAsia"/>
        </w:rPr>
        <w:t>：</w:t>
      </w:r>
      <w:r>
        <w:rPr>
          <w:rFonts w:ascii="標楷體" w:eastAsia="標楷體" w:hAnsi="標楷體" w:hint="eastAsia"/>
          <w:b/>
          <w:bCs/>
          <w:u w:val="double"/>
        </w:rPr>
        <w:t>同學在準備方向上應針對</w:t>
      </w:r>
      <w:proofErr w:type="gramStart"/>
      <w:r>
        <w:rPr>
          <w:rFonts w:ascii="標楷體" w:eastAsia="標楷體" w:hAnsi="標楷體" w:hint="eastAsia"/>
          <w:b/>
          <w:bCs/>
          <w:u w:val="double"/>
        </w:rPr>
        <w:t>課綱的學測</w:t>
      </w:r>
      <w:proofErr w:type="gramEnd"/>
      <w:r>
        <w:rPr>
          <w:rFonts w:ascii="標楷體" w:eastAsia="標楷體" w:hAnsi="標楷體" w:hint="eastAsia"/>
          <w:b/>
          <w:bCs/>
          <w:u w:val="double"/>
        </w:rPr>
        <w:t>範圍(</w:t>
      </w:r>
      <w:proofErr w:type="gramStart"/>
      <w:r>
        <w:rPr>
          <w:rFonts w:ascii="標楷體" w:eastAsia="標楷體" w:hAnsi="標楷體" w:hint="eastAsia"/>
          <w:b/>
          <w:bCs/>
          <w:u w:val="double"/>
        </w:rPr>
        <w:t>基化</w:t>
      </w:r>
      <w:proofErr w:type="gramEnd"/>
      <w:r>
        <w:rPr>
          <w:rFonts w:ascii="標楷體" w:eastAsia="標楷體" w:hAnsi="標楷體" w:hint="eastAsia"/>
          <w:b/>
          <w:bCs/>
          <w:u w:val="double"/>
        </w:rPr>
        <w:t>(</w:t>
      </w:r>
      <w:proofErr w:type="gramStart"/>
      <w:r>
        <w:rPr>
          <w:rFonts w:ascii="標楷體" w:eastAsia="標楷體" w:hAnsi="標楷體" w:hint="eastAsia"/>
          <w:b/>
          <w:bCs/>
          <w:u w:val="double"/>
        </w:rPr>
        <w:t>一</w:t>
      </w:r>
      <w:proofErr w:type="gramEnd"/>
      <w:r>
        <w:rPr>
          <w:rFonts w:ascii="標楷體" w:eastAsia="標楷體" w:hAnsi="標楷體" w:hint="eastAsia"/>
          <w:b/>
          <w:bCs/>
          <w:u w:val="double"/>
        </w:rPr>
        <w:t>)和</w:t>
      </w:r>
      <w:proofErr w:type="gramStart"/>
      <w:r>
        <w:rPr>
          <w:rFonts w:ascii="標楷體" w:eastAsia="標楷體" w:hAnsi="標楷體" w:hint="eastAsia"/>
          <w:b/>
          <w:bCs/>
          <w:u w:val="double"/>
        </w:rPr>
        <w:t>基化</w:t>
      </w:r>
      <w:proofErr w:type="gramEnd"/>
      <w:r>
        <w:rPr>
          <w:rFonts w:ascii="標楷體" w:eastAsia="標楷體" w:hAnsi="標楷體" w:hint="eastAsia"/>
          <w:b/>
          <w:bCs/>
          <w:u w:val="double"/>
        </w:rPr>
        <w:t>(二))好好準備即可</w:t>
      </w:r>
      <w:r>
        <w:rPr>
          <w:rFonts w:hint="eastAsia"/>
        </w:rPr>
        <w:t>。</w:t>
      </w:r>
    </w:p>
    <w:p w14:paraId="58C89693" w14:textId="77777777" w:rsidR="006264FC" w:rsidRDefault="006264FC" w:rsidP="007A30C4">
      <w:pPr>
        <w:pStyle w:val="-1"/>
        <w:snapToGrid w:val="0"/>
        <w:ind w:left="232" w:hanging="232"/>
      </w:pPr>
      <w:r>
        <w:rPr>
          <w:rFonts w:hint="eastAsia"/>
        </w:rPr>
        <w:t>2.</w:t>
      </w:r>
      <w:r>
        <w:rPr>
          <w:rFonts w:hint="eastAsia"/>
        </w:rPr>
        <w:tab/>
      </w:r>
      <w:r>
        <w:rPr>
          <w:rFonts w:hint="eastAsia"/>
        </w:rPr>
        <w:t>試題在章與節及節底下的觀念分布方面：</w:t>
      </w:r>
    </w:p>
    <w:p w14:paraId="224568C2" w14:textId="77777777" w:rsidR="006264FC" w:rsidRPr="0004286C" w:rsidRDefault="006264FC" w:rsidP="007A30C4">
      <w:pPr>
        <w:rPr>
          <w:rFonts w:ascii="標楷體" w:eastAsia="標楷體" w:hAnsi="標楷體" w:cs="Arial Unicode MS"/>
          <w:b/>
          <w:u w:val="double"/>
        </w:rPr>
      </w:pPr>
      <w:r>
        <w:rPr>
          <w:rFonts w:hint="eastAsia"/>
        </w:rPr>
        <w:t xml:space="preserve">　　</w:t>
      </w:r>
      <w:r>
        <w:rPr>
          <w:rFonts w:hint="eastAsia"/>
          <w:b/>
        </w:rPr>
        <w:t>109</w:t>
      </w:r>
      <w:r>
        <w:rPr>
          <w:rFonts w:hint="eastAsia"/>
          <w:b/>
        </w:rPr>
        <w:t>年的試題分布與</w:t>
      </w:r>
      <w:r>
        <w:rPr>
          <w:rFonts w:hint="eastAsia"/>
          <w:b/>
        </w:rPr>
        <w:t>108</w:t>
      </w:r>
      <w:r>
        <w:rPr>
          <w:rFonts w:hint="eastAsia"/>
          <w:b/>
        </w:rPr>
        <w:t>年大致接近</w:t>
      </w:r>
      <w:r>
        <w:rPr>
          <w:rFonts w:ascii="新細明體" w:hAnsi="新細明體" w:hint="eastAsia"/>
        </w:rPr>
        <w:t>，</w:t>
      </w:r>
      <w:r>
        <w:rPr>
          <w:rFonts w:hint="eastAsia"/>
          <w:b/>
        </w:rPr>
        <w:t>以章節分布觀點來看與過去幾年也差距不大</w:t>
      </w:r>
      <w:r>
        <w:rPr>
          <w:rFonts w:hint="eastAsia"/>
        </w:rPr>
        <w:t>。</w:t>
      </w:r>
      <w:r>
        <w:br/>
      </w:r>
      <w:r>
        <w:rPr>
          <w:rFonts w:hint="eastAsia"/>
          <w:b/>
          <w:bCs/>
          <w:shd w:val="pct15" w:color="auto" w:fill="FFFFFF"/>
        </w:rPr>
        <w:t>啟示</w:t>
      </w:r>
      <w:r>
        <w:rPr>
          <w:rFonts w:hint="eastAsia"/>
        </w:rPr>
        <w:t>：</w:t>
      </w:r>
      <w:r w:rsidRPr="004C17D1">
        <w:rPr>
          <w:rFonts w:hint="eastAsia"/>
        </w:rPr>
        <w:t>由表</w:t>
      </w:r>
      <w:proofErr w:type="gramStart"/>
      <w:r w:rsidRPr="004C17D1">
        <w:rPr>
          <w:rFonts w:hint="eastAsia"/>
        </w:rPr>
        <w:t>一</w:t>
      </w:r>
      <w:proofErr w:type="gramEnd"/>
      <w:r w:rsidRPr="004C17D1">
        <w:rPr>
          <w:rFonts w:hint="eastAsia"/>
        </w:rPr>
        <w:t>可知，每一章都有出題的可能，</w:t>
      </w:r>
      <w:proofErr w:type="gramStart"/>
      <w:r w:rsidRPr="00B75F22">
        <w:rPr>
          <w:rFonts w:ascii="標楷體" w:eastAsia="標楷體" w:hAnsi="標楷體" w:cs="Arial Unicode MS" w:hint="eastAsia"/>
          <w:b/>
          <w:u w:val="double"/>
        </w:rPr>
        <w:t>尤其是</w:t>
      </w:r>
      <w:r w:rsidRPr="00B75F22">
        <w:rPr>
          <w:rFonts w:ascii="標楷體" w:eastAsia="標楷體" w:hAnsi="標楷體" w:hint="eastAsia"/>
          <w:b/>
          <w:u w:val="double"/>
        </w:rPr>
        <w:t>基化</w:t>
      </w:r>
      <w:proofErr w:type="gramEnd"/>
      <w:r w:rsidRPr="00B75F22">
        <w:rPr>
          <w:rFonts w:ascii="標楷體" w:eastAsia="標楷體" w:hAnsi="標楷體" w:hint="eastAsia"/>
          <w:b/>
          <w:u w:val="double"/>
        </w:rPr>
        <w:t>(</w:t>
      </w:r>
      <w:proofErr w:type="gramStart"/>
      <w:r w:rsidRPr="00B75F22">
        <w:rPr>
          <w:rFonts w:ascii="標楷體" w:eastAsia="標楷體" w:hAnsi="標楷體" w:hint="eastAsia"/>
          <w:b/>
          <w:u w:val="double"/>
        </w:rPr>
        <w:t>一</w:t>
      </w:r>
      <w:proofErr w:type="gramEnd"/>
      <w:r w:rsidRPr="00B75F22">
        <w:rPr>
          <w:rFonts w:ascii="標楷體" w:eastAsia="標楷體" w:hAnsi="標楷體" w:hint="eastAsia"/>
          <w:b/>
          <w:u w:val="double"/>
        </w:rPr>
        <w:t>)第3章化學反應</w:t>
      </w:r>
      <w:r>
        <w:rPr>
          <w:rFonts w:ascii="標楷體" w:eastAsia="標楷體" w:hAnsi="標楷體" w:hint="eastAsia"/>
          <w:b/>
          <w:bCs/>
          <w:u w:val="double"/>
        </w:rPr>
        <w:t>、</w:t>
      </w:r>
      <w:proofErr w:type="gramStart"/>
      <w:r w:rsidRPr="00B75F22">
        <w:rPr>
          <w:rFonts w:ascii="標楷體" w:eastAsia="標楷體" w:hAnsi="標楷體" w:hint="eastAsia"/>
          <w:b/>
          <w:u w:val="double"/>
        </w:rPr>
        <w:t>基化</w:t>
      </w:r>
      <w:proofErr w:type="gramEnd"/>
      <w:r w:rsidRPr="00B75F22">
        <w:rPr>
          <w:rFonts w:ascii="標楷體" w:eastAsia="標楷體" w:hAnsi="標楷體" w:hint="eastAsia"/>
          <w:b/>
          <w:u w:val="double"/>
        </w:rPr>
        <w:t>(二)第</w:t>
      </w:r>
      <w:r>
        <w:rPr>
          <w:rFonts w:ascii="標楷體" w:eastAsia="標楷體" w:hAnsi="標楷體" w:hint="eastAsia"/>
          <w:b/>
          <w:u w:val="double"/>
        </w:rPr>
        <w:t>1</w:t>
      </w:r>
      <w:r w:rsidRPr="00B75F22">
        <w:rPr>
          <w:rFonts w:ascii="標楷體" w:eastAsia="標楷體" w:hAnsi="標楷體" w:hint="eastAsia"/>
          <w:b/>
          <w:u w:val="double"/>
        </w:rPr>
        <w:t>章</w:t>
      </w:r>
      <w:r>
        <w:rPr>
          <w:rFonts w:ascii="標楷體" w:eastAsia="標楷體" w:hAnsi="標楷體" w:hint="eastAsia"/>
          <w:b/>
          <w:u w:val="double"/>
        </w:rPr>
        <w:t>常見的化學反應</w:t>
      </w:r>
      <w:r w:rsidRPr="00B75F22">
        <w:rPr>
          <w:rFonts w:ascii="標楷體" w:eastAsia="標楷體" w:hAnsi="標楷體" w:hint="eastAsia"/>
          <w:b/>
          <w:u w:val="double"/>
        </w:rPr>
        <w:t>和</w:t>
      </w:r>
      <w:proofErr w:type="gramStart"/>
      <w:r w:rsidRPr="00B75F22">
        <w:rPr>
          <w:rFonts w:ascii="標楷體" w:eastAsia="標楷體" w:hAnsi="標楷體" w:hint="eastAsia"/>
          <w:b/>
          <w:u w:val="double"/>
        </w:rPr>
        <w:t>基化</w:t>
      </w:r>
      <w:proofErr w:type="gramEnd"/>
      <w:r w:rsidRPr="00B75F22">
        <w:rPr>
          <w:rFonts w:ascii="標楷體" w:eastAsia="標楷體" w:hAnsi="標楷體" w:hint="eastAsia"/>
          <w:b/>
          <w:u w:val="double"/>
        </w:rPr>
        <w:t>(二)第3章有機化合物</w:t>
      </w:r>
      <w:r w:rsidRPr="00B75F22">
        <w:rPr>
          <w:rFonts w:ascii="標楷體" w:eastAsia="標楷體" w:hAnsi="標楷體" w:cs="Arial Unicode MS" w:hint="eastAsia"/>
          <w:b/>
          <w:u w:val="double"/>
        </w:rPr>
        <w:t>，</w:t>
      </w:r>
      <w:r>
        <w:rPr>
          <w:rFonts w:ascii="標楷體" w:eastAsia="標楷體" w:hAnsi="標楷體" w:hint="eastAsia"/>
          <w:b/>
          <w:u w:val="double"/>
        </w:rPr>
        <w:t>這三</w:t>
      </w:r>
      <w:r w:rsidRPr="00B75F22">
        <w:rPr>
          <w:rFonts w:ascii="標楷體" w:eastAsia="標楷體" w:hAnsi="標楷體" w:hint="eastAsia"/>
          <w:b/>
          <w:u w:val="double"/>
        </w:rPr>
        <w:t>章每年</w:t>
      </w:r>
      <w:proofErr w:type="gramStart"/>
      <w:r w:rsidRPr="00B75F22">
        <w:rPr>
          <w:rFonts w:ascii="標楷體" w:eastAsia="標楷體" w:hAnsi="標楷體" w:hint="eastAsia"/>
          <w:b/>
          <w:u w:val="double"/>
        </w:rPr>
        <w:t>必考且出題</w:t>
      </w:r>
      <w:proofErr w:type="gramEnd"/>
      <w:r w:rsidRPr="00B75F22">
        <w:rPr>
          <w:rFonts w:ascii="標楷體" w:eastAsia="標楷體" w:hAnsi="標楷體" w:hint="eastAsia"/>
          <w:b/>
          <w:u w:val="double"/>
        </w:rPr>
        <w:t>數</w:t>
      </w:r>
      <w:r>
        <w:rPr>
          <w:rFonts w:ascii="標楷體" w:eastAsia="標楷體" w:hAnsi="標楷體" w:hint="eastAsia"/>
          <w:b/>
          <w:u w:val="double"/>
        </w:rPr>
        <w:t>多</w:t>
      </w:r>
      <w:r w:rsidRPr="00B75F22">
        <w:rPr>
          <w:rFonts w:ascii="標楷體" w:eastAsia="標楷體" w:hAnsi="標楷體" w:cs="Arial Unicode MS" w:hint="eastAsia"/>
          <w:b/>
          <w:u w:val="double"/>
        </w:rPr>
        <w:t>，</w:t>
      </w:r>
      <w:r w:rsidRPr="00B75F22">
        <w:rPr>
          <w:rFonts w:ascii="標楷體" w:eastAsia="標楷體" w:hAnsi="標楷體" w:hint="eastAsia"/>
          <w:b/>
          <w:u w:val="double"/>
        </w:rPr>
        <w:t>同學要特別用心</w:t>
      </w:r>
      <w:r w:rsidRPr="00B75F22">
        <w:rPr>
          <w:rFonts w:ascii="標楷體" w:eastAsia="標楷體" w:hAnsi="標楷體" w:cs="Arial Unicode MS" w:hint="eastAsia"/>
          <w:b/>
          <w:u w:val="double"/>
        </w:rPr>
        <w:t>。</w:t>
      </w:r>
    </w:p>
    <w:p w14:paraId="5BD0AEC5" w14:textId="77777777" w:rsidR="006264FC" w:rsidRDefault="006264FC" w:rsidP="007A30C4">
      <w:pPr>
        <w:pStyle w:val="-1"/>
        <w:ind w:left="232" w:hanging="232"/>
      </w:pPr>
      <w:r>
        <w:rPr>
          <w:rFonts w:hint="eastAsia"/>
        </w:rPr>
        <w:t>3.</w:t>
      </w:r>
      <w:r>
        <w:rPr>
          <w:rFonts w:hint="eastAsia"/>
        </w:rPr>
        <w:tab/>
      </w:r>
      <w:r>
        <w:rPr>
          <w:rFonts w:hint="eastAsia"/>
        </w:rPr>
        <w:t>在觀念焦點分布方面：</w:t>
      </w:r>
    </w:p>
    <w:p w14:paraId="6FCDA2AA" w14:textId="77777777" w:rsidR="006264FC" w:rsidRDefault="006264FC" w:rsidP="007A30C4">
      <w:r>
        <w:rPr>
          <w:rFonts w:hint="eastAsia"/>
        </w:rPr>
        <w:t xml:space="preserve">　　由表二</w:t>
      </w:r>
      <w:r w:rsidRPr="004C17D1">
        <w:rPr>
          <w:rFonts w:hint="eastAsia"/>
        </w:rPr>
        <w:t>可知，</w:t>
      </w:r>
      <w:r>
        <w:rPr>
          <w:rFonts w:hint="eastAsia"/>
        </w:rPr>
        <w:t>109</w:t>
      </w:r>
      <w:r>
        <w:rPr>
          <w:rFonts w:hint="eastAsia"/>
        </w:rPr>
        <w:t>年試題共考</w:t>
      </w:r>
      <w:r>
        <w:rPr>
          <w:rFonts w:hint="eastAsia"/>
        </w:rPr>
        <w:t>14</w:t>
      </w:r>
      <w:r>
        <w:rPr>
          <w:rFonts w:hint="eastAsia"/>
        </w:rPr>
        <w:t>個觀念</w:t>
      </w:r>
      <w:r>
        <w:rPr>
          <w:rFonts w:hint="eastAsia"/>
        </w:rPr>
        <w:t>(</w:t>
      </w:r>
      <w:r>
        <w:rPr>
          <w:rFonts w:hint="eastAsia"/>
        </w:rPr>
        <w:t>含實驗</w:t>
      </w:r>
      <w:r>
        <w:rPr>
          <w:rFonts w:hint="eastAsia"/>
        </w:rPr>
        <w:t>)</w:t>
      </w:r>
      <w:r w:rsidRPr="005E700F">
        <w:rPr>
          <w:rFonts w:hint="eastAsia"/>
        </w:rPr>
        <w:t>，</w:t>
      </w:r>
      <w:r>
        <w:rPr>
          <w:rFonts w:hint="eastAsia"/>
        </w:rPr>
        <w:t>其中有</w:t>
      </w:r>
      <w:r>
        <w:rPr>
          <w:rFonts w:hint="eastAsia"/>
        </w:rPr>
        <w:t>4</w:t>
      </w:r>
      <w:r>
        <w:rPr>
          <w:rFonts w:hint="eastAsia"/>
        </w:rPr>
        <w:t>個觀念</w:t>
      </w:r>
      <w:r>
        <w:rPr>
          <w:rFonts w:hint="eastAsia"/>
        </w:rPr>
        <w:t>(</w:t>
      </w:r>
      <w:r>
        <w:rPr>
          <w:rFonts w:hint="eastAsia"/>
          <w:spacing w:val="-2"/>
        </w:rPr>
        <w:t>實驗</w:t>
      </w:r>
      <w:r>
        <w:rPr>
          <w:rFonts w:hint="eastAsia"/>
          <w:spacing w:val="-2"/>
        </w:rPr>
        <w:t>1</w:t>
      </w:r>
      <w:r>
        <w:rPr>
          <w:rFonts w:hint="eastAsia"/>
          <w:spacing w:val="-2"/>
        </w:rPr>
        <w:t>物質的分離</w:t>
      </w:r>
      <w:r w:rsidRPr="00C20F39">
        <w:rPr>
          <w:rFonts w:ascii="標楷體" w:eastAsia="標楷體" w:hAnsi="標楷體" w:hint="eastAsia"/>
          <w:b/>
          <w:bCs/>
        </w:rPr>
        <w:t>、</w:t>
      </w:r>
      <w:r>
        <w:rPr>
          <w:rFonts w:hint="eastAsia"/>
          <w:spacing w:val="-2"/>
        </w:rPr>
        <w:t>週期性與原子大小</w:t>
      </w:r>
      <w:r w:rsidRPr="00C20F39">
        <w:rPr>
          <w:rFonts w:ascii="標楷體" w:eastAsia="標楷體" w:hAnsi="標楷體" w:hint="eastAsia"/>
          <w:b/>
          <w:bCs/>
        </w:rPr>
        <w:t>、</w:t>
      </w:r>
      <w:r>
        <w:rPr>
          <w:rFonts w:hint="eastAsia"/>
          <w:spacing w:val="-2"/>
        </w:rPr>
        <w:t>燃燒分析法與平衡化學反應式</w:t>
      </w:r>
      <w:r>
        <w:rPr>
          <w:rFonts w:hint="eastAsia"/>
        </w:rPr>
        <w:t>)</w:t>
      </w:r>
      <w:r>
        <w:rPr>
          <w:rFonts w:hint="eastAsia"/>
        </w:rPr>
        <w:t>與</w:t>
      </w:r>
      <w:r>
        <w:rPr>
          <w:rFonts w:hint="eastAsia"/>
        </w:rPr>
        <w:t>108</w:t>
      </w:r>
      <w:r>
        <w:rPr>
          <w:rFonts w:hint="eastAsia"/>
        </w:rPr>
        <w:t>年一樣</w:t>
      </w:r>
      <w:r>
        <w:rPr>
          <w:rFonts w:ascii="新細明體" w:hAnsi="新細明體" w:hint="eastAsia"/>
        </w:rPr>
        <w:t>，剩餘10個觀念都遵守</w:t>
      </w:r>
      <w:r w:rsidRPr="000D20F3">
        <w:rPr>
          <w:rFonts w:ascii="標楷體" w:eastAsia="標楷體" w:hAnsi="標楷體" w:hint="eastAsia"/>
          <w:b/>
        </w:rPr>
        <w:t>『輪動趨勢』</w:t>
      </w:r>
      <w:r>
        <w:rPr>
          <w:rFonts w:hint="eastAsia"/>
          <w:b/>
        </w:rPr>
        <w:t>-</w:t>
      </w:r>
      <w:r w:rsidRPr="000915B0">
        <w:rPr>
          <w:rFonts w:ascii="標楷體" w:eastAsia="標楷體" w:hAnsi="標楷體" w:cs="Arial Unicode MS" w:hint="eastAsia"/>
          <w:b/>
          <w:u w:val="double"/>
        </w:rPr>
        <w:t>過去</w:t>
      </w:r>
      <w:r w:rsidRPr="000915B0">
        <w:rPr>
          <w:rFonts w:ascii="標楷體" w:eastAsia="標楷體" w:hAnsi="標楷體" w:hint="eastAsia"/>
          <w:b/>
          <w:u w:val="double"/>
        </w:rPr>
        <w:t>常考的章節與觀念焦點在今年未出現者，來年應特別留意</w:t>
      </w:r>
      <w:r>
        <w:rPr>
          <w:rFonts w:hint="eastAsia"/>
        </w:rPr>
        <w:t>。</w:t>
      </w:r>
    </w:p>
    <w:p w14:paraId="3EE65190" w14:textId="38C39FBE" w:rsidR="006264FC" w:rsidRPr="000D20F3" w:rsidRDefault="006264FC" w:rsidP="007A30C4">
      <w:pPr>
        <w:rPr>
          <w:rFonts w:ascii="標楷體" w:eastAsia="標楷體" w:hAnsi="標楷體"/>
        </w:rPr>
      </w:pPr>
      <w:r>
        <w:rPr>
          <w:rFonts w:hint="eastAsia"/>
          <w:b/>
          <w:bCs/>
          <w:shd w:val="pct15" w:color="auto" w:fill="FFFFFF"/>
        </w:rPr>
        <w:t>啟示</w:t>
      </w:r>
      <w:r w:rsidRPr="005E700F">
        <w:rPr>
          <w:rFonts w:hint="eastAsia"/>
        </w:rPr>
        <w:t>：</w:t>
      </w:r>
      <w:r>
        <w:rPr>
          <w:rFonts w:hint="eastAsia"/>
        </w:rPr>
        <w:t>各</w:t>
      </w:r>
      <w:r w:rsidRPr="005E700F">
        <w:rPr>
          <w:rFonts w:hint="eastAsia"/>
        </w:rPr>
        <w:t>節底下</w:t>
      </w:r>
      <w:r>
        <w:rPr>
          <w:rFonts w:hint="eastAsia"/>
        </w:rPr>
        <w:t>平均</w:t>
      </w:r>
      <w:r w:rsidRPr="005E700F">
        <w:rPr>
          <w:rFonts w:hint="eastAsia"/>
        </w:rPr>
        <w:t>都有</w:t>
      </w:r>
      <w:r w:rsidRPr="005E700F">
        <w:rPr>
          <w:rFonts w:hint="eastAsia"/>
        </w:rPr>
        <w:t>3-5</w:t>
      </w:r>
      <w:r w:rsidRPr="005E700F">
        <w:rPr>
          <w:rFonts w:hint="eastAsia"/>
        </w:rPr>
        <w:t>個觀念焦點，</w:t>
      </w:r>
      <w:r w:rsidRPr="000D20F3">
        <w:rPr>
          <w:rFonts w:ascii="標楷體" w:eastAsia="標楷體" w:hAnsi="標楷體" w:hint="eastAsia"/>
          <w:b/>
        </w:rPr>
        <w:t>多</w:t>
      </w:r>
      <w:proofErr w:type="gramStart"/>
      <w:r w:rsidRPr="000D20F3">
        <w:rPr>
          <w:rFonts w:ascii="標楷體" w:eastAsia="標楷體" w:hAnsi="標楷體" w:hint="eastAsia"/>
          <w:b/>
        </w:rPr>
        <w:t>做近10年學測</w:t>
      </w:r>
      <w:proofErr w:type="gramEnd"/>
      <w:r w:rsidRPr="000D20F3">
        <w:rPr>
          <w:rFonts w:ascii="標楷體" w:eastAsia="標楷體" w:hAnsi="標楷體" w:hint="eastAsia"/>
          <w:b/>
        </w:rPr>
        <w:t>考古題就可發現觀念焦點的『輪動趨勢』</w:t>
      </w:r>
      <w:r w:rsidR="00B363B0">
        <w:rPr>
          <w:rFonts w:hint="eastAsia"/>
        </w:rPr>
        <w:t>。</w:t>
      </w:r>
    </w:p>
    <w:p w14:paraId="24D3DA41" w14:textId="77777777" w:rsidR="006264FC" w:rsidRDefault="006264FC" w:rsidP="007A30C4">
      <w:pPr>
        <w:pStyle w:val="-1"/>
        <w:snapToGrid w:val="0"/>
        <w:ind w:left="232" w:hanging="232"/>
      </w:pPr>
      <w:r>
        <w:rPr>
          <w:rFonts w:hint="eastAsia"/>
        </w:rPr>
        <w:t>4.</w:t>
      </w:r>
      <w:r>
        <w:rPr>
          <w:rFonts w:hint="eastAsia"/>
        </w:rPr>
        <w:tab/>
      </w:r>
      <w:r>
        <w:rPr>
          <w:rFonts w:hint="eastAsia"/>
        </w:rPr>
        <w:t>在試題難易度方面：</w:t>
      </w:r>
    </w:p>
    <w:p w14:paraId="6E68BA64" w14:textId="77777777" w:rsidR="006264FC" w:rsidRDefault="006264FC" w:rsidP="007A30C4">
      <w:r>
        <w:rPr>
          <w:rFonts w:hint="eastAsia"/>
        </w:rPr>
        <w:t xml:space="preserve">　　由表二</w:t>
      </w:r>
      <w:r w:rsidRPr="004C17D1">
        <w:rPr>
          <w:rFonts w:hint="eastAsia"/>
        </w:rPr>
        <w:t>可知，</w:t>
      </w:r>
      <w:r>
        <w:rPr>
          <w:rFonts w:hint="eastAsia"/>
        </w:rPr>
        <w:t>109</w:t>
      </w:r>
      <w:r>
        <w:rPr>
          <w:rFonts w:hint="eastAsia"/>
        </w:rPr>
        <w:t>年</w:t>
      </w:r>
      <w:proofErr w:type="gramStart"/>
      <w:r>
        <w:rPr>
          <w:rFonts w:hint="eastAsia"/>
        </w:rPr>
        <w:t>的學測化學</w:t>
      </w:r>
      <w:proofErr w:type="gramEnd"/>
      <w:r>
        <w:rPr>
          <w:rFonts w:hint="eastAsia"/>
        </w:rPr>
        <w:t>試題難度分布，</w:t>
      </w:r>
      <w:proofErr w:type="gramStart"/>
      <w:r>
        <w:rPr>
          <w:rFonts w:hint="eastAsia"/>
        </w:rPr>
        <w:t>中等題占</w:t>
      </w:r>
      <w:proofErr w:type="gramEnd"/>
      <w:r>
        <w:rPr>
          <w:rFonts w:hint="eastAsia"/>
        </w:rPr>
        <w:t>8</w:t>
      </w:r>
      <w:r>
        <w:rPr>
          <w:rFonts w:hint="eastAsia"/>
        </w:rPr>
        <w:t>題，難題占</w:t>
      </w:r>
      <w:r>
        <w:rPr>
          <w:rFonts w:hint="eastAsia"/>
        </w:rPr>
        <w:t>7</w:t>
      </w:r>
      <w:r>
        <w:rPr>
          <w:rFonts w:hint="eastAsia"/>
        </w:rPr>
        <w:t>題，</w:t>
      </w:r>
      <w:proofErr w:type="gramStart"/>
      <w:r>
        <w:rPr>
          <w:rFonts w:hint="eastAsia"/>
        </w:rPr>
        <w:t>易題占</w:t>
      </w:r>
      <w:proofErr w:type="gramEnd"/>
      <w:r>
        <w:rPr>
          <w:rFonts w:hint="eastAsia"/>
        </w:rPr>
        <w:t>2</w:t>
      </w:r>
      <w:r>
        <w:rPr>
          <w:rFonts w:hint="eastAsia"/>
        </w:rPr>
        <w:t>題</w:t>
      </w:r>
      <w:r w:rsidRPr="005E700F">
        <w:rPr>
          <w:rFonts w:hint="eastAsia"/>
        </w:rPr>
        <w:t>，</w:t>
      </w:r>
      <w:r>
        <w:rPr>
          <w:rFonts w:hint="eastAsia"/>
        </w:rPr>
        <w:t>是歷年來難題最多，</w:t>
      </w:r>
      <w:proofErr w:type="gramStart"/>
      <w:r>
        <w:rPr>
          <w:rFonts w:hint="eastAsia"/>
        </w:rPr>
        <w:t>易題最少</w:t>
      </w:r>
      <w:proofErr w:type="gramEnd"/>
      <w:r>
        <w:rPr>
          <w:rFonts w:hint="eastAsia"/>
        </w:rPr>
        <w:t>的一次</w:t>
      </w:r>
      <w:r w:rsidRPr="004C17D1">
        <w:rPr>
          <w:rFonts w:hint="eastAsia"/>
        </w:rPr>
        <w:t>。</w:t>
      </w:r>
    </w:p>
    <w:p w14:paraId="42C372CF" w14:textId="77777777" w:rsidR="006264FC" w:rsidRDefault="006264FC" w:rsidP="007A30C4">
      <w:pPr>
        <w:snapToGrid w:val="0"/>
        <w:ind w:left="697" w:hangingChars="300" w:hanging="697"/>
      </w:pPr>
      <w:r>
        <w:rPr>
          <w:rFonts w:hint="eastAsia"/>
          <w:b/>
          <w:bCs/>
          <w:shd w:val="pct15" w:color="auto" w:fill="FFFFFF"/>
        </w:rPr>
        <w:t>啟示</w:t>
      </w:r>
      <w:r>
        <w:rPr>
          <w:rFonts w:hint="eastAsia"/>
        </w:rPr>
        <w:t>：</w:t>
      </w:r>
      <w:r>
        <w:rPr>
          <w:rFonts w:ascii="新細明體" w:hAnsi="新細明體" w:hint="eastAsia"/>
        </w:rPr>
        <w:t>因應</w:t>
      </w:r>
      <w:r>
        <w:rPr>
          <w:rFonts w:ascii="標楷體" w:eastAsia="標楷體" w:hAnsi="標楷體" w:hint="eastAsia"/>
        </w:rPr>
        <w:t>「五選四」</w:t>
      </w:r>
      <w:r>
        <w:rPr>
          <w:rFonts w:hint="eastAsia"/>
        </w:rPr>
        <w:t>的入學方式，預計來年</w:t>
      </w:r>
      <w:proofErr w:type="gramStart"/>
      <w:r>
        <w:rPr>
          <w:rFonts w:hint="eastAsia"/>
        </w:rPr>
        <w:t>中等題</w:t>
      </w:r>
      <w:proofErr w:type="gramEnd"/>
      <w:r>
        <w:rPr>
          <w:rFonts w:hint="eastAsia"/>
        </w:rPr>
        <w:t>與難題的比例會與</w:t>
      </w:r>
      <w:r>
        <w:rPr>
          <w:rFonts w:hint="eastAsia"/>
        </w:rPr>
        <w:t>109</w:t>
      </w:r>
      <w:r>
        <w:rPr>
          <w:rFonts w:hint="eastAsia"/>
        </w:rPr>
        <w:t>年接近</w:t>
      </w:r>
      <w:r>
        <w:rPr>
          <w:rFonts w:ascii="新細明體" w:hAnsi="新細明體" w:hint="eastAsia"/>
        </w:rPr>
        <w:t>，</w:t>
      </w:r>
      <w:r>
        <w:rPr>
          <w:rFonts w:hint="eastAsia"/>
        </w:rPr>
        <w:t>換言之</w:t>
      </w:r>
      <w:r>
        <w:rPr>
          <w:rFonts w:ascii="新細明體" w:hAnsi="新細明體" w:hint="eastAsia"/>
        </w:rPr>
        <w:t>，</w:t>
      </w:r>
      <w:r w:rsidRPr="00F06ED0">
        <w:rPr>
          <w:rFonts w:ascii="標楷體" w:eastAsia="標楷體" w:hAnsi="標楷體" w:hint="eastAsia"/>
          <w:b/>
          <w:u w:val="double"/>
        </w:rPr>
        <w:t>整體試卷難度會提升</w:t>
      </w:r>
      <w:r>
        <w:rPr>
          <w:rFonts w:ascii="新細明體" w:hAnsi="新細明體" w:hint="eastAsia"/>
        </w:rPr>
        <w:t>，</w:t>
      </w:r>
      <w:r>
        <w:rPr>
          <w:rFonts w:eastAsia="標楷體" w:hint="eastAsia"/>
          <w:b/>
          <w:bCs/>
          <w:u w:val="double"/>
        </w:rPr>
        <w:t>在準備上除了掌握基本觀念與基本計算外，一定要</w:t>
      </w:r>
      <w:proofErr w:type="gramStart"/>
      <w:r>
        <w:rPr>
          <w:rFonts w:eastAsia="標楷體" w:hint="eastAsia"/>
          <w:b/>
          <w:bCs/>
          <w:u w:val="double"/>
        </w:rPr>
        <w:t>再勤作段</w:t>
      </w:r>
      <w:proofErr w:type="gramEnd"/>
      <w:r>
        <w:rPr>
          <w:rFonts w:eastAsia="標楷體" w:hint="eastAsia"/>
          <w:b/>
          <w:bCs/>
          <w:u w:val="double"/>
        </w:rPr>
        <w:t>考題與歷屆</w:t>
      </w:r>
      <w:proofErr w:type="gramStart"/>
      <w:r>
        <w:rPr>
          <w:rFonts w:eastAsia="標楷體" w:hint="eastAsia"/>
          <w:b/>
          <w:bCs/>
          <w:u w:val="double"/>
        </w:rPr>
        <w:t>學測題</w:t>
      </w:r>
      <w:proofErr w:type="gramEnd"/>
      <w:r>
        <w:rPr>
          <w:rFonts w:hint="eastAsia"/>
        </w:rPr>
        <w:t>。</w:t>
      </w:r>
    </w:p>
    <w:p w14:paraId="5F183901" w14:textId="77777777" w:rsidR="006264FC" w:rsidRDefault="006264FC" w:rsidP="007A30C4">
      <w:pPr>
        <w:pStyle w:val="-1"/>
        <w:ind w:left="232" w:hanging="232"/>
      </w:pPr>
      <w:r>
        <w:rPr>
          <w:rFonts w:hint="eastAsia"/>
        </w:rPr>
        <w:t>5.</w:t>
      </w:r>
      <w:r>
        <w:rPr>
          <w:rFonts w:hint="eastAsia"/>
        </w:rPr>
        <w:tab/>
      </w:r>
      <w:r>
        <w:rPr>
          <w:rFonts w:hint="eastAsia"/>
        </w:rPr>
        <w:t>在試題屬性方面：</w:t>
      </w:r>
    </w:p>
    <w:p w14:paraId="3F4FB1FB" w14:textId="77777777" w:rsidR="006264FC" w:rsidRPr="004C17D1" w:rsidRDefault="006264FC" w:rsidP="007A30C4">
      <w:r w:rsidRPr="004C17D1">
        <w:rPr>
          <w:rFonts w:hint="eastAsia"/>
        </w:rPr>
        <w:t xml:space="preserve">　　</w:t>
      </w:r>
      <w:r>
        <w:rPr>
          <w:rFonts w:hint="eastAsia"/>
        </w:rPr>
        <w:t>由表二</w:t>
      </w:r>
      <w:r w:rsidRPr="004C17D1">
        <w:rPr>
          <w:rFonts w:hint="eastAsia"/>
        </w:rPr>
        <w:t>可知，</w:t>
      </w:r>
      <w:r>
        <w:rPr>
          <w:rFonts w:hint="eastAsia"/>
        </w:rPr>
        <w:t>109</w:t>
      </w:r>
      <w:r w:rsidRPr="004C17D1">
        <w:rPr>
          <w:rFonts w:hint="eastAsia"/>
        </w:rPr>
        <w:t>年</w:t>
      </w:r>
      <w:proofErr w:type="gramStart"/>
      <w:r w:rsidRPr="004C17D1">
        <w:rPr>
          <w:rFonts w:hint="eastAsia"/>
        </w:rPr>
        <w:t>的學測化學</w:t>
      </w:r>
      <w:proofErr w:type="gramEnd"/>
      <w:r w:rsidRPr="004C17D1">
        <w:rPr>
          <w:rFonts w:hint="eastAsia"/>
        </w:rPr>
        <w:t>試題</w:t>
      </w:r>
      <w:r>
        <w:rPr>
          <w:rFonts w:hint="eastAsia"/>
        </w:rPr>
        <w:t>17</w:t>
      </w:r>
      <w:r w:rsidRPr="004C17D1">
        <w:rPr>
          <w:rFonts w:hint="eastAsia"/>
        </w:rPr>
        <w:t>題中</w:t>
      </w:r>
      <w:r>
        <w:rPr>
          <w:rFonts w:hint="eastAsia"/>
        </w:rPr>
        <w:t>，</w:t>
      </w:r>
      <w:r w:rsidRPr="004C17D1">
        <w:rPr>
          <w:rFonts w:hint="eastAsia"/>
        </w:rPr>
        <w:t>有</w:t>
      </w:r>
      <w:r>
        <w:rPr>
          <w:rFonts w:hint="eastAsia"/>
        </w:rPr>
        <w:t>6</w:t>
      </w:r>
      <w:r w:rsidRPr="004C17D1">
        <w:rPr>
          <w:rFonts w:hint="eastAsia"/>
        </w:rPr>
        <w:t>題是觀念題，</w:t>
      </w:r>
      <w:r>
        <w:rPr>
          <w:rFonts w:hint="eastAsia"/>
        </w:rPr>
        <w:t>3</w:t>
      </w:r>
      <w:r w:rsidRPr="004C17D1">
        <w:rPr>
          <w:rFonts w:hint="eastAsia"/>
        </w:rPr>
        <w:t>題記憶題，</w:t>
      </w:r>
      <w:r>
        <w:rPr>
          <w:rFonts w:hint="eastAsia"/>
        </w:rPr>
        <w:t>4</w:t>
      </w:r>
      <w:proofErr w:type="gramStart"/>
      <w:r w:rsidRPr="004C17D1">
        <w:rPr>
          <w:rFonts w:hint="eastAsia"/>
        </w:rPr>
        <w:t>題計算題</w:t>
      </w:r>
      <w:proofErr w:type="gramEnd"/>
      <w:r w:rsidRPr="004C17D1">
        <w:rPr>
          <w:rFonts w:hint="eastAsia"/>
        </w:rPr>
        <w:t>，</w:t>
      </w:r>
      <w:r>
        <w:rPr>
          <w:rFonts w:hint="eastAsia"/>
        </w:rPr>
        <w:t>4</w:t>
      </w:r>
      <w:r>
        <w:rPr>
          <w:rFonts w:hint="eastAsia"/>
        </w:rPr>
        <w:t>題實驗題，</w:t>
      </w:r>
      <w:proofErr w:type="gramStart"/>
      <w:r>
        <w:rPr>
          <w:rFonts w:hint="eastAsia"/>
        </w:rPr>
        <w:t>觀念題</w:t>
      </w:r>
      <w:r w:rsidRPr="004C17D1">
        <w:rPr>
          <w:rFonts w:hint="eastAsia"/>
        </w:rPr>
        <w:t>占所有</w:t>
      </w:r>
      <w:proofErr w:type="gramEnd"/>
      <w:r w:rsidRPr="004C17D1">
        <w:rPr>
          <w:rFonts w:hint="eastAsia"/>
        </w:rPr>
        <w:t>出題比</w:t>
      </w:r>
      <w:r>
        <w:rPr>
          <w:rFonts w:hint="eastAsia"/>
        </w:rPr>
        <w:t>重最高</w:t>
      </w:r>
      <w:r w:rsidRPr="004C17D1">
        <w:rPr>
          <w:rFonts w:hint="eastAsia"/>
        </w:rPr>
        <w:t>，</w:t>
      </w:r>
      <w:r>
        <w:rPr>
          <w:rFonts w:hint="eastAsia"/>
        </w:rPr>
        <w:t>其餘三種屬性的比例則大致接近</w:t>
      </w:r>
      <w:r w:rsidRPr="004C17D1">
        <w:rPr>
          <w:rFonts w:hint="eastAsia"/>
        </w:rPr>
        <w:t>。</w:t>
      </w:r>
    </w:p>
    <w:p w14:paraId="6F6BC31F" w14:textId="77777777" w:rsidR="006264FC" w:rsidRDefault="006264FC" w:rsidP="007A30C4">
      <w:pPr>
        <w:rPr>
          <w:spacing w:val="-6"/>
        </w:rPr>
      </w:pPr>
      <w:r>
        <w:rPr>
          <w:rFonts w:hint="eastAsia"/>
          <w:b/>
          <w:bCs/>
          <w:shd w:val="pct15" w:color="auto" w:fill="FFFFFF"/>
        </w:rPr>
        <w:t>啟示</w:t>
      </w:r>
      <w:r>
        <w:rPr>
          <w:rFonts w:hint="eastAsia"/>
        </w:rPr>
        <w:t>：</w:t>
      </w:r>
      <w:r>
        <w:rPr>
          <w:rFonts w:hint="eastAsia"/>
          <w:spacing w:val="-6"/>
        </w:rPr>
        <w:t>記憶題一般是社會組同學的罩門，歷年計算題最多出</w:t>
      </w:r>
      <w:r>
        <w:rPr>
          <w:rFonts w:hint="eastAsia"/>
          <w:spacing w:val="-6"/>
        </w:rPr>
        <w:t>5</w:t>
      </w:r>
      <w:r>
        <w:rPr>
          <w:rFonts w:hint="eastAsia"/>
          <w:spacing w:val="-6"/>
        </w:rPr>
        <w:t>題，而計算複雜的題目極少見，故同學無須畏懼計算題，</w:t>
      </w:r>
      <w:r>
        <w:rPr>
          <w:rFonts w:eastAsia="標楷體" w:hint="eastAsia"/>
          <w:b/>
          <w:bCs/>
          <w:spacing w:val="-6"/>
          <w:u w:val="double"/>
        </w:rPr>
        <w:t>在準備化學計算題時應以</w:t>
      </w:r>
      <w:proofErr w:type="gramStart"/>
      <w:r>
        <w:rPr>
          <w:rFonts w:eastAsia="標楷體" w:hint="eastAsia"/>
          <w:b/>
          <w:bCs/>
          <w:spacing w:val="-6"/>
          <w:u w:val="double"/>
        </w:rPr>
        <w:t>中等題</w:t>
      </w:r>
      <w:proofErr w:type="gramEnd"/>
      <w:r>
        <w:rPr>
          <w:rFonts w:eastAsia="標楷體" w:hint="eastAsia"/>
          <w:b/>
          <w:bCs/>
          <w:spacing w:val="-6"/>
          <w:u w:val="double"/>
        </w:rPr>
        <w:t>為主，再偶爾點綴難度較高的計算題即可</w:t>
      </w:r>
      <w:r>
        <w:rPr>
          <w:rFonts w:hint="eastAsia"/>
          <w:spacing w:val="-6"/>
        </w:rPr>
        <w:t>。</w:t>
      </w:r>
    </w:p>
    <w:p w14:paraId="1456ED0D" w14:textId="77777777" w:rsidR="006264FC" w:rsidRDefault="006264FC" w:rsidP="007A30C4">
      <w:pPr>
        <w:pStyle w:val="-1"/>
        <w:ind w:left="232" w:hanging="232"/>
      </w:pPr>
      <w:r>
        <w:rPr>
          <w:rFonts w:hint="eastAsia"/>
        </w:rPr>
        <w:lastRenderedPageBreak/>
        <w:t>6.</w:t>
      </w:r>
      <w:r>
        <w:rPr>
          <w:rFonts w:hint="eastAsia"/>
        </w:rPr>
        <w:tab/>
      </w:r>
      <w:r>
        <w:rPr>
          <w:rFonts w:hint="eastAsia"/>
        </w:rPr>
        <w:t>實驗題比重方面：</w:t>
      </w:r>
    </w:p>
    <w:p w14:paraId="65D0BD06" w14:textId="77777777" w:rsidR="006264FC" w:rsidRPr="004C17D1" w:rsidRDefault="006264FC" w:rsidP="007A30C4">
      <w:r w:rsidRPr="004C17D1">
        <w:rPr>
          <w:rFonts w:hint="eastAsia"/>
        </w:rPr>
        <w:t xml:space="preserve">　　</w:t>
      </w:r>
      <w:r>
        <w:rPr>
          <w:rFonts w:hint="eastAsia"/>
        </w:rPr>
        <w:t>由表三</w:t>
      </w:r>
      <w:r w:rsidRPr="004C17D1">
        <w:rPr>
          <w:rFonts w:hint="eastAsia"/>
        </w:rPr>
        <w:t>可知，</w:t>
      </w:r>
      <w:r>
        <w:rPr>
          <w:rFonts w:hint="eastAsia"/>
        </w:rPr>
        <w:t>109</w:t>
      </w:r>
      <w:r w:rsidRPr="004C17D1">
        <w:rPr>
          <w:rFonts w:hint="eastAsia"/>
        </w:rPr>
        <w:t>年</w:t>
      </w:r>
      <w:proofErr w:type="gramStart"/>
      <w:r w:rsidRPr="004C17D1">
        <w:rPr>
          <w:rFonts w:hint="eastAsia"/>
        </w:rPr>
        <w:t>的學測化學</w:t>
      </w:r>
      <w:proofErr w:type="gramEnd"/>
      <w:r w:rsidRPr="004C17D1">
        <w:rPr>
          <w:rFonts w:hint="eastAsia"/>
        </w:rPr>
        <w:t>試題</w:t>
      </w:r>
      <w:r>
        <w:rPr>
          <w:rFonts w:hint="eastAsia"/>
        </w:rPr>
        <w:t>17</w:t>
      </w:r>
      <w:r w:rsidRPr="004C17D1">
        <w:rPr>
          <w:rFonts w:hint="eastAsia"/>
        </w:rPr>
        <w:t>題中</w:t>
      </w:r>
      <w:r>
        <w:rPr>
          <w:rFonts w:hint="eastAsia"/>
        </w:rPr>
        <w:t>，</w:t>
      </w:r>
      <w:r w:rsidRPr="004C17D1">
        <w:rPr>
          <w:rFonts w:hint="eastAsia"/>
        </w:rPr>
        <w:t>有</w:t>
      </w:r>
      <w:r>
        <w:rPr>
          <w:rFonts w:hint="eastAsia"/>
        </w:rPr>
        <w:t>4</w:t>
      </w:r>
      <w:r w:rsidRPr="004C17D1">
        <w:rPr>
          <w:rFonts w:hint="eastAsia"/>
        </w:rPr>
        <w:t>題是實驗題，占所有出題比重約</w:t>
      </w:r>
      <w:r>
        <w:rPr>
          <w:rFonts w:hint="eastAsia"/>
        </w:rPr>
        <w:t>23.5</w:t>
      </w:r>
      <w:r>
        <w:rPr>
          <w:rFonts w:hint="eastAsia"/>
        </w:rPr>
        <w:t>％，且這</w:t>
      </w:r>
      <w:r>
        <w:rPr>
          <w:rFonts w:hint="eastAsia"/>
        </w:rPr>
        <w:t>4</w:t>
      </w:r>
      <w:r>
        <w:rPr>
          <w:rFonts w:hint="eastAsia"/>
        </w:rPr>
        <w:t>題中有</w:t>
      </w:r>
      <w:r>
        <w:rPr>
          <w:rFonts w:hint="eastAsia"/>
        </w:rPr>
        <w:t>3</w:t>
      </w:r>
      <w:r>
        <w:rPr>
          <w:rFonts w:hint="eastAsia"/>
        </w:rPr>
        <w:t>題的</w:t>
      </w:r>
      <w:r w:rsidRPr="000915B0">
        <w:rPr>
          <w:rFonts w:hint="eastAsia"/>
          <w:b/>
        </w:rPr>
        <w:t>難易度</w:t>
      </w:r>
      <w:r>
        <w:rPr>
          <w:rFonts w:hint="eastAsia"/>
          <w:b/>
        </w:rPr>
        <w:t>是中等</w:t>
      </w:r>
      <w:r>
        <w:rPr>
          <w:rFonts w:hint="eastAsia"/>
        </w:rPr>
        <w:t>，剩下</w:t>
      </w:r>
      <w:r>
        <w:rPr>
          <w:rFonts w:hint="eastAsia"/>
        </w:rPr>
        <w:t>1</w:t>
      </w:r>
      <w:proofErr w:type="gramStart"/>
      <w:r>
        <w:rPr>
          <w:rFonts w:hint="eastAsia"/>
        </w:rPr>
        <w:t>題偏難</w:t>
      </w:r>
      <w:proofErr w:type="gramEnd"/>
      <w:r w:rsidRPr="004C17D1">
        <w:rPr>
          <w:rFonts w:hint="eastAsia"/>
        </w:rPr>
        <w:t>。</w:t>
      </w:r>
    </w:p>
    <w:p w14:paraId="13F07CF4" w14:textId="77777777" w:rsidR="00E6574B" w:rsidRDefault="006264FC" w:rsidP="007A30C4">
      <w:r>
        <w:rPr>
          <w:rFonts w:hint="eastAsia"/>
          <w:b/>
          <w:bCs/>
          <w:shd w:val="pct15" w:color="auto" w:fill="FFFFFF"/>
        </w:rPr>
        <w:t>啟示</w:t>
      </w:r>
      <w:r>
        <w:rPr>
          <w:rFonts w:hint="eastAsia"/>
        </w:rPr>
        <w:t>：</w:t>
      </w:r>
      <w:r w:rsidRPr="004C17D1">
        <w:rPr>
          <w:rFonts w:hint="eastAsia"/>
        </w:rPr>
        <w:t>連續</w:t>
      </w:r>
      <w:r>
        <w:rPr>
          <w:rFonts w:hint="eastAsia"/>
        </w:rPr>
        <w:t>5</w:t>
      </w:r>
      <w:r w:rsidRPr="004C17D1">
        <w:rPr>
          <w:rFonts w:hint="eastAsia"/>
        </w:rPr>
        <w:t>年</w:t>
      </w:r>
      <w:r>
        <w:rPr>
          <w:rFonts w:hint="eastAsia"/>
        </w:rPr>
        <w:t>平均出了</w:t>
      </w:r>
      <w:r>
        <w:rPr>
          <w:rFonts w:hint="eastAsia"/>
        </w:rPr>
        <w:t>3</w:t>
      </w:r>
      <w:r w:rsidRPr="004C17D1">
        <w:rPr>
          <w:rFonts w:hint="eastAsia"/>
        </w:rPr>
        <w:t>題實驗題，說明了實驗很重要，</w:t>
      </w:r>
      <w:r>
        <w:rPr>
          <w:rFonts w:hint="eastAsia"/>
        </w:rPr>
        <w:t>其中</w:t>
      </w:r>
      <w:r>
        <w:rPr>
          <w:rFonts w:hint="eastAsia"/>
        </w:rPr>
        <w:t>108</w:t>
      </w:r>
      <w:r>
        <w:rPr>
          <w:rFonts w:hint="eastAsia"/>
        </w:rPr>
        <w:t>年和</w:t>
      </w:r>
      <w:r>
        <w:rPr>
          <w:rFonts w:hint="eastAsia"/>
        </w:rPr>
        <w:t>109</w:t>
      </w:r>
      <w:r>
        <w:rPr>
          <w:rFonts w:hint="eastAsia"/>
        </w:rPr>
        <w:t>年連續兩年實驗</w:t>
      </w:r>
      <w:r>
        <w:rPr>
          <w:rFonts w:hint="eastAsia"/>
        </w:rPr>
        <w:t>1</w:t>
      </w:r>
      <w:r>
        <w:rPr>
          <w:rFonts w:hint="eastAsia"/>
          <w:spacing w:val="-2"/>
        </w:rPr>
        <w:t>物質的分離</w:t>
      </w:r>
      <w:r>
        <w:rPr>
          <w:rFonts w:hint="eastAsia"/>
        </w:rPr>
        <w:t>分別考了</w:t>
      </w:r>
      <w:r>
        <w:rPr>
          <w:rFonts w:hint="eastAsia"/>
        </w:rPr>
        <w:t>2</w:t>
      </w:r>
      <w:r>
        <w:rPr>
          <w:rFonts w:hint="eastAsia"/>
        </w:rPr>
        <w:t>題和</w:t>
      </w:r>
      <w:r>
        <w:rPr>
          <w:rFonts w:hint="eastAsia"/>
        </w:rPr>
        <w:t>3</w:t>
      </w:r>
      <w:r>
        <w:rPr>
          <w:rFonts w:hint="eastAsia"/>
        </w:rPr>
        <w:t>題</w:t>
      </w:r>
      <w:r>
        <w:rPr>
          <w:rFonts w:hint="eastAsia"/>
          <w:spacing w:val="-6"/>
        </w:rPr>
        <w:t>，算是很特殊的情況</w:t>
      </w:r>
      <w:r w:rsidRPr="004C17D1">
        <w:rPr>
          <w:rFonts w:hint="eastAsia"/>
        </w:rPr>
        <w:t>，</w:t>
      </w:r>
      <w:r>
        <w:rPr>
          <w:rFonts w:hint="eastAsia"/>
        </w:rPr>
        <w:t>但除了這個特例外</w:t>
      </w:r>
      <w:r w:rsidRPr="004C17D1">
        <w:rPr>
          <w:rFonts w:hint="eastAsia"/>
        </w:rPr>
        <w:t>，</w:t>
      </w:r>
      <w:r w:rsidRPr="001B726F">
        <w:rPr>
          <w:rFonts w:ascii="標楷體" w:eastAsia="標楷體" w:hAnsi="標楷體" w:hint="eastAsia"/>
          <w:b/>
          <w:u w:val="double"/>
        </w:rPr>
        <w:t>實驗題取材上</w:t>
      </w:r>
      <w:r>
        <w:rPr>
          <w:rFonts w:ascii="標楷體" w:eastAsia="標楷體" w:hAnsi="標楷體" w:hint="eastAsia"/>
          <w:b/>
          <w:u w:val="double"/>
        </w:rPr>
        <w:t>基本上</w:t>
      </w:r>
      <w:r w:rsidRPr="001B726F">
        <w:rPr>
          <w:rFonts w:ascii="標楷體" w:eastAsia="標楷體" w:hAnsi="標楷體" w:hint="eastAsia"/>
          <w:b/>
          <w:u w:val="double"/>
        </w:rPr>
        <w:t>同樣</w:t>
      </w:r>
      <w:r w:rsidRPr="000D20F3">
        <w:rPr>
          <w:rFonts w:ascii="標楷體" w:eastAsia="標楷體" w:hAnsi="標楷體" w:hint="eastAsia"/>
          <w:b/>
          <w:u w:val="double"/>
        </w:rPr>
        <w:t>有『輪動趨勢』</w:t>
      </w:r>
      <w:r w:rsidRPr="000D20F3">
        <w:rPr>
          <w:rFonts w:ascii="標楷體" w:eastAsia="標楷體" w:hAnsi="標楷體" w:hint="eastAsia"/>
          <w:u w:val="double"/>
        </w:rPr>
        <w:t>，而</w:t>
      </w:r>
      <w:r w:rsidRPr="000D20F3">
        <w:rPr>
          <w:rFonts w:ascii="標楷體" w:eastAsia="標楷體" w:hAnsi="標楷體" w:hint="eastAsia"/>
          <w:b/>
          <w:bCs/>
          <w:u w:val="double"/>
        </w:rPr>
        <w:t>實</w:t>
      </w:r>
      <w:r>
        <w:rPr>
          <w:rFonts w:ascii="標楷體" w:eastAsia="標楷體" w:hAnsi="標楷體" w:hint="eastAsia"/>
          <w:b/>
          <w:bCs/>
          <w:u w:val="double"/>
        </w:rPr>
        <w:t>驗題準備的範圍小(8個實驗)且難度低因而投資報酬率高，故請同學務必要好好把握實驗題</w:t>
      </w:r>
      <w:r>
        <w:rPr>
          <w:rFonts w:hint="eastAsia"/>
        </w:rPr>
        <w:t>。</w:t>
      </w:r>
    </w:p>
    <w:p w14:paraId="0BF65417" w14:textId="77777777" w:rsidR="006264FC" w:rsidRPr="00A33D3D" w:rsidRDefault="006264FC" w:rsidP="006264FC"/>
    <w:p w14:paraId="0404B9B8" w14:textId="77777777" w:rsidR="00E6574B" w:rsidRDefault="00EC7725" w:rsidP="00E6574B"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35B0B406" wp14:editId="75264AE0">
                <wp:extent cx="1654810" cy="306070"/>
                <wp:effectExtent l="0" t="0" r="2540" b="8255"/>
                <wp:docPr id="26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4810" cy="3060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C4C4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46EE4A" w14:textId="77777777" w:rsidR="00B363B0" w:rsidRDefault="00B363B0" w:rsidP="0019436A">
                            <w:pPr>
                              <w:pStyle w:val="-"/>
                              <w:ind w:left="232"/>
                            </w:pPr>
                            <w:r w:rsidRPr="00E80C3F">
                              <w:rPr>
                                <w:rFonts w:hint="eastAsia"/>
                              </w:rPr>
                              <w:t>未來命題趨勢</w:t>
                            </w:r>
                          </w:p>
                          <w:p w14:paraId="35457345" w14:textId="77777777" w:rsidR="00B363B0" w:rsidRPr="001A674B" w:rsidRDefault="00B363B0" w:rsidP="00E6574B">
                            <w:pPr>
                              <w:pStyle w:val="-"/>
                              <w:ind w:left="232"/>
                              <w:rPr>
                                <w:rFonts w:ascii="微軟正黑體" w:eastAsia="微軟正黑體" w:hAnsi="微軟正黑體"/>
                              </w:rPr>
                            </w:pPr>
                          </w:p>
                        </w:txbxContent>
                      </wps:txbx>
                      <wps:bodyPr rot="0" vert="horz" wrap="square" lIns="0" tIns="1080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B0B406" id="AutoShape 35" o:spid="_x0000_s1078" style="width:130.3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" fillcolor="#4c4c4c" stroked="f">
                <v:textbox inset="0,.3mm,0,0">
                  <w:txbxContent>
                    <w:p w14:paraId="1646EE4A" w14:textId="77777777" w:rsidR="00B363B0" w:rsidRDefault="00B363B0" w:rsidP="0019436A">
                      <w:pPr>
                        <w:pStyle w:val="-"/>
                        <w:ind w:left="232"/>
                      </w:pPr>
                      <w:r w:rsidRPr="00E80C3F">
                        <w:rPr>
                          <w:rFonts w:hint="eastAsia"/>
                        </w:rPr>
                        <w:t>未來命題趨勢</w:t>
                      </w:r>
                    </w:p>
                    <w:p w14:paraId="35457345" w14:textId="77777777" w:rsidR="00B363B0" w:rsidRPr="001A674B" w:rsidRDefault="00B363B0" w:rsidP="00E6574B">
                      <w:pPr>
                        <w:pStyle w:val="-"/>
                        <w:ind w:left="232"/>
                        <w:rPr>
                          <w:rFonts w:ascii="微軟正黑體" w:eastAsia="微軟正黑體" w:hAnsi="微軟正黑體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45586A2" w14:textId="77777777" w:rsidR="007A30C4" w:rsidRDefault="007A30C4" w:rsidP="006264FC"/>
    <w:p w14:paraId="201AD6EF" w14:textId="77777777" w:rsidR="006264FC" w:rsidRDefault="006264FC" w:rsidP="006264FC">
      <w:pPr>
        <w:rPr>
          <w:spacing w:val="-2"/>
        </w:rPr>
      </w:pPr>
      <w:r w:rsidRPr="008735A8">
        <w:rPr>
          <w:rFonts w:hint="eastAsia"/>
          <w:spacing w:val="-2"/>
        </w:rPr>
        <w:t>表</w:t>
      </w:r>
      <w:proofErr w:type="gramStart"/>
      <w:r w:rsidRPr="008735A8">
        <w:rPr>
          <w:rFonts w:hint="eastAsia"/>
          <w:spacing w:val="-2"/>
        </w:rPr>
        <w:t>一</w:t>
      </w:r>
      <w:proofErr w:type="gramEnd"/>
      <w:r>
        <w:rPr>
          <w:rFonts w:hint="eastAsia"/>
          <w:spacing w:val="-2"/>
        </w:rPr>
        <w:t>：</w:t>
      </w:r>
      <w:proofErr w:type="gramStart"/>
      <w:r w:rsidRPr="008735A8">
        <w:rPr>
          <w:rFonts w:hint="eastAsia"/>
          <w:spacing w:val="-2"/>
        </w:rPr>
        <w:t>102</w:t>
      </w:r>
      <w:r w:rsidRPr="008735A8">
        <w:rPr>
          <w:rFonts w:hint="eastAsia"/>
          <w:spacing w:val="-2"/>
        </w:rPr>
        <w:t>～</w:t>
      </w:r>
      <w:r>
        <w:rPr>
          <w:rFonts w:hint="eastAsia"/>
          <w:spacing w:val="-2"/>
        </w:rPr>
        <w:t>10</w:t>
      </w:r>
      <w:r>
        <w:rPr>
          <w:spacing w:val="-2"/>
        </w:rPr>
        <w:t>9</w:t>
      </w:r>
      <w:r w:rsidRPr="008735A8">
        <w:rPr>
          <w:rFonts w:hint="eastAsia"/>
          <w:spacing w:val="-2"/>
        </w:rPr>
        <w:t>年學測化學</w:t>
      </w:r>
      <w:proofErr w:type="gramEnd"/>
      <w:r w:rsidRPr="008735A8">
        <w:rPr>
          <w:rFonts w:hint="eastAsia"/>
          <w:spacing w:val="-2"/>
        </w:rPr>
        <w:t>試題</w:t>
      </w:r>
      <w:r>
        <w:rPr>
          <w:rFonts w:hint="eastAsia"/>
          <w:spacing w:val="-2"/>
        </w:rPr>
        <w:t>在各章的</w:t>
      </w:r>
      <w:r w:rsidRPr="008735A8">
        <w:rPr>
          <w:rFonts w:hint="eastAsia"/>
          <w:spacing w:val="-2"/>
        </w:rPr>
        <w:t>分布</w:t>
      </w:r>
    </w:p>
    <w:p w14:paraId="40B45FBF" w14:textId="77777777" w:rsidR="007A30C4" w:rsidRPr="007A30C4" w:rsidRDefault="007A30C4" w:rsidP="006264FC">
      <w:pPr>
        <w:rPr>
          <w:spacing w:val="-2"/>
        </w:rPr>
      </w:pPr>
    </w:p>
    <w:tbl>
      <w:tblPr>
        <w:tblW w:w="11340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left w:w="28" w:type="dxa"/>
          <w:bottom w:w="57" w:type="dxa"/>
          <w:right w:w="28" w:type="dxa"/>
        </w:tblCellMar>
        <w:tblLook w:val="0000" w:firstRow="0" w:lastRow="0" w:firstColumn="0" w:lastColumn="0" w:noHBand="0" w:noVBand="0"/>
      </w:tblPr>
      <w:tblGrid>
        <w:gridCol w:w="992"/>
        <w:gridCol w:w="2480"/>
        <w:gridCol w:w="938"/>
        <w:gridCol w:w="1106"/>
        <w:gridCol w:w="938"/>
        <w:gridCol w:w="1007"/>
        <w:gridCol w:w="1008"/>
        <w:gridCol w:w="994"/>
        <w:gridCol w:w="966"/>
        <w:gridCol w:w="911"/>
      </w:tblGrid>
      <w:tr w:rsidR="006C1D3A" w:rsidRPr="008E0279" w14:paraId="1C7F2E60" w14:textId="77777777" w:rsidTr="000F6A77">
        <w:trPr>
          <w:trHeight w:val="397"/>
        </w:trPr>
        <w:tc>
          <w:tcPr>
            <w:tcW w:w="992" w:type="dxa"/>
            <w:vAlign w:val="center"/>
          </w:tcPr>
          <w:p w14:paraId="62CA02D1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7ADB035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課本章節名稱</w:t>
            </w:r>
          </w:p>
        </w:tc>
        <w:tc>
          <w:tcPr>
            <w:tcW w:w="938" w:type="dxa"/>
            <w:vAlign w:val="center"/>
          </w:tcPr>
          <w:p w14:paraId="3F1CCEC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102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1106" w:type="dxa"/>
            <w:vAlign w:val="center"/>
          </w:tcPr>
          <w:p w14:paraId="4F360AA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103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938" w:type="dxa"/>
            <w:vAlign w:val="center"/>
          </w:tcPr>
          <w:p w14:paraId="6743786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104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1007" w:type="dxa"/>
            <w:vAlign w:val="center"/>
          </w:tcPr>
          <w:p w14:paraId="226E785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105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1008" w:type="dxa"/>
            <w:vAlign w:val="center"/>
          </w:tcPr>
          <w:p w14:paraId="030C27B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106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994" w:type="dxa"/>
            <w:shd w:val="clear" w:color="auto" w:fill="FFFFFF" w:themeFill="background1"/>
          </w:tcPr>
          <w:p w14:paraId="045C0CC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107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966" w:type="dxa"/>
            <w:shd w:val="clear" w:color="auto" w:fill="FFFFFF" w:themeFill="background1"/>
          </w:tcPr>
          <w:p w14:paraId="5A62960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108</w:t>
            </w:r>
            <w:r w:rsidRPr="008E0279">
              <w:rPr>
                <w:rFonts w:hint="eastAsia"/>
              </w:rPr>
              <w:t>年</w:t>
            </w:r>
          </w:p>
        </w:tc>
        <w:tc>
          <w:tcPr>
            <w:tcW w:w="911" w:type="dxa"/>
            <w:shd w:val="clear" w:color="auto" w:fill="FFFFFF" w:themeFill="background1"/>
          </w:tcPr>
          <w:p w14:paraId="13220DF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109</w:t>
            </w:r>
            <w:r w:rsidRPr="008E0279">
              <w:rPr>
                <w:rFonts w:hint="eastAsia"/>
              </w:rPr>
              <w:t>年</w:t>
            </w:r>
          </w:p>
        </w:tc>
      </w:tr>
      <w:tr w:rsidR="006C1D3A" w:rsidRPr="008E0279" w14:paraId="5D70437A" w14:textId="77777777" w:rsidTr="000F6A77">
        <w:trPr>
          <w:trHeight w:val="397"/>
        </w:trPr>
        <w:tc>
          <w:tcPr>
            <w:tcW w:w="992" w:type="dxa"/>
            <w:vMerge w:val="restart"/>
            <w:vAlign w:val="center"/>
          </w:tcPr>
          <w:p w14:paraId="5622EAB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基礎化學</w:t>
            </w:r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</w:p>
        </w:tc>
        <w:tc>
          <w:tcPr>
            <w:tcW w:w="2480" w:type="dxa"/>
            <w:vAlign w:val="center"/>
          </w:tcPr>
          <w:p w14:paraId="149295F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物質的組成與性質</w:t>
            </w:r>
          </w:p>
        </w:tc>
        <w:tc>
          <w:tcPr>
            <w:tcW w:w="938" w:type="dxa"/>
            <w:vAlign w:val="center"/>
          </w:tcPr>
          <w:p w14:paraId="5690F741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1106" w:type="dxa"/>
            <w:vAlign w:val="center"/>
          </w:tcPr>
          <w:p w14:paraId="126A6B7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38" w:type="dxa"/>
            <w:vAlign w:val="center"/>
          </w:tcPr>
          <w:p w14:paraId="17AA129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007" w:type="dxa"/>
            <w:vAlign w:val="center"/>
          </w:tcPr>
          <w:p w14:paraId="7299156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1008" w:type="dxa"/>
            <w:vAlign w:val="center"/>
          </w:tcPr>
          <w:p w14:paraId="75D81B9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94" w:type="dxa"/>
            <w:shd w:val="clear" w:color="auto" w:fill="FFFFFF" w:themeFill="background1"/>
          </w:tcPr>
          <w:p w14:paraId="7EA748C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66" w:type="dxa"/>
            <w:shd w:val="clear" w:color="auto" w:fill="FFFFFF" w:themeFill="background1"/>
          </w:tcPr>
          <w:p w14:paraId="72A084F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11" w:type="dxa"/>
            <w:shd w:val="clear" w:color="auto" w:fill="FFFFFF" w:themeFill="background1"/>
          </w:tcPr>
          <w:p w14:paraId="1319BCE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43071B0A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36D9988E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54BE5561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原子構造與週期表</w:t>
            </w:r>
          </w:p>
        </w:tc>
        <w:tc>
          <w:tcPr>
            <w:tcW w:w="938" w:type="dxa"/>
            <w:vAlign w:val="center"/>
          </w:tcPr>
          <w:p w14:paraId="24DE4341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106" w:type="dxa"/>
            <w:vAlign w:val="center"/>
          </w:tcPr>
          <w:p w14:paraId="7DC6E65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38" w:type="dxa"/>
            <w:vAlign w:val="center"/>
          </w:tcPr>
          <w:p w14:paraId="528037C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007" w:type="dxa"/>
            <w:vAlign w:val="center"/>
          </w:tcPr>
          <w:p w14:paraId="1BE8BDE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008" w:type="dxa"/>
            <w:vAlign w:val="center"/>
          </w:tcPr>
          <w:p w14:paraId="4ACA6DB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94" w:type="dxa"/>
            <w:shd w:val="clear" w:color="auto" w:fill="FFFFFF" w:themeFill="background1"/>
          </w:tcPr>
          <w:p w14:paraId="52DF9F5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66" w:type="dxa"/>
            <w:shd w:val="clear" w:color="auto" w:fill="FFFFFF" w:themeFill="background1"/>
          </w:tcPr>
          <w:p w14:paraId="67F04CE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11" w:type="dxa"/>
            <w:shd w:val="clear" w:color="auto" w:fill="FFFFFF" w:themeFill="background1"/>
          </w:tcPr>
          <w:p w14:paraId="08C32FA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</w:tr>
      <w:tr w:rsidR="006C1D3A" w:rsidRPr="008E0279" w14:paraId="6253BD19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02A52986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1536B9D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化學反應</w:t>
            </w:r>
          </w:p>
        </w:tc>
        <w:tc>
          <w:tcPr>
            <w:tcW w:w="938" w:type="dxa"/>
            <w:vAlign w:val="center"/>
          </w:tcPr>
          <w:p w14:paraId="6F837359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106" w:type="dxa"/>
            <w:vAlign w:val="center"/>
          </w:tcPr>
          <w:p w14:paraId="20ED07C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38" w:type="dxa"/>
            <w:vAlign w:val="center"/>
          </w:tcPr>
          <w:p w14:paraId="4051480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7" w:type="dxa"/>
            <w:vAlign w:val="center"/>
          </w:tcPr>
          <w:p w14:paraId="0944CE0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008" w:type="dxa"/>
            <w:vAlign w:val="center"/>
          </w:tcPr>
          <w:p w14:paraId="2FA0665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94" w:type="dxa"/>
            <w:shd w:val="clear" w:color="auto" w:fill="FFFFFF" w:themeFill="background1"/>
          </w:tcPr>
          <w:p w14:paraId="3783E1B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66" w:type="dxa"/>
            <w:shd w:val="clear" w:color="auto" w:fill="FFFFFF" w:themeFill="background1"/>
          </w:tcPr>
          <w:p w14:paraId="5977F55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11" w:type="dxa"/>
            <w:shd w:val="clear" w:color="auto" w:fill="FFFFFF" w:themeFill="background1"/>
          </w:tcPr>
          <w:p w14:paraId="6A0BD0B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</w:tr>
      <w:tr w:rsidR="006C1D3A" w:rsidRPr="008E0279" w14:paraId="28B71C64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418A4B23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71715C7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化學與能源</w:t>
            </w:r>
          </w:p>
        </w:tc>
        <w:tc>
          <w:tcPr>
            <w:tcW w:w="938" w:type="dxa"/>
            <w:vAlign w:val="center"/>
          </w:tcPr>
          <w:p w14:paraId="24F66BB9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106" w:type="dxa"/>
            <w:vAlign w:val="center"/>
          </w:tcPr>
          <w:p w14:paraId="1C8F6E2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38" w:type="dxa"/>
            <w:vAlign w:val="center"/>
          </w:tcPr>
          <w:p w14:paraId="45818EC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7" w:type="dxa"/>
            <w:vAlign w:val="center"/>
          </w:tcPr>
          <w:p w14:paraId="164E71F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8" w:type="dxa"/>
            <w:vAlign w:val="center"/>
          </w:tcPr>
          <w:p w14:paraId="5A778B4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94" w:type="dxa"/>
            <w:shd w:val="clear" w:color="auto" w:fill="FFFFFF" w:themeFill="background1"/>
          </w:tcPr>
          <w:p w14:paraId="37277F4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66" w:type="dxa"/>
            <w:shd w:val="clear" w:color="auto" w:fill="FFFFFF" w:themeFill="background1"/>
          </w:tcPr>
          <w:p w14:paraId="014BC2F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11" w:type="dxa"/>
            <w:shd w:val="clear" w:color="auto" w:fill="FFFFFF" w:themeFill="background1"/>
          </w:tcPr>
          <w:p w14:paraId="5283E36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</w:tr>
      <w:tr w:rsidR="006C1D3A" w:rsidRPr="008E0279" w14:paraId="5B812706" w14:textId="77777777" w:rsidTr="000F6A77">
        <w:trPr>
          <w:trHeight w:val="397"/>
        </w:trPr>
        <w:tc>
          <w:tcPr>
            <w:tcW w:w="992" w:type="dxa"/>
            <w:vMerge w:val="restart"/>
            <w:vAlign w:val="center"/>
          </w:tcPr>
          <w:p w14:paraId="13C8FBF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基礎化學</w:t>
            </w:r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</w:p>
        </w:tc>
        <w:tc>
          <w:tcPr>
            <w:tcW w:w="2480" w:type="dxa"/>
            <w:vAlign w:val="center"/>
          </w:tcPr>
          <w:p w14:paraId="2076680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常見的化學反應</w:t>
            </w:r>
          </w:p>
        </w:tc>
        <w:tc>
          <w:tcPr>
            <w:tcW w:w="938" w:type="dxa"/>
            <w:vAlign w:val="center"/>
          </w:tcPr>
          <w:p w14:paraId="7981AAB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1106" w:type="dxa"/>
            <w:vAlign w:val="center"/>
          </w:tcPr>
          <w:p w14:paraId="7E7EDD9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38" w:type="dxa"/>
            <w:vAlign w:val="center"/>
          </w:tcPr>
          <w:p w14:paraId="64088D40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1007" w:type="dxa"/>
            <w:vAlign w:val="center"/>
          </w:tcPr>
          <w:p w14:paraId="371FB98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1008" w:type="dxa"/>
            <w:vAlign w:val="center"/>
          </w:tcPr>
          <w:p w14:paraId="571D2B6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94" w:type="dxa"/>
            <w:shd w:val="clear" w:color="auto" w:fill="FFFFFF" w:themeFill="background1"/>
          </w:tcPr>
          <w:p w14:paraId="15164969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66" w:type="dxa"/>
            <w:shd w:val="clear" w:color="auto" w:fill="FFFFFF" w:themeFill="background1"/>
          </w:tcPr>
          <w:p w14:paraId="130B0FD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11" w:type="dxa"/>
            <w:shd w:val="clear" w:color="auto" w:fill="FFFFFF" w:themeFill="background1"/>
          </w:tcPr>
          <w:p w14:paraId="2A6ABA7D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</w:tr>
      <w:tr w:rsidR="006C1D3A" w:rsidRPr="008E0279" w14:paraId="6FB71B14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04C2F450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4623607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物質的構造與特性</w:t>
            </w:r>
          </w:p>
        </w:tc>
        <w:tc>
          <w:tcPr>
            <w:tcW w:w="938" w:type="dxa"/>
            <w:vAlign w:val="center"/>
          </w:tcPr>
          <w:p w14:paraId="56380F3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106" w:type="dxa"/>
            <w:vAlign w:val="center"/>
          </w:tcPr>
          <w:p w14:paraId="3FAD93D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38" w:type="dxa"/>
            <w:vAlign w:val="center"/>
          </w:tcPr>
          <w:p w14:paraId="010D828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7" w:type="dxa"/>
            <w:vAlign w:val="center"/>
          </w:tcPr>
          <w:p w14:paraId="7E559D0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8" w:type="dxa"/>
            <w:vAlign w:val="center"/>
          </w:tcPr>
          <w:p w14:paraId="35761EE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94" w:type="dxa"/>
            <w:shd w:val="clear" w:color="auto" w:fill="FFFFFF" w:themeFill="background1"/>
          </w:tcPr>
          <w:p w14:paraId="0F8BCDE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66" w:type="dxa"/>
            <w:shd w:val="clear" w:color="auto" w:fill="FFFFFF" w:themeFill="background1"/>
          </w:tcPr>
          <w:p w14:paraId="0166A57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11" w:type="dxa"/>
            <w:shd w:val="clear" w:color="auto" w:fill="FFFFFF" w:themeFill="background1"/>
          </w:tcPr>
          <w:p w14:paraId="59E6361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</w:tr>
      <w:tr w:rsidR="006C1D3A" w:rsidRPr="008E0279" w14:paraId="0E9C5C0F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5E96AF12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55C7397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有機化合物</w:t>
            </w:r>
          </w:p>
        </w:tc>
        <w:tc>
          <w:tcPr>
            <w:tcW w:w="938" w:type="dxa"/>
            <w:vAlign w:val="center"/>
          </w:tcPr>
          <w:p w14:paraId="56F3F0E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106" w:type="dxa"/>
            <w:vAlign w:val="center"/>
          </w:tcPr>
          <w:p w14:paraId="676DBEF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38" w:type="dxa"/>
            <w:vAlign w:val="center"/>
          </w:tcPr>
          <w:p w14:paraId="7844A70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7" w:type="dxa"/>
            <w:vAlign w:val="center"/>
          </w:tcPr>
          <w:p w14:paraId="7CC9B84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8" w:type="dxa"/>
            <w:vAlign w:val="center"/>
          </w:tcPr>
          <w:p w14:paraId="61B0315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94" w:type="dxa"/>
            <w:shd w:val="clear" w:color="auto" w:fill="FFFFFF" w:themeFill="background1"/>
          </w:tcPr>
          <w:p w14:paraId="3F60FE6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6</w:t>
            </w:r>
          </w:p>
        </w:tc>
        <w:tc>
          <w:tcPr>
            <w:tcW w:w="966" w:type="dxa"/>
            <w:shd w:val="clear" w:color="auto" w:fill="FFFFFF" w:themeFill="background1"/>
          </w:tcPr>
          <w:p w14:paraId="070D0A5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11" w:type="dxa"/>
            <w:shd w:val="clear" w:color="auto" w:fill="FFFFFF" w:themeFill="background1"/>
          </w:tcPr>
          <w:p w14:paraId="1A53742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</w:tr>
      <w:tr w:rsidR="006C1D3A" w:rsidRPr="008E0279" w14:paraId="04B98B0C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1F845509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32BF0CD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化學與化工</w:t>
            </w:r>
          </w:p>
        </w:tc>
        <w:tc>
          <w:tcPr>
            <w:tcW w:w="938" w:type="dxa"/>
            <w:vAlign w:val="center"/>
          </w:tcPr>
          <w:p w14:paraId="665C746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106" w:type="dxa"/>
            <w:vAlign w:val="center"/>
          </w:tcPr>
          <w:p w14:paraId="03E9E378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38" w:type="dxa"/>
            <w:vAlign w:val="center"/>
          </w:tcPr>
          <w:p w14:paraId="3EC81C7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007" w:type="dxa"/>
            <w:vAlign w:val="center"/>
          </w:tcPr>
          <w:p w14:paraId="1DF962C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008" w:type="dxa"/>
            <w:vAlign w:val="center"/>
          </w:tcPr>
          <w:p w14:paraId="034EC901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94" w:type="dxa"/>
            <w:shd w:val="clear" w:color="auto" w:fill="FFFFFF" w:themeFill="background1"/>
          </w:tcPr>
          <w:p w14:paraId="0081F000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66" w:type="dxa"/>
            <w:shd w:val="clear" w:color="auto" w:fill="FFFFFF" w:themeFill="background1"/>
          </w:tcPr>
          <w:p w14:paraId="13E0F22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11" w:type="dxa"/>
            <w:shd w:val="clear" w:color="auto" w:fill="FFFFFF" w:themeFill="background1"/>
          </w:tcPr>
          <w:p w14:paraId="37B70EA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363FB80C" w14:textId="77777777" w:rsidTr="000F6A77">
        <w:trPr>
          <w:trHeight w:val="397"/>
        </w:trPr>
        <w:tc>
          <w:tcPr>
            <w:tcW w:w="992" w:type="dxa"/>
            <w:vMerge w:val="restart"/>
            <w:vAlign w:val="center"/>
          </w:tcPr>
          <w:p w14:paraId="5D17EC6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實驗</w:t>
            </w:r>
          </w:p>
        </w:tc>
        <w:tc>
          <w:tcPr>
            <w:tcW w:w="2480" w:type="dxa"/>
            <w:vAlign w:val="center"/>
          </w:tcPr>
          <w:p w14:paraId="79D5093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99</w:t>
            </w:r>
            <w:proofErr w:type="gramStart"/>
            <w:r w:rsidRPr="008E0279">
              <w:rPr>
                <w:rFonts w:hint="eastAsia"/>
              </w:rPr>
              <w:t>課綱範圍</w:t>
            </w:r>
            <w:proofErr w:type="gramEnd"/>
            <w:r w:rsidRPr="008E0279">
              <w:rPr>
                <w:rFonts w:hint="eastAsia"/>
              </w:rPr>
              <w:t>內</w:t>
            </w:r>
          </w:p>
        </w:tc>
        <w:tc>
          <w:tcPr>
            <w:tcW w:w="938" w:type="dxa"/>
            <w:vAlign w:val="center"/>
          </w:tcPr>
          <w:p w14:paraId="7CCFDFC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106" w:type="dxa"/>
            <w:vAlign w:val="center"/>
          </w:tcPr>
          <w:p w14:paraId="4DC953F9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38" w:type="dxa"/>
            <w:vAlign w:val="center"/>
          </w:tcPr>
          <w:p w14:paraId="3FA7609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1007" w:type="dxa"/>
            <w:vAlign w:val="center"/>
          </w:tcPr>
          <w:p w14:paraId="133107E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008" w:type="dxa"/>
            <w:vAlign w:val="center"/>
          </w:tcPr>
          <w:p w14:paraId="5B08DF3D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994" w:type="dxa"/>
            <w:shd w:val="clear" w:color="auto" w:fill="FFFFFF" w:themeFill="background1"/>
          </w:tcPr>
          <w:p w14:paraId="7E691B7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966" w:type="dxa"/>
            <w:shd w:val="clear" w:color="auto" w:fill="FFFFFF" w:themeFill="background1"/>
          </w:tcPr>
          <w:p w14:paraId="214EE10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  <w:tc>
          <w:tcPr>
            <w:tcW w:w="911" w:type="dxa"/>
            <w:shd w:val="clear" w:color="auto" w:fill="FFFFFF" w:themeFill="background1"/>
          </w:tcPr>
          <w:p w14:paraId="6A1B595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4</w:t>
            </w:r>
          </w:p>
        </w:tc>
      </w:tr>
      <w:tr w:rsidR="006C1D3A" w:rsidRPr="008E0279" w14:paraId="057D0524" w14:textId="77777777" w:rsidTr="000F6A77">
        <w:trPr>
          <w:trHeight w:val="397"/>
        </w:trPr>
        <w:tc>
          <w:tcPr>
            <w:tcW w:w="992" w:type="dxa"/>
            <w:vMerge/>
            <w:vAlign w:val="center"/>
          </w:tcPr>
          <w:p w14:paraId="458482D8" w14:textId="77777777" w:rsidR="006264FC" w:rsidRPr="008E0279" w:rsidRDefault="006264FC" w:rsidP="00AC6AAE">
            <w:pPr>
              <w:jc w:val="center"/>
            </w:pPr>
          </w:p>
        </w:tc>
        <w:tc>
          <w:tcPr>
            <w:tcW w:w="2480" w:type="dxa"/>
            <w:vAlign w:val="center"/>
          </w:tcPr>
          <w:p w14:paraId="079C742F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99</w:t>
            </w:r>
            <w:proofErr w:type="gramStart"/>
            <w:r w:rsidRPr="008E0279">
              <w:rPr>
                <w:rFonts w:hint="eastAsia"/>
              </w:rPr>
              <w:t>課綱範圍</w:t>
            </w:r>
            <w:proofErr w:type="gramEnd"/>
            <w:r w:rsidRPr="008E0279">
              <w:rPr>
                <w:rFonts w:hint="eastAsia"/>
              </w:rPr>
              <w:t>外</w:t>
            </w:r>
          </w:p>
        </w:tc>
        <w:tc>
          <w:tcPr>
            <w:tcW w:w="938" w:type="dxa"/>
            <w:vAlign w:val="center"/>
          </w:tcPr>
          <w:p w14:paraId="1821EF2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106" w:type="dxa"/>
            <w:vAlign w:val="center"/>
          </w:tcPr>
          <w:p w14:paraId="68DFF72A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38" w:type="dxa"/>
            <w:vAlign w:val="center"/>
          </w:tcPr>
          <w:p w14:paraId="731A043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007" w:type="dxa"/>
            <w:vAlign w:val="center"/>
          </w:tcPr>
          <w:p w14:paraId="4820726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008" w:type="dxa"/>
            <w:vAlign w:val="center"/>
          </w:tcPr>
          <w:p w14:paraId="1FD254C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94" w:type="dxa"/>
            <w:shd w:val="clear" w:color="auto" w:fill="FFFFFF" w:themeFill="background1"/>
          </w:tcPr>
          <w:p w14:paraId="630C25D2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66" w:type="dxa"/>
            <w:shd w:val="clear" w:color="auto" w:fill="FFFFFF" w:themeFill="background1"/>
          </w:tcPr>
          <w:p w14:paraId="6413D1F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11" w:type="dxa"/>
            <w:shd w:val="clear" w:color="auto" w:fill="FFFFFF" w:themeFill="background1"/>
          </w:tcPr>
          <w:p w14:paraId="676AC10D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05EBE9AA" w14:textId="77777777" w:rsidTr="000F6A77">
        <w:trPr>
          <w:trHeight w:val="397"/>
        </w:trPr>
        <w:tc>
          <w:tcPr>
            <w:tcW w:w="992" w:type="dxa"/>
            <w:vAlign w:val="center"/>
          </w:tcPr>
          <w:p w14:paraId="283ADB65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其他</w:t>
            </w:r>
          </w:p>
        </w:tc>
        <w:tc>
          <w:tcPr>
            <w:tcW w:w="2480" w:type="dxa"/>
            <w:vAlign w:val="center"/>
          </w:tcPr>
          <w:p w14:paraId="74FF76B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選修化學或課外知識</w:t>
            </w:r>
          </w:p>
        </w:tc>
        <w:tc>
          <w:tcPr>
            <w:tcW w:w="938" w:type="dxa"/>
            <w:vAlign w:val="center"/>
          </w:tcPr>
          <w:p w14:paraId="07799609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  <w:tc>
          <w:tcPr>
            <w:tcW w:w="1106" w:type="dxa"/>
            <w:vAlign w:val="center"/>
          </w:tcPr>
          <w:p w14:paraId="5E7D850D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38" w:type="dxa"/>
            <w:vAlign w:val="center"/>
          </w:tcPr>
          <w:p w14:paraId="10661CE4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007" w:type="dxa"/>
            <w:vAlign w:val="center"/>
          </w:tcPr>
          <w:p w14:paraId="386F102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008" w:type="dxa"/>
            <w:vAlign w:val="center"/>
          </w:tcPr>
          <w:p w14:paraId="17CB59EC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94" w:type="dxa"/>
            <w:shd w:val="clear" w:color="auto" w:fill="FFFFFF" w:themeFill="background1"/>
          </w:tcPr>
          <w:p w14:paraId="6F457D9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966" w:type="dxa"/>
            <w:shd w:val="clear" w:color="auto" w:fill="FFFFFF" w:themeFill="background1"/>
          </w:tcPr>
          <w:p w14:paraId="57EFCEF0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911" w:type="dxa"/>
            <w:shd w:val="clear" w:color="auto" w:fill="FFFFFF" w:themeFill="background1"/>
          </w:tcPr>
          <w:p w14:paraId="25E2B950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27D4B69E" w14:textId="77777777" w:rsidTr="000F6A77">
        <w:trPr>
          <w:trHeight w:val="397"/>
        </w:trPr>
        <w:tc>
          <w:tcPr>
            <w:tcW w:w="992" w:type="dxa"/>
            <w:vAlign w:val="center"/>
          </w:tcPr>
          <w:p w14:paraId="466FC9B1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總計</w:t>
            </w:r>
          </w:p>
        </w:tc>
        <w:tc>
          <w:tcPr>
            <w:tcW w:w="2480" w:type="dxa"/>
            <w:vAlign w:val="center"/>
          </w:tcPr>
          <w:p w14:paraId="49996836" w14:textId="77777777" w:rsidR="006264FC" w:rsidRPr="008E0279" w:rsidRDefault="006264FC" w:rsidP="00AC6AAE">
            <w:pPr>
              <w:jc w:val="center"/>
            </w:pPr>
            <w:proofErr w:type="gramStart"/>
            <w:r w:rsidRPr="008E0279">
              <w:rPr>
                <w:rFonts w:hint="eastAsia"/>
              </w:rPr>
              <w:t>學測化學</w:t>
            </w:r>
            <w:proofErr w:type="gramEnd"/>
            <w:r w:rsidRPr="008E0279">
              <w:rPr>
                <w:rFonts w:hint="eastAsia"/>
              </w:rPr>
              <w:t>部分</w:t>
            </w:r>
            <w:proofErr w:type="gramStart"/>
            <w:r w:rsidRPr="008E0279">
              <w:rPr>
                <w:rFonts w:hint="eastAsia"/>
              </w:rPr>
              <w:t>所占題數</w:t>
            </w:r>
            <w:proofErr w:type="gramEnd"/>
          </w:p>
        </w:tc>
        <w:tc>
          <w:tcPr>
            <w:tcW w:w="938" w:type="dxa"/>
            <w:vAlign w:val="center"/>
          </w:tcPr>
          <w:p w14:paraId="1D3FC273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18</w:t>
            </w:r>
          </w:p>
        </w:tc>
        <w:tc>
          <w:tcPr>
            <w:tcW w:w="1106" w:type="dxa"/>
            <w:vAlign w:val="center"/>
          </w:tcPr>
          <w:p w14:paraId="32137FA8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17</w:t>
            </w:r>
          </w:p>
        </w:tc>
        <w:tc>
          <w:tcPr>
            <w:tcW w:w="938" w:type="dxa"/>
            <w:vAlign w:val="center"/>
          </w:tcPr>
          <w:p w14:paraId="31152D9E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18</w:t>
            </w:r>
          </w:p>
        </w:tc>
        <w:tc>
          <w:tcPr>
            <w:tcW w:w="1007" w:type="dxa"/>
            <w:vAlign w:val="center"/>
          </w:tcPr>
          <w:p w14:paraId="1483DB38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17</w:t>
            </w:r>
          </w:p>
        </w:tc>
        <w:tc>
          <w:tcPr>
            <w:tcW w:w="1008" w:type="dxa"/>
            <w:vAlign w:val="center"/>
          </w:tcPr>
          <w:p w14:paraId="217DBE80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18</w:t>
            </w:r>
          </w:p>
        </w:tc>
        <w:tc>
          <w:tcPr>
            <w:tcW w:w="994" w:type="dxa"/>
            <w:shd w:val="clear" w:color="auto" w:fill="FFFFFF" w:themeFill="background1"/>
          </w:tcPr>
          <w:p w14:paraId="7001EF17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17</w:t>
            </w:r>
          </w:p>
        </w:tc>
        <w:tc>
          <w:tcPr>
            <w:tcW w:w="966" w:type="dxa"/>
            <w:shd w:val="clear" w:color="auto" w:fill="FFFFFF" w:themeFill="background1"/>
          </w:tcPr>
          <w:p w14:paraId="153E4736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18</w:t>
            </w:r>
          </w:p>
        </w:tc>
        <w:tc>
          <w:tcPr>
            <w:tcW w:w="911" w:type="dxa"/>
            <w:shd w:val="clear" w:color="auto" w:fill="FFFFFF" w:themeFill="background1"/>
          </w:tcPr>
          <w:p w14:paraId="113E8DDB" w14:textId="77777777" w:rsidR="006264FC" w:rsidRPr="008E0279" w:rsidRDefault="006264FC" w:rsidP="00AC6AAE">
            <w:pPr>
              <w:jc w:val="center"/>
            </w:pPr>
            <w:r w:rsidRPr="008E0279">
              <w:rPr>
                <w:rFonts w:hint="eastAsia"/>
              </w:rPr>
              <w:t>17</w:t>
            </w:r>
          </w:p>
        </w:tc>
      </w:tr>
    </w:tbl>
    <w:p w14:paraId="266E9DBF" w14:textId="77777777" w:rsidR="006C1D3A" w:rsidRDefault="006C1D3A" w:rsidP="006264FC">
      <w:pPr>
        <w:rPr>
          <w:spacing w:val="-2"/>
        </w:rPr>
      </w:pPr>
    </w:p>
    <w:p w14:paraId="7CA673C3" w14:textId="77777777" w:rsidR="006C1D3A" w:rsidRDefault="006C1D3A" w:rsidP="006264FC">
      <w:pPr>
        <w:rPr>
          <w:spacing w:val="-2"/>
        </w:rPr>
      </w:pPr>
    </w:p>
    <w:p w14:paraId="18B3F5B4" w14:textId="77777777" w:rsidR="006C1D3A" w:rsidRDefault="006C1D3A" w:rsidP="006264FC">
      <w:pPr>
        <w:rPr>
          <w:spacing w:val="-2"/>
        </w:rPr>
      </w:pPr>
    </w:p>
    <w:p w14:paraId="4AE5C997" w14:textId="77777777" w:rsidR="00CB54CF" w:rsidRDefault="00CB54CF" w:rsidP="006264FC">
      <w:pPr>
        <w:rPr>
          <w:spacing w:val="-2"/>
        </w:rPr>
      </w:pPr>
    </w:p>
    <w:p w14:paraId="6C737F78" w14:textId="77777777" w:rsidR="00CB54CF" w:rsidRDefault="00CB54CF" w:rsidP="006264FC">
      <w:pPr>
        <w:rPr>
          <w:spacing w:val="-2"/>
        </w:rPr>
      </w:pPr>
    </w:p>
    <w:p w14:paraId="25EE01BA" w14:textId="77777777" w:rsidR="00CB54CF" w:rsidRDefault="00CB54CF" w:rsidP="006264FC">
      <w:pPr>
        <w:rPr>
          <w:spacing w:val="-2"/>
        </w:rPr>
      </w:pPr>
    </w:p>
    <w:p w14:paraId="36C4FC09" w14:textId="77777777" w:rsidR="006264FC" w:rsidRPr="00C45F8D" w:rsidRDefault="006264FC" w:rsidP="006264FC">
      <w:pPr>
        <w:rPr>
          <w:spacing w:val="-2"/>
        </w:rPr>
      </w:pPr>
      <w:r>
        <w:rPr>
          <w:rFonts w:hint="eastAsia"/>
          <w:spacing w:val="-2"/>
        </w:rPr>
        <w:lastRenderedPageBreak/>
        <w:t>表二：</w:t>
      </w:r>
      <w:proofErr w:type="gramStart"/>
      <w:r>
        <w:rPr>
          <w:rFonts w:hint="eastAsia"/>
          <w:spacing w:val="-2"/>
        </w:rPr>
        <w:t>109</w:t>
      </w:r>
      <w:r>
        <w:rPr>
          <w:rFonts w:hint="eastAsia"/>
          <w:spacing w:val="-2"/>
        </w:rPr>
        <w:t>年學測化學</w:t>
      </w:r>
      <w:proofErr w:type="gramEnd"/>
      <w:r>
        <w:rPr>
          <w:rFonts w:hint="eastAsia"/>
          <w:spacing w:val="-2"/>
        </w:rPr>
        <w:t>試題在各節</w:t>
      </w:r>
      <w:r>
        <w:rPr>
          <w:rFonts w:hint="eastAsia"/>
          <w:spacing w:val="-2"/>
        </w:rPr>
        <w:t>/</w:t>
      </w:r>
      <w:r>
        <w:rPr>
          <w:spacing w:val="-2"/>
        </w:rPr>
        <w:t>觀念</w:t>
      </w:r>
      <w:r>
        <w:rPr>
          <w:rFonts w:ascii="新細明體" w:hAnsi="新細明體" w:hint="eastAsia"/>
          <w:spacing w:val="-2"/>
        </w:rPr>
        <w:t>、屬性與難易度</w:t>
      </w:r>
      <w:r>
        <w:rPr>
          <w:rFonts w:hint="eastAsia"/>
          <w:spacing w:val="-2"/>
        </w:rPr>
        <w:t>的分布</w:t>
      </w:r>
    </w:p>
    <w:tbl>
      <w:tblPr>
        <w:tblW w:w="11412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1276"/>
        <w:gridCol w:w="1843"/>
        <w:gridCol w:w="2835"/>
        <w:gridCol w:w="2410"/>
        <w:gridCol w:w="1480"/>
        <w:gridCol w:w="1568"/>
      </w:tblGrid>
      <w:tr w:rsidR="006C1D3A" w:rsidRPr="008E0279" w14:paraId="79F7A615" w14:textId="77777777" w:rsidTr="007F37B9">
        <w:tc>
          <w:tcPr>
            <w:tcW w:w="1276" w:type="dxa"/>
            <w:shd w:val="clear" w:color="auto" w:fill="auto"/>
          </w:tcPr>
          <w:p w14:paraId="3E05B957" w14:textId="77777777" w:rsidR="006264FC" w:rsidRPr="008E0279" w:rsidRDefault="006264FC" w:rsidP="007F37B9">
            <w:pPr>
              <w:jc w:val="center"/>
              <w:rPr>
                <w:spacing w:val="-2"/>
              </w:rPr>
            </w:pPr>
            <w:bookmarkStart w:id="1" w:name="_Hlk30423902"/>
            <w:r w:rsidRPr="008E0279">
              <w:rPr>
                <w:rFonts w:hint="eastAsia"/>
                <w:spacing w:val="-2"/>
              </w:rPr>
              <w:t>題號</w:t>
            </w:r>
          </w:p>
        </w:tc>
        <w:tc>
          <w:tcPr>
            <w:tcW w:w="1843" w:type="dxa"/>
            <w:shd w:val="clear" w:color="auto" w:fill="auto"/>
          </w:tcPr>
          <w:p w14:paraId="7CA410CC" w14:textId="77777777" w:rsidR="006264FC" w:rsidRPr="008E0279" w:rsidRDefault="006264FC" w:rsidP="007F37B9">
            <w:pPr>
              <w:jc w:val="center"/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3D256C47" w14:textId="77777777" w:rsidR="006264FC" w:rsidRPr="008E0279" w:rsidRDefault="006264FC" w:rsidP="007F37B9">
            <w:pPr>
              <w:jc w:val="center"/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節</w:t>
            </w:r>
          </w:p>
        </w:tc>
        <w:tc>
          <w:tcPr>
            <w:tcW w:w="2410" w:type="dxa"/>
            <w:shd w:val="clear" w:color="auto" w:fill="auto"/>
          </w:tcPr>
          <w:p w14:paraId="5FB7B788" w14:textId="6AFA2392" w:rsidR="006264FC" w:rsidRPr="008E0279" w:rsidRDefault="006264FC" w:rsidP="007F37B9">
            <w:pPr>
              <w:jc w:val="center"/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觀念</w:t>
            </w:r>
            <w:r w:rsidR="00B363B0">
              <w:rPr>
                <w:rFonts w:hint="eastAsia"/>
                <w:spacing w:val="-2"/>
              </w:rPr>
              <w:t>／</w:t>
            </w:r>
            <w:r w:rsidRPr="008E0279">
              <w:rPr>
                <w:rFonts w:hint="eastAsia"/>
                <w:spacing w:val="-2"/>
              </w:rPr>
              <w:t>實驗</w:t>
            </w:r>
          </w:p>
        </w:tc>
        <w:tc>
          <w:tcPr>
            <w:tcW w:w="1480" w:type="dxa"/>
            <w:shd w:val="clear" w:color="auto" w:fill="auto"/>
          </w:tcPr>
          <w:p w14:paraId="2608D125" w14:textId="77777777" w:rsidR="006264FC" w:rsidRPr="008E0279" w:rsidRDefault="006264FC" w:rsidP="007F37B9">
            <w:pPr>
              <w:jc w:val="center"/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試題屬性</w:t>
            </w:r>
          </w:p>
        </w:tc>
        <w:tc>
          <w:tcPr>
            <w:tcW w:w="1568" w:type="dxa"/>
            <w:shd w:val="clear" w:color="auto" w:fill="auto"/>
          </w:tcPr>
          <w:p w14:paraId="3B4C5222" w14:textId="77777777" w:rsidR="006264FC" w:rsidRPr="008E0279" w:rsidRDefault="006264FC" w:rsidP="007F37B9">
            <w:pPr>
              <w:jc w:val="center"/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難易度</w:t>
            </w:r>
          </w:p>
        </w:tc>
      </w:tr>
      <w:tr w:rsidR="006C1D3A" w:rsidRPr="008E0279" w14:paraId="092BBB05" w14:textId="77777777" w:rsidTr="007F37B9">
        <w:tc>
          <w:tcPr>
            <w:tcW w:w="1276" w:type="dxa"/>
            <w:shd w:val="clear" w:color="auto" w:fill="auto"/>
          </w:tcPr>
          <w:p w14:paraId="2CAB7BA0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11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8E0279">
              <w:rPr>
                <w:rFonts w:hint="eastAsia"/>
                <w:spacing w:val="-2"/>
              </w:rPr>
              <w:t>12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B363B0">
              <w:rPr>
                <w:rFonts w:hint="eastAsia"/>
                <w:spacing w:val="-2"/>
              </w:rPr>
              <w:t>32</w:t>
            </w:r>
          </w:p>
        </w:tc>
        <w:tc>
          <w:tcPr>
            <w:tcW w:w="1843" w:type="dxa"/>
            <w:shd w:val="clear" w:color="auto" w:fill="auto"/>
          </w:tcPr>
          <w:p w14:paraId="49B276AD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1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5E7FA49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1-1</w:t>
            </w:r>
            <w:r w:rsidRPr="008E0279">
              <w:rPr>
                <w:rFonts w:hint="eastAsia"/>
                <w:spacing w:val="-2"/>
              </w:rPr>
              <w:t>物質的分類</w:t>
            </w:r>
          </w:p>
        </w:tc>
        <w:tc>
          <w:tcPr>
            <w:tcW w:w="2410" w:type="dxa"/>
            <w:shd w:val="clear" w:color="auto" w:fill="auto"/>
          </w:tcPr>
          <w:p w14:paraId="61DAE5BD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實驗</w:t>
            </w:r>
            <w:r w:rsidRPr="008E0279">
              <w:rPr>
                <w:rFonts w:hint="eastAsia"/>
                <w:spacing w:val="-2"/>
              </w:rPr>
              <w:t>1</w:t>
            </w:r>
            <w:r w:rsidRPr="008E0279">
              <w:rPr>
                <w:rFonts w:hint="eastAsia"/>
                <w:spacing w:val="-2"/>
              </w:rPr>
              <w:t>物質的分離</w:t>
            </w:r>
          </w:p>
        </w:tc>
        <w:tc>
          <w:tcPr>
            <w:tcW w:w="1480" w:type="dxa"/>
            <w:shd w:val="clear" w:color="auto" w:fill="auto"/>
          </w:tcPr>
          <w:p w14:paraId="25AC612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實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8E0279">
              <w:rPr>
                <w:rFonts w:hint="eastAsia"/>
                <w:spacing w:val="-2"/>
              </w:rPr>
              <w:t>實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8E0279">
              <w:rPr>
                <w:rFonts w:hint="eastAsia"/>
                <w:spacing w:val="-2"/>
              </w:rPr>
              <w:t>實</w:t>
            </w:r>
          </w:p>
        </w:tc>
        <w:tc>
          <w:tcPr>
            <w:tcW w:w="1568" w:type="dxa"/>
            <w:shd w:val="clear" w:color="auto" w:fill="auto"/>
          </w:tcPr>
          <w:p w14:paraId="6118A2D5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  <w:bookmarkStart w:id="2" w:name="_Hlk30424003"/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bookmarkEnd w:id="2"/>
            <w:r w:rsidRPr="008E0279">
              <w:rPr>
                <w:rFonts w:hint="eastAsia"/>
                <w:spacing w:val="-2"/>
              </w:rPr>
              <w:t>中</w:t>
            </w:r>
            <w:r w:rsidRPr="008E0279">
              <w:rPr>
                <w:rFonts w:ascii="新細明體" w:hAnsi="新細明體" w:hint="eastAsia"/>
                <w:spacing w:val="-2"/>
              </w:rPr>
              <w:t>、中</w:t>
            </w:r>
          </w:p>
        </w:tc>
      </w:tr>
      <w:tr w:rsidR="006C1D3A" w:rsidRPr="008E0279" w14:paraId="6FAA6FAC" w14:textId="77777777" w:rsidTr="007F37B9">
        <w:tc>
          <w:tcPr>
            <w:tcW w:w="1276" w:type="dxa"/>
            <w:shd w:val="clear" w:color="auto" w:fill="auto"/>
          </w:tcPr>
          <w:p w14:paraId="6DB2690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16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8E0279">
              <w:rPr>
                <w:rFonts w:hint="eastAsia"/>
                <w:spacing w:val="-2"/>
              </w:rPr>
              <w:t>17</w:t>
            </w:r>
          </w:p>
        </w:tc>
        <w:tc>
          <w:tcPr>
            <w:tcW w:w="1843" w:type="dxa"/>
            <w:shd w:val="clear" w:color="auto" w:fill="auto"/>
          </w:tcPr>
          <w:p w14:paraId="70745D47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2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3B2B52E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2-3</w:t>
            </w:r>
            <w:r w:rsidRPr="008E0279">
              <w:rPr>
                <w:rFonts w:hint="eastAsia"/>
                <w:spacing w:val="-2"/>
              </w:rPr>
              <w:t>元素週期表</w:t>
            </w:r>
          </w:p>
        </w:tc>
        <w:tc>
          <w:tcPr>
            <w:tcW w:w="2410" w:type="dxa"/>
            <w:shd w:val="clear" w:color="auto" w:fill="auto"/>
          </w:tcPr>
          <w:p w14:paraId="0818F165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週期性與原子大小</w:t>
            </w:r>
          </w:p>
        </w:tc>
        <w:tc>
          <w:tcPr>
            <w:tcW w:w="1480" w:type="dxa"/>
            <w:shd w:val="clear" w:color="auto" w:fill="auto"/>
          </w:tcPr>
          <w:p w14:paraId="3FF15202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記</w:t>
            </w:r>
            <w:r w:rsidRPr="008E0279">
              <w:rPr>
                <w:rFonts w:ascii="新細明體" w:hAnsi="新細明體" w:hint="eastAsia"/>
                <w:spacing w:val="-2"/>
              </w:rPr>
              <w:t>、觀</w:t>
            </w:r>
          </w:p>
        </w:tc>
        <w:tc>
          <w:tcPr>
            <w:tcW w:w="1568" w:type="dxa"/>
            <w:shd w:val="clear" w:color="auto" w:fill="auto"/>
          </w:tcPr>
          <w:p w14:paraId="27E3F7E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  <w:r w:rsidRPr="008E0279">
              <w:rPr>
                <w:rFonts w:ascii="新細明體" w:hAnsi="新細明體" w:hint="eastAsia"/>
                <w:spacing w:val="-2"/>
              </w:rPr>
              <w:t>、</w:t>
            </w:r>
            <w:r w:rsidRPr="008E0279">
              <w:rPr>
                <w:rFonts w:hint="eastAsia"/>
                <w:spacing w:val="-2"/>
              </w:rPr>
              <w:t>中</w:t>
            </w:r>
          </w:p>
        </w:tc>
      </w:tr>
      <w:tr w:rsidR="006C1D3A" w:rsidRPr="008E0279" w14:paraId="2B5F7A14" w14:textId="77777777" w:rsidTr="007F37B9">
        <w:tc>
          <w:tcPr>
            <w:tcW w:w="1276" w:type="dxa"/>
            <w:shd w:val="clear" w:color="auto" w:fill="auto"/>
          </w:tcPr>
          <w:p w14:paraId="788B0501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57</w:t>
            </w:r>
          </w:p>
        </w:tc>
        <w:tc>
          <w:tcPr>
            <w:tcW w:w="1843" w:type="dxa"/>
            <w:shd w:val="clear" w:color="auto" w:fill="auto"/>
          </w:tcPr>
          <w:p w14:paraId="084BEA62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3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636B5E2F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3-1</w:t>
            </w:r>
            <w:r w:rsidRPr="008E0279">
              <w:rPr>
                <w:rFonts w:hint="eastAsia"/>
                <w:spacing w:val="-2"/>
              </w:rPr>
              <w:t>化學式及百分組成</w:t>
            </w:r>
          </w:p>
        </w:tc>
        <w:tc>
          <w:tcPr>
            <w:tcW w:w="2410" w:type="dxa"/>
            <w:shd w:val="clear" w:color="auto" w:fill="auto"/>
          </w:tcPr>
          <w:p w14:paraId="29090DD6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燃燒分析法</w:t>
            </w:r>
          </w:p>
        </w:tc>
        <w:tc>
          <w:tcPr>
            <w:tcW w:w="1480" w:type="dxa"/>
            <w:shd w:val="clear" w:color="auto" w:fill="auto"/>
          </w:tcPr>
          <w:p w14:paraId="5B649FA2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算</w:t>
            </w:r>
          </w:p>
        </w:tc>
        <w:tc>
          <w:tcPr>
            <w:tcW w:w="1568" w:type="dxa"/>
            <w:shd w:val="clear" w:color="auto" w:fill="auto"/>
          </w:tcPr>
          <w:p w14:paraId="3E4D0256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</w:p>
        </w:tc>
      </w:tr>
      <w:tr w:rsidR="006C1D3A" w:rsidRPr="008E0279" w14:paraId="0077720F" w14:textId="77777777" w:rsidTr="007F37B9">
        <w:tc>
          <w:tcPr>
            <w:tcW w:w="1276" w:type="dxa"/>
            <w:shd w:val="clear" w:color="auto" w:fill="auto"/>
          </w:tcPr>
          <w:p w14:paraId="08DB2D22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14</w:t>
            </w:r>
          </w:p>
        </w:tc>
        <w:tc>
          <w:tcPr>
            <w:tcW w:w="1843" w:type="dxa"/>
            <w:shd w:val="clear" w:color="auto" w:fill="auto"/>
          </w:tcPr>
          <w:p w14:paraId="5B5F18FD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3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6A4E7F1E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3-2</w:t>
            </w:r>
            <w:r w:rsidRPr="008E0279">
              <w:rPr>
                <w:rFonts w:hint="eastAsia"/>
                <w:spacing w:val="-2"/>
              </w:rPr>
              <w:t>化學反應式與平衡</w:t>
            </w:r>
          </w:p>
        </w:tc>
        <w:tc>
          <w:tcPr>
            <w:tcW w:w="2410" w:type="dxa"/>
            <w:shd w:val="clear" w:color="auto" w:fill="auto"/>
          </w:tcPr>
          <w:p w14:paraId="606FA09A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平衡化學反應式</w:t>
            </w:r>
          </w:p>
        </w:tc>
        <w:tc>
          <w:tcPr>
            <w:tcW w:w="1480" w:type="dxa"/>
            <w:shd w:val="clear" w:color="auto" w:fill="auto"/>
          </w:tcPr>
          <w:p w14:paraId="357113B4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算</w:t>
            </w:r>
          </w:p>
        </w:tc>
        <w:tc>
          <w:tcPr>
            <w:tcW w:w="1568" w:type="dxa"/>
            <w:shd w:val="clear" w:color="auto" w:fill="auto"/>
          </w:tcPr>
          <w:p w14:paraId="4E0DBF7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中</w:t>
            </w:r>
          </w:p>
        </w:tc>
      </w:tr>
      <w:tr w:rsidR="006C1D3A" w:rsidRPr="008E0279" w14:paraId="6D4B9E71" w14:textId="77777777" w:rsidTr="007F37B9">
        <w:tc>
          <w:tcPr>
            <w:tcW w:w="1276" w:type="dxa"/>
            <w:shd w:val="clear" w:color="auto" w:fill="auto"/>
          </w:tcPr>
          <w:p w14:paraId="015F488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15</w:t>
            </w:r>
          </w:p>
        </w:tc>
        <w:tc>
          <w:tcPr>
            <w:tcW w:w="1843" w:type="dxa"/>
            <w:shd w:val="clear" w:color="auto" w:fill="auto"/>
          </w:tcPr>
          <w:p w14:paraId="3F6EE4F3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3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1C520532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3-4</w:t>
            </w:r>
            <w:r w:rsidRPr="008E0279">
              <w:rPr>
                <w:rFonts w:hint="eastAsia"/>
                <w:spacing w:val="-2"/>
              </w:rPr>
              <w:t>化學反應中的能量變化</w:t>
            </w:r>
          </w:p>
        </w:tc>
        <w:tc>
          <w:tcPr>
            <w:tcW w:w="2410" w:type="dxa"/>
            <w:shd w:val="clear" w:color="auto" w:fill="auto"/>
          </w:tcPr>
          <w:p w14:paraId="119E2243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  <w:spacing w:val="-2"/>
              </w:rPr>
              <w:t>赫</w:t>
            </w:r>
            <w:proofErr w:type="gramEnd"/>
            <w:r w:rsidRPr="008E0279">
              <w:rPr>
                <w:rFonts w:hint="eastAsia"/>
                <w:spacing w:val="-2"/>
              </w:rPr>
              <w:t>斯定律的使用</w:t>
            </w:r>
          </w:p>
        </w:tc>
        <w:tc>
          <w:tcPr>
            <w:tcW w:w="1480" w:type="dxa"/>
            <w:shd w:val="clear" w:color="auto" w:fill="auto"/>
          </w:tcPr>
          <w:p w14:paraId="7A9528A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算</w:t>
            </w:r>
          </w:p>
        </w:tc>
        <w:tc>
          <w:tcPr>
            <w:tcW w:w="1568" w:type="dxa"/>
            <w:shd w:val="clear" w:color="auto" w:fill="auto"/>
          </w:tcPr>
          <w:p w14:paraId="47464180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</w:p>
        </w:tc>
      </w:tr>
      <w:tr w:rsidR="006C1D3A" w:rsidRPr="008E0279" w14:paraId="616D97D5" w14:textId="77777777" w:rsidTr="007F37B9">
        <w:tc>
          <w:tcPr>
            <w:tcW w:w="1276" w:type="dxa"/>
            <w:shd w:val="clear" w:color="auto" w:fill="auto"/>
          </w:tcPr>
          <w:p w14:paraId="090A582E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60</w:t>
            </w:r>
          </w:p>
        </w:tc>
        <w:tc>
          <w:tcPr>
            <w:tcW w:w="1843" w:type="dxa"/>
            <w:shd w:val="clear" w:color="auto" w:fill="auto"/>
          </w:tcPr>
          <w:p w14:paraId="6CE58B64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4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3D215B63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4-2</w:t>
            </w:r>
            <w:r w:rsidRPr="008E0279">
              <w:rPr>
                <w:rFonts w:hint="eastAsia"/>
                <w:spacing w:val="-2"/>
              </w:rPr>
              <w:t>化學電池</w:t>
            </w:r>
          </w:p>
        </w:tc>
        <w:tc>
          <w:tcPr>
            <w:tcW w:w="2410" w:type="dxa"/>
            <w:shd w:val="clear" w:color="auto" w:fill="auto"/>
          </w:tcPr>
          <w:p w14:paraId="43BBB9B5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高分子</w:t>
            </w:r>
            <w:proofErr w:type="gramStart"/>
            <w:r w:rsidRPr="008E0279">
              <w:rPr>
                <w:rFonts w:hint="eastAsia"/>
                <w:spacing w:val="-2"/>
              </w:rPr>
              <w:t>鋰</w:t>
            </w:r>
            <w:proofErr w:type="gramEnd"/>
            <w:r w:rsidRPr="008E0279">
              <w:rPr>
                <w:rFonts w:hint="eastAsia"/>
                <w:spacing w:val="-2"/>
              </w:rPr>
              <w:t>離子電池</w:t>
            </w:r>
          </w:p>
        </w:tc>
        <w:tc>
          <w:tcPr>
            <w:tcW w:w="1480" w:type="dxa"/>
            <w:shd w:val="clear" w:color="auto" w:fill="auto"/>
          </w:tcPr>
          <w:p w14:paraId="13D03F4E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ascii="新細明體" w:hAnsi="新細明體" w:hint="eastAsia"/>
                <w:spacing w:val="-2"/>
              </w:rPr>
              <w:t>觀</w:t>
            </w:r>
          </w:p>
        </w:tc>
        <w:tc>
          <w:tcPr>
            <w:tcW w:w="1568" w:type="dxa"/>
            <w:shd w:val="clear" w:color="auto" w:fill="auto"/>
          </w:tcPr>
          <w:p w14:paraId="3719520D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</w:p>
        </w:tc>
      </w:tr>
      <w:tr w:rsidR="006C1D3A" w:rsidRPr="008E0279" w14:paraId="7D6E72E8" w14:textId="77777777" w:rsidTr="007F37B9">
        <w:tc>
          <w:tcPr>
            <w:tcW w:w="1276" w:type="dxa"/>
            <w:shd w:val="clear" w:color="auto" w:fill="auto"/>
          </w:tcPr>
          <w:p w14:paraId="4466C1C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40</w:t>
            </w:r>
          </w:p>
        </w:tc>
        <w:tc>
          <w:tcPr>
            <w:tcW w:w="1843" w:type="dxa"/>
            <w:shd w:val="clear" w:color="auto" w:fill="auto"/>
          </w:tcPr>
          <w:p w14:paraId="35251C14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proofErr w:type="gramStart"/>
            <w:r w:rsidRPr="008E0279">
              <w:rPr>
                <w:rFonts w:hint="eastAsia"/>
              </w:rPr>
              <w:t>一</w:t>
            </w:r>
            <w:proofErr w:type="gramEnd"/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4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6BB2FFDB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4-3</w:t>
            </w:r>
            <w:r w:rsidRPr="008E0279">
              <w:rPr>
                <w:rFonts w:hint="eastAsia"/>
                <w:spacing w:val="-2"/>
              </w:rPr>
              <w:t>其他能源</w:t>
            </w:r>
          </w:p>
        </w:tc>
        <w:tc>
          <w:tcPr>
            <w:tcW w:w="2410" w:type="dxa"/>
            <w:shd w:val="clear" w:color="auto" w:fill="auto"/>
          </w:tcPr>
          <w:p w14:paraId="4D0E7788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不同能量形式的轉換</w:t>
            </w:r>
          </w:p>
        </w:tc>
        <w:tc>
          <w:tcPr>
            <w:tcW w:w="1480" w:type="dxa"/>
            <w:shd w:val="clear" w:color="auto" w:fill="auto"/>
          </w:tcPr>
          <w:p w14:paraId="3F0C89BA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ascii="新細明體" w:hAnsi="新細明體" w:hint="eastAsia"/>
                <w:spacing w:val="-2"/>
              </w:rPr>
              <w:t>觀</w:t>
            </w:r>
          </w:p>
        </w:tc>
        <w:tc>
          <w:tcPr>
            <w:tcW w:w="1568" w:type="dxa"/>
            <w:shd w:val="clear" w:color="auto" w:fill="auto"/>
          </w:tcPr>
          <w:p w14:paraId="5F0C7EEF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易</w:t>
            </w:r>
          </w:p>
        </w:tc>
      </w:tr>
      <w:tr w:rsidR="006C1D3A" w:rsidRPr="008E0279" w14:paraId="139A250C" w14:textId="77777777" w:rsidTr="007F37B9">
        <w:tc>
          <w:tcPr>
            <w:tcW w:w="1276" w:type="dxa"/>
            <w:shd w:val="clear" w:color="auto" w:fill="auto"/>
          </w:tcPr>
          <w:p w14:paraId="113B378E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13</w:t>
            </w:r>
          </w:p>
        </w:tc>
        <w:tc>
          <w:tcPr>
            <w:tcW w:w="1843" w:type="dxa"/>
            <w:shd w:val="clear" w:color="auto" w:fill="auto"/>
          </w:tcPr>
          <w:p w14:paraId="27CEED12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1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4869A501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5-2</w:t>
            </w:r>
            <w:r w:rsidRPr="008E0279">
              <w:rPr>
                <w:rFonts w:hint="eastAsia"/>
                <w:spacing w:val="-2"/>
              </w:rPr>
              <w:t>電解質與解離理論</w:t>
            </w:r>
          </w:p>
        </w:tc>
        <w:tc>
          <w:tcPr>
            <w:tcW w:w="2410" w:type="dxa"/>
            <w:shd w:val="clear" w:color="auto" w:fill="auto"/>
          </w:tcPr>
          <w:p w14:paraId="17EBEC8F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電解質的特性與判斷</w:t>
            </w:r>
          </w:p>
        </w:tc>
        <w:tc>
          <w:tcPr>
            <w:tcW w:w="1480" w:type="dxa"/>
            <w:shd w:val="clear" w:color="auto" w:fill="auto"/>
          </w:tcPr>
          <w:p w14:paraId="50DEF194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ascii="新細明體" w:hAnsi="新細明體" w:hint="eastAsia"/>
                <w:spacing w:val="-2"/>
              </w:rPr>
              <w:t>觀</w:t>
            </w:r>
          </w:p>
        </w:tc>
        <w:tc>
          <w:tcPr>
            <w:tcW w:w="1568" w:type="dxa"/>
            <w:shd w:val="clear" w:color="auto" w:fill="auto"/>
          </w:tcPr>
          <w:p w14:paraId="13E6AD7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易</w:t>
            </w:r>
          </w:p>
        </w:tc>
      </w:tr>
      <w:tr w:rsidR="006C1D3A" w:rsidRPr="008E0279" w14:paraId="06CE06CA" w14:textId="77777777" w:rsidTr="007F37B9">
        <w:tc>
          <w:tcPr>
            <w:tcW w:w="1276" w:type="dxa"/>
            <w:shd w:val="clear" w:color="auto" w:fill="auto"/>
          </w:tcPr>
          <w:p w14:paraId="1B8BFD47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61</w:t>
            </w:r>
          </w:p>
        </w:tc>
        <w:tc>
          <w:tcPr>
            <w:tcW w:w="1843" w:type="dxa"/>
            <w:shd w:val="clear" w:color="auto" w:fill="auto"/>
          </w:tcPr>
          <w:p w14:paraId="64803DF2" w14:textId="77777777" w:rsidR="006264FC" w:rsidRPr="008E0279" w:rsidRDefault="006264FC" w:rsidP="00AC6AAE"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1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26D54CC0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5-3</w:t>
            </w:r>
            <w:r w:rsidRPr="008E0279">
              <w:rPr>
                <w:rFonts w:hint="eastAsia"/>
                <w:spacing w:val="-2"/>
              </w:rPr>
              <w:t>沉澱反應</w:t>
            </w:r>
          </w:p>
        </w:tc>
        <w:tc>
          <w:tcPr>
            <w:tcW w:w="2410" w:type="dxa"/>
            <w:shd w:val="clear" w:color="auto" w:fill="auto"/>
          </w:tcPr>
          <w:p w14:paraId="5FEE2170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離子顏色與沉澱與否的判斷</w:t>
            </w:r>
          </w:p>
        </w:tc>
        <w:tc>
          <w:tcPr>
            <w:tcW w:w="1480" w:type="dxa"/>
            <w:shd w:val="clear" w:color="auto" w:fill="auto"/>
          </w:tcPr>
          <w:p w14:paraId="4D85AEA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記</w:t>
            </w:r>
          </w:p>
        </w:tc>
        <w:tc>
          <w:tcPr>
            <w:tcW w:w="1568" w:type="dxa"/>
            <w:shd w:val="clear" w:color="auto" w:fill="auto"/>
          </w:tcPr>
          <w:p w14:paraId="1C8A7598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</w:p>
        </w:tc>
      </w:tr>
      <w:tr w:rsidR="006C1D3A" w:rsidRPr="008E0279" w14:paraId="3991B9A1" w14:textId="77777777" w:rsidTr="007F37B9">
        <w:tc>
          <w:tcPr>
            <w:tcW w:w="1276" w:type="dxa"/>
            <w:shd w:val="clear" w:color="auto" w:fill="auto"/>
          </w:tcPr>
          <w:p w14:paraId="28E71A33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58</w:t>
            </w:r>
          </w:p>
        </w:tc>
        <w:tc>
          <w:tcPr>
            <w:tcW w:w="1843" w:type="dxa"/>
            <w:shd w:val="clear" w:color="auto" w:fill="auto"/>
          </w:tcPr>
          <w:p w14:paraId="44E4CD73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1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18AA9417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5-4</w:t>
            </w:r>
            <w:r w:rsidRPr="008E0279">
              <w:rPr>
                <w:rFonts w:hint="eastAsia"/>
                <w:spacing w:val="-2"/>
              </w:rPr>
              <w:t>酸鹼反應</w:t>
            </w:r>
          </w:p>
        </w:tc>
        <w:tc>
          <w:tcPr>
            <w:tcW w:w="2410" w:type="dxa"/>
            <w:shd w:val="clear" w:color="auto" w:fill="auto"/>
          </w:tcPr>
          <w:p w14:paraId="62FFEBA1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強酸強鹼混合後的濃度計算</w:t>
            </w:r>
          </w:p>
        </w:tc>
        <w:tc>
          <w:tcPr>
            <w:tcW w:w="1480" w:type="dxa"/>
            <w:shd w:val="clear" w:color="auto" w:fill="auto"/>
          </w:tcPr>
          <w:p w14:paraId="0EFF5EF3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算</w:t>
            </w:r>
          </w:p>
        </w:tc>
        <w:tc>
          <w:tcPr>
            <w:tcW w:w="1568" w:type="dxa"/>
            <w:shd w:val="clear" w:color="auto" w:fill="auto"/>
          </w:tcPr>
          <w:p w14:paraId="75EA537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中</w:t>
            </w:r>
          </w:p>
        </w:tc>
      </w:tr>
      <w:tr w:rsidR="006C1D3A" w:rsidRPr="008E0279" w14:paraId="28D7D16D" w14:textId="77777777" w:rsidTr="007F37B9">
        <w:tc>
          <w:tcPr>
            <w:tcW w:w="1276" w:type="dxa"/>
            <w:shd w:val="clear" w:color="auto" w:fill="auto"/>
          </w:tcPr>
          <w:p w14:paraId="268B1973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31</w:t>
            </w:r>
          </w:p>
        </w:tc>
        <w:tc>
          <w:tcPr>
            <w:tcW w:w="1843" w:type="dxa"/>
            <w:shd w:val="clear" w:color="auto" w:fill="auto"/>
          </w:tcPr>
          <w:p w14:paraId="415C20F3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1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0668F1C2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5-4</w:t>
            </w:r>
            <w:r w:rsidRPr="008E0279">
              <w:rPr>
                <w:rFonts w:hint="eastAsia"/>
                <w:spacing w:val="-2"/>
              </w:rPr>
              <w:t>酸鹼反應</w:t>
            </w:r>
          </w:p>
        </w:tc>
        <w:tc>
          <w:tcPr>
            <w:tcW w:w="2410" w:type="dxa"/>
            <w:shd w:val="clear" w:color="auto" w:fill="auto"/>
          </w:tcPr>
          <w:p w14:paraId="030F4D09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實驗</w:t>
            </w:r>
            <w:r w:rsidRPr="008E0279">
              <w:rPr>
                <w:rFonts w:hint="eastAsia"/>
                <w:spacing w:val="-2"/>
              </w:rPr>
              <w:t>5</w:t>
            </w:r>
            <w:r w:rsidRPr="008E0279">
              <w:rPr>
                <w:rFonts w:hint="eastAsia"/>
                <w:spacing w:val="-2"/>
              </w:rPr>
              <w:t>精</w:t>
            </w:r>
            <w:proofErr w:type="gramStart"/>
            <w:r w:rsidRPr="008E0279">
              <w:rPr>
                <w:rFonts w:hint="eastAsia"/>
                <w:spacing w:val="-2"/>
              </w:rPr>
              <w:t>準</w:t>
            </w:r>
            <w:proofErr w:type="gramEnd"/>
            <w:r w:rsidRPr="008E0279">
              <w:rPr>
                <w:rFonts w:hint="eastAsia"/>
                <w:spacing w:val="-2"/>
              </w:rPr>
              <w:t>製備已知濃度所需的器材</w:t>
            </w:r>
          </w:p>
        </w:tc>
        <w:tc>
          <w:tcPr>
            <w:tcW w:w="1480" w:type="dxa"/>
            <w:shd w:val="clear" w:color="auto" w:fill="auto"/>
          </w:tcPr>
          <w:p w14:paraId="7D0B1687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實</w:t>
            </w:r>
          </w:p>
        </w:tc>
        <w:tc>
          <w:tcPr>
            <w:tcW w:w="1568" w:type="dxa"/>
            <w:shd w:val="clear" w:color="auto" w:fill="auto"/>
          </w:tcPr>
          <w:p w14:paraId="2D6C2518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中</w:t>
            </w:r>
          </w:p>
        </w:tc>
      </w:tr>
      <w:tr w:rsidR="006C1D3A" w:rsidRPr="008E0279" w14:paraId="6FBB2CE5" w14:textId="77777777" w:rsidTr="007F37B9">
        <w:tc>
          <w:tcPr>
            <w:tcW w:w="1276" w:type="dxa"/>
            <w:shd w:val="clear" w:color="auto" w:fill="auto"/>
          </w:tcPr>
          <w:p w14:paraId="7A8A15EA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56</w:t>
            </w:r>
          </w:p>
        </w:tc>
        <w:tc>
          <w:tcPr>
            <w:tcW w:w="1843" w:type="dxa"/>
            <w:shd w:val="clear" w:color="auto" w:fill="auto"/>
          </w:tcPr>
          <w:p w14:paraId="1E77B19D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2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70E59465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6-2~6-5</w:t>
            </w:r>
            <w:r w:rsidRPr="008E0279">
              <w:rPr>
                <w:rFonts w:hint="eastAsia"/>
                <w:spacing w:val="-2"/>
              </w:rPr>
              <w:t>物質的構造與特性</w:t>
            </w:r>
          </w:p>
        </w:tc>
        <w:tc>
          <w:tcPr>
            <w:tcW w:w="2410" w:type="dxa"/>
            <w:shd w:val="clear" w:color="auto" w:fill="auto"/>
          </w:tcPr>
          <w:p w14:paraId="327AE805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物質的構造與特性的判斷</w:t>
            </w:r>
          </w:p>
        </w:tc>
        <w:tc>
          <w:tcPr>
            <w:tcW w:w="1480" w:type="dxa"/>
            <w:shd w:val="clear" w:color="auto" w:fill="auto"/>
          </w:tcPr>
          <w:p w14:paraId="3023CF13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觀</w:t>
            </w:r>
          </w:p>
        </w:tc>
        <w:tc>
          <w:tcPr>
            <w:tcW w:w="1568" w:type="dxa"/>
            <w:shd w:val="clear" w:color="auto" w:fill="auto"/>
          </w:tcPr>
          <w:p w14:paraId="68CBDBC6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中</w:t>
            </w:r>
          </w:p>
        </w:tc>
      </w:tr>
      <w:tr w:rsidR="006C1D3A" w:rsidRPr="008E0279" w14:paraId="1F8A052D" w14:textId="77777777" w:rsidTr="007F37B9">
        <w:tc>
          <w:tcPr>
            <w:tcW w:w="1276" w:type="dxa"/>
            <w:shd w:val="clear" w:color="auto" w:fill="auto"/>
          </w:tcPr>
          <w:p w14:paraId="7AB63198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59</w:t>
            </w:r>
          </w:p>
        </w:tc>
        <w:tc>
          <w:tcPr>
            <w:tcW w:w="1843" w:type="dxa"/>
            <w:shd w:val="clear" w:color="auto" w:fill="auto"/>
          </w:tcPr>
          <w:p w14:paraId="3A997D58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3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2D6A6CD1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7-2</w:t>
            </w:r>
            <w:r w:rsidRPr="008E0279">
              <w:rPr>
                <w:rFonts w:hint="eastAsia"/>
                <w:spacing w:val="-2"/>
              </w:rPr>
              <w:t>異構物</w:t>
            </w:r>
          </w:p>
        </w:tc>
        <w:tc>
          <w:tcPr>
            <w:tcW w:w="2410" w:type="dxa"/>
            <w:shd w:val="clear" w:color="auto" w:fill="auto"/>
          </w:tcPr>
          <w:p w14:paraId="66DD4B37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判斷是否</w:t>
            </w:r>
            <w:proofErr w:type="gramStart"/>
            <w:r w:rsidRPr="008E0279">
              <w:rPr>
                <w:rFonts w:hint="eastAsia"/>
                <w:spacing w:val="-2"/>
              </w:rPr>
              <w:t>有順反異構</w:t>
            </w:r>
            <w:proofErr w:type="gramEnd"/>
            <w:r w:rsidRPr="008E0279">
              <w:rPr>
                <w:rFonts w:hint="eastAsia"/>
                <w:spacing w:val="-2"/>
              </w:rPr>
              <w:t>物</w:t>
            </w:r>
          </w:p>
        </w:tc>
        <w:tc>
          <w:tcPr>
            <w:tcW w:w="1480" w:type="dxa"/>
            <w:shd w:val="clear" w:color="auto" w:fill="auto"/>
          </w:tcPr>
          <w:p w14:paraId="529B6D26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觀</w:t>
            </w:r>
          </w:p>
        </w:tc>
        <w:tc>
          <w:tcPr>
            <w:tcW w:w="1568" w:type="dxa"/>
            <w:shd w:val="clear" w:color="auto" w:fill="auto"/>
          </w:tcPr>
          <w:p w14:paraId="2FB7216C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難</w:t>
            </w:r>
          </w:p>
        </w:tc>
      </w:tr>
      <w:tr w:rsidR="006C1D3A" w:rsidRPr="008E0279" w14:paraId="17E66EF7" w14:textId="77777777" w:rsidTr="007F37B9">
        <w:tc>
          <w:tcPr>
            <w:tcW w:w="1276" w:type="dxa"/>
            <w:shd w:val="clear" w:color="auto" w:fill="auto"/>
          </w:tcPr>
          <w:p w14:paraId="0CF55A21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41</w:t>
            </w:r>
          </w:p>
        </w:tc>
        <w:tc>
          <w:tcPr>
            <w:tcW w:w="1843" w:type="dxa"/>
            <w:shd w:val="clear" w:color="auto" w:fill="auto"/>
          </w:tcPr>
          <w:p w14:paraId="3B8F621B" w14:textId="77777777" w:rsidR="006264FC" w:rsidRPr="008E0279" w:rsidRDefault="006264FC" w:rsidP="00AC6AAE">
            <w:pPr>
              <w:rPr>
                <w:spacing w:val="-2"/>
              </w:rPr>
            </w:pPr>
            <w:proofErr w:type="gramStart"/>
            <w:r w:rsidRPr="008E0279">
              <w:rPr>
                <w:rFonts w:hint="eastAsia"/>
              </w:rPr>
              <w:t>基化</w:t>
            </w:r>
            <w:proofErr w:type="gramEnd"/>
            <w:r w:rsidRPr="008E0279">
              <w:rPr>
                <w:rFonts w:hint="eastAsia"/>
              </w:rPr>
              <w:t>(</w:t>
            </w:r>
            <w:r w:rsidRPr="008E0279">
              <w:rPr>
                <w:rFonts w:hint="eastAsia"/>
              </w:rPr>
              <w:t>二</w:t>
            </w:r>
            <w:r w:rsidRPr="008E0279">
              <w:rPr>
                <w:rFonts w:hint="eastAsia"/>
              </w:rPr>
              <w:t>)</w:t>
            </w:r>
            <w:r w:rsidRPr="008E0279">
              <w:rPr>
                <w:rFonts w:hint="eastAsia"/>
              </w:rPr>
              <w:t>第</w:t>
            </w:r>
            <w:r w:rsidRPr="008E0279">
              <w:rPr>
                <w:rFonts w:hint="eastAsia"/>
              </w:rPr>
              <w:t>3</w:t>
            </w:r>
            <w:r w:rsidRPr="008E0279">
              <w:rPr>
                <w:rFonts w:hint="eastAsia"/>
              </w:rPr>
              <w:t>章</w:t>
            </w:r>
          </w:p>
        </w:tc>
        <w:tc>
          <w:tcPr>
            <w:tcW w:w="2835" w:type="dxa"/>
            <w:shd w:val="clear" w:color="auto" w:fill="auto"/>
          </w:tcPr>
          <w:p w14:paraId="06B36F8B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7-5</w:t>
            </w:r>
            <w:r w:rsidRPr="008E0279">
              <w:rPr>
                <w:rFonts w:hint="eastAsia"/>
                <w:spacing w:val="-2"/>
              </w:rPr>
              <w:t>生物體中的重要有機化合物</w:t>
            </w:r>
          </w:p>
        </w:tc>
        <w:tc>
          <w:tcPr>
            <w:tcW w:w="2410" w:type="dxa"/>
            <w:shd w:val="clear" w:color="auto" w:fill="auto"/>
          </w:tcPr>
          <w:p w14:paraId="2CCAD0C8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生物體內常見分子的元素組成與比例</w:t>
            </w:r>
          </w:p>
        </w:tc>
        <w:tc>
          <w:tcPr>
            <w:tcW w:w="1480" w:type="dxa"/>
            <w:shd w:val="clear" w:color="auto" w:fill="auto"/>
          </w:tcPr>
          <w:p w14:paraId="7BB865B7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記</w:t>
            </w:r>
          </w:p>
        </w:tc>
        <w:tc>
          <w:tcPr>
            <w:tcW w:w="1568" w:type="dxa"/>
            <w:shd w:val="clear" w:color="auto" w:fill="auto"/>
          </w:tcPr>
          <w:p w14:paraId="6C230E3F" w14:textId="77777777" w:rsidR="006264FC" w:rsidRPr="008E0279" w:rsidRDefault="006264FC" w:rsidP="00AC6AAE">
            <w:pPr>
              <w:rPr>
                <w:spacing w:val="-2"/>
              </w:rPr>
            </w:pPr>
            <w:r w:rsidRPr="008E0279">
              <w:rPr>
                <w:rFonts w:hint="eastAsia"/>
                <w:spacing w:val="-2"/>
              </w:rPr>
              <w:t>中</w:t>
            </w:r>
          </w:p>
        </w:tc>
      </w:tr>
    </w:tbl>
    <w:bookmarkEnd w:id="1"/>
    <w:p w14:paraId="7E3BB8BE" w14:textId="77777777" w:rsidR="006264FC" w:rsidRPr="00F30E4E" w:rsidRDefault="006264FC" w:rsidP="007A30C4">
      <w:pPr>
        <w:spacing w:beforeLines="50" w:before="200"/>
        <w:rPr>
          <w:rFonts w:ascii="新細明體" w:hAnsi="新細明體"/>
          <w:spacing w:val="-2"/>
        </w:rPr>
      </w:pPr>
      <w:r>
        <w:rPr>
          <w:rFonts w:hint="eastAsia"/>
          <w:spacing w:val="-2"/>
        </w:rPr>
        <w:t>試題屬性</w:t>
      </w:r>
      <w:r w:rsidR="007A30C4" w:rsidRPr="005F2AC9">
        <w:rPr>
          <w:rFonts w:ascii="新細明體" w:hAnsi="新細明體" w:hint="eastAsia"/>
        </w:rPr>
        <w:t>：</w:t>
      </w:r>
      <w:r>
        <w:rPr>
          <w:rFonts w:ascii="新細明體" w:hAnsi="新細明體" w:hint="eastAsia"/>
          <w:spacing w:val="-2"/>
        </w:rPr>
        <w:t>實表示實驗題</w:t>
      </w:r>
      <w:r>
        <w:rPr>
          <w:rFonts w:hint="eastAsia"/>
        </w:rPr>
        <w:t>，觀表</w:t>
      </w:r>
      <w:r>
        <w:rPr>
          <w:rFonts w:ascii="新細明體" w:hAnsi="新細明體" w:hint="eastAsia"/>
          <w:spacing w:val="-2"/>
        </w:rPr>
        <w:t>示</w:t>
      </w:r>
      <w:r>
        <w:rPr>
          <w:rFonts w:hint="eastAsia"/>
        </w:rPr>
        <w:t>觀念</w:t>
      </w:r>
      <w:r>
        <w:rPr>
          <w:rFonts w:ascii="新細明體" w:hAnsi="新細明體" w:hint="eastAsia"/>
          <w:spacing w:val="-2"/>
        </w:rPr>
        <w:t>題</w:t>
      </w:r>
      <w:r>
        <w:rPr>
          <w:rFonts w:hint="eastAsia"/>
        </w:rPr>
        <w:t>，記表</w:t>
      </w:r>
      <w:r>
        <w:rPr>
          <w:rFonts w:ascii="新細明體" w:hAnsi="新細明體" w:hint="eastAsia"/>
          <w:spacing w:val="-2"/>
        </w:rPr>
        <w:t>示</w:t>
      </w:r>
      <w:r>
        <w:rPr>
          <w:rFonts w:hint="eastAsia"/>
        </w:rPr>
        <w:t>記憶</w:t>
      </w:r>
      <w:r>
        <w:rPr>
          <w:rFonts w:ascii="新細明體" w:hAnsi="新細明體" w:hint="eastAsia"/>
          <w:spacing w:val="-2"/>
        </w:rPr>
        <w:t>題</w:t>
      </w:r>
      <w:r>
        <w:rPr>
          <w:rFonts w:hint="eastAsia"/>
        </w:rPr>
        <w:t>，算表</w:t>
      </w:r>
      <w:r>
        <w:rPr>
          <w:rFonts w:ascii="新細明體" w:hAnsi="新細明體" w:hint="eastAsia"/>
          <w:spacing w:val="-2"/>
        </w:rPr>
        <w:t>示</w:t>
      </w:r>
      <w:r>
        <w:rPr>
          <w:rFonts w:hint="eastAsia"/>
        </w:rPr>
        <w:t>計算</w:t>
      </w:r>
      <w:r>
        <w:rPr>
          <w:rFonts w:ascii="新細明體" w:hAnsi="新細明體" w:hint="eastAsia"/>
          <w:spacing w:val="-2"/>
        </w:rPr>
        <w:t>題</w:t>
      </w:r>
    </w:p>
    <w:p w14:paraId="542B4802" w14:textId="77777777" w:rsidR="00E6574B" w:rsidRDefault="00E6574B" w:rsidP="006264FC"/>
    <w:p w14:paraId="1B765FA7" w14:textId="77777777" w:rsidR="006C1D3A" w:rsidRDefault="006C1D3A" w:rsidP="006264FC"/>
    <w:p w14:paraId="274044DD" w14:textId="77777777" w:rsidR="006C1D3A" w:rsidRDefault="006C1D3A" w:rsidP="006264FC"/>
    <w:p w14:paraId="679E98CA" w14:textId="77777777" w:rsidR="006C1D3A" w:rsidRDefault="006C1D3A" w:rsidP="006264FC"/>
    <w:p w14:paraId="4A587AAA" w14:textId="77777777" w:rsidR="00CB54CF" w:rsidRDefault="00CB54CF" w:rsidP="006264FC"/>
    <w:p w14:paraId="3F669A35" w14:textId="77777777" w:rsidR="00CB54CF" w:rsidRDefault="00CB54CF" w:rsidP="006264FC"/>
    <w:p w14:paraId="5E36C3E9" w14:textId="77777777" w:rsidR="006C1D3A" w:rsidRDefault="006C1D3A" w:rsidP="006264FC"/>
    <w:p w14:paraId="7606A79E" w14:textId="77777777" w:rsidR="006C1D3A" w:rsidRPr="006C1D3A" w:rsidRDefault="006C1D3A" w:rsidP="006C1D3A">
      <w:r>
        <w:rPr>
          <w:rFonts w:hint="eastAsia"/>
        </w:rPr>
        <w:lastRenderedPageBreak/>
        <w:t>表</w:t>
      </w:r>
      <w:proofErr w:type="gramStart"/>
      <w:r>
        <w:rPr>
          <w:rFonts w:hint="eastAsia"/>
        </w:rPr>
        <w:t>三</w:t>
      </w:r>
      <w:proofErr w:type="gramEnd"/>
      <w:r w:rsidRPr="005F2AC9">
        <w:rPr>
          <w:rFonts w:ascii="新細明體" w:hAnsi="新細明體" w:hint="eastAsia"/>
        </w:rPr>
        <w:t>：</w:t>
      </w:r>
      <w:r>
        <w:rPr>
          <w:rFonts w:hint="eastAsia"/>
        </w:rPr>
        <w:t>近六年實驗題的單元分布</w:t>
      </w:r>
    </w:p>
    <w:tbl>
      <w:tblPr>
        <w:tblpPr w:leftFromText="180" w:rightFromText="180" w:vertAnchor="text" w:horzAnchor="margin" w:tblpXSpec="center" w:tblpY="198"/>
        <w:tblW w:w="114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584"/>
        <w:gridCol w:w="1477"/>
        <w:gridCol w:w="1477"/>
        <w:gridCol w:w="1477"/>
        <w:gridCol w:w="1477"/>
        <w:gridCol w:w="1478"/>
        <w:gridCol w:w="1478"/>
      </w:tblGrid>
      <w:tr w:rsidR="006C1D3A" w:rsidRPr="008E0279" w14:paraId="00AEDB91" w14:textId="77777777" w:rsidTr="006C1D3A">
        <w:trPr>
          <w:trHeight w:val="372"/>
        </w:trPr>
        <w:tc>
          <w:tcPr>
            <w:tcW w:w="2584" w:type="dxa"/>
            <w:tcBorders>
              <w:tl2br w:val="single" w:sz="4" w:space="0" w:color="auto"/>
            </w:tcBorders>
            <w:shd w:val="clear" w:color="auto" w:fill="F2F2F2"/>
          </w:tcPr>
          <w:p w14:paraId="785960C4" w14:textId="77777777" w:rsidR="006C1D3A" w:rsidRPr="008E0279" w:rsidRDefault="006C1D3A" w:rsidP="006C1D3A">
            <w:pPr>
              <w:jc w:val="center"/>
            </w:pPr>
          </w:p>
        </w:tc>
        <w:tc>
          <w:tcPr>
            <w:tcW w:w="1477" w:type="dxa"/>
            <w:shd w:val="clear" w:color="auto" w:fill="F2F2F2"/>
          </w:tcPr>
          <w:p w14:paraId="17E22F86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104</w:t>
            </w:r>
          </w:p>
        </w:tc>
        <w:tc>
          <w:tcPr>
            <w:tcW w:w="1477" w:type="dxa"/>
            <w:shd w:val="clear" w:color="auto" w:fill="F2F2F2"/>
          </w:tcPr>
          <w:p w14:paraId="5B45E5F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105</w:t>
            </w:r>
          </w:p>
        </w:tc>
        <w:tc>
          <w:tcPr>
            <w:tcW w:w="1477" w:type="dxa"/>
            <w:shd w:val="clear" w:color="auto" w:fill="F2F2F2"/>
          </w:tcPr>
          <w:p w14:paraId="23934C9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106</w:t>
            </w:r>
          </w:p>
        </w:tc>
        <w:tc>
          <w:tcPr>
            <w:tcW w:w="1477" w:type="dxa"/>
            <w:shd w:val="clear" w:color="auto" w:fill="F2F2F2"/>
          </w:tcPr>
          <w:p w14:paraId="64EDB789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107</w:t>
            </w:r>
          </w:p>
        </w:tc>
        <w:tc>
          <w:tcPr>
            <w:tcW w:w="1478" w:type="dxa"/>
            <w:shd w:val="clear" w:color="auto" w:fill="F2F2F2"/>
          </w:tcPr>
          <w:p w14:paraId="0EA6E09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108</w:t>
            </w:r>
          </w:p>
        </w:tc>
        <w:tc>
          <w:tcPr>
            <w:tcW w:w="1478" w:type="dxa"/>
            <w:shd w:val="clear" w:color="auto" w:fill="F2F2F2"/>
          </w:tcPr>
          <w:p w14:paraId="3302777E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109</w:t>
            </w:r>
          </w:p>
        </w:tc>
      </w:tr>
      <w:tr w:rsidR="006C1D3A" w:rsidRPr="008E0279" w14:paraId="644C4143" w14:textId="77777777" w:rsidTr="006C1D3A">
        <w:trPr>
          <w:trHeight w:val="387"/>
        </w:trPr>
        <w:tc>
          <w:tcPr>
            <w:tcW w:w="2584" w:type="dxa"/>
            <w:shd w:val="clear" w:color="auto" w:fill="auto"/>
          </w:tcPr>
          <w:p w14:paraId="4F2A056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實驗室安全</w:t>
            </w:r>
          </w:p>
        </w:tc>
        <w:tc>
          <w:tcPr>
            <w:tcW w:w="1477" w:type="dxa"/>
            <w:shd w:val="clear" w:color="auto" w:fill="auto"/>
          </w:tcPr>
          <w:p w14:paraId="1A1DC49E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030CA6F0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176CE7E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48088067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8" w:type="dxa"/>
          </w:tcPr>
          <w:p w14:paraId="0932BBD9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7A5D31CB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2030048C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5C70A5BE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1.</w:t>
            </w:r>
            <w:r w:rsidRPr="008E0279">
              <w:rPr>
                <w:rFonts w:hint="eastAsia"/>
              </w:rPr>
              <w:t>物質的分離</w:t>
            </w:r>
          </w:p>
        </w:tc>
        <w:tc>
          <w:tcPr>
            <w:tcW w:w="1477" w:type="dxa"/>
            <w:shd w:val="clear" w:color="auto" w:fill="auto"/>
          </w:tcPr>
          <w:p w14:paraId="6893544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7714CAA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73AE947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</w:tcPr>
          <w:p w14:paraId="0B81D35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0E94DF0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478" w:type="dxa"/>
          </w:tcPr>
          <w:p w14:paraId="003C30FD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3</w:t>
            </w:r>
          </w:p>
        </w:tc>
      </w:tr>
      <w:tr w:rsidR="006C1D3A" w:rsidRPr="008E0279" w14:paraId="391E2C2E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6D2B2FE5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2.</w:t>
            </w:r>
            <w:r w:rsidRPr="008E0279">
              <w:rPr>
                <w:rFonts w:hint="eastAsia"/>
              </w:rPr>
              <w:t>硝酸鉀的溶解與結晶</w:t>
            </w:r>
          </w:p>
        </w:tc>
        <w:tc>
          <w:tcPr>
            <w:tcW w:w="1477" w:type="dxa"/>
            <w:shd w:val="clear" w:color="auto" w:fill="auto"/>
          </w:tcPr>
          <w:p w14:paraId="2CD965E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2B26C5DA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098116DD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3856C78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8" w:type="dxa"/>
          </w:tcPr>
          <w:p w14:paraId="74310BBC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8" w:type="dxa"/>
          </w:tcPr>
          <w:p w14:paraId="189C240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01349870" w14:textId="77777777" w:rsidTr="006C1D3A">
        <w:trPr>
          <w:trHeight w:val="387"/>
        </w:trPr>
        <w:tc>
          <w:tcPr>
            <w:tcW w:w="2584" w:type="dxa"/>
            <w:shd w:val="clear" w:color="auto" w:fill="auto"/>
          </w:tcPr>
          <w:p w14:paraId="5591B72D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3.</w:t>
            </w:r>
            <w:r w:rsidRPr="008E0279">
              <w:rPr>
                <w:rFonts w:hint="eastAsia"/>
              </w:rPr>
              <w:t>化學反應熱</w:t>
            </w:r>
          </w:p>
        </w:tc>
        <w:tc>
          <w:tcPr>
            <w:tcW w:w="1477" w:type="dxa"/>
            <w:shd w:val="clear" w:color="auto" w:fill="auto"/>
          </w:tcPr>
          <w:p w14:paraId="522D2AB7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  <w:shd w:val="clear" w:color="auto" w:fill="auto"/>
          </w:tcPr>
          <w:p w14:paraId="29CC8181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2590EF3B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44367B3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792172BF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133C0911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33C98F38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59C8AA32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4.</w:t>
            </w:r>
            <w:r w:rsidRPr="008E0279">
              <w:rPr>
                <w:rFonts w:hint="eastAsia"/>
              </w:rPr>
              <w:t>簡易的化學電池</w:t>
            </w:r>
          </w:p>
        </w:tc>
        <w:tc>
          <w:tcPr>
            <w:tcW w:w="1477" w:type="dxa"/>
            <w:shd w:val="clear" w:color="auto" w:fill="auto"/>
          </w:tcPr>
          <w:p w14:paraId="0236322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742E0BDA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2</w:t>
            </w:r>
          </w:p>
        </w:tc>
        <w:tc>
          <w:tcPr>
            <w:tcW w:w="1477" w:type="dxa"/>
            <w:shd w:val="clear" w:color="auto" w:fill="auto"/>
          </w:tcPr>
          <w:p w14:paraId="2589B1AC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2E71C74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5DF61C8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45B10996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59C97BEA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56881502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5.</w:t>
            </w:r>
            <w:r w:rsidRPr="008E0279">
              <w:rPr>
                <w:rFonts w:hint="eastAsia"/>
              </w:rPr>
              <w:t>沉澱與中和反應</w:t>
            </w:r>
          </w:p>
        </w:tc>
        <w:tc>
          <w:tcPr>
            <w:tcW w:w="1477" w:type="dxa"/>
            <w:shd w:val="clear" w:color="auto" w:fill="auto"/>
          </w:tcPr>
          <w:p w14:paraId="3D9ADA60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  <w:shd w:val="clear" w:color="auto" w:fill="auto"/>
          </w:tcPr>
          <w:p w14:paraId="78B856E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52EA1D47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7A720C5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044FBCB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0206CBEA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</w:tr>
      <w:tr w:rsidR="006C1D3A" w:rsidRPr="008E0279" w14:paraId="15A19558" w14:textId="77777777" w:rsidTr="006C1D3A">
        <w:trPr>
          <w:trHeight w:val="387"/>
        </w:trPr>
        <w:tc>
          <w:tcPr>
            <w:tcW w:w="2584" w:type="dxa"/>
            <w:shd w:val="clear" w:color="auto" w:fill="auto"/>
          </w:tcPr>
          <w:p w14:paraId="21A3AAC9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6.</w:t>
            </w:r>
            <w:r w:rsidRPr="008E0279">
              <w:rPr>
                <w:rFonts w:hint="eastAsia"/>
              </w:rPr>
              <w:t>分子球棍與填充模型</w:t>
            </w:r>
          </w:p>
        </w:tc>
        <w:tc>
          <w:tcPr>
            <w:tcW w:w="1477" w:type="dxa"/>
            <w:shd w:val="clear" w:color="auto" w:fill="auto"/>
          </w:tcPr>
          <w:p w14:paraId="1EDBA548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  <w:shd w:val="clear" w:color="auto" w:fill="auto"/>
          </w:tcPr>
          <w:p w14:paraId="6B6080D6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703B8F18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</w:tcPr>
          <w:p w14:paraId="37ED879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2E76F5FC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24C7876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033BC9BD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72EB032B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7.</w:t>
            </w:r>
            <w:r w:rsidRPr="008E0279">
              <w:rPr>
                <w:rFonts w:hint="eastAsia"/>
              </w:rPr>
              <w:t>有機物質的一般物性</w:t>
            </w:r>
          </w:p>
        </w:tc>
        <w:tc>
          <w:tcPr>
            <w:tcW w:w="1477" w:type="dxa"/>
            <w:shd w:val="clear" w:color="auto" w:fill="auto"/>
          </w:tcPr>
          <w:p w14:paraId="3CE57D49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  <w:shd w:val="clear" w:color="auto" w:fill="auto"/>
          </w:tcPr>
          <w:p w14:paraId="4B042C51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7A24EE3F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</w:tcPr>
          <w:p w14:paraId="75D4EA6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0430A96A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59E00C11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  <w:tr w:rsidR="006C1D3A" w:rsidRPr="008E0279" w14:paraId="302AE254" w14:textId="77777777" w:rsidTr="006C1D3A">
        <w:trPr>
          <w:trHeight w:val="372"/>
        </w:trPr>
        <w:tc>
          <w:tcPr>
            <w:tcW w:w="2584" w:type="dxa"/>
            <w:shd w:val="clear" w:color="auto" w:fill="auto"/>
          </w:tcPr>
          <w:p w14:paraId="27B6F7CE" w14:textId="77777777" w:rsidR="006C1D3A" w:rsidRPr="008E0279" w:rsidRDefault="006C1D3A" w:rsidP="006C1D3A">
            <w:pPr>
              <w:jc w:val="left"/>
            </w:pPr>
            <w:r w:rsidRPr="008E0279">
              <w:rPr>
                <w:rFonts w:hint="eastAsia"/>
              </w:rPr>
              <w:t>8.</w:t>
            </w:r>
            <w:r w:rsidRPr="008E0279">
              <w:rPr>
                <w:rFonts w:hint="eastAsia"/>
              </w:rPr>
              <w:t>界面</w:t>
            </w:r>
            <w:proofErr w:type="gramStart"/>
            <w:r w:rsidRPr="008E0279">
              <w:rPr>
                <w:rFonts w:hint="eastAsia"/>
              </w:rPr>
              <w:t>活性劑</w:t>
            </w:r>
            <w:proofErr w:type="gramEnd"/>
          </w:p>
        </w:tc>
        <w:tc>
          <w:tcPr>
            <w:tcW w:w="1477" w:type="dxa"/>
            <w:shd w:val="clear" w:color="auto" w:fill="auto"/>
          </w:tcPr>
          <w:p w14:paraId="314D70C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02EB8192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7" w:type="dxa"/>
            <w:shd w:val="clear" w:color="auto" w:fill="auto"/>
          </w:tcPr>
          <w:p w14:paraId="1FD66F45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7" w:type="dxa"/>
          </w:tcPr>
          <w:p w14:paraId="00776A83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  <w:tc>
          <w:tcPr>
            <w:tcW w:w="1478" w:type="dxa"/>
          </w:tcPr>
          <w:p w14:paraId="003DCFCD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1</w:t>
            </w:r>
          </w:p>
        </w:tc>
        <w:tc>
          <w:tcPr>
            <w:tcW w:w="1478" w:type="dxa"/>
          </w:tcPr>
          <w:p w14:paraId="5E59A564" w14:textId="77777777" w:rsidR="006C1D3A" w:rsidRPr="008E0279" w:rsidRDefault="006C1D3A" w:rsidP="006C1D3A">
            <w:pPr>
              <w:jc w:val="center"/>
            </w:pPr>
            <w:r w:rsidRPr="008E0279">
              <w:rPr>
                <w:rFonts w:hint="eastAsia"/>
              </w:rPr>
              <w:t>0</w:t>
            </w:r>
          </w:p>
        </w:tc>
      </w:tr>
    </w:tbl>
    <w:p w14:paraId="78397B4A" w14:textId="77777777" w:rsidR="006C1D3A" w:rsidRPr="006C1D3A" w:rsidRDefault="006C1D3A" w:rsidP="006264FC"/>
    <w:p w14:paraId="503BD0B9" w14:textId="77777777" w:rsidR="006C1D3A" w:rsidRDefault="006C1D3A" w:rsidP="006C1D3A">
      <w:r>
        <w:rPr>
          <w:rFonts w:hint="eastAsia"/>
        </w:rPr>
        <w:t>由表</w:t>
      </w:r>
      <w:proofErr w:type="gramStart"/>
      <w:r>
        <w:rPr>
          <w:rFonts w:hint="eastAsia"/>
        </w:rPr>
        <w:t>一</w:t>
      </w:r>
      <w:proofErr w:type="gramEnd"/>
      <w:r w:rsidR="007A30C4">
        <w:rPr>
          <w:rFonts w:hint="eastAsia"/>
        </w:rPr>
        <w:t>～</w:t>
      </w:r>
      <w:r>
        <w:rPr>
          <w:rFonts w:hint="eastAsia"/>
        </w:rPr>
        <w:t>表三並分析</w:t>
      </w:r>
      <w:proofErr w:type="gramStart"/>
      <w:r>
        <w:rPr>
          <w:rFonts w:hint="eastAsia"/>
        </w:rPr>
        <w:t>歷屆學測化學</w:t>
      </w:r>
      <w:proofErr w:type="gramEnd"/>
      <w:r>
        <w:rPr>
          <w:rFonts w:hint="eastAsia"/>
        </w:rPr>
        <w:t>試題可知：</w:t>
      </w:r>
    </w:p>
    <w:p w14:paraId="21C33960" w14:textId="77777777" w:rsidR="006C1D3A" w:rsidRDefault="006C1D3A" w:rsidP="006C1D3A">
      <w:pPr>
        <w:pStyle w:val="11"/>
        <w:numPr>
          <w:ilvl w:val="0"/>
          <w:numId w:val="5"/>
        </w:numPr>
        <w:ind w:firstLineChars="0"/>
      </w:pPr>
      <w:bookmarkStart w:id="3" w:name="_Hlk30410823"/>
      <w:proofErr w:type="gramStart"/>
      <w:r w:rsidRPr="004C17D1">
        <w:rPr>
          <w:rFonts w:hint="eastAsia"/>
        </w:rPr>
        <w:t>基化</w:t>
      </w:r>
      <w:proofErr w:type="gramEnd"/>
      <w:r w:rsidRPr="004C17D1">
        <w:rPr>
          <w:rFonts w:hint="eastAsia"/>
        </w:rPr>
        <w:t>(</w:t>
      </w:r>
      <w:r>
        <w:rPr>
          <w:rFonts w:hint="eastAsia"/>
        </w:rPr>
        <w:t>二</w:t>
      </w:r>
      <w:r w:rsidRPr="004C17D1">
        <w:rPr>
          <w:rFonts w:hint="eastAsia"/>
        </w:rPr>
        <w:t>)</w:t>
      </w:r>
      <w:r w:rsidRPr="004C17D1">
        <w:rPr>
          <w:rFonts w:hint="eastAsia"/>
        </w:rPr>
        <w:t>第</w:t>
      </w:r>
      <w:r>
        <w:rPr>
          <w:rFonts w:hint="eastAsia"/>
        </w:rPr>
        <w:t>1</w:t>
      </w:r>
      <w:r w:rsidRPr="004C17D1">
        <w:rPr>
          <w:rFonts w:hint="eastAsia"/>
        </w:rPr>
        <w:t>章</w:t>
      </w:r>
      <w:r>
        <w:rPr>
          <w:rFonts w:hint="eastAsia"/>
        </w:rPr>
        <w:t>常見的化學反應</w:t>
      </w:r>
      <w:r w:rsidRPr="004C17D1">
        <w:rPr>
          <w:rFonts w:hint="eastAsia"/>
        </w:rPr>
        <w:t>屬於每年</w:t>
      </w:r>
      <w:proofErr w:type="gramStart"/>
      <w:r w:rsidRPr="004C17D1">
        <w:rPr>
          <w:rFonts w:hint="eastAsia"/>
        </w:rPr>
        <w:t>必考且平均</w:t>
      </w:r>
      <w:proofErr w:type="gramEnd"/>
      <w:r w:rsidRPr="004C17D1">
        <w:rPr>
          <w:rFonts w:hint="eastAsia"/>
        </w:rPr>
        <w:t>出</w:t>
      </w:r>
      <w:r w:rsidRPr="004C17D1">
        <w:rPr>
          <w:rFonts w:hint="eastAsia"/>
        </w:rPr>
        <w:t>3</w:t>
      </w:r>
      <w:r>
        <w:rPr>
          <w:rFonts w:hint="eastAsia"/>
        </w:rPr>
        <w:t>題以上，</w:t>
      </w:r>
      <w:bookmarkEnd w:id="3"/>
      <w:r>
        <w:rPr>
          <w:rFonts w:hint="eastAsia"/>
        </w:rPr>
        <w:t>是出題頻率最高的單元</w:t>
      </w:r>
      <w:r w:rsidRPr="004C17D1">
        <w:rPr>
          <w:rFonts w:hint="eastAsia"/>
        </w:rPr>
        <w:t>，</w:t>
      </w:r>
      <w:r>
        <w:rPr>
          <w:rFonts w:hint="eastAsia"/>
        </w:rPr>
        <w:t>109</w:t>
      </w:r>
      <w:r>
        <w:rPr>
          <w:rFonts w:hint="eastAsia"/>
        </w:rPr>
        <w:t>年</w:t>
      </w:r>
      <w:proofErr w:type="gramStart"/>
      <w:r>
        <w:rPr>
          <w:rFonts w:hint="eastAsia"/>
        </w:rPr>
        <w:t>學測亦</w:t>
      </w:r>
      <w:proofErr w:type="gramEnd"/>
      <w:r>
        <w:rPr>
          <w:rFonts w:hint="eastAsia"/>
        </w:rPr>
        <w:t>遵守此一規律，</w:t>
      </w:r>
      <w:r>
        <w:rPr>
          <w:rFonts w:eastAsia="標楷體" w:hint="eastAsia"/>
          <w:b/>
          <w:bCs/>
          <w:u w:val="double"/>
        </w:rPr>
        <w:t>尤其同時結合沉澱反應、酸鹼反應</w:t>
      </w:r>
      <w:r>
        <w:rPr>
          <w:rFonts w:ascii="標楷體" w:eastAsia="標楷體" w:hAnsi="標楷體" w:hint="eastAsia"/>
          <w:b/>
          <w:bCs/>
          <w:u w:val="double"/>
        </w:rPr>
        <w:t>、</w:t>
      </w:r>
      <w:r>
        <w:rPr>
          <w:rFonts w:eastAsia="標楷體" w:hint="eastAsia"/>
          <w:b/>
          <w:bCs/>
          <w:u w:val="double"/>
        </w:rPr>
        <w:t>氧化還原反應的跨觀念題</w:t>
      </w:r>
      <w:r w:rsidRPr="00EC523F">
        <w:rPr>
          <w:rFonts w:eastAsia="標楷體" w:hint="eastAsia"/>
          <w:b/>
          <w:bCs/>
          <w:u w:val="double"/>
        </w:rPr>
        <w:t>目</w:t>
      </w:r>
      <w:r w:rsidRPr="00EC523F">
        <w:rPr>
          <w:rFonts w:hint="eastAsia"/>
          <w:u w:val="double"/>
        </w:rPr>
        <w:t>，</w:t>
      </w:r>
      <w:r w:rsidRPr="00EC523F">
        <w:rPr>
          <w:rFonts w:eastAsia="標楷體" w:hint="eastAsia"/>
          <w:b/>
          <w:bCs/>
          <w:u w:val="double"/>
        </w:rPr>
        <w:t>來</w:t>
      </w:r>
      <w:r>
        <w:rPr>
          <w:rFonts w:eastAsia="標楷體" w:hint="eastAsia"/>
          <w:b/>
          <w:bCs/>
          <w:u w:val="double"/>
        </w:rPr>
        <w:t>年要特別注意</w:t>
      </w:r>
      <w:r>
        <w:rPr>
          <w:rFonts w:hint="eastAsia"/>
        </w:rPr>
        <w:t>。</w:t>
      </w:r>
    </w:p>
    <w:p w14:paraId="597CEE7E" w14:textId="77777777" w:rsidR="006C1D3A" w:rsidRDefault="006C1D3A" w:rsidP="006C1D3A">
      <w:pPr>
        <w:pStyle w:val="11"/>
        <w:numPr>
          <w:ilvl w:val="0"/>
          <w:numId w:val="5"/>
        </w:numPr>
        <w:ind w:firstLineChars="0"/>
      </w:pPr>
      <w:proofErr w:type="gramStart"/>
      <w:r w:rsidRPr="004C17D1">
        <w:rPr>
          <w:rFonts w:hint="eastAsia"/>
        </w:rPr>
        <w:t>基化</w:t>
      </w:r>
      <w:proofErr w:type="gramEnd"/>
      <w:r w:rsidRPr="004C17D1">
        <w:rPr>
          <w:rFonts w:hint="eastAsia"/>
        </w:rPr>
        <w:t>(</w:t>
      </w:r>
      <w:proofErr w:type="gramStart"/>
      <w:r>
        <w:rPr>
          <w:rFonts w:hint="eastAsia"/>
        </w:rPr>
        <w:t>一</w:t>
      </w:r>
      <w:proofErr w:type="gramEnd"/>
      <w:r w:rsidRPr="004C17D1">
        <w:rPr>
          <w:rFonts w:hint="eastAsia"/>
        </w:rPr>
        <w:t>)</w:t>
      </w:r>
      <w:r w:rsidRPr="004C17D1">
        <w:rPr>
          <w:rFonts w:hint="eastAsia"/>
        </w:rPr>
        <w:t>第</w:t>
      </w:r>
      <w:r>
        <w:rPr>
          <w:rFonts w:hint="eastAsia"/>
        </w:rPr>
        <w:t>3</w:t>
      </w:r>
      <w:r w:rsidRPr="004C17D1">
        <w:rPr>
          <w:rFonts w:hint="eastAsia"/>
        </w:rPr>
        <w:t>章</w:t>
      </w:r>
      <w:r>
        <w:rPr>
          <w:rFonts w:hint="eastAsia"/>
        </w:rPr>
        <w:t>化學反應</w:t>
      </w:r>
      <w:r w:rsidRPr="004C17D1">
        <w:rPr>
          <w:rFonts w:hint="eastAsia"/>
        </w:rPr>
        <w:t>屬於每年</w:t>
      </w:r>
      <w:proofErr w:type="gramStart"/>
      <w:r w:rsidRPr="004C17D1">
        <w:rPr>
          <w:rFonts w:hint="eastAsia"/>
        </w:rPr>
        <w:t>必考且平均</w:t>
      </w:r>
      <w:proofErr w:type="gramEnd"/>
      <w:r w:rsidRPr="004C17D1">
        <w:rPr>
          <w:rFonts w:hint="eastAsia"/>
        </w:rPr>
        <w:t>出</w:t>
      </w:r>
      <w:r w:rsidRPr="004C17D1">
        <w:rPr>
          <w:rFonts w:hint="eastAsia"/>
        </w:rPr>
        <w:t>3</w:t>
      </w:r>
      <w:r>
        <w:rPr>
          <w:rFonts w:hint="eastAsia"/>
        </w:rPr>
        <w:t>題以上的單元，</w:t>
      </w:r>
      <w:r>
        <w:rPr>
          <w:rFonts w:hint="eastAsia"/>
        </w:rPr>
        <w:t>109</w:t>
      </w:r>
      <w:r>
        <w:rPr>
          <w:rFonts w:hint="eastAsia"/>
        </w:rPr>
        <w:t>年</w:t>
      </w:r>
      <w:proofErr w:type="gramStart"/>
      <w:r>
        <w:rPr>
          <w:rFonts w:hint="eastAsia"/>
        </w:rPr>
        <w:t>學測亦</w:t>
      </w:r>
      <w:proofErr w:type="gramEnd"/>
      <w:r>
        <w:rPr>
          <w:rFonts w:hint="eastAsia"/>
        </w:rPr>
        <w:t>遵守此一規律，</w:t>
      </w:r>
      <w:r>
        <w:rPr>
          <w:rFonts w:eastAsia="標楷體" w:hint="eastAsia"/>
          <w:b/>
          <w:bCs/>
          <w:u w:val="double"/>
        </w:rPr>
        <w:t>尤其同時結合化學平衡與計量的跨觀念題目</w:t>
      </w:r>
      <w:r w:rsidRPr="00EC523F">
        <w:rPr>
          <w:rFonts w:ascii="標楷體" w:eastAsia="標楷體" w:hAnsi="標楷體" w:hint="eastAsia"/>
          <w:b/>
          <w:bCs/>
          <w:u w:val="double"/>
        </w:rPr>
        <w:t>，難易度</w:t>
      </w:r>
      <w:proofErr w:type="gramStart"/>
      <w:r w:rsidRPr="00EC523F">
        <w:rPr>
          <w:rFonts w:ascii="標楷體" w:eastAsia="標楷體" w:hAnsi="標楷體" w:hint="eastAsia"/>
          <w:b/>
          <w:bCs/>
          <w:u w:val="double"/>
        </w:rPr>
        <w:t>都偏難</w:t>
      </w:r>
      <w:proofErr w:type="gramEnd"/>
      <w:r w:rsidRPr="00EC523F">
        <w:rPr>
          <w:rFonts w:ascii="標楷體" w:eastAsia="標楷體" w:hAnsi="標楷體" w:hint="eastAsia"/>
          <w:b/>
          <w:bCs/>
          <w:u w:val="double"/>
        </w:rPr>
        <w:t>，同學宜熟練之</w:t>
      </w:r>
      <w:r>
        <w:rPr>
          <w:rFonts w:hint="eastAsia"/>
        </w:rPr>
        <w:t>。</w:t>
      </w:r>
    </w:p>
    <w:p w14:paraId="28D630B7" w14:textId="77777777" w:rsidR="006C1D3A" w:rsidRDefault="006C1D3A" w:rsidP="00CB54CF">
      <w:pPr>
        <w:pStyle w:val="11"/>
        <w:numPr>
          <w:ilvl w:val="0"/>
          <w:numId w:val="5"/>
        </w:numPr>
        <w:ind w:left="362" w:hangingChars="156" w:hanging="362"/>
      </w:pPr>
      <w:proofErr w:type="gramStart"/>
      <w:r w:rsidRPr="004C17D1">
        <w:rPr>
          <w:rFonts w:hint="eastAsia"/>
        </w:rPr>
        <w:t>基化</w:t>
      </w:r>
      <w:proofErr w:type="gramEnd"/>
      <w:r w:rsidRPr="004C17D1">
        <w:rPr>
          <w:rFonts w:hint="eastAsia"/>
        </w:rPr>
        <w:t>(</w:t>
      </w:r>
      <w:r>
        <w:rPr>
          <w:rFonts w:hint="eastAsia"/>
        </w:rPr>
        <w:t>二</w:t>
      </w:r>
      <w:r w:rsidRPr="004C17D1">
        <w:rPr>
          <w:rFonts w:hint="eastAsia"/>
        </w:rPr>
        <w:t>)</w:t>
      </w:r>
      <w:r w:rsidRPr="004C17D1">
        <w:rPr>
          <w:rFonts w:hint="eastAsia"/>
        </w:rPr>
        <w:t>第</w:t>
      </w:r>
      <w:r>
        <w:rPr>
          <w:rFonts w:hint="eastAsia"/>
        </w:rPr>
        <w:t>3</w:t>
      </w:r>
      <w:r w:rsidRPr="004C17D1">
        <w:rPr>
          <w:rFonts w:hint="eastAsia"/>
        </w:rPr>
        <w:t>章有機化合物亦屬每年</w:t>
      </w:r>
      <w:proofErr w:type="gramStart"/>
      <w:r w:rsidRPr="004C17D1">
        <w:rPr>
          <w:rFonts w:hint="eastAsia"/>
        </w:rPr>
        <w:t>必考且平均</w:t>
      </w:r>
      <w:proofErr w:type="gramEnd"/>
      <w:r w:rsidRPr="004C17D1">
        <w:rPr>
          <w:rFonts w:hint="eastAsia"/>
        </w:rPr>
        <w:t>出</w:t>
      </w:r>
      <w:r>
        <w:rPr>
          <w:rFonts w:hint="eastAsia"/>
        </w:rPr>
        <w:t>3</w:t>
      </w:r>
      <w:r>
        <w:rPr>
          <w:rFonts w:hint="eastAsia"/>
        </w:rPr>
        <w:t>題以上的單元，以記憶性題目為主，算是相對易得分的單元，</w:t>
      </w:r>
      <w:r w:rsidRPr="00671555">
        <w:rPr>
          <w:rFonts w:ascii="標楷體" w:eastAsia="標楷體" w:hAnsi="標楷體" w:hint="eastAsia"/>
          <w:b/>
          <w:bCs/>
          <w:u w:val="double"/>
        </w:rPr>
        <w:t>而過去常考的官</w:t>
      </w:r>
      <w:r w:rsidRPr="00671555">
        <w:rPr>
          <w:rFonts w:eastAsia="標楷體" w:hint="eastAsia"/>
          <w:b/>
          <w:bCs/>
          <w:u w:val="double"/>
        </w:rPr>
        <w:t>能基題目今年並未出現</w:t>
      </w:r>
      <w:r w:rsidRPr="00671555">
        <w:rPr>
          <w:rFonts w:hint="eastAsia"/>
          <w:u w:val="double"/>
        </w:rPr>
        <w:t>，</w:t>
      </w:r>
      <w:r w:rsidRPr="00671555">
        <w:rPr>
          <w:rFonts w:eastAsia="標楷體" w:hint="eastAsia"/>
          <w:b/>
          <w:bCs/>
          <w:u w:val="double"/>
        </w:rPr>
        <w:t>來年要特別注意</w:t>
      </w:r>
      <w:r>
        <w:rPr>
          <w:rFonts w:hint="eastAsia"/>
        </w:rPr>
        <w:t>。</w:t>
      </w:r>
    </w:p>
    <w:p w14:paraId="3C17A742" w14:textId="77777777" w:rsidR="006C1D3A" w:rsidRPr="007B7D5B" w:rsidRDefault="006C1D3A" w:rsidP="00CB54CF">
      <w:pPr>
        <w:pStyle w:val="11"/>
        <w:numPr>
          <w:ilvl w:val="0"/>
          <w:numId w:val="5"/>
        </w:numPr>
        <w:ind w:left="390" w:hangingChars="168" w:hanging="390"/>
      </w:pPr>
      <w:proofErr w:type="gramStart"/>
      <w:r w:rsidRPr="004C17D1">
        <w:rPr>
          <w:rFonts w:hint="eastAsia"/>
        </w:rPr>
        <w:t>基化</w:t>
      </w:r>
      <w:proofErr w:type="gramEnd"/>
      <w:r w:rsidRPr="004C17D1">
        <w:rPr>
          <w:rFonts w:hint="eastAsia"/>
        </w:rPr>
        <w:t>(</w:t>
      </w:r>
      <w:r>
        <w:rPr>
          <w:rFonts w:hint="eastAsia"/>
        </w:rPr>
        <w:t>二</w:t>
      </w:r>
      <w:r w:rsidRPr="004C17D1">
        <w:rPr>
          <w:rFonts w:hint="eastAsia"/>
        </w:rPr>
        <w:t>)</w:t>
      </w:r>
      <w:r w:rsidRPr="004C17D1">
        <w:rPr>
          <w:rFonts w:hint="eastAsia"/>
        </w:rPr>
        <w:t>第</w:t>
      </w:r>
      <w:r>
        <w:rPr>
          <w:rFonts w:hint="eastAsia"/>
        </w:rPr>
        <w:t>4</w:t>
      </w:r>
      <w:r w:rsidRPr="004C17D1">
        <w:rPr>
          <w:rFonts w:hint="eastAsia"/>
        </w:rPr>
        <w:t>章</w:t>
      </w:r>
      <w:r>
        <w:rPr>
          <w:rFonts w:hint="eastAsia"/>
        </w:rPr>
        <w:t>化學與化工已連續</w:t>
      </w:r>
      <w:r>
        <w:rPr>
          <w:rFonts w:hint="eastAsia"/>
        </w:rPr>
        <w:t>2</w:t>
      </w:r>
      <w:r>
        <w:rPr>
          <w:rFonts w:hint="eastAsia"/>
        </w:rPr>
        <w:t>年未出，根據</w:t>
      </w:r>
      <w:r w:rsidRPr="006E6FDF">
        <w:rPr>
          <w:rFonts w:ascii="標楷體" w:eastAsia="標楷體" w:hAnsi="標楷體" w:hint="eastAsia"/>
          <w:b/>
        </w:rPr>
        <w:t>『輪動趨勢』，預估來年本章應會出1題</w:t>
      </w:r>
      <w:r w:rsidRPr="006E6FDF">
        <w:rPr>
          <w:rFonts w:ascii="標楷體" w:eastAsia="標楷體" w:hAnsi="標楷體" w:hint="eastAsia"/>
        </w:rPr>
        <w:t>。</w:t>
      </w:r>
    </w:p>
    <w:p w14:paraId="72787374" w14:textId="77777777" w:rsidR="006C1D3A" w:rsidRPr="006E6FDF" w:rsidRDefault="006C1D3A" w:rsidP="006C1D3A">
      <w:pPr>
        <w:pStyle w:val="11"/>
        <w:numPr>
          <w:ilvl w:val="0"/>
          <w:numId w:val="5"/>
        </w:numPr>
        <w:ind w:firstLineChars="0"/>
      </w:pPr>
      <w:r>
        <w:rPr>
          <w:rFonts w:hint="eastAsia"/>
        </w:rPr>
        <w:t>由表三</w:t>
      </w:r>
      <w:r w:rsidRPr="004C17D1">
        <w:rPr>
          <w:rFonts w:hint="eastAsia"/>
        </w:rPr>
        <w:t>知，按照</w:t>
      </w:r>
      <w:r w:rsidRPr="006E6FDF">
        <w:rPr>
          <w:rFonts w:ascii="標楷體" w:eastAsia="標楷體" w:hAnsi="標楷體" w:hint="eastAsia"/>
          <w:b/>
        </w:rPr>
        <w:t>『輪動趨勢』</w:t>
      </w:r>
      <w:r w:rsidRPr="004C17D1">
        <w:rPr>
          <w:rFonts w:hint="eastAsia"/>
        </w:rPr>
        <w:t>，</w:t>
      </w:r>
      <w:r>
        <w:rPr>
          <w:rFonts w:eastAsia="標楷體"/>
          <w:b/>
          <w:bCs/>
          <w:u w:val="double"/>
        </w:rPr>
        <w:t>來年需留意</w:t>
      </w:r>
      <w:proofErr w:type="gramStart"/>
      <w:r>
        <w:rPr>
          <w:rFonts w:eastAsia="標楷體" w:hint="eastAsia"/>
          <w:b/>
          <w:bCs/>
          <w:u w:val="double"/>
        </w:rPr>
        <w:t>多年未考的</w:t>
      </w:r>
      <w:proofErr w:type="gramEnd"/>
      <w:r>
        <w:rPr>
          <w:rFonts w:eastAsia="標楷體" w:hint="eastAsia"/>
          <w:b/>
          <w:bCs/>
          <w:u w:val="double"/>
        </w:rPr>
        <w:t>幾個</w:t>
      </w:r>
      <w:r>
        <w:rPr>
          <w:rFonts w:eastAsia="標楷體"/>
          <w:b/>
          <w:bCs/>
          <w:u w:val="double"/>
        </w:rPr>
        <w:t>實驗</w:t>
      </w:r>
      <w:r>
        <w:rPr>
          <w:rFonts w:eastAsia="標楷體" w:hint="eastAsia"/>
          <w:b/>
          <w:bCs/>
          <w:u w:val="double"/>
        </w:rPr>
        <w:t>，尤其是</w:t>
      </w:r>
      <w:r>
        <w:rPr>
          <w:rFonts w:eastAsia="標楷體"/>
          <w:b/>
          <w:bCs/>
          <w:u w:val="double"/>
        </w:rPr>
        <w:t>實驗</w:t>
      </w:r>
      <w:r>
        <w:rPr>
          <w:rFonts w:eastAsia="標楷體" w:hint="eastAsia"/>
          <w:b/>
          <w:bCs/>
          <w:u w:val="double"/>
        </w:rPr>
        <w:t>3</w:t>
      </w:r>
      <w:r>
        <w:rPr>
          <w:rFonts w:eastAsia="標楷體" w:hint="eastAsia"/>
          <w:b/>
          <w:bCs/>
          <w:u w:val="double"/>
        </w:rPr>
        <w:t>化學反應熱</w:t>
      </w:r>
      <w:r>
        <w:rPr>
          <w:rFonts w:ascii="標楷體" w:eastAsia="標楷體" w:hAnsi="標楷體" w:hint="eastAsia"/>
          <w:b/>
          <w:bCs/>
          <w:u w:val="double"/>
        </w:rPr>
        <w:t>、</w:t>
      </w:r>
      <w:r>
        <w:rPr>
          <w:rFonts w:eastAsia="標楷體"/>
          <w:b/>
          <w:bCs/>
          <w:u w:val="double"/>
        </w:rPr>
        <w:t>實驗</w:t>
      </w:r>
    </w:p>
    <w:p w14:paraId="11F2193D" w14:textId="77777777" w:rsidR="006C1D3A" w:rsidRDefault="006C1D3A" w:rsidP="006C1D3A">
      <w:pPr>
        <w:pStyle w:val="11"/>
        <w:ind w:firstLineChars="0" w:firstLine="0"/>
        <w:rPr>
          <w:rFonts w:eastAsia="標楷體"/>
          <w:b/>
          <w:bCs/>
          <w:u w:val="double"/>
        </w:rPr>
      </w:pPr>
      <w:r>
        <w:rPr>
          <w:rFonts w:eastAsia="標楷體" w:hint="eastAsia"/>
          <w:b/>
          <w:bCs/>
          <w:u w:val="double"/>
        </w:rPr>
        <w:t>7</w:t>
      </w:r>
      <w:r>
        <w:rPr>
          <w:rFonts w:eastAsia="標楷體" w:hint="eastAsia"/>
          <w:b/>
          <w:bCs/>
          <w:u w:val="double"/>
        </w:rPr>
        <w:t>有機物質的一般物性和實驗</w:t>
      </w:r>
      <w:r>
        <w:rPr>
          <w:rFonts w:eastAsia="標楷體" w:hint="eastAsia"/>
          <w:b/>
          <w:bCs/>
          <w:u w:val="double"/>
        </w:rPr>
        <w:t>8</w:t>
      </w:r>
      <w:r>
        <w:rPr>
          <w:rFonts w:eastAsia="標楷體" w:hint="eastAsia"/>
          <w:b/>
          <w:bCs/>
          <w:u w:val="double"/>
        </w:rPr>
        <w:t>界面</w:t>
      </w:r>
      <w:proofErr w:type="gramStart"/>
      <w:r>
        <w:rPr>
          <w:rFonts w:eastAsia="標楷體" w:hint="eastAsia"/>
          <w:b/>
          <w:bCs/>
          <w:u w:val="double"/>
        </w:rPr>
        <w:t>活性劑</w:t>
      </w:r>
      <w:proofErr w:type="gramEnd"/>
      <w:r>
        <w:rPr>
          <w:rFonts w:eastAsia="標楷體" w:hint="eastAsia"/>
          <w:b/>
          <w:bCs/>
          <w:u w:val="double"/>
        </w:rPr>
        <w:t>，要特別用力準備</w:t>
      </w:r>
      <w:r>
        <w:rPr>
          <w:rFonts w:eastAsia="標楷體"/>
          <w:b/>
          <w:bCs/>
          <w:u w:val="double"/>
        </w:rPr>
        <w:t>。</w:t>
      </w:r>
    </w:p>
    <w:p w14:paraId="0FBEE273" w14:textId="2E858CB2" w:rsidR="006C1D3A" w:rsidRDefault="006C1D3A" w:rsidP="006C1D3A">
      <w:pPr>
        <w:sectPr w:rsidR="006C1D3A" w:rsidSect="009C10EF">
          <w:headerReference w:type="even" r:id="rId25"/>
          <w:headerReference w:type="default" r:id="rId26"/>
          <w:pgSz w:w="14578" w:h="20639" w:code="230"/>
          <w:pgMar w:top="3289" w:right="2183" w:bottom="2948" w:left="2183" w:header="2722" w:footer="2325" w:gutter="0"/>
          <w:cols w:space="425"/>
          <w:docGrid w:type="linesAndChars" w:linePitch="400" w:charSpace="428"/>
        </w:sectPr>
      </w:pPr>
      <w:proofErr w:type="gramStart"/>
      <w:r>
        <w:rPr>
          <w:rFonts w:hint="eastAsia"/>
        </w:rPr>
        <w:t>11</w:t>
      </w:r>
      <w:r>
        <w:t>0</w:t>
      </w:r>
      <w:r>
        <w:rPr>
          <w:rFonts w:hint="eastAsia"/>
        </w:rPr>
        <w:t>年學測是</w:t>
      </w:r>
      <w:proofErr w:type="gramEnd"/>
      <w:r>
        <w:rPr>
          <w:rFonts w:hint="eastAsia"/>
        </w:rPr>
        <w:t>99</w:t>
      </w:r>
      <w:proofErr w:type="gramStart"/>
      <w:r>
        <w:rPr>
          <w:rFonts w:hint="eastAsia"/>
        </w:rPr>
        <w:t>課綱的</w:t>
      </w:r>
      <w:proofErr w:type="gramEnd"/>
      <w:r>
        <w:rPr>
          <w:rFonts w:hint="eastAsia"/>
        </w:rPr>
        <w:t>最後</w:t>
      </w:r>
      <w:proofErr w:type="gramStart"/>
      <w:r>
        <w:rPr>
          <w:rFonts w:hint="eastAsia"/>
        </w:rPr>
        <w:t>一次學測考試</w:t>
      </w:r>
      <w:proofErr w:type="gramEnd"/>
      <w:r>
        <w:rPr>
          <w:rFonts w:hint="eastAsia"/>
        </w:rPr>
        <w:t>，由過去</w:t>
      </w:r>
      <w:proofErr w:type="gramStart"/>
      <w:r>
        <w:rPr>
          <w:rFonts w:hint="eastAsia"/>
        </w:rPr>
        <w:t>舊課綱</w:t>
      </w:r>
      <w:proofErr w:type="gramEnd"/>
      <w:r>
        <w:rPr>
          <w:rFonts w:hint="eastAsia"/>
        </w:rPr>
        <w:t>考題單元分布分析可知</w:t>
      </w:r>
      <w:r w:rsidR="00B363B0">
        <w:rPr>
          <w:rFonts w:hint="eastAsia"/>
        </w:rPr>
        <w:t>：</w:t>
      </w:r>
      <w:proofErr w:type="gramStart"/>
      <w:r w:rsidRPr="007B7D5B">
        <w:rPr>
          <w:rFonts w:ascii="標楷體" w:eastAsia="標楷體" w:hAnsi="標楷體" w:hint="eastAsia"/>
          <w:b/>
          <w:bCs/>
        </w:rPr>
        <w:t>舊課綱</w:t>
      </w:r>
      <w:proofErr w:type="gramEnd"/>
      <w:r w:rsidRPr="007B7D5B">
        <w:rPr>
          <w:rFonts w:ascii="標楷體" w:eastAsia="標楷體" w:hAnsi="標楷體" w:hint="eastAsia"/>
          <w:b/>
          <w:bCs/>
        </w:rPr>
        <w:t>中單元/觀念/實驗在</w:t>
      </w:r>
      <w:proofErr w:type="gramStart"/>
      <w:r w:rsidRPr="007B7D5B">
        <w:rPr>
          <w:rFonts w:ascii="標楷體" w:eastAsia="標楷體" w:hAnsi="標楷體" w:hint="eastAsia"/>
          <w:b/>
          <w:bCs/>
        </w:rPr>
        <w:t>新課綱</w:t>
      </w:r>
      <w:proofErr w:type="gramEnd"/>
      <w:r w:rsidRPr="007B7D5B">
        <w:rPr>
          <w:rFonts w:ascii="標楷體" w:eastAsia="標楷體" w:hAnsi="標楷體" w:hint="eastAsia"/>
          <w:b/>
          <w:bCs/>
        </w:rPr>
        <w:t>中如果不再出現(稱為「末代單元」)者，在最後一次大考出現的比例會特別高，</w:t>
      </w:r>
      <w:r w:rsidRPr="007B7D5B">
        <w:rPr>
          <w:rFonts w:ascii="標楷體" w:eastAsia="標楷體" w:hAnsi="標楷體" w:hint="eastAsia"/>
          <w:b/>
          <w:bCs/>
          <w:u w:val="double"/>
        </w:rPr>
        <w:t>因此同學應特別留心「末代單元」</w:t>
      </w:r>
      <w:r>
        <w:rPr>
          <w:rFonts w:hint="eastAsia"/>
        </w:rPr>
        <w:t>。</w:t>
      </w:r>
    </w:p>
    <w:p w14:paraId="29020C7A" w14:textId="547348F4" w:rsidR="00E6574B" w:rsidRDefault="00EC7725" w:rsidP="00C022C9">
      <w:pPr>
        <w:pStyle w:val="12"/>
        <w:spacing w:after="4000"/>
      </w:pPr>
      <w:r>
        <w:rPr>
          <w:noProof/>
          <w:lang w:eastAsia="zh-CN"/>
        </w:rPr>
        <w:lastRenderedPageBreak/>
        <w:drawing>
          <wp:anchor distT="0" distB="0" distL="114300" distR="114300" simplePos="0" relativeHeight="251639296" behindDoc="1" locked="0" layoutInCell="1" allowOverlap="1" wp14:anchorId="5FF47F18" wp14:editId="59136377">
            <wp:simplePos x="0" y="0"/>
            <wp:positionH relativeFrom="column">
              <wp:posOffset>-684530</wp:posOffset>
            </wp:positionH>
            <wp:positionV relativeFrom="paragraph">
              <wp:posOffset>-1141730</wp:posOffset>
            </wp:positionV>
            <wp:extent cx="7854950" cy="3698240"/>
            <wp:effectExtent l="0" t="0" r="0" b="0"/>
            <wp:wrapNone/>
            <wp:docPr id="73" name="圖片 73" descr="109學測考情最前線-試題大剖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109學測考情最前線-試題大剖析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4950" cy="369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56EB9" w14:textId="77777777" w:rsidR="00F53EE5" w:rsidRPr="004911F8" w:rsidRDefault="00F53EE5" w:rsidP="00F53EE5">
      <w:pPr>
        <w:snapToGrid w:val="0"/>
        <w:rPr>
          <w:rFonts w:ascii="華康中黑體" w:eastAsia="華康中黑體"/>
          <w:sz w:val="34"/>
          <w:szCs w:val="34"/>
        </w:rPr>
      </w:pPr>
      <w:r w:rsidRPr="004911F8">
        <w:rPr>
          <w:rFonts w:ascii="華康中黑體" w:eastAsia="華康中黑體" w:hint="eastAsia"/>
          <w:sz w:val="34"/>
          <w:szCs w:val="34"/>
        </w:rPr>
        <w:t>第壹部分</w:t>
      </w:r>
    </w:p>
    <w:p w14:paraId="3B959735" w14:textId="06302FE3" w:rsidR="00F53EE5" w:rsidRPr="007266DA" w:rsidRDefault="00EC7725" w:rsidP="00F53EE5">
      <w:pPr>
        <w:rPr>
          <w:sz w:val="18"/>
          <w:szCs w:val="18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6A5026B7" wp14:editId="57DBC23E">
                <wp:extent cx="1440815" cy="306070"/>
                <wp:effectExtent l="0" t="0" r="6985" b="0"/>
                <wp:docPr id="43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815" cy="3060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C4C4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DDA4C0" w14:textId="77777777" w:rsidR="00B363B0" w:rsidRDefault="00B363B0" w:rsidP="0019436A">
                            <w:pPr>
                              <w:pStyle w:val="-"/>
                              <w:ind w:left="232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一、</w:t>
                            </w:r>
                            <w:r w:rsidRPr="00192EB0">
                              <w:rPr>
                                <w:rFonts w:hint="eastAsia"/>
                              </w:rPr>
                              <w:t>單選題</w:t>
                            </w:r>
                          </w:p>
                          <w:p w14:paraId="4AD9A910" w14:textId="77777777" w:rsidR="00B363B0" w:rsidRDefault="00B363B0" w:rsidP="00F53EE5">
                            <w:pPr>
                              <w:pStyle w:val="-"/>
                              <w:ind w:left="232"/>
                              <w:jc w:val="lef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A5026B7" id="AutoShape 228" o:spid="_x0000_s1079" style="width:113.45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" fillcolor="#4c4c4c" stroked="f">
                <v:textbox inset="0,0,0,0">
                  <w:txbxContent>
                    <w:p w14:paraId="2BDDA4C0" w14:textId="77777777" w:rsidR="00B363B0" w:rsidRDefault="00B363B0" w:rsidP="0019436A">
                      <w:pPr>
                        <w:pStyle w:val="-"/>
                        <w:ind w:left="232"/>
                        <w:jc w:val="left"/>
                      </w:pPr>
                      <w:r>
                        <w:rPr>
                          <w:rFonts w:hint="eastAsia"/>
                        </w:rPr>
                        <w:t>一、</w:t>
                      </w:r>
                      <w:r w:rsidRPr="00192EB0">
                        <w:rPr>
                          <w:rFonts w:hint="eastAsia"/>
                        </w:rPr>
                        <w:t>單選題</w:t>
                      </w:r>
                    </w:p>
                    <w:p w14:paraId="4AD9A910" w14:textId="77777777" w:rsidR="00B363B0" w:rsidRDefault="00B363B0" w:rsidP="00F53EE5">
                      <w:pPr>
                        <w:pStyle w:val="-"/>
                        <w:ind w:left="232"/>
                        <w:jc w:val="left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  <w:r w:rsidR="00F53EE5">
        <w:rPr>
          <w:rFonts w:hint="eastAsia"/>
        </w:rPr>
        <w:t xml:space="preserve">      </w:t>
      </w:r>
      <w:r w:rsidR="00F53EE5" w:rsidRPr="007266DA">
        <w:rPr>
          <w:rFonts w:hint="eastAsia"/>
          <w:sz w:val="18"/>
          <w:szCs w:val="18"/>
        </w:rPr>
        <w:t>（</w:t>
      </w:r>
      <w:r w:rsidR="00F53EE5" w:rsidRPr="007266DA">
        <w:rPr>
          <w:rFonts w:hint="eastAsia"/>
          <w:color w:val="000000"/>
          <w:sz w:val="18"/>
          <w:szCs w:val="18"/>
        </w:rPr>
        <w:t>此份試卷解題係依據大學考試中心於</w:t>
      </w:r>
      <w:r w:rsidR="00B363B0" w:rsidRPr="00B363B0">
        <w:rPr>
          <w:rFonts w:hint="eastAsia"/>
          <w:color w:val="000000"/>
          <w:sz w:val="18"/>
          <w:szCs w:val="18"/>
        </w:rPr>
        <w:t>109</w:t>
      </w:r>
      <w:r w:rsidR="00B363B0" w:rsidRPr="00B363B0">
        <w:rPr>
          <w:rFonts w:hint="eastAsia"/>
          <w:color w:val="000000"/>
          <w:sz w:val="18"/>
          <w:szCs w:val="18"/>
        </w:rPr>
        <w:t>年</w:t>
      </w:r>
      <w:r w:rsidR="00B363B0" w:rsidRPr="00B363B0">
        <w:rPr>
          <w:rFonts w:hint="eastAsia"/>
          <w:color w:val="000000"/>
          <w:sz w:val="18"/>
          <w:szCs w:val="18"/>
        </w:rPr>
        <w:t>1</w:t>
      </w:r>
      <w:r w:rsidR="00B363B0" w:rsidRPr="00B363B0">
        <w:rPr>
          <w:rFonts w:hint="eastAsia"/>
          <w:color w:val="000000"/>
          <w:sz w:val="18"/>
          <w:szCs w:val="18"/>
        </w:rPr>
        <w:t>月</w:t>
      </w:r>
      <w:r w:rsidR="00B363B0" w:rsidRPr="00B363B0">
        <w:rPr>
          <w:rFonts w:hint="eastAsia"/>
          <w:color w:val="000000"/>
          <w:sz w:val="18"/>
          <w:szCs w:val="18"/>
        </w:rPr>
        <w:t>17</w:t>
      </w:r>
      <w:r w:rsidR="00B363B0" w:rsidRPr="00B363B0">
        <w:rPr>
          <w:rFonts w:hint="eastAsia"/>
          <w:color w:val="000000"/>
          <w:sz w:val="18"/>
          <w:szCs w:val="18"/>
        </w:rPr>
        <w:t>日</w:t>
      </w:r>
      <w:r w:rsidR="00F53EE5" w:rsidRPr="007266DA">
        <w:rPr>
          <w:rFonts w:hint="eastAsia"/>
          <w:color w:val="000000"/>
          <w:sz w:val="18"/>
          <w:szCs w:val="18"/>
        </w:rPr>
        <w:t>所公告之答案為主）</w:t>
      </w:r>
    </w:p>
    <w:p w14:paraId="74D6AA96" w14:textId="3210C422" w:rsidR="00F53EE5" w:rsidRDefault="00F53EE5" w:rsidP="00F53EE5">
      <w:pPr>
        <w:pStyle w:val="aa"/>
        <w:snapToGrid w:val="0"/>
        <w:spacing w:line="264" w:lineRule="auto"/>
      </w:pPr>
      <w:r>
        <w:rPr>
          <w:rFonts w:hint="eastAsia"/>
        </w:rPr>
        <w:t>說明：</w:t>
      </w:r>
      <w:proofErr w:type="gramStart"/>
      <w:r w:rsidRPr="0087010D">
        <w:rPr>
          <w:rFonts w:hint="eastAsia"/>
        </w:rPr>
        <w:t>第</w:t>
      </w:r>
      <w:r w:rsidRPr="0087010D">
        <w:rPr>
          <w:rFonts w:hint="eastAsia"/>
        </w:rPr>
        <w:t>1</w:t>
      </w:r>
      <w:r w:rsidRPr="0087010D">
        <w:rPr>
          <w:rFonts w:hint="eastAsia"/>
        </w:rPr>
        <w:t>題至第</w:t>
      </w:r>
      <w:r w:rsidR="0020700A">
        <w:rPr>
          <w:rFonts w:hint="eastAsia"/>
        </w:rPr>
        <w:t>7</w:t>
      </w:r>
      <w:proofErr w:type="gramEnd"/>
      <w:r w:rsidRPr="0087010D">
        <w:rPr>
          <w:rFonts w:hint="eastAsia"/>
        </w:rPr>
        <w:t>題，每題均計分，每題有</w:t>
      </w:r>
      <w:r>
        <w:rPr>
          <w:rFonts w:hint="eastAsia"/>
        </w:rPr>
        <w:t>5</w:t>
      </w:r>
      <w:r w:rsidRPr="0087010D">
        <w:rPr>
          <w:rFonts w:hint="eastAsia"/>
        </w:rPr>
        <w:t>個選項，其中只有一個是正確或最適當的選項，請畫記在答案卡之「選擇題答案區」。</w:t>
      </w:r>
      <w:proofErr w:type="gramStart"/>
      <w:r w:rsidRPr="0087010D">
        <w:rPr>
          <w:rFonts w:hint="eastAsia"/>
        </w:rPr>
        <w:t>各題答對</w:t>
      </w:r>
      <w:proofErr w:type="gramEnd"/>
      <w:r w:rsidRPr="0087010D">
        <w:rPr>
          <w:rFonts w:hint="eastAsia"/>
        </w:rPr>
        <w:t>者得分；答錯、未作答或畫記多於一個選項者，該題以零分計算。</w:t>
      </w:r>
    </w:p>
    <w:p w14:paraId="6A5B30A1" w14:textId="48410BBE" w:rsidR="0020700A" w:rsidRPr="0020700A" w:rsidRDefault="00D83CCB" w:rsidP="0020700A">
      <w:pPr>
        <w:spacing w:beforeLines="30" w:before="120"/>
        <w:rPr>
          <w:u w:val="single"/>
        </w:rPr>
      </w:pPr>
      <w:r>
        <w:rPr>
          <w:noProof/>
          <w:u w:val="single"/>
          <w:lang w:eastAsia="zh-CN"/>
        </w:rPr>
        <w:drawing>
          <wp:anchor distT="0" distB="0" distL="114300" distR="114300" simplePos="0" relativeHeight="251686400" behindDoc="1" locked="0" layoutInCell="1" allowOverlap="1" wp14:anchorId="7345984A" wp14:editId="24B7A196">
            <wp:simplePos x="0" y="0"/>
            <wp:positionH relativeFrom="column">
              <wp:posOffset>3595370</wp:posOffset>
            </wp:positionH>
            <wp:positionV relativeFrom="paragraph">
              <wp:posOffset>229870</wp:posOffset>
            </wp:positionV>
            <wp:extent cx="2865600" cy="1944000"/>
            <wp:effectExtent l="0" t="0" r="0" b="0"/>
            <wp:wrapSquare wrapText="bothSides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校_11.eps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600" cy="194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700A" w:rsidRPr="0020700A">
        <w:rPr>
          <w:u w:val="single"/>
        </w:rPr>
        <w:t>1-2</w:t>
      </w:r>
      <w:r w:rsidR="0020700A" w:rsidRPr="0020700A">
        <w:rPr>
          <w:u w:val="single"/>
        </w:rPr>
        <w:t>為題組</w:t>
      </w:r>
    </w:p>
    <w:p w14:paraId="47657F4F" w14:textId="561B5B71" w:rsidR="00F53EE5" w:rsidRDefault="00F53EE5" w:rsidP="00F53EE5">
      <w:pPr>
        <w:rPr>
          <w:rFonts w:ascii="新細明體" w:cs="新細明體"/>
          <w:color w:val="000000"/>
          <w:kern w:val="0"/>
          <w:sz w:val="22"/>
        </w:rPr>
      </w:pPr>
      <w:r w:rsidRPr="00F53EE5">
        <w:rPr>
          <w:rFonts w:ascii="新細明體" w:cs="新細明體" w:hint="eastAsia"/>
          <w:color w:val="000000"/>
          <w:kern w:val="0"/>
          <w:sz w:val="22"/>
        </w:rPr>
        <w:t>在</w:t>
      </w:r>
      <w:r w:rsidRPr="00F53EE5">
        <w:rPr>
          <w:color w:val="000000"/>
          <w:kern w:val="0"/>
          <w:sz w:val="22"/>
        </w:rPr>
        <w:t>0℃</w:t>
      </w:r>
      <w:r w:rsidRPr="00F53EE5">
        <w:rPr>
          <w:rFonts w:ascii="新細明體" w:cs="新細明體" w:hint="eastAsia"/>
          <w:color w:val="000000"/>
          <w:kern w:val="0"/>
          <w:sz w:val="22"/>
        </w:rPr>
        <w:t>時，有五種不同的氣體</w:t>
      </w:r>
      <w:proofErr w:type="gramStart"/>
      <w:r>
        <w:rPr>
          <w:color w:val="000000"/>
          <w:kern w:val="0"/>
          <w:sz w:val="22"/>
        </w:rPr>
        <w:t>—</w:t>
      </w:r>
      <w:proofErr w:type="gramEnd"/>
      <w:r w:rsidRPr="00F53EE5">
        <w:rPr>
          <w:rFonts w:ascii="新細明體" w:cs="新細明體" w:hint="eastAsia"/>
          <w:color w:val="000000"/>
          <w:kern w:val="0"/>
          <w:sz w:val="22"/>
        </w:rPr>
        <w:t>氨、氯化氫</w:t>
      </w:r>
      <w:proofErr w:type="gramStart"/>
      <w:r w:rsidRPr="00F53EE5">
        <w:rPr>
          <w:rFonts w:ascii="新細明體" w:cs="新細明體" w:hint="eastAsia"/>
          <w:color w:val="000000"/>
          <w:kern w:val="0"/>
          <w:sz w:val="22"/>
        </w:rPr>
        <w:t>、氧、</w:t>
      </w:r>
      <w:proofErr w:type="gramEnd"/>
      <w:r w:rsidRPr="00F53EE5">
        <w:rPr>
          <w:rFonts w:ascii="新細明體" w:cs="新細明體" w:hint="eastAsia"/>
          <w:color w:val="000000"/>
          <w:kern w:val="0"/>
          <w:sz w:val="22"/>
        </w:rPr>
        <w:t>二氧化碳、氫，小華測量其在水中的溶解度的情況，得到</w:t>
      </w:r>
      <w:r w:rsidR="00B363B0" w:rsidRPr="00B363B0">
        <w:rPr>
          <w:rFonts w:ascii="新細明體" w:cs="新細明體" w:hint="eastAsia"/>
          <w:color w:val="000000"/>
          <w:kern w:val="0"/>
          <w:sz w:val="22"/>
        </w:rPr>
        <w:t>如</w:t>
      </w:r>
      <w:proofErr w:type="gramStart"/>
      <w:r w:rsidR="00B363B0" w:rsidRPr="00B363B0">
        <w:rPr>
          <w:rFonts w:ascii="新細明體" w:cs="新細明體" w:hint="eastAsia"/>
          <w:color w:val="000000"/>
          <w:kern w:val="0"/>
          <w:sz w:val="22"/>
        </w:rPr>
        <w:t>附圖</w:t>
      </w:r>
      <w:r w:rsidRPr="00F53EE5">
        <w:rPr>
          <w:rFonts w:ascii="新細明體" w:cs="新細明體" w:hint="eastAsia"/>
          <w:color w:val="000000"/>
          <w:kern w:val="0"/>
          <w:sz w:val="22"/>
        </w:rPr>
        <w:t>中甲</w:t>
      </w:r>
      <w:proofErr w:type="gramEnd"/>
      <w:r w:rsidRPr="00F53EE5">
        <w:rPr>
          <w:rFonts w:ascii="新細明體" w:cs="新細明體" w:hint="eastAsia"/>
          <w:color w:val="000000"/>
          <w:kern w:val="0"/>
          <w:sz w:val="22"/>
        </w:rPr>
        <w:t>、乙、丙、丁、戊五種不同的數值（括弧裡數值為溶解度）。為進一步確認此五種氣體，老師告知</w:t>
      </w:r>
      <w:proofErr w:type="gramStart"/>
      <w:r w:rsidRPr="00F53EE5">
        <w:rPr>
          <w:rFonts w:ascii="新細明體" w:cs="新細明體" w:hint="eastAsia"/>
          <w:color w:val="000000"/>
          <w:kern w:val="0"/>
          <w:sz w:val="22"/>
        </w:rPr>
        <w:t>小華甲</w:t>
      </w:r>
      <w:proofErr w:type="gramEnd"/>
      <w:r w:rsidRPr="00F53EE5">
        <w:rPr>
          <w:rFonts w:ascii="新細明體" w:cs="新細明體" w:hint="eastAsia"/>
          <w:color w:val="000000"/>
          <w:kern w:val="0"/>
          <w:sz w:val="22"/>
        </w:rPr>
        <w:t>、丙、戊三種氣體的製備與收集的方法，如</w:t>
      </w:r>
      <w:r w:rsidR="00F12FDA">
        <w:rPr>
          <w:rFonts w:ascii="新細明體" w:cs="新細明體" w:hint="eastAsia"/>
          <w:color w:val="000000"/>
          <w:kern w:val="0"/>
          <w:sz w:val="22"/>
          <w:lang w:eastAsia="zh-HK"/>
        </w:rPr>
        <w:t>附</w:t>
      </w:r>
      <w:r w:rsidRPr="00F53EE5">
        <w:rPr>
          <w:rFonts w:ascii="新細明體" w:cs="新細明體" w:hint="eastAsia"/>
          <w:color w:val="000000"/>
          <w:kern w:val="0"/>
          <w:sz w:val="22"/>
        </w:rPr>
        <w:t>表所示。</w:t>
      </w:r>
    </w:p>
    <w:p w14:paraId="1BD1C5FB" w14:textId="77777777" w:rsidR="00F53EE5" w:rsidRDefault="00F53EE5" w:rsidP="00F53EE5">
      <w:pPr>
        <w:jc w:val="center"/>
        <w:rPr>
          <w:lang w:eastAsia="zh-HK"/>
        </w:rPr>
      </w:pPr>
    </w:p>
    <w:p w14:paraId="59A4DE36" w14:textId="728FE958" w:rsidR="00F53EE5" w:rsidRDefault="00F53EE5" w:rsidP="00F53EE5">
      <w:pPr>
        <w:jc w:val="center"/>
        <w:rPr>
          <w:lang w:eastAsia="zh-HK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0"/>
        <w:gridCol w:w="4634"/>
        <w:gridCol w:w="4634"/>
      </w:tblGrid>
      <w:tr w:rsidR="00F53EE5" w:rsidRPr="00D0729D" w14:paraId="5774D5B2" w14:textId="77777777" w:rsidTr="00D0729D">
        <w:trPr>
          <w:jc w:val="center"/>
        </w:trPr>
        <w:tc>
          <w:tcPr>
            <w:tcW w:w="1160" w:type="dxa"/>
            <w:shd w:val="clear" w:color="auto" w:fill="auto"/>
          </w:tcPr>
          <w:p w14:paraId="24EDA804" w14:textId="77777777" w:rsidR="00F53EE5" w:rsidRPr="00D0729D" w:rsidRDefault="00F53EE5" w:rsidP="00D0729D">
            <w:pPr>
              <w:tabs>
                <w:tab w:val="clear" w:pos="1160"/>
              </w:tabs>
              <w:jc w:val="center"/>
              <w:rPr>
                <w:rFonts w:ascii="新細明體" w:cs="新細明體"/>
                <w:color w:val="000000"/>
                <w:kern w:val="0"/>
                <w:sz w:val="22"/>
                <w:lang w:eastAsia="zh-HK"/>
              </w:rPr>
            </w:pPr>
            <w:r w:rsidRPr="00D0729D">
              <w:rPr>
                <w:rFonts w:ascii="新細明體" w:cs="新細明體" w:hint="eastAsia"/>
                <w:color w:val="000000"/>
                <w:kern w:val="0"/>
                <w:sz w:val="22"/>
                <w:lang w:eastAsia="zh-HK"/>
              </w:rPr>
              <w:t>氣體</w:t>
            </w:r>
          </w:p>
        </w:tc>
        <w:tc>
          <w:tcPr>
            <w:tcW w:w="4634" w:type="dxa"/>
            <w:shd w:val="clear" w:color="auto" w:fill="auto"/>
          </w:tcPr>
          <w:p w14:paraId="4C537898" w14:textId="77777777" w:rsidR="00F53EE5" w:rsidRPr="00D0729D" w:rsidRDefault="00F53EE5" w:rsidP="00D0729D">
            <w:pPr>
              <w:tabs>
                <w:tab w:val="clear" w:pos="1160"/>
              </w:tabs>
              <w:jc w:val="center"/>
              <w:rPr>
                <w:rFonts w:ascii="新細明體" w:cs="新細明體"/>
                <w:color w:val="000000"/>
                <w:kern w:val="0"/>
                <w:sz w:val="22"/>
                <w:lang w:eastAsia="zh-HK"/>
              </w:rPr>
            </w:pPr>
            <w:r w:rsidRPr="00D0729D">
              <w:rPr>
                <w:rFonts w:ascii="新細明體" w:cs="新細明體" w:hint="eastAsia"/>
                <w:color w:val="000000"/>
                <w:kern w:val="0"/>
                <w:sz w:val="22"/>
                <w:lang w:eastAsia="zh-HK"/>
              </w:rPr>
              <w:t>製備方式</w:t>
            </w:r>
          </w:p>
        </w:tc>
        <w:tc>
          <w:tcPr>
            <w:tcW w:w="4634" w:type="dxa"/>
            <w:shd w:val="clear" w:color="auto" w:fill="auto"/>
          </w:tcPr>
          <w:p w14:paraId="39464293" w14:textId="77777777" w:rsidR="00F53EE5" w:rsidRPr="00D0729D" w:rsidRDefault="00F53EE5" w:rsidP="00D0729D">
            <w:pPr>
              <w:tabs>
                <w:tab w:val="clear" w:pos="1160"/>
              </w:tabs>
              <w:jc w:val="center"/>
              <w:rPr>
                <w:rFonts w:ascii="新細明體" w:cs="新細明體"/>
                <w:color w:val="000000"/>
                <w:kern w:val="0"/>
                <w:sz w:val="22"/>
                <w:lang w:eastAsia="zh-HK"/>
              </w:rPr>
            </w:pPr>
            <w:r w:rsidRPr="00D0729D">
              <w:rPr>
                <w:rFonts w:ascii="新細明體" w:cs="新細明體" w:hint="eastAsia"/>
                <w:color w:val="000000"/>
                <w:kern w:val="0"/>
                <w:sz w:val="22"/>
                <w:lang w:eastAsia="zh-HK"/>
              </w:rPr>
              <w:t>收集方法</w:t>
            </w:r>
          </w:p>
        </w:tc>
      </w:tr>
      <w:tr w:rsidR="00F53EE5" w:rsidRPr="00F53EE5" w14:paraId="7732FD02" w14:textId="77777777" w:rsidTr="00D0729D">
        <w:trPr>
          <w:jc w:val="center"/>
        </w:trPr>
        <w:tc>
          <w:tcPr>
            <w:tcW w:w="1160" w:type="dxa"/>
            <w:shd w:val="clear" w:color="auto" w:fill="auto"/>
          </w:tcPr>
          <w:p w14:paraId="3836F4C4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 w:rsidRPr="00F53EE5">
              <w:rPr>
                <w:rFonts w:hint="eastAsia"/>
                <w:lang w:eastAsia="zh-HK"/>
              </w:rPr>
              <w:t>甲</w:t>
            </w:r>
          </w:p>
        </w:tc>
        <w:tc>
          <w:tcPr>
            <w:tcW w:w="4634" w:type="dxa"/>
            <w:shd w:val="clear" w:color="auto" w:fill="auto"/>
          </w:tcPr>
          <w:p w14:paraId="2F58DAA5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 w:rsidRPr="00F53EE5">
              <w:rPr>
                <w:rFonts w:hint="eastAsia"/>
                <w:lang w:eastAsia="zh-HK"/>
              </w:rPr>
              <w:t>2NH</w:t>
            </w:r>
            <w:r w:rsidRPr="00F53EE5">
              <w:rPr>
                <w:rStyle w:val="af"/>
                <w:rFonts w:hint="eastAsia"/>
              </w:rPr>
              <w:t>4</w:t>
            </w:r>
            <w:r w:rsidRPr="00F53EE5">
              <w:rPr>
                <w:rFonts w:hint="eastAsia"/>
                <w:lang w:eastAsia="zh-HK"/>
              </w:rPr>
              <w:t xml:space="preserve">Cl(s) + </w:t>
            </w:r>
            <w:proofErr w:type="gramStart"/>
            <w:r w:rsidRPr="00F53EE5">
              <w:rPr>
                <w:rFonts w:hint="eastAsia"/>
                <w:lang w:eastAsia="zh-HK"/>
              </w:rPr>
              <w:t>Ca(</w:t>
            </w:r>
            <w:proofErr w:type="gramEnd"/>
            <w:r w:rsidRPr="00F53EE5">
              <w:rPr>
                <w:rFonts w:hint="eastAsia"/>
                <w:lang w:eastAsia="zh-HK"/>
              </w:rPr>
              <w:t>OH)</w:t>
            </w:r>
            <w:r w:rsidRPr="00F53EE5">
              <w:rPr>
                <w:rStyle w:val="af"/>
                <w:rFonts w:hint="eastAsia"/>
              </w:rPr>
              <w:t>2</w:t>
            </w:r>
            <w:r w:rsidRPr="00F53EE5">
              <w:rPr>
                <w:rFonts w:hint="eastAsia"/>
                <w:lang w:eastAsia="zh-HK"/>
              </w:rPr>
              <w:t>(s)</w:t>
            </w:r>
            <w:r>
              <w:rPr>
                <w:lang w:eastAsia="zh-HK"/>
              </w:rPr>
              <w:t xml:space="preserve"> </w:t>
            </w:r>
            <w:r w:rsidRPr="00D0729D">
              <w:rPr>
                <w:position w:val="-12"/>
              </w:rPr>
              <w:object w:dxaOrig="639" w:dyaOrig="279" w14:anchorId="720C37E0">
                <v:shape id="_x0000_i1025" type="#_x0000_t75" style="width:31.9pt;height:14.25pt" o:ole="">
                  <v:imagedata r:id="rId29" o:title=""/>
                </v:shape>
                <o:OLEObject Type="Embed" ProgID="Equation.DSMT4" ShapeID="_x0000_i1025" DrawAspect="Content" ObjectID="_1641983715" r:id="rId30"/>
              </w:object>
            </w:r>
          </w:p>
        </w:tc>
        <w:tc>
          <w:tcPr>
            <w:tcW w:w="4634" w:type="dxa"/>
            <w:shd w:val="clear" w:color="auto" w:fill="auto"/>
          </w:tcPr>
          <w:p w14:paraId="7EC8C4CE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 w:rsidRPr="00F53EE5">
              <w:rPr>
                <w:rFonts w:hint="eastAsia"/>
                <w:lang w:eastAsia="zh-HK"/>
              </w:rPr>
              <w:t>向下排氣法</w:t>
            </w:r>
          </w:p>
        </w:tc>
      </w:tr>
      <w:tr w:rsidR="00F53EE5" w:rsidRPr="00F53EE5" w14:paraId="28CE2358" w14:textId="77777777" w:rsidTr="00D0729D">
        <w:trPr>
          <w:jc w:val="center"/>
        </w:trPr>
        <w:tc>
          <w:tcPr>
            <w:tcW w:w="1160" w:type="dxa"/>
            <w:shd w:val="clear" w:color="auto" w:fill="auto"/>
          </w:tcPr>
          <w:p w14:paraId="7A211E66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丙</w:t>
            </w:r>
          </w:p>
        </w:tc>
        <w:tc>
          <w:tcPr>
            <w:tcW w:w="4634" w:type="dxa"/>
            <w:shd w:val="clear" w:color="auto" w:fill="auto"/>
          </w:tcPr>
          <w:p w14:paraId="639825D0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CaCO</w:t>
            </w:r>
            <w:r w:rsidRPr="00F53EE5">
              <w:rPr>
                <w:rStyle w:val="af"/>
                <w:rFonts w:hint="eastAsia"/>
              </w:rPr>
              <w:t>3</w:t>
            </w:r>
            <w:r>
              <w:rPr>
                <w:rFonts w:hint="eastAsia"/>
                <w:lang w:eastAsia="zh-HK"/>
              </w:rPr>
              <w:t>(s) + 2HCl(</w:t>
            </w:r>
            <w:proofErr w:type="spellStart"/>
            <w:r>
              <w:rPr>
                <w:rFonts w:hint="eastAsia"/>
                <w:lang w:eastAsia="zh-HK"/>
              </w:rPr>
              <w:t>aq</w:t>
            </w:r>
            <w:proofErr w:type="spellEnd"/>
            <w:r>
              <w:rPr>
                <w:rFonts w:hint="eastAsia"/>
                <w:lang w:eastAsia="zh-HK"/>
              </w:rPr>
              <w:t>)</w:t>
            </w:r>
            <w:r w:rsidRPr="00E52B17">
              <w:t xml:space="preserve"> </w:t>
            </w:r>
            <w:r w:rsidRPr="00D0729D">
              <w:rPr>
                <w:position w:val="-12"/>
              </w:rPr>
              <w:object w:dxaOrig="620" w:dyaOrig="279" w14:anchorId="59C8744D">
                <v:shape id="_x0000_i1026" type="#_x0000_t75" style="width:31.15pt;height:14.25pt" o:ole="">
                  <v:imagedata r:id="rId31" o:title=""/>
                </v:shape>
                <o:OLEObject Type="Embed" ProgID="Equation.DSMT4" ShapeID="_x0000_i1026" DrawAspect="Content" ObjectID="_1641983716" r:id="rId32"/>
              </w:object>
            </w:r>
          </w:p>
        </w:tc>
        <w:tc>
          <w:tcPr>
            <w:tcW w:w="4634" w:type="dxa"/>
            <w:shd w:val="clear" w:color="auto" w:fill="auto"/>
          </w:tcPr>
          <w:p w14:paraId="5EEF9904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排水集氣法</w:t>
            </w:r>
          </w:p>
        </w:tc>
      </w:tr>
      <w:tr w:rsidR="00F53EE5" w:rsidRPr="00F53EE5" w14:paraId="658EF522" w14:textId="77777777" w:rsidTr="00D0729D">
        <w:trPr>
          <w:jc w:val="center"/>
        </w:trPr>
        <w:tc>
          <w:tcPr>
            <w:tcW w:w="1160" w:type="dxa"/>
            <w:shd w:val="clear" w:color="auto" w:fill="auto"/>
          </w:tcPr>
          <w:p w14:paraId="072EA83C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戊</w:t>
            </w:r>
          </w:p>
        </w:tc>
        <w:tc>
          <w:tcPr>
            <w:tcW w:w="4634" w:type="dxa"/>
            <w:shd w:val="clear" w:color="auto" w:fill="auto"/>
          </w:tcPr>
          <w:p w14:paraId="23F8C14B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H</w:t>
            </w:r>
            <w:r w:rsidRPr="00F53EE5">
              <w:rPr>
                <w:rStyle w:val="af"/>
                <w:rFonts w:hint="eastAsia"/>
              </w:rPr>
              <w:t>2</w:t>
            </w:r>
            <w:r>
              <w:rPr>
                <w:rFonts w:hint="eastAsia"/>
                <w:lang w:eastAsia="zh-HK"/>
              </w:rPr>
              <w:t>O</w:t>
            </w:r>
            <w:r w:rsidRPr="00F53EE5">
              <w:rPr>
                <w:rStyle w:val="af"/>
                <w:rFonts w:hint="eastAsia"/>
              </w:rPr>
              <w:t>2</w:t>
            </w:r>
            <w:r>
              <w:rPr>
                <w:rFonts w:hint="eastAsia"/>
                <w:lang w:eastAsia="zh-HK"/>
              </w:rPr>
              <w:t>(</w:t>
            </w:r>
            <w:proofErr w:type="spellStart"/>
            <w:r>
              <w:rPr>
                <w:rFonts w:hint="eastAsia"/>
                <w:lang w:eastAsia="zh-HK"/>
              </w:rPr>
              <w:t>aq</w:t>
            </w:r>
            <w:proofErr w:type="spellEnd"/>
            <w:r>
              <w:rPr>
                <w:rFonts w:hint="eastAsia"/>
                <w:lang w:eastAsia="zh-HK"/>
              </w:rPr>
              <w:t>)</w:t>
            </w:r>
            <w:r w:rsidRPr="00E52B17">
              <w:t xml:space="preserve"> </w:t>
            </w:r>
            <w:r w:rsidRPr="00D0729D">
              <w:rPr>
                <w:position w:val="-12"/>
              </w:rPr>
              <w:object w:dxaOrig="920" w:dyaOrig="380" w14:anchorId="7A228569">
                <v:shape id="_x0000_i1027" type="#_x0000_t75" style="width:46.15pt;height:19.15pt" o:ole="">
                  <v:imagedata r:id="rId33" o:title=""/>
                </v:shape>
                <o:OLEObject Type="Embed" ProgID="Equation.DSMT4" ShapeID="_x0000_i1027" DrawAspect="Content" ObjectID="_1641983717" r:id="rId34"/>
              </w:object>
            </w:r>
          </w:p>
        </w:tc>
        <w:tc>
          <w:tcPr>
            <w:tcW w:w="4634" w:type="dxa"/>
            <w:shd w:val="clear" w:color="auto" w:fill="auto"/>
          </w:tcPr>
          <w:p w14:paraId="191C1644" w14:textId="77777777" w:rsidR="00F53EE5" w:rsidRPr="00F53EE5" w:rsidRDefault="00F53EE5" w:rsidP="00D0729D">
            <w:pPr>
              <w:tabs>
                <w:tab w:val="clear" w:pos="1160"/>
              </w:tabs>
              <w:jc w:val="center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排水集氣法</w:t>
            </w:r>
          </w:p>
        </w:tc>
      </w:tr>
    </w:tbl>
    <w:p w14:paraId="385F0FAA" w14:textId="77777777" w:rsidR="00F53EE5" w:rsidRDefault="00F53EE5" w:rsidP="00F53EE5">
      <w:pPr>
        <w:spacing w:beforeLines="30" w:before="120"/>
      </w:pPr>
      <w:r>
        <w:rPr>
          <w:sz w:val="22"/>
        </w:rPr>
        <w:t>根據上述的實驗與資料，回答</w:t>
      </w:r>
      <w:proofErr w:type="gramStart"/>
      <w:r>
        <w:rPr>
          <w:sz w:val="22"/>
        </w:rPr>
        <w:t>下列各題</w:t>
      </w:r>
      <w:proofErr w:type="gramEnd"/>
      <w:r>
        <w:rPr>
          <w:sz w:val="22"/>
        </w:rPr>
        <w:t>：</w:t>
      </w:r>
    </w:p>
    <w:p w14:paraId="31E8BF54" w14:textId="77777777" w:rsidR="00B03CDB" w:rsidRPr="000B1F8F" w:rsidRDefault="00EC7725" w:rsidP="005C5351">
      <w:pPr>
        <w:pStyle w:val="-3"/>
        <w:spacing w:beforeLines="200" w:before="800" w:after="40"/>
      </w:pPr>
      <w:r>
        <w:rPr>
          <w:rFonts w:hint="eastAsia"/>
          <w:noProof/>
          <w:shd w:val="clear" w:color="auto" w:fill="auto"/>
          <w:lang w:eastAsia="zh-CN"/>
        </w:rPr>
        <mc:AlternateContent>
          <mc:Choice Requires="wps">
            <w:drawing>
              <wp:anchor distT="0" distB="0" distL="114300" distR="114300" simplePos="0" relativeHeight="251643392" behindDoc="1" locked="0" layoutInCell="1" allowOverlap="1" wp14:anchorId="19650C60" wp14:editId="33BEC1E6">
                <wp:simplePos x="0" y="0"/>
                <wp:positionH relativeFrom="column">
                  <wp:posOffset>1270</wp:posOffset>
                </wp:positionH>
                <wp:positionV relativeFrom="paragraph">
                  <wp:posOffset>375920</wp:posOffset>
                </wp:positionV>
                <wp:extent cx="6480175" cy="786765"/>
                <wp:effectExtent l="1270" t="4445" r="5080" b="8890"/>
                <wp:wrapNone/>
                <wp:docPr id="25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786765"/>
                        </a:xfrm>
                        <a:prstGeom prst="roundRect">
                          <a:avLst>
                            <a:gd name="adj" fmla="val 16384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074228" id="AutoShape 86" o:spid="_x0000_s1026" style="position:absolute;margin-left:.1pt;margin-top:29.6pt;width:510.25pt;height:61.95pt;z-index:-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7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" fillcolor="#e6e6e6" stroked="f"/>
            </w:pict>
          </mc:Fallback>
        </mc:AlternateContent>
      </w:r>
      <w:r w:rsidR="00B03CDB" w:rsidRPr="000B1F8F">
        <w:rPr>
          <w:rFonts w:hint="eastAsia"/>
        </w:rPr>
        <w:tab/>
      </w:r>
      <w:r w:rsidR="00B03CDB">
        <w:rPr>
          <w:rStyle w:val="-4"/>
          <w:rFonts w:hint="eastAsia"/>
        </w:rPr>
        <w:t>1</w:t>
      </w:r>
      <w:r w:rsidR="006E64E5" w:rsidRPr="006E64E5">
        <w:rPr>
          <w:rFonts w:ascii="微軟正黑體" w:eastAsia="微軟正黑體" w:hAnsi="微軟正黑體" w:hint="eastAsia"/>
        </w:rPr>
        <w:t>氣體的製備與水中溶解度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4900D9CC" w14:textId="77777777" w:rsidR="00B03CDB" w:rsidRDefault="00B03CDB" w:rsidP="00B03CDB">
      <w:pPr>
        <w:pStyle w:val="a9"/>
      </w:pPr>
      <w:r>
        <w:rPr>
          <w:rFonts w:hint="eastAsia"/>
        </w:rPr>
        <w:t>試問下列哪一項為氣體丁？</w:t>
      </w:r>
      <w:r w:rsidR="005E26F5">
        <w:t xml:space="preserve">　</w:t>
      </w:r>
      <w:r w:rsidR="005E26F5">
        <w:t>(A)</w:t>
      </w:r>
      <w:r>
        <w:rPr>
          <w:rFonts w:hint="eastAsia"/>
        </w:rPr>
        <w:t xml:space="preserve">氯化氫　</w:t>
      </w:r>
      <w:r w:rsidR="005E26F5">
        <w:t>(B)</w:t>
      </w:r>
      <w:r>
        <w:rPr>
          <w:rFonts w:hint="eastAsia"/>
        </w:rPr>
        <w:t xml:space="preserve">二氧化碳　</w:t>
      </w:r>
      <w:r w:rsidR="005E26F5">
        <w:t>(C)</w:t>
      </w:r>
      <w:r>
        <w:rPr>
          <w:rFonts w:hint="eastAsia"/>
        </w:rPr>
        <w:t>氫</w:t>
      </w:r>
      <w:r w:rsidR="005E26F5">
        <w:t xml:space="preserve">　</w:t>
      </w:r>
      <w:r w:rsidR="005E26F5">
        <w:t>(D)</w:t>
      </w:r>
      <w:r>
        <w:rPr>
          <w:rFonts w:hint="eastAsia"/>
        </w:rPr>
        <w:t xml:space="preserve">氧　</w:t>
      </w:r>
      <w:r w:rsidR="005E26F5">
        <w:t>(E)</w:t>
      </w:r>
      <w:r>
        <w:rPr>
          <w:rFonts w:hint="eastAsia"/>
        </w:rPr>
        <w:t>氨。</w:t>
      </w:r>
    </w:p>
    <w:p w14:paraId="42FFD8B0" w14:textId="26F08C7C" w:rsidR="00B363B0" w:rsidRDefault="006E64E5" w:rsidP="00B363B0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lastRenderedPageBreak/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B363B0">
        <w:rPr>
          <w:rFonts w:hint="eastAsia"/>
        </w:rPr>
        <w:t>【龍騰版】基礎化學</w:t>
      </w:r>
      <w:r w:rsidR="00B363B0">
        <w:rPr>
          <w:rFonts w:hint="eastAsia"/>
        </w:rPr>
        <w:t>(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)</w:t>
      </w:r>
      <w:r w:rsidR="00B363B0">
        <w:rPr>
          <w:rFonts w:hint="eastAsia"/>
        </w:rPr>
        <w:t>全</w:t>
      </w:r>
      <w:r w:rsidR="00B363B0">
        <w:rPr>
          <w:rFonts w:hint="eastAsia"/>
        </w:rPr>
        <w:t xml:space="preserve">  </w:t>
      </w:r>
      <w:r w:rsidR="00B363B0">
        <w:rPr>
          <w:rFonts w:hint="eastAsia"/>
        </w:rPr>
        <w:t>第</w:t>
      </w:r>
      <w:r w:rsidR="00B363B0">
        <w:rPr>
          <w:rFonts w:hint="eastAsia"/>
        </w:rPr>
        <w:t>1</w:t>
      </w:r>
      <w:r w:rsidR="00B363B0">
        <w:rPr>
          <w:rFonts w:hint="eastAsia"/>
        </w:rPr>
        <w:t>章物質的組成與性質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實驗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：物質的分離</w:t>
      </w:r>
    </w:p>
    <w:p w14:paraId="40B0509C" w14:textId="63860166" w:rsidR="006E64E5" w:rsidRPr="00A33D3D" w:rsidRDefault="00B363B0" w:rsidP="00B363B0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單元</w:t>
      </w:r>
      <w:r>
        <w:rPr>
          <w:rFonts w:hint="eastAsia"/>
        </w:rPr>
        <w:t>1-1</w:t>
      </w:r>
      <w:r>
        <w:rPr>
          <w:rFonts w:hint="eastAsia"/>
        </w:rPr>
        <w:t>物質的分類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8</w:t>
      </w:r>
      <w:r>
        <w:rPr>
          <w:rFonts w:hint="eastAsia"/>
        </w:rPr>
        <w:t>頁</w:t>
      </w:r>
    </w:p>
    <w:p w14:paraId="471140EC" w14:textId="77777777" w:rsidR="006E64E5" w:rsidRPr="006E64E5" w:rsidRDefault="00775DE8" w:rsidP="00B03CDB">
      <w:pPr>
        <w:pStyle w:val="-5"/>
        <w:ind w:left="1147" w:hangingChars="494" w:hanging="1147"/>
      </w:pPr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>
        <w:rPr>
          <w:rFonts w:hint="eastAsia"/>
        </w:rPr>
        <w:t>熟悉實驗</w:t>
      </w:r>
      <w:r>
        <w:rPr>
          <w:rFonts w:hint="eastAsia"/>
        </w:rPr>
        <w:t>1</w:t>
      </w:r>
      <w:r>
        <w:rPr>
          <w:rFonts w:hint="eastAsia"/>
        </w:rPr>
        <w:t>常見氣體的製備</w:t>
      </w:r>
    </w:p>
    <w:p w14:paraId="7BF465D0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</w:t>
      </w:r>
    </w:p>
    <w:p w14:paraId="69F2D2B9" w14:textId="77777777" w:rsidR="002C7ECE" w:rsidRDefault="00B03CDB" w:rsidP="007A30C4">
      <w:pPr>
        <w:pStyle w:val="-5"/>
        <w:tabs>
          <w:tab w:val="clear" w:pos="1160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 w:rsidRPr="00F53EE5">
        <w:rPr>
          <w:snapToGrid w:val="0"/>
        </w:rPr>
        <w:fldChar w:fldCharType="begin"/>
      </w:r>
      <w:r w:rsidR="000F2E0F" w:rsidRPr="00F53EE5">
        <w:rPr>
          <w:snapToGrid w:val="0"/>
        </w:rPr>
        <w:instrText xml:space="preserve"> </w:instrText>
      </w:r>
      <w:r w:rsidR="000F2E0F" w:rsidRPr="00F53EE5">
        <w:rPr>
          <w:rFonts w:hint="eastAsia"/>
          <w:snapToGrid w:val="0"/>
        </w:rPr>
        <w:instrText>eq \o\ac(</w:instrText>
      </w:r>
      <w:r w:rsidR="000F2E0F" w:rsidRPr="00F53EE5">
        <w:rPr>
          <w:rFonts w:hint="eastAsia"/>
          <w:snapToGrid w:val="0"/>
        </w:rPr>
        <w:instrText>○</w:instrText>
      </w:r>
      <w:r w:rsidR="000F2E0F" w:rsidRPr="00F53EE5">
        <w:rPr>
          <w:rFonts w:hint="eastAsia"/>
          <w:snapToGrid w:val="0"/>
        </w:rPr>
        <w:instrText>,</w:instrText>
      </w:r>
      <w:r w:rsidR="000F2E0F" w:rsidRPr="00F53EE5">
        <w:rPr>
          <w:rFonts w:hint="eastAsia"/>
          <w:snapToGrid w:val="0"/>
          <w:position w:val="3"/>
          <w:sz w:val="16"/>
        </w:rPr>
        <w:instrText>1</w:instrText>
      </w:r>
      <w:r w:rsidR="000F2E0F" w:rsidRPr="00F53EE5">
        <w:rPr>
          <w:rFonts w:hint="eastAsia"/>
          <w:snapToGrid w:val="0"/>
        </w:rPr>
        <w:instrText>)</w:instrText>
      </w:r>
      <w:r w:rsidR="000F2E0F" w:rsidRPr="00F53EE5">
        <w:rPr>
          <w:snapToGrid w:val="0"/>
        </w:rPr>
        <w:fldChar w:fldCharType="end"/>
      </w:r>
      <w:r w:rsidR="000F2E0F">
        <w:rPr>
          <w:rFonts w:hint="eastAsia"/>
        </w:rPr>
        <w:t>甲：</w:t>
      </w:r>
      <w:r w:rsidR="000F2E0F">
        <w:rPr>
          <w:rFonts w:hint="eastAsia"/>
        </w:rPr>
        <w:t>2NH</w:t>
      </w:r>
      <w:r w:rsidR="000F2E0F" w:rsidRPr="0098470E">
        <w:rPr>
          <w:rStyle w:val="af"/>
          <w:rFonts w:hint="eastAsia"/>
        </w:rPr>
        <w:t>4</w:t>
      </w:r>
      <w:r w:rsidR="005C7B1E">
        <w:t>Cl</w:t>
      </w:r>
      <w:r w:rsidR="000F2E0F">
        <w:rPr>
          <w:rFonts w:hint="eastAsia"/>
        </w:rPr>
        <w:t xml:space="preserve">(s) + </w:t>
      </w:r>
      <w:proofErr w:type="gramStart"/>
      <w:r w:rsidR="000F2E0F">
        <w:rPr>
          <w:rFonts w:hint="eastAsia"/>
        </w:rPr>
        <w:t>Ca(</w:t>
      </w:r>
      <w:proofErr w:type="gramEnd"/>
      <w:r w:rsidR="000F2E0F">
        <w:rPr>
          <w:rFonts w:hint="eastAsia"/>
        </w:rPr>
        <w:t>OH)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(s)</w:t>
      </w:r>
      <w:r w:rsidR="000F2E0F" w:rsidRPr="00E52B17">
        <w:rPr>
          <w:position w:val="-12"/>
        </w:rPr>
        <w:object w:dxaOrig="639" w:dyaOrig="279" w14:anchorId="79E01BEA">
          <v:shape id="_x0000_i1028" type="#_x0000_t75" style="width:31.9pt;height:14.25pt" o:ole="">
            <v:imagedata r:id="rId29" o:title=""/>
          </v:shape>
          <o:OLEObject Type="Embed" ProgID="Equation.DSMT4" ShapeID="_x0000_i1028" DrawAspect="Content" ObjectID="_1641983718" r:id="rId35"/>
        </w:object>
      </w:r>
      <w:r w:rsidR="000F2E0F">
        <w:rPr>
          <w:rFonts w:hint="eastAsia"/>
        </w:rPr>
        <w:t>Ca</w:t>
      </w:r>
      <w:r w:rsidR="005C7B1E">
        <w:t>Cl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(s) + 2H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O(l) + 2NH</w:t>
      </w:r>
      <w:r w:rsidR="000F2E0F" w:rsidRPr="0098470E">
        <w:rPr>
          <w:rStyle w:val="af"/>
          <w:rFonts w:hint="eastAsia"/>
        </w:rPr>
        <w:t>3</w:t>
      </w:r>
      <w:r w:rsidR="000F2E0F">
        <w:rPr>
          <w:rFonts w:hint="eastAsia"/>
        </w:rPr>
        <w:t>(g)</w:t>
      </w:r>
    </w:p>
    <w:p w14:paraId="238AEE48" w14:textId="77777777" w:rsidR="002C7ECE" w:rsidRDefault="002C7ECE" w:rsidP="007A30C4">
      <w:pPr>
        <w:pStyle w:val="-5"/>
        <w:tabs>
          <w:tab w:val="clear" w:pos="1160"/>
        </w:tabs>
        <w:ind w:left="1160" w:hanging="1160"/>
      </w:pPr>
      <w:r>
        <w:tab/>
      </w:r>
      <w:r>
        <w:tab/>
      </w:r>
      <w:r>
        <w:tab/>
      </w:r>
      <w:r w:rsidR="00EC7725">
        <w:rPr>
          <w:rFonts w:hint="eastAsia"/>
        </w:rPr>
        <w:tab/>
      </w:r>
      <w:r w:rsidR="000F2E0F" w:rsidRPr="00A5385A">
        <w:rPr>
          <w:position w:val="-6"/>
        </w:rPr>
        <w:object w:dxaOrig="300" w:dyaOrig="240" w14:anchorId="259BC77C">
          <v:shape id="_x0000_i1029" type="#_x0000_t75" style="width:15pt;height:12.4pt" o:ole="">
            <v:imagedata r:id="rId36" o:title=""/>
          </v:shape>
          <o:OLEObject Type="Embed" ProgID="Equation.DSMT4" ShapeID="_x0000_i1029" DrawAspect="Content" ObjectID="_1641983719" r:id="rId37"/>
        </w:object>
      </w:r>
      <w:r w:rsidR="000F2E0F">
        <w:rPr>
          <w:rFonts w:hint="eastAsia"/>
        </w:rPr>
        <w:t>氣體甲為</w:t>
      </w:r>
      <w:r w:rsidR="000F2E0F">
        <w:rPr>
          <w:rFonts w:hint="eastAsia"/>
        </w:rPr>
        <w:t>NH</w:t>
      </w:r>
      <w:r w:rsidR="000F2E0F" w:rsidRPr="002C7ECE">
        <w:rPr>
          <w:rStyle w:val="af"/>
          <w:rFonts w:hint="eastAsia"/>
        </w:rPr>
        <w:t>3</w:t>
      </w:r>
    </w:p>
    <w:p w14:paraId="23E4094A" w14:textId="55B2E644" w:rsidR="002C7ECE" w:rsidRDefault="002C7ECE" w:rsidP="002C7ECE">
      <w:pPr>
        <w:pStyle w:val="-5"/>
        <w:tabs>
          <w:tab w:val="clear" w:pos="1160"/>
        </w:tabs>
        <w:spacing w:line="312" w:lineRule="auto"/>
        <w:ind w:left="1160" w:hanging="1160"/>
      </w:pPr>
      <w:r>
        <w:tab/>
      </w:r>
      <w:r w:rsidR="00EC7725">
        <w:rPr>
          <w:rFonts w:hint="eastAsia"/>
        </w:rPr>
        <w:tab/>
      </w:r>
      <w:r>
        <w:tab/>
      </w:r>
      <w:proofErr w:type="gramStart"/>
      <w:r w:rsidR="000F2E0F">
        <w:rPr>
          <w:rFonts w:hint="eastAsia"/>
        </w:rPr>
        <w:t>丙</w:t>
      </w:r>
      <w:proofErr w:type="gramEnd"/>
      <w:r w:rsidR="000F2E0F">
        <w:rPr>
          <w:rFonts w:hint="eastAsia"/>
        </w:rPr>
        <w:t>：</w:t>
      </w:r>
      <w:r w:rsidR="000F2E0F">
        <w:rPr>
          <w:rFonts w:hint="eastAsia"/>
        </w:rPr>
        <w:t>CaCO</w:t>
      </w:r>
      <w:r w:rsidR="000F2E0F" w:rsidRPr="0098470E">
        <w:rPr>
          <w:rStyle w:val="af"/>
          <w:rFonts w:hint="eastAsia"/>
        </w:rPr>
        <w:t>3</w:t>
      </w:r>
      <w:r w:rsidR="000F2E0F">
        <w:rPr>
          <w:rFonts w:hint="eastAsia"/>
        </w:rPr>
        <w:t>(s) + 2H</w:t>
      </w:r>
      <w:r w:rsidR="005C7B1E">
        <w:t>Cl</w:t>
      </w:r>
      <w:r w:rsidR="000F2E0F">
        <w:rPr>
          <w:rFonts w:hint="eastAsia"/>
        </w:rPr>
        <w:t>(</w:t>
      </w:r>
      <w:proofErr w:type="spellStart"/>
      <w:r w:rsidR="000F2E0F">
        <w:rPr>
          <w:rFonts w:hint="eastAsia"/>
        </w:rPr>
        <w:t>aq</w:t>
      </w:r>
      <w:proofErr w:type="spellEnd"/>
      <w:r w:rsidR="000F2E0F">
        <w:rPr>
          <w:rFonts w:hint="eastAsia"/>
        </w:rPr>
        <w:t>)</w:t>
      </w:r>
      <w:r w:rsidR="000F2E0F" w:rsidRPr="00E52B17">
        <w:rPr>
          <w:position w:val="-12"/>
        </w:rPr>
        <w:object w:dxaOrig="620" w:dyaOrig="279" w14:anchorId="6440B40A">
          <v:shape id="_x0000_i1030" type="#_x0000_t75" style="width:31.15pt;height:14.25pt" o:ole="">
            <v:imagedata r:id="rId31" o:title=""/>
          </v:shape>
          <o:OLEObject Type="Embed" ProgID="Equation.DSMT4" ShapeID="_x0000_i1030" DrawAspect="Content" ObjectID="_1641983720" r:id="rId38"/>
        </w:object>
      </w:r>
      <w:r w:rsidR="000F2E0F">
        <w:rPr>
          <w:rFonts w:hint="eastAsia"/>
        </w:rPr>
        <w:t>Ca</w:t>
      </w:r>
      <w:r w:rsidR="005C7B1E">
        <w:t>Cl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</w:t>
      </w:r>
      <w:proofErr w:type="spellStart"/>
      <w:r w:rsidR="000F2E0F">
        <w:rPr>
          <w:rFonts w:hint="eastAsia"/>
        </w:rPr>
        <w:t>aq</w:t>
      </w:r>
      <w:proofErr w:type="spellEnd"/>
      <w:r w:rsidR="000F2E0F">
        <w:rPr>
          <w:rFonts w:hint="eastAsia"/>
        </w:rPr>
        <w:t>) + H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O(l) + CO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(g)</w:t>
      </w:r>
    </w:p>
    <w:p w14:paraId="7E451A25" w14:textId="549745CC" w:rsidR="002C7ECE" w:rsidRDefault="002C7ECE" w:rsidP="002C7ECE">
      <w:pPr>
        <w:pStyle w:val="-5"/>
        <w:tabs>
          <w:tab w:val="clear" w:pos="1160"/>
        </w:tabs>
        <w:spacing w:line="312" w:lineRule="auto"/>
        <w:ind w:left="1160" w:hanging="1160"/>
      </w:pPr>
      <w:r>
        <w:tab/>
      </w:r>
      <w:r>
        <w:tab/>
      </w:r>
      <w:r>
        <w:tab/>
      </w:r>
      <w:r w:rsidR="00EC7725">
        <w:rPr>
          <w:rFonts w:hint="eastAsia"/>
        </w:rPr>
        <w:tab/>
      </w:r>
      <w:r w:rsidR="000F2E0F" w:rsidRPr="00A5385A">
        <w:rPr>
          <w:position w:val="-6"/>
        </w:rPr>
        <w:object w:dxaOrig="300" w:dyaOrig="240" w14:anchorId="2147D53A">
          <v:shape id="_x0000_i1031" type="#_x0000_t75" style="width:15pt;height:12.4pt" o:ole="">
            <v:imagedata r:id="rId36" o:title=""/>
          </v:shape>
          <o:OLEObject Type="Embed" ProgID="Equation.DSMT4" ShapeID="_x0000_i1031" DrawAspect="Content" ObjectID="_1641983721" r:id="rId39"/>
        </w:object>
      </w:r>
      <w:proofErr w:type="gramStart"/>
      <w:r w:rsidR="000F2E0F">
        <w:rPr>
          <w:rFonts w:hint="eastAsia"/>
        </w:rPr>
        <w:t>氣體丙為</w:t>
      </w:r>
      <w:proofErr w:type="gramEnd"/>
      <w:r w:rsidR="000F2E0F">
        <w:rPr>
          <w:rFonts w:hint="eastAsia"/>
        </w:rPr>
        <w:t>CO</w:t>
      </w:r>
      <w:r w:rsidR="002B1AA1">
        <w:rPr>
          <w:rStyle w:val="af"/>
          <w:rFonts w:hint="eastAsia"/>
        </w:rPr>
        <w:t>2</w:t>
      </w:r>
    </w:p>
    <w:p w14:paraId="3C08FB79" w14:textId="77777777" w:rsidR="002C7ECE" w:rsidRDefault="002C7ECE" w:rsidP="002C7ECE">
      <w:pPr>
        <w:pStyle w:val="-5"/>
        <w:tabs>
          <w:tab w:val="clear" w:pos="1160"/>
        </w:tabs>
        <w:spacing w:line="312" w:lineRule="auto"/>
        <w:ind w:left="1160" w:hanging="1160"/>
      </w:pPr>
      <w:r>
        <w:tab/>
      </w:r>
      <w:r>
        <w:tab/>
      </w:r>
      <w:r w:rsidR="00EC7725">
        <w:rPr>
          <w:rFonts w:hint="eastAsia"/>
        </w:rPr>
        <w:tab/>
      </w:r>
      <w:proofErr w:type="gramStart"/>
      <w:r w:rsidR="000F2E0F">
        <w:rPr>
          <w:rFonts w:hint="eastAsia"/>
        </w:rPr>
        <w:t>戊</w:t>
      </w:r>
      <w:proofErr w:type="gramEnd"/>
      <w:r w:rsidR="000F2E0F">
        <w:rPr>
          <w:rFonts w:hint="eastAsia"/>
        </w:rPr>
        <w:t>：</w:t>
      </w:r>
      <w:r w:rsidR="000F2E0F">
        <w:rPr>
          <w:rFonts w:hint="eastAsia"/>
        </w:rPr>
        <w:t>2H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O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</w:t>
      </w:r>
      <w:proofErr w:type="spellStart"/>
      <w:r w:rsidR="000F2E0F">
        <w:rPr>
          <w:rFonts w:hint="eastAsia"/>
        </w:rPr>
        <w:t>aq</w:t>
      </w:r>
      <w:proofErr w:type="spellEnd"/>
      <w:r w:rsidR="000F2E0F">
        <w:rPr>
          <w:rFonts w:hint="eastAsia"/>
        </w:rPr>
        <w:t>)</w:t>
      </w:r>
      <w:r w:rsidR="000F2E0F" w:rsidRPr="00E52B17">
        <w:rPr>
          <w:position w:val="-12"/>
        </w:rPr>
        <w:object w:dxaOrig="920" w:dyaOrig="380" w14:anchorId="5BCBD3A2">
          <v:shape id="_x0000_i1032" type="#_x0000_t75" style="width:46.15pt;height:19.15pt" o:ole="">
            <v:imagedata r:id="rId33" o:title=""/>
          </v:shape>
          <o:OLEObject Type="Embed" ProgID="Equation.DSMT4" ShapeID="_x0000_i1032" DrawAspect="Content" ObjectID="_1641983722" r:id="rId40"/>
        </w:object>
      </w:r>
      <w:r w:rsidR="000F2E0F">
        <w:rPr>
          <w:rFonts w:hint="eastAsia"/>
        </w:rPr>
        <w:t>2H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O(l) + O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(g)</w:t>
      </w:r>
    </w:p>
    <w:p w14:paraId="3FA41884" w14:textId="77777777" w:rsidR="000F2E0F" w:rsidRDefault="002C7ECE" w:rsidP="002C7ECE">
      <w:pPr>
        <w:pStyle w:val="-5"/>
        <w:tabs>
          <w:tab w:val="clear" w:pos="1160"/>
        </w:tabs>
        <w:spacing w:line="312" w:lineRule="auto"/>
        <w:ind w:left="1160" w:hanging="1160"/>
      </w:pPr>
      <w:r>
        <w:tab/>
      </w:r>
      <w:r>
        <w:tab/>
      </w:r>
      <w:r>
        <w:tab/>
      </w:r>
      <w:r w:rsidR="00EC7725">
        <w:rPr>
          <w:rFonts w:hint="eastAsia"/>
        </w:rPr>
        <w:tab/>
      </w:r>
      <w:r w:rsidR="000F2E0F" w:rsidRPr="00A5385A">
        <w:rPr>
          <w:position w:val="-6"/>
        </w:rPr>
        <w:object w:dxaOrig="300" w:dyaOrig="240" w14:anchorId="3582C538">
          <v:shape id="_x0000_i1033" type="#_x0000_t75" style="width:15pt;height:12.4pt" o:ole="">
            <v:imagedata r:id="rId36" o:title=""/>
          </v:shape>
          <o:OLEObject Type="Embed" ProgID="Equation.DSMT4" ShapeID="_x0000_i1033" DrawAspect="Content" ObjectID="_1641983723" r:id="rId41"/>
        </w:object>
      </w:r>
      <w:proofErr w:type="gramStart"/>
      <w:r w:rsidR="000F2E0F">
        <w:rPr>
          <w:rFonts w:hint="eastAsia"/>
        </w:rPr>
        <w:t>氣體戊為</w:t>
      </w:r>
      <w:proofErr w:type="gramEnd"/>
      <w:r w:rsidR="000F2E0F">
        <w:rPr>
          <w:rFonts w:hint="eastAsia"/>
        </w:rPr>
        <w:t>O</w:t>
      </w:r>
      <w:r w:rsidR="000F2E0F" w:rsidRPr="00035E61">
        <w:rPr>
          <w:rStyle w:val="af"/>
          <w:rFonts w:hint="eastAsia"/>
        </w:rPr>
        <w:t>2</w:t>
      </w:r>
    </w:p>
    <w:p w14:paraId="154D4557" w14:textId="6BCA22F9" w:rsidR="000F2E0F" w:rsidRDefault="000F2E0F" w:rsidP="000F2E0F">
      <w:pPr>
        <w:pStyle w:val="-5"/>
        <w:tabs>
          <w:tab w:val="clear" w:pos="1160"/>
        </w:tabs>
        <w:ind w:left="1440" w:firstLineChars="0" w:hanging="255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B114C5">
        <w:rPr>
          <w:rFonts w:hint="eastAsia"/>
          <w:position w:val="3"/>
          <w:sz w:val="16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ab/>
      </w:r>
      <w:r>
        <w:rPr>
          <w:rFonts w:hint="eastAsia"/>
        </w:rPr>
        <w:t>再利用氣體溶解度圖可知：</w:t>
      </w:r>
      <w:proofErr w:type="gramStart"/>
      <w:r>
        <w:rPr>
          <w:rFonts w:hint="eastAsia"/>
        </w:rPr>
        <w:t>氣體乙為</w:t>
      </w:r>
      <w:proofErr w:type="gramEnd"/>
      <w:r>
        <w:rPr>
          <w:rFonts w:hint="eastAsia"/>
        </w:rPr>
        <w:t>H</w:t>
      </w:r>
      <w:r w:rsidR="005C7B1E">
        <w:t>Cl</w:t>
      </w:r>
      <w:r>
        <w:rPr>
          <w:rFonts w:hint="eastAsia"/>
        </w:rPr>
        <w:t>，</w:t>
      </w:r>
      <w:proofErr w:type="gramStart"/>
      <w:r>
        <w:rPr>
          <w:rFonts w:hint="eastAsia"/>
        </w:rPr>
        <w:t>氣體丁為</w:t>
      </w:r>
      <w:proofErr w:type="gramEnd"/>
      <w:r>
        <w:rPr>
          <w:rFonts w:hint="eastAsia"/>
        </w:rPr>
        <w:t>H</w:t>
      </w:r>
      <w:r w:rsidRPr="0098470E">
        <w:rPr>
          <w:rStyle w:val="af"/>
          <w:rFonts w:hint="eastAsia"/>
        </w:rPr>
        <w:t>2</w:t>
      </w:r>
      <w:r>
        <w:rPr>
          <w:rFonts w:hint="eastAsia"/>
        </w:rPr>
        <w:t>，故</w:t>
      </w:r>
      <w:r>
        <w:rPr>
          <w:rFonts w:hint="eastAsia"/>
        </w:rPr>
        <w:t>(C)</w:t>
      </w:r>
      <w:r>
        <w:rPr>
          <w:rFonts w:hint="eastAsia"/>
        </w:rPr>
        <w:t>正確</w:t>
      </w:r>
      <w:r w:rsidR="00F12FDA">
        <w:rPr>
          <w:rFonts w:hint="eastAsia"/>
        </w:rPr>
        <w:t>。</w:t>
      </w:r>
    </w:p>
    <w:p w14:paraId="5069D5B9" w14:textId="77777777" w:rsidR="00B03CDB" w:rsidRDefault="00B03CDB" w:rsidP="00B03CDB">
      <w:pPr>
        <w:pStyle w:val="a8"/>
        <w:ind w:left="1439" w:hanging="1439"/>
      </w:pPr>
    </w:p>
    <w:p w14:paraId="0739001D" w14:textId="77777777" w:rsidR="003D6FD8" w:rsidRDefault="00EC7725" w:rsidP="00753A63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45440" behindDoc="1" locked="0" layoutInCell="1" allowOverlap="1" wp14:anchorId="74D4C73D" wp14:editId="38215631">
                <wp:simplePos x="0" y="0"/>
                <wp:positionH relativeFrom="column">
                  <wp:posOffset>-2730</wp:posOffset>
                </wp:positionH>
                <wp:positionV relativeFrom="paragraph">
                  <wp:posOffset>22654</wp:posOffset>
                </wp:positionV>
                <wp:extent cx="6480175" cy="3669475"/>
                <wp:effectExtent l="0" t="0" r="0" b="7620"/>
                <wp:wrapNone/>
                <wp:docPr id="24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3669475"/>
                        </a:xfrm>
                        <a:prstGeom prst="roundRect">
                          <a:avLst>
                            <a:gd name="adj" fmla="val 3356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14A81C" id="AutoShape 87" o:spid="_x0000_s1026" style="position:absolute;margin-left:-.2pt;margin-top:1.8pt;width:510.25pt;height:288.95pt;z-index:-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2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" fillcolor="#e6e6e6" stroked="f"/>
            </w:pict>
          </mc:Fallback>
        </mc:AlternateContent>
      </w:r>
    </w:p>
    <w:p w14:paraId="30C60D36" w14:textId="77777777" w:rsidR="00B03CDB" w:rsidRPr="000B1F8F" w:rsidRDefault="00B03CDB" w:rsidP="00753A63">
      <w:pPr>
        <w:pStyle w:val="-3"/>
        <w:spacing w:beforeLines="0" w:before="0" w:after="40"/>
      </w:pPr>
      <w:r w:rsidRPr="000B1F8F">
        <w:rPr>
          <w:rFonts w:hint="eastAsia"/>
        </w:rPr>
        <w:tab/>
      </w:r>
      <w:r>
        <w:rPr>
          <w:rStyle w:val="-4"/>
          <w:rFonts w:hint="eastAsia"/>
        </w:rPr>
        <w:t>2</w:t>
      </w:r>
      <w:r w:rsidR="006E64E5" w:rsidRPr="006E64E5">
        <w:rPr>
          <w:rFonts w:ascii="微軟正黑體" w:eastAsia="微軟正黑體" w:hAnsi="微軟正黑體" w:hint="eastAsia"/>
        </w:rPr>
        <w:t>向上排空氣法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38F59EB1" w14:textId="77777777" w:rsidR="00B03CDB" w:rsidRDefault="00B03CDB" w:rsidP="003D6FD8">
      <w:pPr>
        <w:pStyle w:val="a9"/>
        <w:spacing w:afterLines="0" w:after="0"/>
      </w:pPr>
      <w:r>
        <w:rPr>
          <w:rFonts w:hint="eastAsia"/>
        </w:rPr>
        <w:t>下面哪一組實驗裝置圖符合氣體乙製備（左圖）與收集（右圖）的方法？</w:t>
      </w:r>
    </w:p>
    <w:p w14:paraId="41D5D07B" w14:textId="29C7D686" w:rsidR="003D6FD8" w:rsidRDefault="00E44E50" w:rsidP="00934158">
      <w:pPr>
        <w:pStyle w:val="-2"/>
        <w:tabs>
          <w:tab w:val="clear" w:pos="3480"/>
          <w:tab w:val="left" w:pos="3716"/>
        </w:tabs>
        <w:spacing w:beforeLines="0" w:before="0"/>
      </w:pPr>
      <w:r>
        <w:rPr>
          <w:noProof/>
          <w:lang w:eastAsia="zh-CN"/>
        </w:rPr>
        <w:drawing>
          <wp:anchor distT="0" distB="0" distL="114300" distR="114300" simplePos="0" relativeHeight="251674624" behindDoc="0" locked="0" layoutInCell="1" allowOverlap="1" wp14:anchorId="6162D4F8" wp14:editId="71F47422">
            <wp:simplePos x="0" y="0"/>
            <wp:positionH relativeFrom="column">
              <wp:posOffset>4695618</wp:posOffset>
            </wp:positionH>
            <wp:positionV relativeFrom="paragraph">
              <wp:posOffset>70618</wp:posOffset>
            </wp:positionV>
            <wp:extent cx="1305866" cy="1212112"/>
            <wp:effectExtent l="0" t="0" r="8890" b="7620"/>
            <wp:wrapNone/>
            <wp:docPr id="41" name="圖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校_12C.eps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9033" cy="1215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lang w:eastAsia="zh-CN"/>
        </w:rPr>
        <w:drawing>
          <wp:anchor distT="0" distB="0" distL="114300" distR="114300" simplePos="0" relativeHeight="251672576" behindDoc="0" locked="0" layoutInCell="1" allowOverlap="1" wp14:anchorId="2DF233E1" wp14:editId="4A18307D">
            <wp:simplePos x="0" y="0"/>
            <wp:positionH relativeFrom="column">
              <wp:posOffset>2664800</wp:posOffset>
            </wp:positionH>
            <wp:positionV relativeFrom="paragraph">
              <wp:posOffset>81250</wp:posOffset>
            </wp:positionV>
            <wp:extent cx="1530219" cy="1222745"/>
            <wp:effectExtent l="0" t="0" r="0" b="0"/>
            <wp:wrapNone/>
            <wp:docPr id="40" name="圖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校_12B.eps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66" cy="122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34158">
        <w:rPr>
          <w:rFonts w:hint="eastAsia"/>
          <w:noProof/>
          <w:lang w:eastAsia="zh-CN"/>
        </w:rPr>
        <w:drawing>
          <wp:anchor distT="0" distB="0" distL="114300" distR="114300" simplePos="0" relativeHeight="251682816" behindDoc="0" locked="0" layoutInCell="1" allowOverlap="1" wp14:anchorId="2FC92F73" wp14:editId="1D091A3B">
            <wp:simplePos x="0" y="0"/>
            <wp:positionH relativeFrom="column">
              <wp:posOffset>198047</wp:posOffset>
            </wp:positionH>
            <wp:positionV relativeFrom="paragraph">
              <wp:posOffset>240740</wp:posOffset>
            </wp:positionV>
            <wp:extent cx="1818168" cy="851614"/>
            <wp:effectExtent l="0" t="0" r="0" b="5715"/>
            <wp:wrapNone/>
            <wp:docPr id="47" name="圖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校_12A.eps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514" cy="8541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6FD8">
        <w:rPr>
          <w:rFonts w:hint="eastAsia"/>
        </w:rPr>
        <w:t>(A)</w:t>
      </w:r>
      <w:r w:rsidR="0007735E" w:rsidRPr="0007735E">
        <w:rPr>
          <w:rFonts w:hint="eastAsia"/>
          <w:position w:val="-20"/>
        </w:rPr>
        <w:t xml:space="preserve"> </w:t>
      </w:r>
      <w:r w:rsidR="003D6FD8">
        <w:tab/>
      </w:r>
      <w:r w:rsidR="003D6FD8">
        <w:tab/>
      </w:r>
      <w:r w:rsidR="003D6FD8">
        <w:rPr>
          <w:rFonts w:hint="eastAsia"/>
        </w:rPr>
        <w:t>(B)</w:t>
      </w:r>
      <w:r w:rsidR="003D6FD8">
        <w:rPr>
          <w:rFonts w:hint="eastAsia"/>
        </w:rPr>
        <w:t xml:space="preserve">　　　　　　　　　　　　</w:t>
      </w:r>
      <w:r w:rsidR="00934158">
        <w:rPr>
          <w:rFonts w:hint="eastAsia"/>
        </w:rPr>
        <w:t xml:space="preserve">  </w:t>
      </w:r>
      <w:r w:rsidR="003D6FD8">
        <w:rPr>
          <w:rFonts w:hint="eastAsia"/>
        </w:rPr>
        <w:t>(C)</w:t>
      </w:r>
    </w:p>
    <w:p w14:paraId="42ABD2E7" w14:textId="77777777" w:rsidR="003D6FD8" w:rsidRDefault="003D6FD8" w:rsidP="0007735E">
      <w:pPr>
        <w:pStyle w:val="-2"/>
        <w:spacing w:afterLines="200" w:after="800"/>
      </w:pPr>
    </w:p>
    <w:p w14:paraId="65043CE9" w14:textId="77777777" w:rsidR="00934158" w:rsidRDefault="00934158" w:rsidP="00934158">
      <w:pPr>
        <w:pStyle w:val="-2"/>
        <w:spacing w:beforeLines="0" w:before="0" w:afterLines="0" w:after="0"/>
      </w:pPr>
    </w:p>
    <w:p w14:paraId="54C6C80D" w14:textId="2E999D8C" w:rsidR="003D6FD8" w:rsidRDefault="00E44E50" w:rsidP="00934158">
      <w:pPr>
        <w:pStyle w:val="-2"/>
        <w:spacing w:beforeLines="0" w:before="0" w:afterLines="0" w:after="0"/>
      </w:pPr>
      <w:r>
        <w:rPr>
          <w:noProof/>
          <w:lang w:eastAsia="zh-CN"/>
        </w:rPr>
        <w:drawing>
          <wp:anchor distT="0" distB="0" distL="114300" distR="114300" simplePos="0" relativeHeight="251655168" behindDoc="1" locked="0" layoutInCell="1" allowOverlap="1" wp14:anchorId="1BDCE29E" wp14:editId="014015B7">
            <wp:simplePos x="0" y="0"/>
            <wp:positionH relativeFrom="column">
              <wp:posOffset>2569107</wp:posOffset>
            </wp:positionH>
            <wp:positionV relativeFrom="paragraph">
              <wp:posOffset>109603</wp:posOffset>
            </wp:positionV>
            <wp:extent cx="1669311" cy="952493"/>
            <wp:effectExtent l="0" t="0" r="7620" b="635"/>
            <wp:wrapNone/>
            <wp:docPr id="143" name="圖片 143" descr="1校_1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1校_12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905" cy="956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  <w:lang w:eastAsia="zh-CN"/>
        </w:rPr>
        <w:drawing>
          <wp:anchor distT="0" distB="0" distL="114300" distR="114300" simplePos="0" relativeHeight="251678720" behindDoc="0" locked="0" layoutInCell="1" allowOverlap="1" wp14:anchorId="56E977A7" wp14:editId="128DBD83">
            <wp:simplePos x="0" y="0"/>
            <wp:positionH relativeFrom="column">
              <wp:posOffset>431962</wp:posOffset>
            </wp:positionH>
            <wp:positionV relativeFrom="paragraph">
              <wp:posOffset>56441</wp:posOffset>
            </wp:positionV>
            <wp:extent cx="1233377" cy="1240248"/>
            <wp:effectExtent l="0" t="0" r="5080" b="0"/>
            <wp:wrapNone/>
            <wp:docPr id="46" name="圖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校_12D.eps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26" cy="124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6FD8">
        <w:rPr>
          <w:rFonts w:hint="eastAsia"/>
        </w:rPr>
        <w:t>(D)</w:t>
      </w:r>
      <w:r w:rsidR="003D6FD8">
        <w:rPr>
          <w:rFonts w:hint="eastAsia"/>
        </w:rPr>
        <w:t xml:space="preserve">　　　　　　　　　　　</w:t>
      </w:r>
      <w:r w:rsidR="003D6FD8">
        <w:tab/>
      </w:r>
      <w:r w:rsidR="003D6FD8">
        <w:rPr>
          <w:rFonts w:hint="eastAsia"/>
        </w:rPr>
        <w:t>(E)</w:t>
      </w:r>
    </w:p>
    <w:p w14:paraId="68F57648" w14:textId="77777777" w:rsidR="007A30C4" w:rsidRDefault="007A30C4" w:rsidP="00B03CDB">
      <w:pPr>
        <w:pStyle w:val="-5"/>
        <w:ind w:left="1147" w:hangingChars="494" w:hanging="1147"/>
        <w:rPr>
          <w:rStyle w:val="-0"/>
          <w:rFonts w:ascii="微軟正黑體" w:eastAsia="微軟正黑體" w:hAnsi="微軟正黑體"/>
          <w:b/>
        </w:rPr>
      </w:pPr>
    </w:p>
    <w:p w14:paraId="2BC7A703" w14:textId="77777777" w:rsidR="003D6FD8" w:rsidRDefault="003D6FD8" w:rsidP="00B03CDB">
      <w:pPr>
        <w:pStyle w:val="-5"/>
        <w:ind w:left="1147" w:hangingChars="494" w:hanging="1147"/>
        <w:rPr>
          <w:rStyle w:val="-0"/>
          <w:rFonts w:ascii="微軟正黑體" w:eastAsia="微軟正黑體" w:hAnsi="微軟正黑體"/>
          <w:b/>
        </w:rPr>
      </w:pPr>
    </w:p>
    <w:p w14:paraId="255EE56C" w14:textId="77777777" w:rsidR="007A30C4" w:rsidRDefault="007A30C4" w:rsidP="00B03CDB">
      <w:pPr>
        <w:pStyle w:val="-5"/>
        <w:ind w:left="1147" w:hangingChars="494" w:hanging="1147"/>
        <w:rPr>
          <w:rStyle w:val="-0"/>
          <w:rFonts w:ascii="微軟正黑體" w:eastAsia="微軟正黑體" w:hAnsi="微軟正黑體"/>
          <w:b/>
        </w:rPr>
      </w:pPr>
    </w:p>
    <w:p w14:paraId="44943714" w14:textId="77777777" w:rsidR="007A30C4" w:rsidRDefault="007A30C4" w:rsidP="00B03CDB">
      <w:pPr>
        <w:pStyle w:val="-5"/>
        <w:ind w:left="1147" w:hangingChars="494" w:hanging="1147"/>
        <w:rPr>
          <w:rStyle w:val="-0"/>
          <w:rFonts w:ascii="微軟正黑體" w:eastAsia="微軟正黑體" w:hAnsi="微軟正黑體"/>
          <w:b/>
        </w:rPr>
      </w:pPr>
    </w:p>
    <w:p w14:paraId="6F770A37" w14:textId="77777777" w:rsidR="00934158" w:rsidRDefault="00934158" w:rsidP="00B363B0">
      <w:pPr>
        <w:pStyle w:val="-5"/>
        <w:tabs>
          <w:tab w:val="clear" w:pos="1160"/>
        </w:tabs>
        <w:ind w:left="1049" w:hangingChars="452" w:hanging="1049"/>
        <w:rPr>
          <w:rStyle w:val="-0"/>
          <w:rFonts w:ascii="微軟正黑體" w:eastAsia="微軟正黑體" w:hAnsi="微軟正黑體"/>
          <w:b/>
        </w:rPr>
      </w:pPr>
    </w:p>
    <w:p w14:paraId="181CFFD7" w14:textId="5CCFA22D" w:rsidR="00B363B0" w:rsidRDefault="00775DE8" w:rsidP="00B363B0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B363B0">
        <w:rPr>
          <w:rFonts w:hint="eastAsia"/>
        </w:rPr>
        <w:t>【龍騰版】基礎化學</w:t>
      </w:r>
      <w:r w:rsidR="00B363B0">
        <w:rPr>
          <w:rFonts w:hint="eastAsia"/>
        </w:rPr>
        <w:t>(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)</w:t>
      </w:r>
      <w:r w:rsidR="00B363B0">
        <w:rPr>
          <w:rFonts w:hint="eastAsia"/>
        </w:rPr>
        <w:t>全　第</w:t>
      </w:r>
      <w:r w:rsidR="00B363B0">
        <w:rPr>
          <w:rFonts w:hint="eastAsia"/>
        </w:rPr>
        <w:t>1</w:t>
      </w:r>
      <w:r w:rsidR="00B363B0">
        <w:rPr>
          <w:rFonts w:hint="eastAsia"/>
        </w:rPr>
        <w:t>章物質的組成與性質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實驗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：物質的分離</w:t>
      </w:r>
    </w:p>
    <w:p w14:paraId="0511C1C0" w14:textId="61AD29BF" w:rsidR="00775DE8" w:rsidRPr="00A33D3D" w:rsidRDefault="00B363B0" w:rsidP="00B363B0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　第</w:t>
      </w:r>
      <w:r>
        <w:rPr>
          <w:rFonts w:hint="eastAsia"/>
        </w:rPr>
        <w:t>1</w:t>
      </w:r>
      <w:r>
        <w:rPr>
          <w:rFonts w:hint="eastAsia"/>
        </w:rPr>
        <w:t>單元</w:t>
      </w:r>
      <w:r>
        <w:rPr>
          <w:rFonts w:hint="eastAsia"/>
        </w:rPr>
        <w:t>1-1</w:t>
      </w:r>
      <w:r>
        <w:rPr>
          <w:rFonts w:hint="eastAsia"/>
        </w:rPr>
        <w:t>物質的分類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8</w:t>
      </w:r>
      <w:r>
        <w:rPr>
          <w:rFonts w:hint="eastAsia"/>
        </w:rPr>
        <w:t>頁</w:t>
      </w:r>
    </w:p>
    <w:p w14:paraId="1542A12B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6E64E5">
        <w:rPr>
          <w:rFonts w:hint="eastAsia"/>
        </w:rPr>
        <w:t>了解氯化氫製備與收集方法</w:t>
      </w:r>
    </w:p>
    <w:p w14:paraId="382DADDD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</w:t>
      </w:r>
    </w:p>
    <w:p w14:paraId="4B73B673" w14:textId="1F8FEFB6" w:rsidR="00B03CDB" w:rsidRPr="000F2E0F" w:rsidRDefault="00B03CDB" w:rsidP="000F2E0F">
      <w:pPr>
        <w:pStyle w:val="-5"/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proofErr w:type="gramStart"/>
      <w:r w:rsidR="000F2E0F">
        <w:rPr>
          <w:rFonts w:hint="eastAsia"/>
        </w:rPr>
        <w:t>氣體乙為</w:t>
      </w:r>
      <w:proofErr w:type="gramEnd"/>
      <w:r w:rsidR="000F2E0F">
        <w:rPr>
          <w:rFonts w:hint="eastAsia"/>
        </w:rPr>
        <w:t>H</w:t>
      </w:r>
      <w:r w:rsidR="002B1AA1">
        <w:rPr>
          <w:rFonts w:hint="eastAsia"/>
        </w:rPr>
        <w:t>Cl</w:t>
      </w:r>
      <w:r w:rsidR="000F2E0F">
        <w:rPr>
          <w:rFonts w:hint="eastAsia"/>
        </w:rPr>
        <w:t>，因為</w:t>
      </w:r>
      <w:r w:rsidR="000F2E0F">
        <w:rPr>
          <w:rFonts w:hint="eastAsia"/>
        </w:rPr>
        <w:t>H</w:t>
      </w:r>
      <w:r w:rsidR="002B1AA1">
        <w:rPr>
          <w:rFonts w:hint="eastAsia"/>
        </w:rPr>
        <w:t>Cl</w:t>
      </w:r>
      <w:proofErr w:type="gramStart"/>
      <w:r w:rsidR="000F2E0F">
        <w:rPr>
          <w:rFonts w:hint="eastAsia"/>
        </w:rPr>
        <w:t>易溶於水且</w:t>
      </w:r>
      <w:proofErr w:type="gramEnd"/>
      <w:r w:rsidR="000F2E0F">
        <w:rPr>
          <w:rFonts w:hint="eastAsia"/>
        </w:rPr>
        <w:t>氣體密度大於空氣，故採用</w:t>
      </w:r>
      <w:r w:rsidR="000F2E0F">
        <w:rPr>
          <w:rFonts w:hint="eastAsia"/>
        </w:rPr>
        <w:t>(C)</w:t>
      </w:r>
      <w:r w:rsidR="000F2E0F">
        <w:rPr>
          <w:rFonts w:hint="eastAsia"/>
        </w:rPr>
        <w:t>向上排空氣法收集</w:t>
      </w:r>
      <w:r w:rsidR="00C05055">
        <w:br/>
      </w:r>
      <w:r w:rsidR="000F2E0F">
        <w:rPr>
          <w:rFonts w:hint="eastAsia"/>
        </w:rPr>
        <w:t>H</w:t>
      </w:r>
      <w:r w:rsidR="00E464DC">
        <w:rPr>
          <w:rFonts w:hint="eastAsia"/>
        </w:rPr>
        <w:t>Cl</w:t>
      </w:r>
      <w:r w:rsidR="000F2E0F">
        <w:rPr>
          <w:rFonts w:hint="eastAsia"/>
        </w:rPr>
        <w:t>。</w:t>
      </w:r>
      <w:r w:rsidR="000F2E0F">
        <w:br/>
      </w:r>
      <w:proofErr w:type="gramStart"/>
      <w:r w:rsidR="000F2E0F">
        <w:rPr>
          <w:rFonts w:hint="eastAsia"/>
        </w:rPr>
        <w:t>註</w:t>
      </w:r>
      <w:proofErr w:type="gramEnd"/>
      <w:r w:rsidR="000F2E0F">
        <w:rPr>
          <w:rFonts w:hint="eastAsia"/>
        </w:rPr>
        <w:t>：</w:t>
      </w:r>
      <w:r w:rsidR="000F2E0F">
        <w:rPr>
          <w:rFonts w:hint="eastAsia"/>
        </w:rPr>
        <w:t>H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SO</w:t>
      </w:r>
      <w:r w:rsidR="000F2E0F" w:rsidRPr="0098470E">
        <w:rPr>
          <w:rStyle w:val="af"/>
          <w:rFonts w:hint="eastAsia"/>
        </w:rPr>
        <w:t>4</w:t>
      </w:r>
      <w:r w:rsidR="000F2E0F">
        <w:rPr>
          <w:rFonts w:hint="eastAsia"/>
        </w:rPr>
        <w:t>(l) + 2Na</w:t>
      </w:r>
      <w:r w:rsidR="002B1AA1">
        <w:rPr>
          <w:rFonts w:hint="eastAsia"/>
        </w:rPr>
        <w:t xml:space="preserve">Cl </w:t>
      </w:r>
      <w:r w:rsidR="000F2E0F">
        <w:rPr>
          <w:rFonts w:hint="eastAsia"/>
        </w:rPr>
        <w:t>(s)</w:t>
      </w:r>
      <w:r w:rsidR="000F2E0F" w:rsidRPr="00E52B17">
        <w:rPr>
          <w:position w:val="-12"/>
        </w:rPr>
        <w:object w:dxaOrig="620" w:dyaOrig="279" w14:anchorId="40D404F7">
          <v:shape id="_x0000_i1034" type="#_x0000_t75" style="width:31.3pt;height:14.05pt" o:ole="">
            <v:imagedata r:id="rId31" o:title=""/>
          </v:shape>
          <o:OLEObject Type="Embed" ProgID="Equation.DSMT4" ShapeID="_x0000_i1034" DrawAspect="Content" ObjectID="_1641983724" r:id="rId47"/>
        </w:object>
      </w:r>
      <w:r w:rsidR="000F2E0F">
        <w:rPr>
          <w:rFonts w:hint="eastAsia"/>
        </w:rPr>
        <w:t>2H</w:t>
      </w:r>
      <w:r w:rsidR="002B1AA1">
        <w:rPr>
          <w:rFonts w:hint="eastAsia"/>
        </w:rPr>
        <w:t xml:space="preserve">Cl </w:t>
      </w:r>
      <w:r w:rsidR="000F2E0F">
        <w:rPr>
          <w:rFonts w:hint="eastAsia"/>
        </w:rPr>
        <w:t>(g) + Na</w:t>
      </w:r>
      <w:r w:rsidR="000F2E0F" w:rsidRPr="0098470E">
        <w:rPr>
          <w:rStyle w:val="af"/>
          <w:rFonts w:hint="eastAsia"/>
        </w:rPr>
        <w:t>2</w:t>
      </w:r>
      <w:r w:rsidR="000F2E0F">
        <w:rPr>
          <w:rFonts w:hint="eastAsia"/>
        </w:rPr>
        <w:t>SO</w:t>
      </w:r>
      <w:r w:rsidR="000F2E0F" w:rsidRPr="0098470E">
        <w:rPr>
          <w:rStyle w:val="af"/>
          <w:rFonts w:hint="eastAsia"/>
        </w:rPr>
        <w:t>4</w:t>
      </w:r>
      <w:r w:rsidR="000F2E0F">
        <w:rPr>
          <w:rFonts w:hint="eastAsia"/>
        </w:rPr>
        <w:t>(s)</w:t>
      </w:r>
    </w:p>
    <w:p w14:paraId="621D1DEC" w14:textId="77777777" w:rsidR="00F53EE5" w:rsidRDefault="00EC7725" w:rsidP="00B03CDB">
      <w:pPr>
        <w:pStyle w:val="-3"/>
        <w:spacing w:before="480" w:after="40"/>
      </w:pPr>
      <w:r>
        <w:rPr>
          <w:rFonts w:hint="eastAsia"/>
          <w:noProof/>
          <w:shd w:val="clear" w:color="auto" w:fill="auto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20CF3F37" wp14:editId="62AC0EA0">
                <wp:simplePos x="0" y="0"/>
                <wp:positionH relativeFrom="column">
                  <wp:posOffset>1270</wp:posOffset>
                </wp:positionH>
                <wp:positionV relativeFrom="paragraph">
                  <wp:posOffset>57150</wp:posOffset>
                </wp:positionV>
                <wp:extent cx="6480175" cy="1546860"/>
                <wp:effectExtent l="1270" t="0" r="5080" b="5715"/>
                <wp:wrapNone/>
                <wp:docPr id="23" name="Auto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546860"/>
                        </a:xfrm>
                        <a:prstGeom prst="roundRect">
                          <a:avLst>
                            <a:gd name="adj" fmla="val 6319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34FB30" id="AutoShape 88" o:spid="_x0000_s1026" style="position:absolute;margin-left:.1pt;margin-top:4.5pt;width:510.25pt;height:121.8pt;z-index:-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1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" fillcolor="#e6e6e6" stroked="f"/>
            </w:pict>
          </mc:Fallback>
        </mc:AlternateContent>
      </w:r>
    </w:p>
    <w:p w14:paraId="1211C90B" w14:textId="77777777" w:rsidR="00B03CDB" w:rsidRPr="000B1F8F" w:rsidRDefault="00B03CDB" w:rsidP="00F53EE5">
      <w:pPr>
        <w:pStyle w:val="-3"/>
        <w:spacing w:beforeLines="0" w:before="0" w:after="40"/>
      </w:pPr>
      <w:r w:rsidRPr="000B1F8F">
        <w:rPr>
          <w:rFonts w:hint="eastAsia"/>
        </w:rPr>
        <w:tab/>
      </w:r>
      <w:r>
        <w:rPr>
          <w:rStyle w:val="-4"/>
          <w:rFonts w:hint="eastAsia"/>
        </w:rPr>
        <w:t>3</w:t>
      </w:r>
      <w:r w:rsidR="006E64E5" w:rsidRPr="006E64E5">
        <w:rPr>
          <w:rFonts w:ascii="微軟正黑體" w:eastAsia="微軟正黑體" w:hAnsi="微軟正黑體" w:hint="eastAsia"/>
        </w:rPr>
        <w:t>電解質與非電解質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4F5A6A76" w14:textId="77777777" w:rsidR="00B03CDB" w:rsidRPr="00B03CDB" w:rsidRDefault="00B03CDB" w:rsidP="00B03CDB">
      <w:pPr>
        <w:pStyle w:val="a9"/>
        <w:rPr>
          <w:rFonts w:ascii="新細明體" w:cs="新細明體"/>
        </w:rPr>
      </w:pPr>
      <w:r>
        <w:rPr>
          <w:rFonts w:hint="eastAsia"/>
        </w:rPr>
        <w:t>在某化學實驗室找到一瓶沒有標示的固體藥品，經由實驗檢測發現此固體藥品不導電，可溶於水，且水溶液不導電，也不會使石蕊試紙變色。則下列哪一項可能為此未知藥品？</w:t>
      </w:r>
      <w:r w:rsidR="005E26F5">
        <w:t xml:space="preserve">　</w:t>
      </w:r>
      <w:r w:rsidR="005E26F5">
        <w:t>(A)</w:t>
      </w:r>
      <w:r>
        <w:rPr>
          <w:rFonts w:hint="eastAsia"/>
        </w:rPr>
        <w:t>苯甲酸（</w:t>
      </w:r>
      <w:r w:rsidR="00DC3B1B">
        <w:rPr>
          <w:rFonts w:hint="eastAsia"/>
        </w:rPr>
        <w:t>C</w:t>
      </w:r>
      <w:r w:rsidR="00DC3B1B" w:rsidRPr="00DC3B1B">
        <w:rPr>
          <w:rStyle w:val="af"/>
          <w:rFonts w:hint="eastAsia"/>
        </w:rPr>
        <w:t>6</w:t>
      </w:r>
      <w:r w:rsidR="00DC3B1B">
        <w:rPr>
          <w:rFonts w:hint="eastAsia"/>
        </w:rPr>
        <w:t>H</w:t>
      </w:r>
      <w:r w:rsidR="00DC3B1B" w:rsidRPr="00DC3B1B">
        <w:rPr>
          <w:rStyle w:val="af"/>
          <w:rFonts w:hint="eastAsia"/>
        </w:rPr>
        <w:t>5</w:t>
      </w:r>
      <w:r w:rsidR="00DC3B1B">
        <w:rPr>
          <w:rFonts w:hint="eastAsia"/>
        </w:rPr>
        <w:t>COOH</w:t>
      </w:r>
      <w:r>
        <w:rPr>
          <w:rFonts w:hint="eastAsia"/>
        </w:rPr>
        <w:t>）</w:t>
      </w:r>
      <w:r w:rsidR="005E26F5">
        <w:t xml:space="preserve">　</w:t>
      </w:r>
      <w:r w:rsidR="005E26F5">
        <w:t>(B)</w:t>
      </w:r>
      <w:r>
        <w:rPr>
          <w:rFonts w:hint="eastAsia"/>
        </w:rPr>
        <w:t>醋酸鈉（</w:t>
      </w:r>
      <w:r w:rsidR="00DC3B1B">
        <w:rPr>
          <w:rFonts w:hint="eastAsia"/>
        </w:rPr>
        <w:t>CH</w:t>
      </w:r>
      <w:r w:rsidR="00DC3B1B" w:rsidRPr="00DC3B1B">
        <w:rPr>
          <w:rStyle w:val="af"/>
          <w:rFonts w:hint="eastAsia"/>
        </w:rPr>
        <w:t>3</w:t>
      </w:r>
      <w:r w:rsidR="00DC3B1B">
        <w:rPr>
          <w:rFonts w:hint="eastAsia"/>
        </w:rPr>
        <w:t>COO</w:t>
      </w:r>
      <w:r w:rsidR="00DC3B1B">
        <w:t>Na</w:t>
      </w:r>
      <w:r>
        <w:rPr>
          <w:rFonts w:hint="eastAsia"/>
        </w:rPr>
        <w:t xml:space="preserve">）　</w:t>
      </w:r>
      <w:r w:rsidR="005E26F5">
        <w:t>(C)</w:t>
      </w:r>
      <w:r>
        <w:rPr>
          <w:rFonts w:hint="eastAsia"/>
        </w:rPr>
        <w:t>碘化鉀（</w:t>
      </w:r>
      <w:r>
        <w:t>KI</w:t>
      </w:r>
      <w:r>
        <w:rPr>
          <w:rFonts w:hint="eastAsia"/>
        </w:rPr>
        <w:t>）</w:t>
      </w:r>
      <w:r w:rsidR="005E26F5">
        <w:t xml:space="preserve">　</w:t>
      </w:r>
      <w:r w:rsidR="005E26F5">
        <w:t>(D)</w:t>
      </w:r>
      <w:r>
        <w:rPr>
          <w:rFonts w:hint="eastAsia"/>
        </w:rPr>
        <w:t>氯化銨（</w:t>
      </w:r>
      <w:r w:rsidR="00DC3B1B">
        <w:rPr>
          <w:rFonts w:hint="eastAsia"/>
        </w:rPr>
        <w:t>N</w:t>
      </w:r>
      <w:r w:rsidR="00DC3B1B">
        <w:t>H</w:t>
      </w:r>
      <w:r w:rsidR="00DC3B1B" w:rsidRPr="00DC3B1B">
        <w:rPr>
          <w:rStyle w:val="af"/>
        </w:rPr>
        <w:t>4</w:t>
      </w:r>
      <w:r w:rsidR="00DC3B1B">
        <w:t>Cl</w:t>
      </w:r>
      <w:r>
        <w:rPr>
          <w:rFonts w:hint="eastAsia"/>
        </w:rPr>
        <w:t xml:space="preserve">）　</w:t>
      </w:r>
      <w:r w:rsidR="005E26F5">
        <w:t>(E)</w:t>
      </w:r>
      <w:r>
        <w:rPr>
          <w:rFonts w:hint="eastAsia"/>
        </w:rPr>
        <w:t>葡萄糖（</w:t>
      </w:r>
      <w:r w:rsidR="00DC3B1B">
        <w:rPr>
          <w:rFonts w:hint="eastAsia"/>
        </w:rPr>
        <w:t>C</w:t>
      </w:r>
      <w:r w:rsidR="00DC3B1B" w:rsidRPr="00DC3B1B">
        <w:rPr>
          <w:rStyle w:val="af"/>
        </w:rPr>
        <w:t>6</w:t>
      </w:r>
      <w:r w:rsidR="00DC3B1B">
        <w:t>H</w:t>
      </w:r>
      <w:r w:rsidR="00DC3B1B" w:rsidRPr="00DC3B1B">
        <w:rPr>
          <w:rStyle w:val="af"/>
        </w:rPr>
        <w:t>12</w:t>
      </w:r>
      <w:r w:rsidR="00DC3B1B">
        <w:t>O</w:t>
      </w:r>
      <w:r w:rsidR="00DC3B1B" w:rsidRPr="00DC3B1B">
        <w:rPr>
          <w:rStyle w:val="af"/>
        </w:rPr>
        <w:t>6</w:t>
      </w:r>
      <w:r>
        <w:rPr>
          <w:rFonts w:hint="eastAsia"/>
        </w:rPr>
        <w:t>）。</w:t>
      </w:r>
    </w:p>
    <w:p w14:paraId="2629ED80" w14:textId="07207F45" w:rsidR="00B363B0" w:rsidRDefault="00B03CDB" w:rsidP="00B363B0">
      <w:pPr>
        <w:pStyle w:val="-5"/>
        <w:ind w:left="1147" w:hangingChars="494" w:hanging="1147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B363B0">
        <w:rPr>
          <w:rFonts w:hint="eastAsia"/>
        </w:rPr>
        <w:t>【龍騰版】基礎化學</w:t>
      </w:r>
      <w:r w:rsidR="00B363B0">
        <w:rPr>
          <w:rFonts w:hint="eastAsia"/>
        </w:rPr>
        <w:t>(</w:t>
      </w:r>
      <w:r w:rsidR="00B363B0">
        <w:rPr>
          <w:rFonts w:hint="eastAsia"/>
        </w:rPr>
        <w:t>二</w:t>
      </w:r>
      <w:r w:rsidR="00B363B0">
        <w:rPr>
          <w:rFonts w:hint="eastAsia"/>
        </w:rPr>
        <w:t>)</w:t>
      </w:r>
      <w:r w:rsidR="00B363B0">
        <w:rPr>
          <w:rFonts w:hint="eastAsia"/>
        </w:rPr>
        <w:t>全第</w:t>
      </w:r>
      <w:r w:rsidR="00B363B0">
        <w:rPr>
          <w:rFonts w:hint="eastAsia"/>
        </w:rPr>
        <w:t>1</w:t>
      </w:r>
      <w:r w:rsidR="00B363B0">
        <w:rPr>
          <w:rFonts w:hint="eastAsia"/>
        </w:rPr>
        <w:t>章常見的化學反應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2</w:t>
      </w:r>
      <w:r w:rsidR="00B363B0">
        <w:rPr>
          <w:rFonts w:hint="eastAsia"/>
        </w:rPr>
        <w:t>節電解質與阿瑞尼斯的酸鹼定義</w:t>
      </w:r>
    </w:p>
    <w:p w14:paraId="20D13D63" w14:textId="3728C950" w:rsidR="00B03CDB" w:rsidRPr="00A33D3D" w:rsidRDefault="00B363B0" w:rsidP="00B363B0">
      <w:pPr>
        <w:pStyle w:val="-5"/>
        <w:tabs>
          <w:tab w:val="clear" w:pos="1160"/>
          <w:tab w:val="left" w:pos="1036"/>
        </w:tabs>
        <w:ind w:left="2205" w:hangingChars="950" w:hanging="2205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5</w:t>
      </w:r>
      <w:r>
        <w:rPr>
          <w:rFonts w:hint="eastAsia"/>
        </w:rPr>
        <w:t>單元</w:t>
      </w:r>
      <w:r>
        <w:rPr>
          <w:rFonts w:hint="eastAsia"/>
        </w:rPr>
        <w:t xml:space="preserve"> 5-2</w:t>
      </w:r>
      <w:r>
        <w:rPr>
          <w:rFonts w:hint="eastAsia"/>
        </w:rPr>
        <w:t>電解質與阿瑞尼斯的解離理論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90</w:t>
      </w:r>
      <w:r>
        <w:rPr>
          <w:rFonts w:hint="eastAsia"/>
        </w:rPr>
        <w:t>頁</w:t>
      </w:r>
    </w:p>
    <w:p w14:paraId="162CBC69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6E64E5">
        <w:rPr>
          <w:rFonts w:hint="eastAsia"/>
        </w:rPr>
        <w:t>了解電解質的性質</w:t>
      </w:r>
    </w:p>
    <w:p w14:paraId="4D44B986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0F2E0F">
        <w:t>E</w:t>
      </w:r>
    </w:p>
    <w:p w14:paraId="608E180E" w14:textId="77777777" w:rsidR="000F2E0F" w:rsidRDefault="00B03CDB" w:rsidP="005C5351">
      <w:pPr>
        <w:pStyle w:val="-5"/>
        <w:tabs>
          <w:tab w:val="clear" w:pos="1392"/>
          <w:tab w:val="clear" w:pos="1856"/>
          <w:tab w:val="left" w:pos="1456"/>
          <w:tab w:val="left" w:pos="1628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5C5351">
        <w:tab/>
      </w:r>
      <w:r w:rsidR="000F2E0F">
        <w:rPr>
          <w:rFonts w:hint="eastAsia"/>
        </w:rPr>
        <w:t>由水溶液不導電</w:t>
      </w:r>
      <w:r w:rsidR="000F2E0F" w:rsidRPr="00A5385A">
        <w:rPr>
          <w:position w:val="-6"/>
        </w:rPr>
        <w:object w:dxaOrig="300" w:dyaOrig="240" w14:anchorId="545F0B4B">
          <v:shape id="_x0000_i1035" type="#_x0000_t75" style="width:14.95pt;height:12.6pt" o:ole="">
            <v:imagedata r:id="rId36" o:title=""/>
          </v:shape>
          <o:OLEObject Type="Embed" ProgID="Equation.DSMT4" ShapeID="_x0000_i1035" DrawAspect="Content" ObjectID="_1641983725" r:id="rId48"/>
        </w:object>
      </w:r>
      <w:r w:rsidR="000F2E0F">
        <w:rPr>
          <w:rFonts w:hint="eastAsia"/>
        </w:rPr>
        <w:t>可刪去電解質</w:t>
      </w:r>
      <w:r w:rsidR="000F2E0F">
        <w:rPr>
          <w:rFonts w:hint="eastAsia"/>
        </w:rPr>
        <w:t>(A)</w:t>
      </w:r>
      <w:r w:rsidR="000F2E0F">
        <w:rPr>
          <w:rFonts w:hint="eastAsia"/>
        </w:rPr>
        <w:t>、</w:t>
      </w:r>
      <w:r w:rsidR="000F2E0F">
        <w:rPr>
          <w:rFonts w:hint="eastAsia"/>
        </w:rPr>
        <w:t>(B)</w:t>
      </w:r>
      <w:r w:rsidR="000F2E0F">
        <w:rPr>
          <w:rFonts w:hint="eastAsia"/>
        </w:rPr>
        <w:t>、</w:t>
      </w:r>
      <w:r w:rsidR="000F2E0F">
        <w:rPr>
          <w:rFonts w:hint="eastAsia"/>
        </w:rPr>
        <w:t>(C)</w:t>
      </w:r>
      <w:r w:rsidR="000F2E0F">
        <w:rPr>
          <w:rFonts w:hint="eastAsia"/>
        </w:rPr>
        <w:t>、</w:t>
      </w:r>
      <w:r w:rsidR="000F2E0F">
        <w:rPr>
          <w:rFonts w:hint="eastAsia"/>
        </w:rPr>
        <w:t>(D)</w:t>
      </w:r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2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5C5351">
        <w:tab/>
      </w:r>
      <w:r w:rsidR="000F2E0F">
        <w:rPr>
          <w:rFonts w:hint="eastAsia"/>
        </w:rPr>
        <w:t>剩下選項</w:t>
      </w:r>
      <w:r w:rsidR="000F2E0F">
        <w:rPr>
          <w:rFonts w:hint="eastAsia"/>
        </w:rPr>
        <w:t>(E)C</w:t>
      </w:r>
      <w:r w:rsidR="000F2E0F" w:rsidRPr="0098470E">
        <w:rPr>
          <w:rStyle w:val="af"/>
          <w:rFonts w:hint="eastAsia"/>
        </w:rPr>
        <w:t>6</w:t>
      </w:r>
      <w:r w:rsidR="000F2E0F">
        <w:rPr>
          <w:rFonts w:hint="eastAsia"/>
        </w:rPr>
        <w:t>H</w:t>
      </w:r>
      <w:r w:rsidR="000F2E0F" w:rsidRPr="0098470E">
        <w:rPr>
          <w:rStyle w:val="af"/>
          <w:rFonts w:hint="eastAsia"/>
        </w:rPr>
        <w:t>12</w:t>
      </w:r>
      <w:r w:rsidR="000F2E0F">
        <w:rPr>
          <w:rFonts w:hint="eastAsia"/>
        </w:rPr>
        <w:t>O</w:t>
      </w:r>
      <w:r w:rsidR="000F2E0F" w:rsidRPr="0098470E">
        <w:rPr>
          <w:rStyle w:val="af"/>
          <w:rFonts w:hint="eastAsia"/>
        </w:rPr>
        <w:t>6</w:t>
      </w:r>
      <w:r w:rsidR="000F2E0F">
        <w:rPr>
          <w:rFonts w:hint="eastAsia"/>
        </w:rPr>
        <w:t>（中性）滿足固體不導電、可溶於水、不會使石蕊試紙變色等條件，</w:t>
      </w:r>
    </w:p>
    <w:p w14:paraId="463DAAC6" w14:textId="04B5E1B5" w:rsidR="00B03CDB" w:rsidRPr="00A33D3D" w:rsidRDefault="005C5351" w:rsidP="000F2E0F">
      <w:r>
        <w:tab/>
      </w:r>
      <w:r>
        <w:tab/>
      </w:r>
      <w:r w:rsidR="000F2E0F">
        <w:rPr>
          <w:rFonts w:hint="eastAsia"/>
        </w:rPr>
        <w:t>故</w:t>
      </w:r>
      <w:r w:rsidR="000F2E0F">
        <w:rPr>
          <w:rFonts w:hint="eastAsia"/>
        </w:rPr>
        <w:t>(E)</w:t>
      </w:r>
      <w:r w:rsidR="000F2E0F">
        <w:rPr>
          <w:rFonts w:hint="eastAsia"/>
        </w:rPr>
        <w:t>正確</w:t>
      </w:r>
      <w:r w:rsidR="002B1AA1">
        <w:rPr>
          <w:rFonts w:hint="eastAsia"/>
        </w:rPr>
        <w:t>。</w:t>
      </w:r>
    </w:p>
    <w:p w14:paraId="46CD5807" w14:textId="77777777" w:rsidR="003D6FD8" w:rsidRDefault="003D6FD8" w:rsidP="003D6FD8">
      <w:pPr>
        <w:pStyle w:val="a8"/>
        <w:adjustRightInd w:val="0"/>
        <w:snapToGrid w:val="0"/>
        <w:ind w:left="1439" w:hanging="1439"/>
      </w:pPr>
    </w:p>
    <w:p w14:paraId="4EB6E62D" w14:textId="77777777" w:rsidR="00B03CDB" w:rsidRPr="000B1F8F" w:rsidRDefault="00EC7725" w:rsidP="00B03CDB">
      <w:pPr>
        <w:pStyle w:val="-3"/>
        <w:spacing w:before="480" w:after="40"/>
      </w:pPr>
      <w:r>
        <w:rPr>
          <w:rFonts w:hint="eastAsia"/>
          <w:noProof/>
          <w:shd w:val="clear" w:color="auto" w:fill="auto"/>
          <w:lang w:eastAsia="zh-CN"/>
        </w:rPr>
        <mc:AlternateContent>
          <mc:Choice Requires="wps">
            <w:drawing>
              <wp:anchor distT="0" distB="0" distL="114300" distR="114300" simplePos="0" relativeHeight="251649536" behindDoc="1" locked="0" layoutInCell="1" allowOverlap="1" wp14:anchorId="5D4121C6" wp14:editId="7DB9F2C4">
                <wp:simplePos x="0" y="0"/>
                <wp:positionH relativeFrom="column">
                  <wp:posOffset>1270</wp:posOffset>
                </wp:positionH>
                <wp:positionV relativeFrom="paragraph">
                  <wp:posOffset>148590</wp:posOffset>
                </wp:positionV>
                <wp:extent cx="6480175" cy="2112645"/>
                <wp:effectExtent l="1270" t="5715" r="5080" b="5715"/>
                <wp:wrapNone/>
                <wp:docPr id="22" name="Auto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112645"/>
                        </a:xfrm>
                        <a:prstGeom prst="roundRect">
                          <a:avLst>
                            <a:gd name="adj" fmla="val 6426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D3A4CC" id="AutoShape 89" o:spid="_x0000_s1026" style="position:absolute;margin-left:.1pt;margin-top:11.7pt;width:510.25pt;height:166.35pt;z-index:-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" fillcolor="#e6e6e6" stroked="f"/>
            </w:pict>
          </mc:Fallback>
        </mc:AlternateContent>
      </w:r>
      <w:r w:rsidR="00B03CDB" w:rsidRPr="000B1F8F">
        <w:rPr>
          <w:rFonts w:hint="eastAsia"/>
        </w:rPr>
        <w:tab/>
      </w:r>
      <w:r w:rsidR="00B03CDB">
        <w:rPr>
          <w:rStyle w:val="-4"/>
          <w:rFonts w:hint="eastAsia"/>
        </w:rPr>
        <w:t>4</w:t>
      </w:r>
      <w:r w:rsidR="006E64E5" w:rsidRPr="006E64E5">
        <w:rPr>
          <w:rFonts w:ascii="微軟正黑體" w:eastAsia="微軟正黑體" w:hAnsi="微軟正黑體" w:hint="eastAsia"/>
        </w:rPr>
        <w:t>反應式的平衡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59A919D3" w14:textId="77777777" w:rsidR="00DC3B1B" w:rsidRDefault="00B03CDB" w:rsidP="00DC3B1B">
      <w:pPr>
        <w:pStyle w:val="a9"/>
        <w:spacing w:afterLines="0" w:after="0"/>
      </w:pPr>
      <w:r>
        <w:rPr>
          <w:rFonts w:hint="eastAsia"/>
        </w:rPr>
        <w:t>氨氣與氧氣反應，可生成一氧化氮，其反應式如下：</w:t>
      </w:r>
    </w:p>
    <w:p w14:paraId="47508673" w14:textId="50A0A0DD" w:rsidR="00DC3B1B" w:rsidRDefault="00B03CDB" w:rsidP="00DC3B1B">
      <w:pPr>
        <w:pStyle w:val="a9"/>
        <w:spacing w:afterLines="0" w:after="0"/>
        <w:jc w:val="center"/>
      </w:pPr>
      <w:r>
        <w:t>NH</w:t>
      </w:r>
      <w:r w:rsidR="00DC3B1B" w:rsidRPr="00DC3B1B">
        <w:rPr>
          <w:rStyle w:val="af"/>
        </w:rPr>
        <w:t>3</w:t>
      </w:r>
      <w:r w:rsidR="00DC3B1B">
        <w:t xml:space="preserve"> + </w:t>
      </w:r>
      <w:r>
        <w:t>O</w:t>
      </w:r>
      <w:r w:rsidR="00DC3B1B" w:rsidRPr="00DC3B1B">
        <w:rPr>
          <w:rStyle w:val="af"/>
        </w:rPr>
        <w:t>2</w:t>
      </w:r>
      <w:bookmarkStart w:id="4" w:name="_Hlk30438558"/>
      <w:r w:rsidR="00DC3B1B">
        <w:rPr>
          <w:rStyle w:val="af"/>
        </w:rPr>
        <w:t xml:space="preserve"> </w:t>
      </w:r>
      <w:r w:rsidR="00DC3B1B" w:rsidRPr="00DC3B1B">
        <w:rPr>
          <w:position w:val="-6"/>
        </w:rPr>
        <w:object w:dxaOrig="300" w:dyaOrig="220" w14:anchorId="368FA917">
          <v:shape id="_x0000_i1036" type="#_x0000_t75" style="width:14.95pt;height:11.2pt" o:ole="">
            <v:imagedata r:id="rId49" o:title=""/>
          </v:shape>
          <o:OLEObject Type="Embed" ProgID="Equation.DSMT4" ShapeID="_x0000_i1036" DrawAspect="Content" ObjectID="_1641983726" r:id="rId50"/>
        </w:object>
      </w:r>
      <w:bookmarkEnd w:id="4"/>
      <w:r w:rsidR="00DC3B1B" w:rsidRPr="00DC3B1B">
        <w:rPr>
          <w:sz w:val="16"/>
          <w:szCs w:val="16"/>
        </w:rPr>
        <w:t xml:space="preserve"> </w:t>
      </w:r>
      <w:r>
        <w:t>NO</w:t>
      </w:r>
      <w:r w:rsidR="00DC3B1B">
        <w:t xml:space="preserve"> + </w:t>
      </w:r>
      <w:r>
        <w:t>H</w:t>
      </w:r>
      <w:r w:rsidR="00DC3B1B" w:rsidRPr="00DC3B1B">
        <w:rPr>
          <w:rStyle w:val="af"/>
        </w:rPr>
        <w:t>2</w:t>
      </w:r>
      <w:r>
        <w:t>O</w:t>
      </w:r>
      <w:r>
        <w:rPr>
          <w:rFonts w:hint="eastAsia"/>
        </w:rPr>
        <w:t>（未平衡）</w:t>
      </w:r>
    </w:p>
    <w:p w14:paraId="7742B899" w14:textId="77777777" w:rsidR="00DC3B1B" w:rsidRDefault="00B03CDB" w:rsidP="00DC3B1B">
      <w:pPr>
        <w:pStyle w:val="a9"/>
        <w:spacing w:afterLines="0" w:after="0"/>
      </w:pPr>
      <w:r>
        <w:rPr>
          <w:rFonts w:hint="eastAsia"/>
        </w:rPr>
        <w:t>一氧化氮與氧氣反應生成二氧化氮，其反應式如下：</w:t>
      </w:r>
    </w:p>
    <w:p w14:paraId="55B0C915" w14:textId="3D481C65" w:rsidR="00DC3B1B" w:rsidRDefault="00B03CDB" w:rsidP="00DC3B1B">
      <w:pPr>
        <w:pStyle w:val="a9"/>
        <w:spacing w:afterLines="0" w:after="0"/>
        <w:jc w:val="center"/>
      </w:pPr>
      <w:r>
        <w:t>NO</w:t>
      </w:r>
      <w:r w:rsidR="00DC3B1B">
        <w:t xml:space="preserve"> + </w:t>
      </w:r>
      <w:r>
        <w:t>O</w:t>
      </w:r>
      <w:r w:rsidR="00DC3B1B" w:rsidRPr="00DC3B1B">
        <w:rPr>
          <w:rStyle w:val="af"/>
        </w:rPr>
        <w:t>2</w:t>
      </w:r>
      <w:r w:rsidR="00DC3B1B">
        <w:rPr>
          <w:rStyle w:val="af"/>
        </w:rPr>
        <w:t xml:space="preserve"> </w:t>
      </w:r>
      <w:r w:rsidR="00DC3B1B" w:rsidRPr="00DC3B1B">
        <w:rPr>
          <w:position w:val="-6"/>
        </w:rPr>
        <w:object w:dxaOrig="300" w:dyaOrig="220" w14:anchorId="4056B9A9">
          <v:shape id="_x0000_i1037" type="#_x0000_t75" style="width:14.95pt;height:11.2pt" o:ole="">
            <v:imagedata r:id="rId49" o:title=""/>
          </v:shape>
          <o:OLEObject Type="Embed" ProgID="Equation.DSMT4" ShapeID="_x0000_i1037" DrawAspect="Content" ObjectID="_1641983727" r:id="rId51"/>
        </w:object>
      </w:r>
      <w:r w:rsidR="00DC3B1B" w:rsidRPr="00DC3B1B">
        <w:rPr>
          <w:sz w:val="16"/>
          <w:szCs w:val="16"/>
        </w:rPr>
        <w:t xml:space="preserve"> </w:t>
      </w:r>
      <w:r>
        <w:t>NO</w:t>
      </w:r>
      <w:r w:rsidR="00DC3B1B" w:rsidRPr="00DC3B1B">
        <w:rPr>
          <w:rStyle w:val="af"/>
        </w:rPr>
        <w:t>2</w:t>
      </w:r>
      <w:r w:rsidR="00DC3B1B">
        <w:rPr>
          <w:rFonts w:hint="eastAsia"/>
        </w:rPr>
        <w:t>（未平衡）</w:t>
      </w:r>
    </w:p>
    <w:p w14:paraId="7A1EFC13" w14:textId="77777777" w:rsidR="00B03CDB" w:rsidRDefault="00B03CDB" w:rsidP="00DC3B1B">
      <w:pPr>
        <w:pStyle w:val="a9"/>
      </w:pPr>
      <w:r>
        <w:rPr>
          <w:rFonts w:hint="eastAsia"/>
        </w:rPr>
        <w:t>若分別將此二化學反應式平衡，並取最小整數，試問下列哪一數字</w:t>
      </w:r>
      <w:r w:rsidRPr="00C05055">
        <w:rPr>
          <w:rFonts w:hint="eastAsia"/>
          <w:b/>
          <w:bCs/>
          <w:u w:val="double"/>
        </w:rPr>
        <w:t>不會</w:t>
      </w:r>
      <w:r>
        <w:rPr>
          <w:rFonts w:hint="eastAsia"/>
        </w:rPr>
        <w:t>是兩個平衡反應式中的係數？</w:t>
      </w:r>
      <w:r w:rsidR="00D04DCC">
        <w:rPr>
          <w:rFonts w:hint="eastAsia"/>
        </w:rPr>
        <w:t xml:space="preserve">　</w:t>
      </w:r>
      <w:r w:rsidR="005E26F5">
        <w:t>(A)</w:t>
      </w:r>
      <w:r>
        <w:t>1</w:t>
      </w:r>
      <w:r w:rsidR="00D04DCC">
        <w:rPr>
          <w:rFonts w:hint="eastAsia"/>
        </w:rPr>
        <w:t xml:space="preserve">　</w:t>
      </w:r>
      <w:r w:rsidR="005E26F5">
        <w:t>(B)</w:t>
      </w:r>
      <w:r>
        <w:t>2</w:t>
      </w:r>
      <w:r w:rsidR="005E26F5">
        <w:t xml:space="preserve">　</w:t>
      </w:r>
      <w:r w:rsidR="005E26F5">
        <w:t>(C)</w:t>
      </w:r>
      <w:r>
        <w:t>3</w:t>
      </w:r>
      <w:r w:rsidR="005E26F5">
        <w:t xml:space="preserve">　</w:t>
      </w:r>
      <w:r w:rsidR="005E26F5">
        <w:t>(D)</w:t>
      </w:r>
      <w:r>
        <w:t>4</w:t>
      </w:r>
      <w:r w:rsidR="005E26F5">
        <w:t xml:space="preserve">　</w:t>
      </w:r>
      <w:r w:rsidR="005E26F5">
        <w:t>(E)</w:t>
      </w:r>
      <w:r>
        <w:t>5</w:t>
      </w:r>
      <w:r w:rsidR="00D04DCC">
        <w:rPr>
          <w:rFonts w:hint="eastAsia"/>
        </w:rPr>
        <w:t>。</w:t>
      </w:r>
    </w:p>
    <w:p w14:paraId="725BDF7A" w14:textId="18F8E52C" w:rsidR="00B363B0" w:rsidRDefault="00B03CDB" w:rsidP="00B363B0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6E64E5" w:rsidRPr="00417DE2">
        <w:rPr>
          <w:rFonts w:hint="eastAsia"/>
        </w:rPr>
        <w:t>【</w:t>
      </w:r>
      <w:r w:rsidR="00B363B0">
        <w:rPr>
          <w:rFonts w:hint="eastAsia"/>
        </w:rPr>
        <w:t>龍騰版】基礎化學</w:t>
      </w:r>
      <w:r w:rsidR="00B363B0">
        <w:rPr>
          <w:rFonts w:hint="eastAsia"/>
        </w:rPr>
        <w:t>(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)</w:t>
      </w:r>
      <w:r w:rsidR="00B363B0">
        <w:rPr>
          <w:rFonts w:hint="eastAsia"/>
        </w:rPr>
        <w:t>全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3</w:t>
      </w:r>
      <w:r w:rsidR="00B363B0">
        <w:rPr>
          <w:rFonts w:hint="eastAsia"/>
        </w:rPr>
        <w:t>章化學反應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2</w:t>
      </w:r>
      <w:r w:rsidR="00B363B0">
        <w:rPr>
          <w:rFonts w:hint="eastAsia"/>
        </w:rPr>
        <w:t>節化學反應式與平衡</w:t>
      </w:r>
    </w:p>
    <w:p w14:paraId="11B94FC1" w14:textId="1F7C7ABD" w:rsidR="00B03CDB" w:rsidRPr="00A33D3D" w:rsidRDefault="00B363B0" w:rsidP="00B363B0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3</w:t>
      </w:r>
      <w:r>
        <w:rPr>
          <w:rFonts w:hint="eastAsia"/>
        </w:rPr>
        <w:t>單元</w:t>
      </w:r>
      <w:r>
        <w:rPr>
          <w:rFonts w:hint="eastAsia"/>
        </w:rPr>
        <w:t xml:space="preserve"> 3-2</w:t>
      </w:r>
      <w:r>
        <w:rPr>
          <w:rFonts w:hint="eastAsia"/>
        </w:rPr>
        <w:t>化學反應式與平衡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50</w:t>
      </w:r>
      <w:r>
        <w:rPr>
          <w:rFonts w:hint="eastAsia"/>
        </w:rPr>
        <w:t>頁</w:t>
      </w:r>
    </w:p>
    <w:p w14:paraId="0D35537E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6E64E5">
        <w:rPr>
          <w:rFonts w:hint="eastAsia"/>
        </w:rPr>
        <w:t>利用觀察法平衡反應式</w:t>
      </w:r>
    </w:p>
    <w:p w14:paraId="51D0BAFA" w14:textId="77777777" w:rsidR="007A30C4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</w:t>
      </w:r>
    </w:p>
    <w:p w14:paraId="79CC8FC8" w14:textId="11A2661C" w:rsidR="002B1AA1" w:rsidRPr="00A33D3D" w:rsidRDefault="00B03CDB" w:rsidP="002B1AA1">
      <w:pPr>
        <w:pStyle w:val="-5"/>
        <w:tabs>
          <w:tab w:val="clear" w:pos="1392"/>
          <w:tab w:val="left" w:pos="1456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rPr>
          <w:rFonts w:hint="eastAsia"/>
        </w:rPr>
        <w:t>利用觀察法，平衡反應式可得：</w:t>
      </w:r>
      <w:r w:rsidR="000F2E0F">
        <w:rPr>
          <w:rStyle w:val="-0"/>
        </w:rPr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  <w:t>2NH</w:t>
      </w:r>
      <w:r w:rsidR="000F2E0F">
        <w:rPr>
          <w:rStyle w:val="af"/>
          <w:rFonts w:hint="eastAsia"/>
        </w:rPr>
        <w:t>3</w:t>
      </w:r>
      <w:r w:rsidR="000F2E0F">
        <w:rPr>
          <w:rFonts w:hint="eastAsia"/>
        </w:rPr>
        <w:t xml:space="preserve"> +</w:t>
      </w:r>
      <w:r w:rsidR="000F2E0F" w:rsidRPr="00730473">
        <w:rPr>
          <w:position w:val="-24"/>
        </w:rPr>
        <w:object w:dxaOrig="240" w:dyaOrig="620" w14:anchorId="5A1D6E39">
          <v:shape id="_x0000_i1038" type="#_x0000_t75" style="width:12.15pt;height:31.3pt" o:ole="">
            <v:imagedata r:id="rId52" o:title=""/>
          </v:shape>
          <o:OLEObject Type="Embed" ProgID="Equation.DSMT4" ShapeID="_x0000_i1038" DrawAspect="Content" ObjectID="_1641983728" r:id="rId53"/>
        </w:object>
      </w:r>
      <w:r w:rsidR="000F2E0F">
        <w:rPr>
          <w:rFonts w:hint="eastAsia"/>
        </w:rPr>
        <w:t>O</w:t>
      </w:r>
      <w:r w:rsidR="000F2E0F" w:rsidRPr="0098470E">
        <w:rPr>
          <w:rStyle w:val="af"/>
          <w:rFonts w:hint="eastAsia"/>
        </w:rPr>
        <w:t>2</w:t>
      </w:r>
      <w:r w:rsidR="000F2E0F" w:rsidRPr="00E52B17">
        <w:rPr>
          <w:position w:val="-12"/>
        </w:rPr>
        <w:object w:dxaOrig="620" w:dyaOrig="279" w14:anchorId="361A54C7">
          <v:shape id="_x0000_i1039" type="#_x0000_t75" style="width:31.3pt;height:14.05pt" o:ole="">
            <v:imagedata r:id="rId31" o:title=""/>
          </v:shape>
          <o:OLEObject Type="Embed" ProgID="Equation.DSMT4" ShapeID="_x0000_i1039" DrawAspect="Content" ObjectID="_1641983729" r:id="rId54"/>
        </w:object>
      </w:r>
      <w:r w:rsidR="000F2E0F">
        <w:rPr>
          <w:rFonts w:hint="eastAsia"/>
        </w:rPr>
        <w:t>2NO</w:t>
      </w:r>
      <w:r w:rsidR="000F2E0F">
        <w:rPr>
          <w:rFonts w:hint="eastAsia"/>
        </w:rPr>
        <w:t>＋</w:t>
      </w:r>
      <w:r w:rsidR="000F2E0F">
        <w:rPr>
          <w:rFonts w:hint="eastAsia"/>
        </w:rPr>
        <w:t>3H</w:t>
      </w:r>
      <w:r w:rsidR="000F2E0F" w:rsidRPr="00730473">
        <w:rPr>
          <w:rStyle w:val="af"/>
          <w:rFonts w:hint="eastAsia"/>
        </w:rPr>
        <w:t>2</w:t>
      </w:r>
      <w:r w:rsidR="000F2E0F">
        <w:rPr>
          <w:rFonts w:hint="eastAsia"/>
        </w:rPr>
        <w:t>O</w:t>
      </w:r>
      <w:r w:rsidR="000F2E0F">
        <w:br/>
      </w:r>
      <w:r w:rsidR="000F2E0F">
        <w:rPr>
          <w:rFonts w:hint="eastAsia"/>
        </w:rPr>
        <w:tab/>
      </w:r>
      <w:r w:rsidR="005C5351">
        <w:tab/>
      </w:r>
      <w:r w:rsidR="000F2E0F" w:rsidRPr="00A5385A">
        <w:rPr>
          <w:position w:val="-6"/>
        </w:rPr>
        <w:object w:dxaOrig="300" w:dyaOrig="240" w14:anchorId="2B33287E">
          <v:shape id="_x0000_i1040" type="#_x0000_t75" style="width:14.95pt;height:12.6pt" o:ole="">
            <v:imagedata r:id="rId36" o:title=""/>
          </v:shape>
          <o:OLEObject Type="Embed" ProgID="Equation.DSMT4" ShapeID="_x0000_i1040" DrawAspect="Content" ObjectID="_1641983730" r:id="rId55"/>
        </w:object>
      </w:r>
      <w:r w:rsidR="000F2E0F">
        <w:rPr>
          <w:rFonts w:hint="eastAsia"/>
        </w:rPr>
        <w:t>4NH</w:t>
      </w:r>
      <w:r w:rsidR="000F2E0F" w:rsidRPr="00730473">
        <w:rPr>
          <w:rStyle w:val="af"/>
          <w:rFonts w:hint="eastAsia"/>
        </w:rPr>
        <w:t>3</w:t>
      </w:r>
      <w:r w:rsidR="000F2E0F">
        <w:rPr>
          <w:rFonts w:hint="eastAsia"/>
        </w:rPr>
        <w:t xml:space="preserve"> + 5O</w:t>
      </w:r>
      <w:r w:rsidR="000F2E0F" w:rsidRPr="00730473">
        <w:rPr>
          <w:rStyle w:val="af"/>
          <w:rFonts w:hint="eastAsia"/>
        </w:rPr>
        <w:t>2</w:t>
      </w:r>
      <w:r w:rsidR="000F2E0F" w:rsidRPr="00E52B17">
        <w:rPr>
          <w:position w:val="-12"/>
        </w:rPr>
        <w:object w:dxaOrig="620" w:dyaOrig="279" w14:anchorId="64A52736">
          <v:shape id="_x0000_i1041" type="#_x0000_t75" style="width:31.3pt;height:14.05pt" o:ole="">
            <v:imagedata r:id="rId31" o:title=""/>
          </v:shape>
          <o:OLEObject Type="Embed" ProgID="Equation.DSMT4" ShapeID="_x0000_i1041" DrawAspect="Content" ObjectID="_1641983731" r:id="rId56"/>
        </w:object>
      </w:r>
      <w:r w:rsidR="000F2E0F">
        <w:rPr>
          <w:rFonts w:hint="eastAsia"/>
        </w:rPr>
        <w:t>4NO</w:t>
      </w:r>
      <w:r w:rsidR="000F2E0F">
        <w:rPr>
          <w:rFonts w:hint="eastAsia"/>
        </w:rPr>
        <w:t>＋</w:t>
      </w:r>
      <w:r w:rsidR="000F2E0F">
        <w:rPr>
          <w:rFonts w:hint="eastAsia"/>
        </w:rPr>
        <w:t>6H</w:t>
      </w:r>
      <w:r w:rsidR="000F2E0F" w:rsidRPr="00730473">
        <w:rPr>
          <w:rStyle w:val="af"/>
          <w:rFonts w:hint="eastAsia"/>
        </w:rPr>
        <w:t>2</w:t>
      </w:r>
      <w:r w:rsidR="000F2E0F">
        <w:rPr>
          <w:rFonts w:hint="eastAsia"/>
        </w:rPr>
        <w:t>O</w:t>
      </w:r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2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2B1AA1">
        <w:t>NO</w:t>
      </w:r>
      <w:r w:rsidR="002B1AA1">
        <w:rPr>
          <w:rFonts w:hint="eastAsia"/>
        </w:rPr>
        <w:t xml:space="preserve"> </w:t>
      </w:r>
      <w:r w:rsidR="002B1AA1">
        <w:t>+</w:t>
      </w:r>
      <w:r w:rsidR="002B1AA1">
        <w:rPr>
          <w:rFonts w:hint="eastAsia"/>
        </w:rPr>
        <w:t xml:space="preserve"> </w:t>
      </w:r>
      <w:r w:rsidR="002B1AA1">
        <w:t>O</w:t>
      </w:r>
      <w:r w:rsidR="002B1AA1" w:rsidRPr="002B1AA1">
        <w:rPr>
          <w:rStyle w:val="af"/>
        </w:rPr>
        <w:t>2</w:t>
      </w:r>
      <w:r w:rsidR="002B1AA1">
        <w:rPr>
          <w:rStyle w:val="af"/>
          <w:rFonts w:hint="eastAsia"/>
        </w:rPr>
        <w:t xml:space="preserve"> </w:t>
      </w:r>
      <w:r w:rsidR="002B1AA1">
        <w:rPr>
          <w:rFonts w:hint="eastAsia"/>
        </w:rPr>
        <w:t>→</w:t>
      </w:r>
      <w:r w:rsidR="002B1AA1">
        <w:rPr>
          <w:rFonts w:hint="eastAsia"/>
        </w:rPr>
        <w:t xml:space="preserve"> </w:t>
      </w:r>
      <w:r w:rsidR="002B1AA1">
        <w:t>NO</w:t>
      </w:r>
      <w:r w:rsidR="00934158">
        <w:rPr>
          <w:rFonts w:hint="eastAsia"/>
        </w:rPr>
        <w:t xml:space="preserve"> </w:t>
      </w:r>
      <w:r w:rsidR="00934158">
        <w:br/>
      </w:r>
      <w:r w:rsidR="00934158">
        <w:rPr>
          <w:rFonts w:hint="eastAsia"/>
        </w:rPr>
        <w:tab/>
      </w:r>
      <w:r w:rsidR="00934158">
        <w:tab/>
      </w:r>
      <w:r w:rsidR="00934158" w:rsidRPr="00A5385A">
        <w:rPr>
          <w:position w:val="-6"/>
        </w:rPr>
        <w:object w:dxaOrig="300" w:dyaOrig="240" w14:anchorId="1840A3A6">
          <v:shape id="_x0000_i1042" type="#_x0000_t75" style="width:14.95pt;height:12.6pt" o:ole="">
            <v:imagedata r:id="rId36" o:title=""/>
          </v:shape>
          <o:OLEObject Type="Embed" ProgID="Equation.DSMT4" ShapeID="_x0000_i1042" DrawAspect="Content" ObjectID="_1641983732" r:id="rId57"/>
        </w:object>
      </w:r>
      <w:r w:rsidR="00934158">
        <w:rPr>
          <w:rFonts w:hint="eastAsia"/>
        </w:rPr>
        <w:t>2</w:t>
      </w:r>
      <w:r w:rsidR="002B1AA1">
        <w:t>NO</w:t>
      </w:r>
      <w:r w:rsidR="002B1AA1">
        <w:rPr>
          <w:rFonts w:hint="eastAsia"/>
        </w:rPr>
        <w:t xml:space="preserve"> </w:t>
      </w:r>
      <w:r w:rsidR="002B1AA1">
        <w:t>+</w:t>
      </w:r>
      <w:r w:rsidR="002B1AA1">
        <w:rPr>
          <w:rFonts w:hint="eastAsia"/>
        </w:rPr>
        <w:t xml:space="preserve"> </w:t>
      </w:r>
      <w:r w:rsidR="002B1AA1">
        <w:t>O</w:t>
      </w:r>
      <w:r w:rsidR="002B1AA1" w:rsidRPr="002B1AA1">
        <w:rPr>
          <w:rStyle w:val="af"/>
        </w:rPr>
        <w:t>2</w:t>
      </w:r>
      <w:r w:rsidR="002B1AA1">
        <w:rPr>
          <w:rStyle w:val="af"/>
          <w:rFonts w:hint="eastAsia"/>
        </w:rPr>
        <w:t xml:space="preserve"> </w:t>
      </w:r>
      <w:r w:rsidR="002B1AA1">
        <w:rPr>
          <w:rFonts w:hint="eastAsia"/>
        </w:rPr>
        <w:t>→</w:t>
      </w:r>
      <w:r w:rsidR="002B1AA1">
        <w:t>2NO</w:t>
      </w:r>
      <w:r w:rsidR="000F2E0F">
        <w:rPr>
          <w:rFonts w:hint="eastAsia"/>
        </w:rPr>
        <w:t>，</w:t>
      </w:r>
      <w:r w:rsidR="002B1AA1">
        <w:rPr>
          <w:rFonts w:hint="eastAsia"/>
        </w:rPr>
        <w:t>所以</w:t>
      </w:r>
      <w:r w:rsidR="002B1AA1">
        <w:rPr>
          <w:rFonts w:hint="eastAsia"/>
        </w:rPr>
        <w:t>3</w:t>
      </w:r>
      <w:r w:rsidR="002B1AA1">
        <w:rPr>
          <w:rFonts w:hint="eastAsia"/>
        </w:rPr>
        <w:t>不是</w:t>
      </w:r>
      <w:r w:rsidR="002B1AA1">
        <w:fldChar w:fldCharType="begin"/>
      </w:r>
      <w:r w:rsidR="002B1AA1">
        <w:instrText xml:space="preserve"> </w:instrText>
      </w:r>
      <w:r w:rsidR="002B1AA1">
        <w:rPr>
          <w:rFonts w:hint="eastAsia"/>
        </w:rPr>
        <w:instrText>eq \o\ac(</w:instrText>
      </w:r>
      <w:r w:rsidR="002B1AA1">
        <w:rPr>
          <w:rFonts w:hint="eastAsia"/>
        </w:rPr>
        <w:instrText>○</w:instrText>
      </w:r>
      <w:r w:rsidR="002B1AA1">
        <w:rPr>
          <w:rFonts w:hint="eastAsia"/>
        </w:rPr>
        <w:instrText>,</w:instrText>
      </w:r>
      <w:r w:rsidR="002B1AA1" w:rsidRPr="00730473">
        <w:rPr>
          <w:rFonts w:hint="eastAsia"/>
          <w:position w:val="3"/>
          <w:sz w:val="16"/>
        </w:rPr>
        <w:instrText>1</w:instrText>
      </w:r>
      <w:r w:rsidR="002B1AA1">
        <w:rPr>
          <w:rFonts w:hint="eastAsia"/>
        </w:rPr>
        <w:instrText>)</w:instrText>
      </w:r>
      <w:r w:rsidR="002B1AA1">
        <w:fldChar w:fldCharType="end"/>
      </w:r>
      <w:r w:rsidR="002B1AA1">
        <w:rPr>
          <w:rFonts w:hint="eastAsia"/>
        </w:rPr>
        <w:t>和</w:t>
      </w:r>
      <w:r w:rsidR="002B1AA1">
        <w:fldChar w:fldCharType="begin"/>
      </w:r>
      <w:r w:rsidR="002B1AA1">
        <w:instrText xml:space="preserve"> </w:instrText>
      </w:r>
      <w:r w:rsidR="002B1AA1">
        <w:rPr>
          <w:rFonts w:hint="eastAsia"/>
        </w:rPr>
        <w:instrText>eq \o\ac(</w:instrText>
      </w:r>
      <w:r w:rsidR="002B1AA1">
        <w:rPr>
          <w:rFonts w:hint="eastAsia"/>
        </w:rPr>
        <w:instrText>○</w:instrText>
      </w:r>
      <w:r w:rsidR="002B1AA1">
        <w:rPr>
          <w:rFonts w:hint="eastAsia"/>
        </w:rPr>
        <w:instrText>,</w:instrText>
      </w:r>
      <w:r w:rsidR="002B1AA1" w:rsidRPr="00730473">
        <w:rPr>
          <w:rFonts w:hint="eastAsia"/>
          <w:position w:val="3"/>
          <w:sz w:val="16"/>
        </w:rPr>
        <w:instrText>2</w:instrText>
      </w:r>
      <w:r w:rsidR="002B1AA1">
        <w:rPr>
          <w:rFonts w:hint="eastAsia"/>
        </w:rPr>
        <w:instrText>)</w:instrText>
      </w:r>
      <w:r w:rsidR="002B1AA1">
        <w:fldChar w:fldCharType="end"/>
      </w:r>
      <w:r w:rsidR="002B1AA1">
        <w:rPr>
          <w:rFonts w:hint="eastAsia"/>
        </w:rPr>
        <w:t>平衡反應式的係數，故選</w:t>
      </w:r>
      <w:r w:rsidR="002B1AA1">
        <w:rPr>
          <w:rFonts w:hint="eastAsia"/>
        </w:rPr>
        <w:t>(C)</w:t>
      </w:r>
      <w:r w:rsidR="002B1AA1">
        <w:rPr>
          <w:rFonts w:hint="eastAsia"/>
        </w:rPr>
        <w:t>。</w:t>
      </w:r>
    </w:p>
    <w:p w14:paraId="0EC692FC" w14:textId="77777777" w:rsidR="00B03CDB" w:rsidRPr="002B1AA1" w:rsidRDefault="00B03CDB" w:rsidP="00B03CDB">
      <w:pPr>
        <w:pStyle w:val="a8"/>
        <w:ind w:left="1439" w:hanging="1439"/>
      </w:pPr>
    </w:p>
    <w:p w14:paraId="73019566" w14:textId="77777777" w:rsidR="00F53EE5" w:rsidRDefault="00EC7725" w:rsidP="00B03CDB">
      <w:pPr>
        <w:pStyle w:val="-3"/>
        <w:spacing w:before="480" w:after="40"/>
      </w:pPr>
      <w:r>
        <w:rPr>
          <w:rFonts w:hint="eastAsia"/>
          <w:noProof/>
          <w:shd w:val="clear" w:color="auto" w:fill="auto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1EA678D2" wp14:editId="61A33B3E">
                <wp:simplePos x="0" y="0"/>
                <wp:positionH relativeFrom="column">
                  <wp:posOffset>1270</wp:posOffset>
                </wp:positionH>
                <wp:positionV relativeFrom="paragraph">
                  <wp:posOffset>51435</wp:posOffset>
                </wp:positionV>
                <wp:extent cx="6480175" cy="1826260"/>
                <wp:effectExtent l="1270" t="3810" r="5080" b="8255"/>
                <wp:wrapNone/>
                <wp:docPr id="21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826260"/>
                        </a:xfrm>
                        <a:prstGeom prst="roundRect">
                          <a:avLst>
                            <a:gd name="adj" fmla="val 9514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DEC7AEF" id="AutoShape 90" o:spid="_x0000_s1026" style="position:absolute;margin-left:.1pt;margin-top:4.05pt;width:510.25pt;height:143.8pt;z-index:-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623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" fillcolor="#e6e6e6" stroked="f"/>
            </w:pict>
          </mc:Fallback>
        </mc:AlternateContent>
      </w:r>
    </w:p>
    <w:p w14:paraId="1ECD71AD" w14:textId="77777777" w:rsidR="00B03CDB" w:rsidRPr="000B1F8F" w:rsidRDefault="00B03CDB" w:rsidP="00F53EE5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D04DCC">
        <w:rPr>
          <w:rStyle w:val="-4"/>
          <w:rFonts w:hint="eastAsia"/>
        </w:rPr>
        <w:t>5</w:t>
      </w:r>
      <w:r w:rsidR="006E64E5" w:rsidRPr="006E64E5">
        <w:rPr>
          <w:rFonts w:ascii="微軟正黑體" w:eastAsia="微軟正黑體" w:hAnsi="微軟正黑體" w:hint="eastAsia"/>
        </w:rPr>
        <w:t>反應熱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4A8ECAFF" w14:textId="77777777" w:rsidR="00B03CDB" w:rsidRDefault="00D04DCC" w:rsidP="00D04DCC">
      <w:pPr>
        <w:pStyle w:val="a9"/>
      </w:pPr>
      <w:r>
        <w:rPr>
          <w:rFonts w:hint="eastAsia"/>
        </w:rPr>
        <w:t>在</w:t>
      </w:r>
      <w:r>
        <w:t>5</w:t>
      </w:r>
      <w:r w:rsidR="00F87F3D" w:rsidRPr="00F87F3D">
        <w:rPr>
          <w:rFonts w:hint="eastAsia"/>
        </w:rPr>
        <w:t>℃</w:t>
      </w:r>
      <w:r>
        <w:rPr>
          <w:rFonts w:hint="eastAsia"/>
        </w:rPr>
        <w:t>時，已知</w:t>
      </w:r>
      <w:r w:rsidR="00375967">
        <w:rPr>
          <w:rFonts w:hint="eastAsia"/>
        </w:rPr>
        <w:t>A</w:t>
      </w:r>
      <w:r w:rsidR="00375967">
        <w:t>(g) + 2B(g)</w:t>
      </w:r>
      <w:r w:rsidR="00DC3B1B">
        <w:rPr>
          <w:rStyle w:val="af"/>
        </w:rPr>
        <w:t xml:space="preserve"> </w:t>
      </w:r>
      <w:r w:rsidR="00DC3B1B" w:rsidRPr="00DC3B1B">
        <w:rPr>
          <w:position w:val="-6"/>
        </w:rPr>
        <w:object w:dxaOrig="300" w:dyaOrig="220" w14:anchorId="0A53CBD1">
          <v:shape id="_x0000_i1043" type="#_x0000_t75" style="width:14.95pt;height:11.2pt" o:ole="">
            <v:imagedata r:id="rId49" o:title=""/>
          </v:shape>
          <o:OLEObject Type="Embed" ProgID="Equation.DSMT4" ShapeID="_x0000_i1043" DrawAspect="Content" ObjectID="_1641983733" r:id="rId58"/>
        </w:object>
      </w:r>
      <w:r w:rsidR="00DC3B1B" w:rsidRPr="00DC3B1B">
        <w:rPr>
          <w:sz w:val="16"/>
          <w:szCs w:val="16"/>
        </w:rPr>
        <w:t xml:space="preserve"> </w:t>
      </w:r>
      <w:r w:rsidR="00375967">
        <w:t>AB</w:t>
      </w:r>
      <w:r w:rsidR="00375967" w:rsidRPr="00F87F3D">
        <w:rPr>
          <w:rStyle w:val="af"/>
        </w:rPr>
        <w:t>2</w:t>
      </w:r>
      <w:r w:rsidR="00375967">
        <w:t>(g)</w:t>
      </w:r>
      <w:r>
        <w:rPr>
          <w:rFonts w:hint="eastAsia"/>
        </w:rPr>
        <w:t>的反應熱為</w:t>
      </w:r>
      <w:r w:rsidR="00375967" w:rsidRPr="00375967">
        <w:rPr>
          <w:position w:val="-4"/>
        </w:rPr>
        <w:object w:dxaOrig="220" w:dyaOrig="240" w14:anchorId="4BBEB81D">
          <v:shape id="_x0000_i1044" type="#_x0000_t75" style="width:11.2pt;height:12.15pt" o:ole="">
            <v:imagedata r:id="rId59" o:title=""/>
          </v:shape>
          <o:OLEObject Type="Embed" ProgID="Equation.DSMT4" ShapeID="_x0000_i1044" DrawAspect="Content" ObjectID="_1641983734" r:id="rId60"/>
        </w:object>
      </w:r>
      <w:r w:rsidR="00375967" w:rsidRPr="00934158">
        <w:rPr>
          <w:rFonts w:hint="eastAsia"/>
          <w:i/>
        </w:rPr>
        <w:t>H</w:t>
      </w:r>
      <w:r w:rsidR="00375967" w:rsidRPr="00375967">
        <w:rPr>
          <w:rStyle w:val="af"/>
        </w:rPr>
        <w:t>1</w:t>
      </w:r>
      <w:r>
        <w:rPr>
          <w:rFonts w:hint="eastAsia"/>
        </w:rPr>
        <w:t>，且</w:t>
      </w:r>
      <w:r w:rsidR="00375967">
        <w:rPr>
          <w:rFonts w:hint="eastAsia"/>
        </w:rPr>
        <w:t>B</w:t>
      </w:r>
      <w:r w:rsidR="00375967">
        <w:t>(g) + C(g)</w:t>
      </w:r>
      <w:r w:rsidR="00DC3B1B">
        <w:rPr>
          <w:rStyle w:val="af"/>
        </w:rPr>
        <w:t xml:space="preserve"> </w:t>
      </w:r>
      <w:r w:rsidR="00DC3B1B" w:rsidRPr="00DC3B1B">
        <w:rPr>
          <w:position w:val="-6"/>
        </w:rPr>
        <w:object w:dxaOrig="300" w:dyaOrig="220" w14:anchorId="6EAA0A4C">
          <v:shape id="_x0000_i1045" type="#_x0000_t75" style="width:14.95pt;height:11.2pt" o:ole="">
            <v:imagedata r:id="rId49" o:title=""/>
          </v:shape>
          <o:OLEObject Type="Embed" ProgID="Equation.DSMT4" ShapeID="_x0000_i1045" DrawAspect="Content" ObjectID="_1641983735" r:id="rId61"/>
        </w:object>
      </w:r>
      <w:r w:rsidR="00DC3B1B" w:rsidRPr="00DC3B1B">
        <w:rPr>
          <w:sz w:val="16"/>
          <w:szCs w:val="16"/>
        </w:rPr>
        <w:t xml:space="preserve"> </w:t>
      </w:r>
      <w:r w:rsidR="00375967">
        <w:t>BC(g)</w:t>
      </w:r>
      <w:r>
        <w:rPr>
          <w:rFonts w:hint="eastAsia"/>
        </w:rPr>
        <w:t>的反應熱為</w:t>
      </w:r>
      <w:r w:rsidR="00375967" w:rsidRPr="00375967">
        <w:rPr>
          <w:position w:val="-4"/>
        </w:rPr>
        <w:object w:dxaOrig="220" w:dyaOrig="240" w14:anchorId="0C59F6AE">
          <v:shape id="_x0000_i1046" type="#_x0000_t75" style="width:11.2pt;height:12.15pt" o:ole="">
            <v:imagedata r:id="rId59" o:title=""/>
          </v:shape>
          <o:OLEObject Type="Embed" ProgID="Equation.DSMT4" ShapeID="_x0000_i1046" DrawAspect="Content" ObjectID="_1641983736" r:id="rId62"/>
        </w:object>
      </w:r>
      <w:r w:rsidR="00375967" w:rsidRPr="00934158">
        <w:rPr>
          <w:rFonts w:hint="eastAsia"/>
          <w:i/>
        </w:rPr>
        <w:t>H</w:t>
      </w:r>
      <w:r w:rsidR="00375967">
        <w:rPr>
          <w:rStyle w:val="af"/>
        </w:rPr>
        <w:t>2</w:t>
      </w:r>
      <w:r>
        <w:rPr>
          <w:rFonts w:hint="eastAsia"/>
        </w:rPr>
        <w:t>。在相同溫度下，下列何者為</w:t>
      </w:r>
      <w:r w:rsidR="00DC3B1B" w:rsidRPr="00DC3B1B">
        <w:rPr>
          <w:position w:val="-22"/>
        </w:rPr>
        <w:object w:dxaOrig="240" w:dyaOrig="600" w14:anchorId="7259286E">
          <v:shape id="_x0000_i1047" type="#_x0000_t75" style="width:12.15pt;height:29.9pt" o:ole="">
            <v:imagedata r:id="rId63" o:title=""/>
          </v:shape>
          <o:OLEObject Type="Embed" ProgID="Equation.DSMT4" ShapeID="_x0000_i1047" DrawAspect="Content" ObjectID="_1641983737" r:id="rId64"/>
        </w:object>
      </w:r>
      <w:r w:rsidR="00DC3B1B">
        <w:rPr>
          <w:rFonts w:hint="eastAsia"/>
        </w:rPr>
        <w:t>A(g</w:t>
      </w:r>
      <w:r w:rsidR="00DC3B1B">
        <w:t>) + BC(g)</w:t>
      </w:r>
      <w:r w:rsidR="00DC3B1B" w:rsidRPr="00DC3B1B">
        <w:rPr>
          <w:position w:val="-6"/>
        </w:rPr>
        <w:object w:dxaOrig="300" w:dyaOrig="220" w14:anchorId="6170FF24">
          <v:shape id="_x0000_i1048" type="#_x0000_t75" style="width:14.95pt;height:11.2pt" o:ole="">
            <v:imagedata r:id="rId49" o:title=""/>
          </v:shape>
          <o:OLEObject Type="Embed" ProgID="Equation.DSMT4" ShapeID="_x0000_i1048" DrawAspect="Content" ObjectID="_1641983738" r:id="rId65"/>
        </w:object>
      </w:r>
      <w:r w:rsidR="00DC3B1B" w:rsidRPr="00DC3B1B">
        <w:rPr>
          <w:position w:val="-22"/>
        </w:rPr>
        <w:object w:dxaOrig="240" w:dyaOrig="600" w14:anchorId="46F8F998">
          <v:shape id="_x0000_i1049" type="#_x0000_t75" style="width:12.15pt;height:29.9pt" o:ole="">
            <v:imagedata r:id="rId63" o:title=""/>
          </v:shape>
          <o:OLEObject Type="Embed" ProgID="Equation.DSMT4" ShapeID="_x0000_i1049" DrawAspect="Content" ObjectID="_1641983739" r:id="rId66"/>
        </w:object>
      </w:r>
      <w:r w:rsidR="00DC3B1B">
        <w:t>AB</w:t>
      </w:r>
      <w:r w:rsidR="00DC3B1B" w:rsidRPr="00EC7725">
        <w:rPr>
          <w:rStyle w:val="af"/>
        </w:rPr>
        <w:t>2</w:t>
      </w:r>
      <w:r w:rsidR="00DC3B1B">
        <w:t>(g) + C(g)</w:t>
      </w:r>
      <w:r w:rsidR="00DC3B1B">
        <w:rPr>
          <w:rFonts w:hint="eastAsia"/>
        </w:rPr>
        <w:t>的</w:t>
      </w:r>
      <w:r>
        <w:rPr>
          <w:rFonts w:hint="eastAsia"/>
        </w:rPr>
        <w:t>反應熱？</w:t>
      </w:r>
      <w:r w:rsidR="00DC3B1B">
        <w:rPr>
          <w:rFonts w:hint="eastAsia"/>
        </w:rPr>
        <w:t xml:space="preserve">　</w:t>
      </w:r>
      <w:r w:rsidR="005C5351">
        <w:br/>
      </w:r>
      <w:r w:rsidR="00DC3B1B">
        <w:t>(A)</w:t>
      </w:r>
      <w:r w:rsidR="00DC3B1B" w:rsidRPr="00DC3B1B">
        <w:rPr>
          <w:position w:val="-22"/>
        </w:rPr>
        <w:object w:dxaOrig="240" w:dyaOrig="600" w14:anchorId="588C1D2D">
          <v:shape id="_x0000_i1050" type="#_x0000_t75" style="width:12.15pt;height:29.9pt" o:ole="">
            <v:imagedata r:id="rId63" o:title=""/>
          </v:shape>
          <o:OLEObject Type="Embed" ProgID="Equation.DSMT4" ShapeID="_x0000_i1050" DrawAspect="Content" ObjectID="_1641983740" r:id="rId67"/>
        </w:object>
      </w:r>
      <w:r w:rsidR="00373562">
        <w:rPr>
          <w:rFonts w:ascii="華康中明體" w:hint="eastAsia"/>
        </w:rPr>
        <w:t>Δ</w:t>
      </w:r>
      <w:r w:rsidR="00DC3B1B" w:rsidRPr="00934158">
        <w:rPr>
          <w:rFonts w:hint="eastAsia"/>
          <w:i/>
        </w:rPr>
        <w:t>H</w:t>
      </w:r>
      <w:r w:rsidR="00DC3B1B" w:rsidRPr="00375967">
        <w:rPr>
          <w:rStyle w:val="af"/>
        </w:rPr>
        <w:t>1</w:t>
      </w:r>
      <w:proofErr w:type="gramStart"/>
      <w:r w:rsidR="00DC3B1B" w:rsidRPr="00DC3B1B">
        <w:rPr>
          <w:rFonts w:hint="eastAsia"/>
          <w:w w:val="70"/>
        </w:rPr>
        <w:t>—</w:t>
      </w:r>
      <w:proofErr w:type="gramEnd"/>
      <w:r w:rsidR="00DC3B1B" w:rsidRPr="00375967">
        <w:rPr>
          <w:position w:val="-4"/>
        </w:rPr>
        <w:object w:dxaOrig="220" w:dyaOrig="240" w14:anchorId="124822D7">
          <v:shape id="_x0000_i1051" type="#_x0000_t75" style="width:11.2pt;height:12.15pt" o:ole="">
            <v:imagedata r:id="rId59" o:title=""/>
          </v:shape>
          <o:OLEObject Type="Embed" ProgID="Equation.DSMT4" ShapeID="_x0000_i1051" DrawAspect="Content" ObjectID="_1641983741" r:id="rId68"/>
        </w:object>
      </w:r>
      <w:r w:rsidR="00DC3B1B" w:rsidRPr="00934158">
        <w:rPr>
          <w:rFonts w:hint="eastAsia"/>
          <w:i/>
        </w:rPr>
        <w:t>H</w:t>
      </w:r>
      <w:r w:rsidR="00DC3B1B">
        <w:rPr>
          <w:rStyle w:val="af"/>
          <w:rFonts w:hint="eastAsia"/>
        </w:rPr>
        <w:t>2</w:t>
      </w:r>
      <w:r w:rsidR="00DC3B1B">
        <w:rPr>
          <w:rFonts w:hint="eastAsia"/>
        </w:rPr>
        <w:t xml:space="preserve">　</w:t>
      </w:r>
      <w:r w:rsidR="00DC3B1B">
        <w:rPr>
          <w:rFonts w:hint="eastAsia"/>
        </w:rPr>
        <w:t>(</w:t>
      </w:r>
      <w:r w:rsidR="00DC3B1B">
        <w:t>B)</w:t>
      </w:r>
      <w:r w:rsidR="00373562">
        <w:rPr>
          <w:rFonts w:ascii="華康中明體" w:hint="eastAsia"/>
        </w:rPr>
        <w:t>Δ</w:t>
      </w:r>
      <w:r w:rsidR="00DC3B1B" w:rsidRPr="00934158">
        <w:rPr>
          <w:rFonts w:hint="eastAsia"/>
          <w:i/>
        </w:rPr>
        <w:t>H</w:t>
      </w:r>
      <w:r w:rsidR="00DC3B1B" w:rsidRPr="00375967">
        <w:rPr>
          <w:rStyle w:val="af"/>
        </w:rPr>
        <w:t>1</w:t>
      </w:r>
      <w:proofErr w:type="gramStart"/>
      <w:r w:rsidR="00DC3B1B" w:rsidRPr="00DC3B1B">
        <w:rPr>
          <w:rFonts w:hint="eastAsia"/>
          <w:w w:val="70"/>
        </w:rPr>
        <w:t>—</w:t>
      </w:r>
      <w:proofErr w:type="gramEnd"/>
      <w:r w:rsidR="00DC3B1B">
        <w:rPr>
          <w:rFonts w:hint="eastAsia"/>
        </w:rPr>
        <w:t>2</w:t>
      </w:r>
      <w:r w:rsidR="00373562">
        <w:rPr>
          <w:rFonts w:ascii="華康中明體" w:hint="eastAsia"/>
        </w:rPr>
        <w:t>Δ</w:t>
      </w:r>
      <w:r w:rsidR="00DC3B1B" w:rsidRPr="00934158">
        <w:rPr>
          <w:rFonts w:hint="eastAsia"/>
          <w:i/>
        </w:rPr>
        <w:t>H</w:t>
      </w:r>
      <w:r w:rsidR="00DC3B1B">
        <w:rPr>
          <w:rStyle w:val="af"/>
          <w:rFonts w:hint="eastAsia"/>
        </w:rPr>
        <w:t>2</w:t>
      </w:r>
      <w:r>
        <w:rPr>
          <w:rFonts w:hint="eastAsia"/>
        </w:rPr>
        <w:t></w:t>
      </w:r>
      <w:r w:rsidR="00DC3B1B">
        <w:rPr>
          <w:rFonts w:hint="eastAsia"/>
        </w:rPr>
        <w:t>(</w:t>
      </w:r>
      <w:r w:rsidR="00DC3B1B">
        <w:t>C)</w:t>
      </w:r>
      <w:r w:rsidR="00934158" w:rsidRPr="00DC3B1B">
        <w:rPr>
          <w:position w:val="-28"/>
        </w:rPr>
        <w:object w:dxaOrig="800" w:dyaOrig="660" w14:anchorId="746D3D43">
          <v:shape id="_x0000_i1052" type="#_x0000_t75" style="width:40.25pt;height:33.2pt" o:ole="">
            <v:imagedata r:id="rId69" o:title=""/>
          </v:shape>
          <o:OLEObject Type="Embed" ProgID="Equation.DSMT4" ShapeID="_x0000_i1052" DrawAspect="Content" ObjectID="_1641983742" r:id="rId70"/>
        </w:object>
      </w:r>
      <w:r w:rsidR="00DC3B1B">
        <w:rPr>
          <w:rFonts w:hint="eastAsia"/>
        </w:rPr>
        <w:t xml:space="preserve">　</w:t>
      </w:r>
      <w:r w:rsidR="00DC3B1B">
        <w:rPr>
          <w:rFonts w:hint="eastAsia"/>
        </w:rPr>
        <w:t>(</w:t>
      </w:r>
      <w:r w:rsidR="00DC3B1B">
        <w:t>D)</w:t>
      </w:r>
      <w:r w:rsidR="00934158" w:rsidRPr="00DC3B1B">
        <w:rPr>
          <w:position w:val="-28"/>
        </w:rPr>
        <w:object w:dxaOrig="680" w:dyaOrig="720" w14:anchorId="1DD42529">
          <v:shape id="_x0000_i1053" type="#_x0000_t75" style="width:34.15pt;height:36pt" o:ole="">
            <v:imagedata r:id="rId71" o:title=""/>
          </v:shape>
          <o:OLEObject Type="Embed" ProgID="Equation.DSMT4" ShapeID="_x0000_i1053" DrawAspect="Content" ObjectID="_1641983743" r:id="rId72"/>
        </w:object>
      </w:r>
      <w:r w:rsidR="00DC3B1B">
        <w:rPr>
          <w:rFonts w:hint="eastAsia"/>
        </w:rPr>
        <w:t xml:space="preserve">　</w:t>
      </w:r>
      <w:r w:rsidR="00DC3B1B">
        <w:rPr>
          <w:rFonts w:hint="eastAsia"/>
        </w:rPr>
        <w:t>(</w:t>
      </w:r>
      <w:r w:rsidR="00DC3B1B">
        <w:t>E)</w:t>
      </w:r>
      <w:r w:rsidR="00373562">
        <w:rPr>
          <w:rFonts w:ascii="華康中明體" w:hint="eastAsia"/>
        </w:rPr>
        <w:t>Δ</w:t>
      </w:r>
      <w:r w:rsidR="00373562" w:rsidRPr="00934158">
        <w:rPr>
          <w:rFonts w:hint="eastAsia"/>
          <w:i/>
        </w:rPr>
        <w:t>H</w:t>
      </w:r>
      <w:r w:rsidR="00373562" w:rsidRPr="00375967">
        <w:rPr>
          <w:rStyle w:val="af"/>
        </w:rPr>
        <w:t>1</w:t>
      </w:r>
      <w:r w:rsidR="00373562">
        <w:rPr>
          <w:rFonts w:ascii="華康中明體" w:hint="eastAsia"/>
        </w:rPr>
        <w:t>×Δ</w:t>
      </w:r>
      <w:r w:rsidR="00373562" w:rsidRPr="00934158">
        <w:rPr>
          <w:rFonts w:hint="eastAsia"/>
          <w:i/>
        </w:rPr>
        <w:t>H</w:t>
      </w:r>
      <w:r w:rsidR="00373562">
        <w:rPr>
          <w:rStyle w:val="af"/>
          <w:rFonts w:hint="eastAsia"/>
        </w:rPr>
        <w:t>2</w:t>
      </w:r>
      <w:r w:rsidR="005C5351">
        <w:rPr>
          <w:rFonts w:hint="eastAsia"/>
        </w:rPr>
        <w:t>。</w:t>
      </w:r>
    </w:p>
    <w:p w14:paraId="068BCC38" w14:textId="2305F54A" w:rsidR="00B363B0" w:rsidRDefault="00B03CDB" w:rsidP="00B363B0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B363B0">
        <w:rPr>
          <w:rFonts w:hint="eastAsia"/>
        </w:rPr>
        <w:t>【龍騰版】基礎化學</w:t>
      </w:r>
      <w:r w:rsidR="00B363B0">
        <w:rPr>
          <w:rFonts w:hint="eastAsia"/>
        </w:rPr>
        <w:t>(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)</w:t>
      </w:r>
      <w:r w:rsidR="00B363B0">
        <w:rPr>
          <w:rFonts w:hint="eastAsia"/>
        </w:rPr>
        <w:t>全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3</w:t>
      </w:r>
      <w:r w:rsidR="00B363B0">
        <w:rPr>
          <w:rFonts w:hint="eastAsia"/>
        </w:rPr>
        <w:t>章化學反應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4</w:t>
      </w:r>
      <w:r w:rsidR="00B363B0">
        <w:rPr>
          <w:rFonts w:hint="eastAsia"/>
        </w:rPr>
        <w:t>節化學反應中的能量變化</w:t>
      </w:r>
    </w:p>
    <w:p w14:paraId="630E679C" w14:textId="369FCB5C" w:rsidR="00B03CDB" w:rsidRPr="00A33D3D" w:rsidRDefault="00B363B0" w:rsidP="00B363B0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複習講義第</w:t>
      </w:r>
      <w:r>
        <w:rPr>
          <w:rFonts w:hint="eastAsia"/>
        </w:rPr>
        <w:t>3</w:t>
      </w:r>
      <w:r>
        <w:rPr>
          <w:rFonts w:hint="eastAsia"/>
        </w:rPr>
        <w:t>單元</w:t>
      </w:r>
      <w:r>
        <w:rPr>
          <w:rFonts w:hint="eastAsia"/>
        </w:rPr>
        <w:t xml:space="preserve"> 3-4</w:t>
      </w:r>
      <w:r>
        <w:rPr>
          <w:rFonts w:hint="eastAsia"/>
        </w:rPr>
        <w:t>化學反應中的能量變化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 xml:space="preserve">4 </w:t>
      </w:r>
      <w:r>
        <w:rPr>
          <w:rFonts w:hint="eastAsia"/>
        </w:rPr>
        <w:t>第</w:t>
      </w:r>
      <w:r>
        <w:rPr>
          <w:rFonts w:hint="eastAsia"/>
        </w:rPr>
        <w:t>60</w:t>
      </w:r>
      <w:r>
        <w:rPr>
          <w:rFonts w:hint="eastAsia"/>
        </w:rPr>
        <w:t>頁</w:t>
      </w:r>
    </w:p>
    <w:p w14:paraId="3AA9B6BF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6E64E5">
        <w:rPr>
          <w:rFonts w:hint="eastAsia"/>
        </w:rPr>
        <w:t>利用赫斯定律求反應熱</w:t>
      </w:r>
    </w:p>
    <w:p w14:paraId="1BD48685" w14:textId="77777777" w:rsidR="00B03CDB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0F2E0F">
        <w:t>A</w:t>
      </w:r>
    </w:p>
    <w:p w14:paraId="43395A95" w14:textId="77777777" w:rsidR="000F2E0F" w:rsidRDefault="00B03CDB" w:rsidP="005C5351">
      <w:pPr>
        <w:pStyle w:val="-5"/>
        <w:tabs>
          <w:tab w:val="clear" w:pos="1160"/>
          <w:tab w:val="clear" w:pos="1392"/>
          <w:tab w:val="left" w:pos="1428"/>
        </w:tabs>
        <w:ind w:left="1160" w:hanging="1160"/>
        <w:rPr>
          <w:rStyle w:val="af"/>
        </w:rPr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  <w:t>A(g) + 2B(g)</w:t>
      </w:r>
      <w:r w:rsidR="000F2E0F" w:rsidRPr="00E52B17">
        <w:rPr>
          <w:position w:val="-12"/>
        </w:rPr>
        <w:object w:dxaOrig="620" w:dyaOrig="279" w14:anchorId="6EA24612">
          <v:shape id="_x0000_i1054" type="#_x0000_t75" style="width:31.3pt;height:14.05pt" o:ole="">
            <v:imagedata r:id="rId31" o:title=""/>
          </v:shape>
          <o:OLEObject Type="Embed" ProgID="Equation.DSMT4" ShapeID="_x0000_i1054" DrawAspect="Content" ObjectID="_1641983744" r:id="rId73"/>
        </w:object>
      </w:r>
      <w:r w:rsidR="000F2E0F">
        <w:rPr>
          <w:rFonts w:hint="eastAsia"/>
        </w:rPr>
        <w:t>AB</w:t>
      </w:r>
      <w:r w:rsidR="000F2E0F" w:rsidRPr="00730473">
        <w:rPr>
          <w:rStyle w:val="af"/>
          <w:rFonts w:hint="eastAsia"/>
        </w:rPr>
        <w:t>2</w:t>
      </w:r>
      <w:r w:rsidR="000F2E0F">
        <w:rPr>
          <w:rFonts w:hint="eastAsia"/>
        </w:rPr>
        <w:t>(g)</w:t>
      </w:r>
      <w:r w:rsidR="000F2E0F">
        <w:rPr>
          <w:rFonts w:hint="eastAsia"/>
        </w:rPr>
        <w:t xml:space="preserve">　反應熱</w:t>
      </w:r>
      <w:r w:rsidR="000F2E0F">
        <w:rPr>
          <w:rFonts w:ascii="華康中明體" w:hint="eastAsia"/>
        </w:rPr>
        <w:t>Δ</w:t>
      </w:r>
      <w:r w:rsidR="000F2E0F" w:rsidRPr="00934158">
        <w:rPr>
          <w:rFonts w:hint="eastAsia"/>
          <w:i/>
        </w:rPr>
        <w:t>H</w:t>
      </w:r>
      <w:r w:rsidR="000F2E0F">
        <w:rPr>
          <w:rStyle w:val="af"/>
          <w:rFonts w:hint="eastAsia"/>
        </w:rPr>
        <w:t>1</w:t>
      </w:r>
      <w:r w:rsidR="000F2E0F">
        <w:br/>
      </w:r>
      <w:r w:rsidR="000F2E0F">
        <w:rPr>
          <w:rFonts w:hint="eastAsia"/>
        </w:rPr>
        <w:tab/>
      </w:r>
      <w:r w:rsidR="005C5351">
        <w:tab/>
      </w:r>
      <w:r w:rsidR="000F2E0F" w:rsidRPr="00A5385A">
        <w:rPr>
          <w:position w:val="-6"/>
        </w:rPr>
        <w:object w:dxaOrig="300" w:dyaOrig="240" w14:anchorId="626718DF">
          <v:shape id="_x0000_i1055" type="#_x0000_t75" style="width:14.95pt;height:12.6pt" o:ole="">
            <v:imagedata r:id="rId36" o:title=""/>
          </v:shape>
          <o:OLEObject Type="Embed" ProgID="Equation.DSMT4" ShapeID="_x0000_i1055" DrawAspect="Content" ObjectID="_1641983745" r:id="rId74"/>
        </w:object>
      </w:r>
      <w:r w:rsidR="000F2E0F" w:rsidRPr="00730473">
        <w:rPr>
          <w:position w:val="-24"/>
        </w:rPr>
        <w:object w:dxaOrig="240" w:dyaOrig="620" w14:anchorId="2832186D">
          <v:shape id="_x0000_i1056" type="#_x0000_t75" style="width:12.15pt;height:31.3pt" o:ole="">
            <v:imagedata r:id="rId75" o:title=""/>
          </v:shape>
          <o:OLEObject Type="Embed" ProgID="Equation.DSMT4" ShapeID="_x0000_i1056" DrawAspect="Content" ObjectID="_1641983746" r:id="rId76"/>
        </w:object>
      </w:r>
      <w:r w:rsidR="000F2E0F">
        <w:rPr>
          <w:rFonts w:hint="eastAsia"/>
        </w:rPr>
        <w:t>A(g) + B(g)</w:t>
      </w:r>
      <w:r w:rsidR="000F2E0F" w:rsidRPr="00E52B17">
        <w:rPr>
          <w:position w:val="-12"/>
        </w:rPr>
        <w:object w:dxaOrig="620" w:dyaOrig="279" w14:anchorId="24DFD947">
          <v:shape id="_x0000_i1057" type="#_x0000_t75" style="width:31.3pt;height:14.05pt" o:ole="">
            <v:imagedata r:id="rId31" o:title=""/>
          </v:shape>
          <o:OLEObject Type="Embed" ProgID="Equation.DSMT4" ShapeID="_x0000_i1057" DrawAspect="Content" ObjectID="_1641983747" r:id="rId77"/>
        </w:object>
      </w:r>
      <w:r w:rsidR="000F2E0F" w:rsidRPr="00730473">
        <w:rPr>
          <w:position w:val="-24"/>
        </w:rPr>
        <w:object w:dxaOrig="240" w:dyaOrig="620" w14:anchorId="3A9F3DCD">
          <v:shape id="_x0000_i1058" type="#_x0000_t75" style="width:12.15pt;height:31.3pt" o:ole="">
            <v:imagedata r:id="rId75" o:title=""/>
          </v:shape>
          <o:OLEObject Type="Embed" ProgID="Equation.DSMT4" ShapeID="_x0000_i1058" DrawAspect="Content" ObjectID="_1641983748" r:id="rId78"/>
        </w:object>
      </w:r>
      <w:r w:rsidR="000F2E0F">
        <w:rPr>
          <w:rFonts w:hint="eastAsia"/>
        </w:rPr>
        <w:t>AB</w:t>
      </w:r>
      <w:r w:rsidR="000F2E0F" w:rsidRPr="00730473">
        <w:rPr>
          <w:rStyle w:val="af"/>
          <w:rFonts w:hint="eastAsia"/>
        </w:rPr>
        <w:t>2</w:t>
      </w:r>
      <w:r w:rsidR="000F2E0F">
        <w:rPr>
          <w:rFonts w:hint="eastAsia"/>
        </w:rPr>
        <w:t>(g)</w:t>
      </w:r>
      <w:r w:rsidR="000F2E0F">
        <w:rPr>
          <w:rFonts w:hint="eastAsia"/>
        </w:rPr>
        <w:t xml:space="preserve">　反應熱</w:t>
      </w:r>
      <w:r w:rsidR="000F2E0F" w:rsidRPr="00730473">
        <w:rPr>
          <w:position w:val="-24"/>
        </w:rPr>
        <w:object w:dxaOrig="240" w:dyaOrig="620" w14:anchorId="0A12C67B">
          <v:shape id="_x0000_i1059" type="#_x0000_t75" style="width:12.15pt;height:31.3pt" o:ole="">
            <v:imagedata r:id="rId75" o:title=""/>
          </v:shape>
          <o:OLEObject Type="Embed" ProgID="Equation.DSMT4" ShapeID="_x0000_i1059" DrawAspect="Content" ObjectID="_1641983749" r:id="rId79"/>
        </w:object>
      </w:r>
      <w:r w:rsidR="000F2E0F">
        <w:rPr>
          <w:rFonts w:ascii="華康中明體" w:hint="eastAsia"/>
        </w:rPr>
        <w:t>Δ</w:t>
      </w:r>
      <w:r w:rsidR="000F2E0F" w:rsidRPr="00934158">
        <w:rPr>
          <w:rFonts w:hint="eastAsia"/>
          <w:i/>
        </w:rPr>
        <w:t>H</w:t>
      </w:r>
      <w:r w:rsidR="000F2E0F">
        <w:rPr>
          <w:rStyle w:val="af"/>
          <w:rFonts w:hint="eastAsia"/>
        </w:rPr>
        <w:t>1</w:t>
      </w:r>
      <w:r w:rsidR="000F2E0F">
        <w:rPr>
          <w:rFonts w:ascii="新細明體" w:hAnsi="新細明體" w:hint="eastAsia"/>
        </w:rPr>
        <w:t>…</w:t>
      </w:r>
      <w:r w:rsidR="000F2E0F">
        <w:rPr>
          <w:rFonts w:hint="eastAsia"/>
        </w:rPr>
        <w:t>(1)</w:t>
      </w:r>
      <w:r w:rsidR="000F2E0F">
        <w:br/>
      </w:r>
      <w:r w:rsidR="005C5351">
        <w:tab/>
      </w:r>
      <w:r w:rsidR="000F2E0F">
        <w:rPr>
          <w:rFonts w:hint="eastAsia"/>
        </w:rPr>
        <w:tab/>
        <w:t>B(g) + C(g)</w:t>
      </w:r>
      <w:r w:rsidR="000F2E0F" w:rsidRPr="00E52B17">
        <w:rPr>
          <w:position w:val="-12"/>
        </w:rPr>
        <w:object w:dxaOrig="620" w:dyaOrig="279" w14:anchorId="0D550A78">
          <v:shape id="_x0000_i1060" type="#_x0000_t75" style="width:31.3pt;height:14.05pt" o:ole="">
            <v:imagedata r:id="rId31" o:title=""/>
          </v:shape>
          <o:OLEObject Type="Embed" ProgID="Equation.DSMT4" ShapeID="_x0000_i1060" DrawAspect="Content" ObjectID="_1641983750" r:id="rId80"/>
        </w:object>
      </w:r>
      <w:r w:rsidR="000F2E0F">
        <w:rPr>
          <w:rFonts w:hint="eastAsia"/>
        </w:rPr>
        <w:t>BC(g)</w:t>
      </w:r>
      <w:r w:rsidR="000F2E0F">
        <w:rPr>
          <w:rFonts w:hint="eastAsia"/>
        </w:rPr>
        <w:t xml:space="preserve">　反應熱</w:t>
      </w:r>
      <w:r w:rsidR="000F2E0F" w:rsidRPr="00730473">
        <w:rPr>
          <w:position w:val="-4"/>
        </w:rPr>
        <w:object w:dxaOrig="220" w:dyaOrig="260" w14:anchorId="127F5066">
          <v:shape id="_x0000_i1061" type="#_x0000_t75" style="width:10.75pt;height:13.1pt" o:ole="">
            <v:imagedata r:id="rId81" o:title=""/>
          </v:shape>
          <o:OLEObject Type="Embed" ProgID="Equation.DSMT4" ShapeID="_x0000_i1061" DrawAspect="Content" ObjectID="_1641983751" r:id="rId82"/>
        </w:object>
      </w:r>
      <w:r w:rsidR="000F2E0F" w:rsidRPr="00934158">
        <w:rPr>
          <w:rFonts w:hint="eastAsia"/>
          <w:i/>
        </w:rPr>
        <w:t>H</w:t>
      </w:r>
      <w:r w:rsidR="000F2E0F">
        <w:rPr>
          <w:rStyle w:val="af"/>
          <w:rFonts w:hint="eastAsia"/>
        </w:rPr>
        <w:t>2</w:t>
      </w:r>
    </w:p>
    <w:p w14:paraId="0A54DDCC" w14:textId="10DF37AA" w:rsidR="000F2E0F" w:rsidRDefault="000F2E0F" w:rsidP="005C5351">
      <w:pPr>
        <w:pStyle w:val="-5"/>
        <w:tabs>
          <w:tab w:val="clear" w:pos="1160"/>
          <w:tab w:val="clear" w:pos="1392"/>
          <w:tab w:val="left" w:pos="1456"/>
        </w:tabs>
        <w:ind w:left="1160" w:hanging="1160"/>
      </w:pPr>
      <w:r>
        <w:rPr>
          <w:rFonts w:hint="eastAsia"/>
        </w:rPr>
        <w:tab/>
      </w:r>
      <w:r w:rsidR="005C5351">
        <w:tab/>
      </w:r>
      <w:r w:rsidR="005C5351">
        <w:tab/>
      </w:r>
      <w:r w:rsidRPr="00A5385A">
        <w:rPr>
          <w:position w:val="-6"/>
        </w:rPr>
        <w:object w:dxaOrig="300" w:dyaOrig="240" w14:anchorId="393C1260">
          <v:shape id="_x0000_i1062" type="#_x0000_t75" style="width:14.95pt;height:12.6pt" o:ole="">
            <v:imagedata r:id="rId36" o:title=""/>
          </v:shape>
          <o:OLEObject Type="Embed" ProgID="Equation.DSMT4" ShapeID="_x0000_i1062" DrawAspect="Content" ObjectID="_1641983752" r:id="rId83"/>
        </w:object>
      </w:r>
      <w:r>
        <w:rPr>
          <w:rFonts w:hint="eastAsia"/>
        </w:rPr>
        <w:t>BC(g)</w:t>
      </w:r>
      <w:r w:rsidRPr="00E52B17">
        <w:rPr>
          <w:position w:val="-12"/>
        </w:rPr>
        <w:object w:dxaOrig="620" w:dyaOrig="279" w14:anchorId="5099C4FD">
          <v:shape id="_x0000_i1063" type="#_x0000_t75" style="width:31.3pt;height:14.05pt" o:ole="">
            <v:imagedata r:id="rId31" o:title=""/>
          </v:shape>
          <o:OLEObject Type="Embed" ProgID="Equation.DSMT4" ShapeID="_x0000_i1063" DrawAspect="Content" ObjectID="_1641983753" r:id="rId84"/>
        </w:object>
      </w:r>
      <w:r>
        <w:rPr>
          <w:rFonts w:hint="eastAsia"/>
        </w:rPr>
        <w:t>B(g) + C(g)</w:t>
      </w:r>
      <w:r>
        <w:rPr>
          <w:rFonts w:hint="eastAsia"/>
        </w:rPr>
        <w:t xml:space="preserve">　反應熱－</w: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Style w:val="af"/>
          <w:rFonts w:hint="eastAsia"/>
        </w:rPr>
        <w:t>2</w:t>
      </w:r>
      <w:r>
        <w:rPr>
          <w:rFonts w:ascii="新細明體" w:hAnsi="新細明體" w:hint="eastAsia"/>
        </w:rPr>
        <w:t>…</w:t>
      </w:r>
      <w:r>
        <w:rPr>
          <w:rFonts w:hint="eastAsia"/>
        </w:rPr>
        <w:t>(2)</w:t>
      </w:r>
      <w:r>
        <w:br/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B114C5">
        <w:rPr>
          <w:rFonts w:hint="eastAsia"/>
          <w:position w:val="3"/>
          <w:sz w:val="16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ab/>
      </w:r>
      <w:r>
        <w:rPr>
          <w:rFonts w:hint="eastAsia"/>
        </w:rPr>
        <w:t>由</w:t>
      </w:r>
      <w:r>
        <w:rPr>
          <w:rFonts w:hint="eastAsia"/>
        </w:rPr>
        <w:t>(1)+(2)</w:t>
      </w:r>
      <w:r>
        <w:rPr>
          <w:rFonts w:hint="eastAsia"/>
        </w:rPr>
        <w:t>可得：</w:t>
      </w:r>
      <w:r w:rsidRPr="00730473">
        <w:rPr>
          <w:position w:val="-24"/>
        </w:rPr>
        <w:object w:dxaOrig="240" w:dyaOrig="620" w14:anchorId="36270F21">
          <v:shape id="_x0000_i1064" type="#_x0000_t75" style="width:12.15pt;height:31.3pt" o:ole="">
            <v:imagedata r:id="rId75" o:title=""/>
          </v:shape>
          <o:OLEObject Type="Embed" ProgID="Equation.DSMT4" ShapeID="_x0000_i1064" DrawAspect="Content" ObjectID="_1641983754" r:id="rId85"/>
        </w:object>
      </w:r>
      <w:r>
        <w:rPr>
          <w:rFonts w:hint="eastAsia"/>
        </w:rPr>
        <w:t>A(g) + BC(g)</w:t>
      </w:r>
      <w:r w:rsidRPr="00E52B17">
        <w:rPr>
          <w:position w:val="-12"/>
        </w:rPr>
        <w:object w:dxaOrig="620" w:dyaOrig="279" w14:anchorId="137C2A13">
          <v:shape id="_x0000_i1065" type="#_x0000_t75" style="width:31.3pt;height:14.05pt" o:ole="">
            <v:imagedata r:id="rId31" o:title=""/>
          </v:shape>
          <o:OLEObject Type="Embed" ProgID="Equation.DSMT4" ShapeID="_x0000_i1065" DrawAspect="Content" ObjectID="_1641983755" r:id="rId86"/>
        </w:object>
      </w:r>
      <w:r w:rsidRPr="00730473">
        <w:rPr>
          <w:position w:val="-24"/>
        </w:rPr>
        <w:object w:dxaOrig="240" w:dyaOrig="620" w14:anchorId="1D66E083">
          <v:shape id="_x0000_i1066" type="#_x0000_t75" style="width:12.15pt;height:31.3pt" o:ole="">
            <v:imagedata r:id="rId75" o:title=""/>
          </v:shape>
          <o:OLEObject Type="Embed" ProgID="Equation.DSMT4" ShapeID="_x0000_i1066" DrawAspect="Content" ObjectID="_1641983756" r:id="rId87"/>
        </w:object>
      </w:r>
      <w:r>
        <w:rPr>
          <w:rFonts w:hint="eastAsia"/>
        </w:rPr>
        <w:t>AB</w:t>
      </w:r>
      <w:r w:rsidRPr="00730473">
        <w:rPr>
          <w:rStyle w:val="af"/>
          <w:rFonts w:hint="eastAsia"/>
        </w:rPr>
        <w:t>2</w:t>
      </w:r>
      <w:r>
        <w:rPr>
          <w:rFonts w:hint="eastAsia"/>
        </w:rPr>
        <w:t>(g) + C(g)</w:t>
      </w:r>
      <w:r>
        <w:rPr>
          <w:rFonts w:ascii="新細明體" w:hAnsi="新細明體" w:hint="eastAsia"/>
        </w:rPr>
        <w:t>…</w:t>
      </w:r>
      <w:r>
        <w:rPr>
          <w:rFonts w:hint="eastAsia"/>
        </w:rPr>
        <w:t>(3)</w:t>
      </w:r>
    </w:p>
    <w:p w14:paraId="74CDA283" w14:textId="30CB2A2C" w:rsidR="00B03CDB" w:rsidRPr="00A33D3D" w:rsidRDefault="000F2E0F" w:rsidP="000F2E0F">
      <w:pPr>
        <w:ind w:firstLine="480"/>
      </w:pPr>
      <w:r>
        <w:tab/>
      </w:r>
      <w:r w:rsidR="00EC7725">
        <w:rPr>
          <w:rFonts w:hint="eastAsia"/>
        </w:rPr>
        <w:tab/>
      </w:r>
      <w:r>
        <w:rPr>
          <w:rFonts w:hint="eastAsia"/>
        </w:rPr>
        <w:t>依據</w:t>
      </w:r>
      <w:proofErr w:type="gramStart"/>
      <w:r>
        <w:rPr>
          <w:rFonts w:hint="eastAsia"/>
        </w:rPr>
        <w:t>赫</w:t>
      </w:r>
      <w:proofErr w:type="gramEnd"/>
      <w:r>
        <w:rPr>
          <w:rFonts w:hint="eastAsia"/>
        </w:rPr>
        <w:t>斯定律反應式</w:t>
      </w:r>
      <w:r>
        <w:rPr>
          <w:rFonts w:hint="eastAsia"/>
        </w:rPr>
        <w:t>(3)</w:t>
      </w:r>
      <w:r>
        <w:rPr>
          <w:rFonts w:hint="eastAsia"/>
        </w:rPr>
        <w:t>的反應熱</w: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Fonts w:hint="eastAsia"/>
        </w:rPr>
        <w:t xml:space="preserve"> </w:t>
      </w:r>
      <w:r w:rsidR="00F1508D">
        <w:rPr>
          <w:rFonts w:hint="eastAsia"/>
        </w:rPr>
        <w:t>＝</w:t>
      </w:r>
      <w:r w:rsidRPr="00730473">
        <w:rPr>
          <w:position w:val="-24"/>
        </w:rPr>
        <w:object w:dxaOrig="240" w:dyaOrig="620" w14:anchorId="0EBFD19E">
          <v:shape id="_x0000_i1067" type="#_x0000_t75" style="width:12.15pt;height:31.3pt" o:ole="">
            <v:imagedata r:id="rId75" o:title=""/>
          </v:shape>
          <o:OLEObject Type="Embed" ProgID="Equation.DSMT4" ShapeID="_x0000_i1067" DrawAspect="Content" ObjectID="_1641983757" r:id="rId88"/>
        </w:objec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Style w:val="af"/>
          <w:rFonts w:hint="eastAsia"/>
        </w:rPr>
        <w:t>1</w:t>
      </w:r>
      <w:r>
        <w:rPr>
          <w:rFonts w:hint="eastAsia"/>
        </w:rPr>
        <w:t>+(</w:t>
      </w:r>
      <w:r>
        <w:rPr>
          <w:rFonts w:hint="eastAsia"/>
        </w:rPr>
        <w:t>－</w: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Style w:val="af"/>
          <w:rFonts w:hint="eastAsia"/>
        </w:rPr>
        <w:t>2</w:t>
      </w:r>
      <w:r>
        <w:rPr>
          <w:rFonts w:hint="eastAsia"/>
        </w:rPr>
        <w:t>)</w:t>
      </w:r>
      <w:r w:rsidRPr="00256E12">
        <w:rPr>
          <w:rFonts w:hint="eastAsia"/>
        </w:rPr>
        <w:t xml:space="preserve"> </w:t>
      </w:r>
      <w:r w:rsidR="00F1508D">
        <w:rPr>
          <w:rFonts w:hint="eastAsia"/>
        </w:rPr>
        <w:t>＝</w:t>
      </w:r>
      <w:r w:rsidRPr="00730473">
        <w:rPr>
          <w:position w:val="-24"/>
        </w:rPr>
        <w:object w:dxaOrig="240" w:dyaOrig="620" w14:anchorId="6FD94D92">
          <v:shape id="_x0000_i1068" type="#_x0000_t75" style="width:12.15pt;height:31.3pt" o:ole="">
            <v:imagedata r:id="rId75" o:title=""/>
          </v:shape>
          <o:OLEObject Type="Embed" ProgID="Equation.DSMT4" ShapeID="_x0000_i1068" DrawAspect="Content" ObjectID="_1641983758" r:id="rId89"/>
        </w:objec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Style w:val="af"/>
          <w:rFonts w:hint="eastAsia"/>
        </w:rPr>
        <w:t>1</w:t>
      </w:r>
      <w:r>
        <w:rPr>
          <w:rFonts w:hint="eastAsia"/>
        </w:rPr>
        <w:t>－</w:t>
      </w:r>
      <w:r>
        <w:rPr>
          <w:rFonts w:ascii="華康中明體" w:hint="eastAsia"/>
        </w:rPr>
        <w:t>Δ</w:t>
      </w:r>
      <w:r w:rsidRPr="00934158">
        <w:rPr>
          <w:rFonts w:hint="eastAsia"/>
          <w:i/>
        </w:rPr>
        <w:t>H</w:t>
      </w:r>
      <w:r>
        <w:rPr>
          <w:rStyle w:val="af"/>
          <w:rFonts w:hint="eastAsia"/>
        </w:rPr>
        <w:t>2</w:t>
      </w:r>
      <w:r w:rsidR="002B1AA1">
        <w:rPr>
          <w:rFonts w:hint="eastAsia"/>
        </w:rPr>
        <w:t>。</w:t>
      </w:r>
    </w:p>
    <w:p w14:paraId="0FE07FC4" w14:textId="77777777" w:rsidR="007A30C4" w:rsidRPr="007E1CBA" w:rsidRDefault="007A30C4" w:rsidP="00B03CDB">
      <w:pPr>
        <w:pStyle w:val="a8"/>
        <w:ind w:left="1439" w:hanging="1439"/>
      </w:pPr>
    </w:p>
    <w:p w14:paraId="32924591" w14:textId="77777777" w:rsidR="00B03CDB" w:rsidRPr="000B1F8F" w:rsidRDefault="00EC7725" w:rsidP="00B03CDB">
      <w:pPr>
        <w:pStyle w:val="-3"/>
        <w:spacing w:before="480" w:after="40"/>
      </w:pPr>
      <w:r>
        <w:rPr>
          <w:rFonts w:hint="eastAsia"/>
          <w:noProof/>
          <w:shd w:val="clear" w:color="auto" w:fill="auto"/>
          <w:lang w:eastAsia="zh-CN"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 wp14:anchorId="7E81DC90" wp14:editId="4E24A50C">
                <wp:simplePos x="0" y="0"/>
                <wp:positionH relativeFrom="column">
                  <wp:posOffset>1270</wp:posOffset>
                </wp:positionH>
                <wp:positionV relativeFrom="paragraph">
                  <wp:posOffset>148590</wp:posOffset>
                </wp:positionV>
                <wp:extent cx="6480175" cy="2672080"/>
                <wp:effectExtent l="1270" t="5715" r="5080" b="8255"/>
                <wp:wrapNone/>
                <wp:docPr id="20" name="Auto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672080"/>
                        </a:xfrm>
                        <a:prstGeom prst="roundRect">
                          <a:avLst>
                            <a:gd name="adj" fmla="val 4421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D7DB06" id="AutoShape 91" o:spid="_x0000_s1026" style="position:absolute;margin-left:.1pt;margin-top:11.7pt;width:510.25pt;height:210.4pt;z-index:-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89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" fillcolor="#e6e6e6" stroked="f"/>
            </w:pict>
          </mc:Fallback>
        </mc:AlternateContent>
      </w:r>
      <w:r w:rsidR="00B03CDB" w:rsidRPr="000B1F8F">
        <w:rPr>
          <w:rFonts w:hint="eastAsia"/>
        </w:rPr>
        <w:tab/>
      </w:r>
      <w:r w:rsidR="00D04DCC">
        <w:rPr>
          <w:rStyle w:val="-4"/>
          <w:rFonts w:hint="eastAsia"/>
        </w:rPr>
        <w:t>6</w:t>
      </w:r>
      <w:r w:rsidR="006E64E5" w:rsidRPr="006E64E5">
        <w:rPr>
          <w:rFonts w:ascii="微軟正黑體" w:eastAsia="微軟正黑體" w:hAnsi="微軟正黑體" w:hint="eastAsia"/>
        </w:rPr>
        <w:t>元素的結構與性質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30838A78" w14:textId="77777777" w:rsidR="00F87F3D" w:rsidRDefault="00D04DCC" w:rsidP="007E1CBA">
      <w:pPr>
        <w:pStyle w:val="a9"/>
        <w:spacing w:afterLines="20" w:after="80"/>
      </w:pPr>
      <w:r>
        <w:rPr>
          <w:rFonts w:hint="eastAsia"/>
        </w:rPr>
        <w:t>下列表格中，哪一個選項的三個元素分別符合表格中所列之條件？</w:t>
      </w:r>
    </w:p>
    <w:tbl>
      <w:tblPr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bottom w:w="28" w:type="dxa"/>
        </w:tblCellMar>
        <w:tblLook w:val="0000" w:firstRow="0" w:lastRow="0" w:firstColumn="0" w:lastColumn="0" w:noHBand="0" w:noVBand="0"/>
      </w:tblPr>
      <w:tblGrid>
        <w:gridCol w:w="946"/>
        <w:gridCol w:w="2503"/>
        <w:gridCol w:w="2551"/>
        <w:gridCol w:w="2604"/>
      </w:tblGrid>
      <w:tr w:rsidR="00F87F3D" w:rsidRPr="008E0279" w14:paraId="604CC6FB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4163D950" w14:textId="77777777" w:rsidR="00F87F3D" w:rsidRPr="008E0279" w:rsidRDefault="00F87F3D" w:rsidP="00F87F3D">
            <w:pPr>
              <w:jc w:val="center"/>
            </w:pPr>
          </w:p>
        </w:tc>
        <w:tc>
          <w:tcPr>
            <w:tcW w:w="2503" w:type="dxa"/>
            <w:vAlign w:val="center"/>
          </w:tcPr>
          <w:p w14:paraId="2E94A2FD" w14:textId="77777777" w:rsidR="00F87F3D" w:rsidRPr="008E0279" w:rsidRDefault="00F87F3D" w:rsidP="00F87F3D">
            <w:pPr>
              <w:jc w:val="center"/>
            </w:pPr>
            <w:r w:rsidRPr="008E0279">
              <w:rPr>
                <w:rFonts w:hint="eastAsia"/>
              </w:rPr>
              <w:t>元素態為網狀固體</w:t>
            </w:r>
          </w:p>
        </w:tc>
        <w:tc>
          <w:tcPr>
            <w:tcW w:w="2551" w:type="dxa"/>
            <w:vAlign w:val="center"/>
          </w:tcPr>
          <w:p w14:paraId="173D7DFB" w14:textId="77777777" w:rsidR="00F87F3D" w:rsidRPr="008E0279" w:rsidRDefault="00F87F3D" w:rsidP="00F87F3D">
            <w:pPr>
              <w:jc w:val="center"/>
            </w:pPr>
            <w:r w:rsidRPr="008E0279">
              <w:rPr>
                <w:rFonts w:hint="eastAsia"/>
              </w:rPr>
              <w:t>導電、導熱性佳</w:t>
            </w:r>
          </w:p>
        </w:tc>
        <w:tc>
          <w:tcPr>
            <w:tcW w:w="2604" w:type="dxa"/>
            <w:vAlign w:val="center"/>
          </w:tcPr>
          <w:p w14:paraId="2D16D742" w14:textId="77777777" w:rsidR="00F87F3D" w:rsidRPr="008E0279" w:rsidRDefault="00F87F3D" w:rsidP="00F87F3D">
            <w:pPr>
              <w:jc w:val="center"/>
            </w:pPr>
            <w:r w:rsidRPr="008E0279">
              <w:rPr>
                <w:rFonts w:hint="eastAsia"/>
              </w:rPr>
              <w:t>原子半徑為同族最小</w:t>
            </w:r>
          </w:p>
        </w:tc>
      </w:tr>
      <w:tr w:rsidR="00D04DCC" w:rsidRPr="008E0279" w14:paraId="01FC77A8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7C7A7A60" w14:textId="77777777" w:rsidR="00D04DCC" w:rsidRPr="008E0279" w:rsidRDefault="005E26F5" w:rsidP="00F87F3D">
            <w:pPr>
              <w:jc w:val="center"/>
            </w:pPr>
            <w:r w:rsidRPr="008E0279">
              <w:t>(A)</w:t>
            </w:r>
          </w:p>
        </w:tc>
        <w:tc>
          <w:tcPr>
            <w:tcW w:w="2503" w:type="dxa"/>
            <w:vAlign w:val="center"/>
          </w:tcPr>
          <w:p w14:paraId="01B5A3FF" w14:textId="77777777" w:rsidR="00D04DCC" w:rsidRPr="008E0279" w:rsidRDefault="00D04DCC" w:rsidP="00F87F3D">
            <w:pPr>
              <w:jc w:val="center"/>
            </w:pPr>
            <w:r w:rsidRPr="008E0279">
              <w:t>C</w:t>
            </w:r>
          </w:p>
        </w:tc>
        <w:tc>
          <w:tcPr>
            <w:tcW w:w="2551" w:type="dxa"/>
            <w:vAlign w:val="center"/>
          </w:tcPr>
          <w:p w14:paraId="30612F80" w14:textId="77777777" w:rsidR="00D04DCC" w:rsidRPr="008E0279" w:rsidRDefault="00D04DCC" w:rsidP="00F87F3D">
            <w:pPr>
              <w:jc w:val="center"/>
            </w:pPr>
            <w:r w:rsidRPr="008E0279">
              <w:t>Ar</w:t>
            </w:r>
          </w:p>
        </w:tc>
        <w:tc>
          <w:tcPr>
            <w:tcW w:w="2604" w:type="dxa"/>
            <w:vAlign w:val="center"/>
          </w:tcPr>
          <w:p w14:paraId="1B680E62" w14:textId="77777777" w:rsidR="00D04DCC" w:rsidRPr="008E0279" w:rsidRDefault="00D04DCC" w:rsidP="00F87F3D">
            <w:pPr>
              <w:jc w:val="center"/>
            </w:pPr>
            <w:r w:rsidRPr="008E0279">
              <w:t>F</w:t>
            </w:r>
          </w:p>
        </w:tc>
      </w:tr>
      <w:tr w:rsidR="00D04DCC" w:rsidRPr="008E0279" w14:paraId="5B74C1BB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4D872865" w14:textId="77777777" w:rsidR="00D04DCC" w:rsidRPr="008E0279" w:rsidRDefault="005E26F5" w:rsidP="00F87F3D">
            <w:pPr>
              <w:jc w:val="center"/>
            </w:pPr>
            <w:r w:rsidRPr="008E0279">
              <w:t>(B)</w:t>
            </w:r>
          </w:p>
        </w:tc>
        <w:tc>
          <w:tcPr>
            <w:tcW w:w="2503" w:type="dxa"/>
            <w:vAlign w:val="center"/>
          </w:tcPr>
          <w:p w14:paraId="552585A8" w14:textId="77777777" w:rsidR="00D04DCC" w:rsidRPr="008E0279" w:rsidRDefault="00D04DCC" w:rsidP="00F87F3D">
            <w:pPr>
              <w:jc w:val="center"/>
            </w:pPr>
            <w:r w:rsidRPr="008E0279">
              <w:t>Si</w:t>
            </w:r>
          </w:p>
        </w:tc>
        <w:tc>
          <w:tcPr>
            <w:tcW w:w="2551" w:type="dxa"/>
            <w:vAlign w:val="center"/>
          </w:tcPr>
          <w:p w14:paraId="1B855C25" w14:textId="77777777" w:rsidR="00D04DCC" w:rsidRPr="008E0279" w:rsidRDefault="00D04DCC" w:rsidP="00F87F3D">
            <w:pPr>
              <w:jc w:val="center"/>
            </w:pPr>
            <w:r w:rsidRPr="008E0279">
              <w:t>Mg</w:t>
            </w:r>
          </w:p>
        </w:tc>
        <w:tc>
          <w:tcPr>
            <w:tcW w:w="2604" w:type="dxa"/>
            <w:vAlign w:val="center"/>
          </w:tcPr>
          <w:p w14:paraId="662CB04F" w14:textId="77777777" w:rsidR="00D04DCC" w:rsidRPr="008E0279" w:rsidRDefault="00D04DCC" w:rsidP="00F87F3D">
            <w:pPr>
              <w:jc w:val="center"/>
            </w:pPr>
            <w:r w:rsidRPr="008E0279">
              <w:t>N</w:t>
            </w:r>
          </w:p>
        </w:tc>
      </w:tr>
      <w:tr w:rsidR="00D04DCC" w:rsidRPr="008E0279" w14:paraId="1EFBB451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29390684" w14:textId="77777777" w:rsidR="00D04DCC" w:rsidRPr="008E0279" w:rsidRDefault="005E26F5" w:rsidP="00F87F3D">
            <w:pPr>
              <w:jc w:val="center"/>
            </w:pPr>
            <w:r w:rsidRPr="008E0279">
              <w:t>(C)</w:t>
            </w:r>
          </w:p>
        </w:tc>
        <w:tc>
          <w:tcPr>
            <w:tcW w:w="2503" w:type="dxa"/>
            <w:vAlign w:val="center"/>
          </w:tcPr>
          <w:p w14:paraId="0BBBB8CB" w14:textId="77777777" w:rsidR="00D04DCC" w:rsidRPr="008E0279" w:rsidRDefault="00D04DCC" w:rsidP="00F87F3D">
            <w:pPr>
              <w:jc w:val="center"/>
            </w:pPr>
            <w:r w:rsidRPr="008E0279">
              <w:t>P</w:t>
            </w:r>
          </w:p>
        </w:tc>
        <w:tc>
          <w:tcPr>
            <w:tcW w:w="2551" w:type="dxa"/>
            <w:vAlign w:val="center"/>
          </w:tcPr>
          <w:p w14:paraId="3BACF81F" w14:textId="38E0C5B4" w:rsidR="00D04DCC" w:rsidRPr="008E0279" w:rsidRDefault="002B1AA1" w:rsidP="00F87F3D">
            <w:pPr>
              <w:jc w:val="center"/>
            </w:pPr>
            <w:r>
              <w:t>A</w:t>
            </w:r>
            <w:r>
              <w:rPr>
                <w:rFonts w:hint="eastAsia"/>
              </w:rPr>
              <w:t>l</w:t>
            </w:r>
          </w:p>
        </w:tc>
        <w:tc>
          <w:tcPr>
            <w:tcW w:w="2604" w:type="dxa"/>
            <w:vAlign w:val="center"/>
          </w:tcPr>
          <w:p w14:paraId="75B795D3" w14:textId="77777777" w:rsidR="00D04DCC" w:rsidRPr="008E0279" w:rsidRDefault="00D04DCC" w:rsidP="00F87F3D">
            <w:pPr>
              <w:jc w:val="center"/>
            </w:pPr>
            <w:r w:rsidRPr="008E0279">
              <w:t>Li</w:t>
            </w:r>
          </w:p>
        </w:tc>
      </w:tr>
      <w:tr w:rsidR="00D04DCC" w:rsidRPr="008E0279" w14:paraId="6847FEAD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39415A39" w14:textId="77777777" w:rsidR="00D04DCC" w:rsidRPr="008E0279" w:rsidRDefault="005E26F5" w:rsidP="00F87F3D">
            <w:pPr>
              <w:jc w:val="center"/>
            </w:pPr>
            <w:r w:rsidRPr="008E0279">
              <w:t>(D)</w:t>
            </w:r>
          </w:p>
        </w:tc>
        <w:tc>
          <w:tcPr>
            <w:tcW w:w="2503" w:type="dxa"/>
            <w:vAlign w:val="center"/>
          </w:tcPr>
          <w:p w14:paraId="1B2F0B89" w14:textId="77777777" w:rsidR="00D04DCC" w:rsidRPr="008E0279" w:rsidRDefault="00D04DCC" w:rsidP="00F87F3D">
            <w:pPr>
              <w:jc w:val="center"/>
            </w:pPr>
            <w:r w:rsidRPr="008E0279">
              <w:t>B</w:t>
            </w:r>
          </w:p>
        </w:tc>
        <w:tc>
          <w:tcPr>
            <w:tcW w:w="2551" w:type="dxa"/>
            <w:vAlign w:val="center"/>
          </w:tcPr>
          <w:p w14:paraId="76DA3D8A" w14:textId="77777777" w:rsidR="00D04DCC" w:rsidRPr="008E0279" w:rsidRDefault="00D04DCC" w:rsidP="00F87F3D">
            <w:pPr>
              <w:jc w:val="center"/>
            </w:pPr>
            <w:r w:rsidRPr="008E0279">
              <w:t>Si</w:t>
            </w:r>
          </w:p>
        </w:tc>
        <w:tc>
          <w:tcPr>
            <w:tcW w:w="2604" w:type="dxa"/>
            <w:vAlign w:val="center"/>
          </w:tcPr>
          <w:p w14:paraId="2D77CEDF" w14:textId="77777777" w:rsidR="00D04DCC" w:rsidRPr="008E0279" w:rsidRDefault="00D04DCC" w:rsidP="00F87F3D">
            <w:pPr>
              <w:jc w:val="center"/>
            </w:pPr>
            <w:r w:rsidRPr="008E0279">
              <w:t>N</w:t>
            </w:r>
          </w:p>
        </w:tc>
      </w:tr>
      <w:tr w:rsidR="00D04DCC" w:rsidRPr="008E0279" w14:paraId="1FCEA401" w14:textId="77777777" w:rsidTr="008C07EF">
        <w:trPr>
          <w:trHeight w:val="100"/>
          <w:jc w:val="center"/>
        </w:trPr>
        <w:tc>
          <w:tcPr>
            <w:tcW w:w="946" w:type="dxa"/>
            <w:vAlign w:val="center"/>
          </w:tcPr>
          <w:p w14:paraId="2D021F7F" w14:textId="77777777" w:rsidR="00D04DCC" w:rsidRPr="008E0279" w:rsidRDefault="005E26F5" w:rsidP="00F87F3D">
            <w:pPr>
              <w:jc w:val="center"/>
            </w:pPr>
            <w:r w:rsidRPr="008E0279">
              <w:t>(E)</w:t>
            </w:r>
          </w:p>
        </w:tc>
        <w:tc>
          <w:tcPr>
            <w:tcW w:w="2503" w:type="dxa"/>
            <w:vAlign w:val="center"/>
          </w:tcPr>
          <w:p w14:paraId="457F0D26" w14:textId="77777777" w:rsidR="00D04DCC" w:rsidRPr="008E0279" w:rsidRDefault="00D04DCC" w:rsidP="00F87F3D">
            <w:pPr>
              <w:jc w:val="center"/>
            </w:pPr>
            <w:r w:rsidRPr="008E0279">
              <w:t>C</w:t>
            </w:r>
          </w:p>
        </w:tc>
        <w:tc>
          <w:tcPr>
            <w:tcW w:w="2551" w:type="dxa"/>
            <w:vAlign w:val="center"/>
          </w:tcPr>
          <w:p w14:paraId="3628459E" w14:textId="77777777" w:rsidR="00D04DCC" w:rsidRPr="008E0279" w:rsidRDefault="00D04DCC" w:rsidP="00F87F3D">
            <w:pPr>
              <w:jc w:val="center"/>
            </w:pPr>
            <w:r w:rsidRPr="008E0279">
              <w:t>Na</w:t>
            </w:r>
          </w:p>
        </w:tc>
        <w:tc>
          <w:tcPr>
            <w:tcW w:w="2604" w:type="dxa"/>
            <w:vAlign w:val="center"/>
          </w:tcPr>
          <w:p w14:paraId="42039DEF" w14:textId="77777777" w:rsidR="00D04DCC" w:rsidRPr="008E0279" w:rsidRDefault="00D04DCC" w:rsidP="00F87F3D">
            <w:pPr>
              <w:jc w:val="center"/>
            </w:pPr>
            <w:r w:rsidRPr="008E0279">
              <w:t>Al</w:t>
            </w:r>
          </w:p>
        </w:tc>
      </w:tr>
    </w:tbl>
    <w:p w14:paraId="55768D75" w14:textId="77777777" w:rsidR="006E64E5" w:rsidRDefault="006E64E5" w:rsidP="006E64E5">
      <w:pPr>
        <w:pStyle w:val="-5"/>
        <w:tabs>
          <w:tab w:val="clear" w:pos="1160"/>
        </w:tabs>
        <w:ind w:left="1049" w:hangingChars="452" w:hanging="1049"/>
        <w:rPr>
          <w:rStyle w:val="-0"/>
          <w:rFonts w:ascii="微軟正黑體" w:eastAsia="微軟正黑體" w:hAnsi="微軟正黑體"/>
          <w:b/>
        </w:rPr>
      </w:pPr>
    </w:p>
    <w:p w14:paraId="401DAC34" w14:textId="77777777" w:rsidR="00F53EE5" w:rsidRDefault="00F53EE5" w:rsidP="006E64E5">
      <w:pPr>
        <w:pStyle w:val="-5"/>
        <w:tabs>
          <w:tab w:val="clear" w:pos="1160"/>
        </w:tabs>
        <w:ind w:left="1049" w:hangingChars="452" w:hanging="1049"/>
        <w:rPr>
          <w:rStyle w:val="-0"/>
          <w:rFonts w:ascii="微軟正黑體" w:eastAsia="微軟正黑體" w:hAnsi="微軟正黑體"/>
          <w:b/>
        </w:rPr>
      </w:pPr>
    </w:p>
    <w:p w14:paraId="4D74A43B" w14:textId="731B4948" w:rsidR="00B363B0" w:rsidRDefault="006E64E5" w:rsidP="00B363B0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lastRenderedPageBreak/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B363B0">
        <w:rPr>
          <w:rFonts w:hint="eastAsia"/>
        </w:rPr>
        <w:t>【龍騰版】基礎化學</w:t>
      </w:r>
      <w:r w:rsidR="00B363B0">
        <w:rPr>
          <w:rFonts w:hint="eastAsia"/>
        </w:rPr>
        <w:t>(</w:t>
      </w:r>
      <w:proofErr w:type="gramStart"/>
      <w:r w:rsidR="00B363B0">
        <w:rPr>
          <w:rFonts w:hint="eastAsia"/>
        </w:rPr>
        <w:t>一</w:t>
      </w:r>
      <w:proofErr w:type="gramEnd"/>
      <w:r w:rsidR="00B363B0">
        <w:rPr>
          <w:rFonts w:hint="eastAsia"/>
        </w:rPr>
        <w:t>)</w:t>
      </w:r>
      <w:r w:rsidR="00B363B0">
        <w:rPr>
          <w:rFonts w:hint="eastAsia"/>
        </w:rPr>
        <w:t>全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2</w:t>
      </w:r>
      <w:r w:rsidR="00B363B0">
        <w:rPr>
          <w:rFonts w:hint="eastAsia"/>
        </w:rPr>
        <w:t>章原子構造與元素週期表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3</w:t>
      </w:r>
      <w:r w:rsidR="00B363B0">
        <w:rPr>
          <w:rFonts w:hint="eastAsia"/>
        </w:rPr>
        <w:t>節元素性質的規律性及元素週期表</w:t>
      </w:r>
      <w:r w:rsidR="00B363B0">
        <w:rPr>
          <w:rFonts w:hint="eastAsia"/>
        </w:rPr>
        <w:t>+</w:t>
      </w:r>
      <w:r w:rsidR="00B363B0">
        <w:rPr>
          <w:rFonts w:hint="eastAsia"/>
        </w:rPr>
        <w:t>基礎化學</w:t>
      </w:r>
      <w:r w:rsidR="00B363B0">
        <w:rPr>
          <w:rFonts w:hint="eastAsia"/>
        </w:rPr>
        <w:t>(</w:t>
      </w:r>
      <w:r w:rsidR="00B363B0">
        <w:rPr>
          <w:rFonts w:hint="eastAsia"/>
        </w:rPr>
        <w:t>二</w:t>
      </w:r>
      <w:r w:rsidR="00B363B0">
        <w:rPr>
          <w:rFonts w:hint="eastAsia"/>
        </w:rPr>
        <w:t>)</w:t>
      </w:r>
      <w:r w:rsidR="00B363B0">
        <w:rPr>
          <w:rFonts w:hint="eastAsia"/>
        </w:rPr>
        <w:t>全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2</w:t>
      </w:r>
      <w:r w:rsidR="00B363B0">
        <w:rPr>
          <w:rFonts w:hint="eastAsia"/>
        </w:rPr>
        <w:t>章物質的構造與特性</w:t>
      </w:r>
      <w:r w:rsidR="00B363B0">
        <w:rPr>
          <w:rFonts w:hint="eastAsia"/>
        </w:rPr>
        <w:t xml:space="preserve"> </w:t>
      </w:r>
      <w:r w:rsidR="00B363B0">
        <w:rPr>
          <w:rFonts w:hint="eastAsia"/>
        </w:rPr>
        <w:t>第</w:t>
      </w:r>
      <w:r w:rsidR="00B363B0">
        <w:rPr>
          <w:rFonts w:hint="eastAsia"/>
        </w:rPr>
        <w:t>3</w:t>
      </w:r>
      <w:r w:rsidR="00B363B0">
        <w:rPr>
          <w:rFonts w:hint="eastAsia"/>
        </w:rPr>
        <w:t>節</w:t>
      </w:r>
      <w:proofErr w:type="gramStart"/>
      <w:r w:rsidR="00B363B0">
        <w:rPr>
          <w:rFonts w:hint="eastAsia"/>
        </w:rPr>
        <w:t>共價鍵與共</w:t>
      </w:r>
      <w:proofErr w:type="gramEnd"/>
      <w:r w:rsidR="00B363B0">
        <w:rPr>
          <w:rFonts w:hint="eastAsia"/>
        </w:rPr>
        <w:t>價分子、網狀固體</w:t>
      </w:r>
    </w:p>
    <w:p w14:paraId="4D64138B" w14:textId="78D74098" w:rsidR="006E64E5" w:rsidRPr="00A33D3D" w:rsidRDefault="00B363B0" w:rsidP="005A1EDC">
      <w:pPr>
        <w:pStyle w:val="-5"/>
        <w:tabs>
          <w:tab w:val="left" w:pos="998"/>
          <w:tab w:val="left" w:pos="1044"/>
        </w:tabs>
        <w:ind w:left="2158" w:hangingChars="930" w:hanging="2158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單元</w:t>
      </w:r>
      <w:r>
        <w:rPr>
          <w:rFonts w:hint="eastAsia"/>
        </w:rPr>
        <w:t xml:space="preserve"> 2-3</w:t>
      </w:r>
      <w:r>
        <w:rPr>
          <w:rFonts w:hint="eastAsia"/>
        </w:rPr>
        <w:t>元素性質的規律性及元素週期表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36</w:t>
      </w:r>
      <w:r>
        <w:rPr>
          <w:rFonts w:hint="eastAsia"/>
        </w:rPr>
        <w:t>頁</w:t>
      </w:r>
      <w:r>
        <w:rPr>
          <w:rFonts w:hint="eastAsia"/>
        </w:rPr>
        <w:t>+</w:t>
      </w:r>
      <w:r>
        <w:rPr>
          <w:rFonts w:hint="eastAsia"/>
        </w:rPr>
        <w:t>第</w:t>
      </w:r>
      <w:r>
        <w:rPr>
          <w:rFonts w:hint="eastAsia"/>
        </w:rPr>
        <w:t>6</w:t>
      </w:r>
      <w:r>
        <w:rPr>
          <w:rFonts w:hint="eastAsia"/>
        </w:rPr>
        <w:t>單元</w:t>
      </w:r>
      <w:r>
        <w:rPr>
          <w:rFonts w:hint="eastAsia"/>
        </w:rPr>
        <w:t xml:space="preserve"> 6-4</w:t>
      </w:r>
      <w:r>
        <w:rPr>
          <w:rFonts w:hint="eastAsia"/>
        </w:rPr>
        <w:t>共價網狀固體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127</w:t>
      </w:r>
      <w:r>
        <w:rPr>
          <w:rFonts w:hint="eastAsia"/>
        </w:rPr>
        <w:t>頁</w:t>
      </w:r>
    </w:p>
    <w:p w14:paraId="134E8E5F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6E64E5">
        <w:rPr>
          <w:rFonts w:hint="eastAsia"/>
        </w:rPr>
        <w:t>知悉常見元素的結構與性質</w:t>
      </w:r>
    </w:p>
    <w:p w14:paraId="47B881F1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0F2E0F">
        <w:rPr>
          <w:rFonts w:hint="eastAsia"/>
        </w:rPr>
        <w:t>B</w:t>
      </w:r>
    </w:p>
    <w:p w14:paraId="0C5DD392" w14:textId="79732D3A" w:rsidR="00B03CDB" w:rsidRDefault="00B03CDB" w:rsidP="007E1CBA">
      <w:pPr>
        <w:pStyle w:val="-5"/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2C7ECE" w:rsidRPr="003D6FD8">
        <w:rPr>
          <w:rFonts w:ascii="Adobe 明體 Std L" w:eastAsia="Adobe 明體 Std L" w:hAnsi="Adobe 明體 Std L" w:hint="eastAsia"/>
        </w:rPr>
        <w:t>×</w:t>
      </w:r>
      <w:r w:rsidR="000F2E0F">
        <w:rPr>
          <w:rFonts w:hint="eastAsia"/>
        </w:rPr>
        <w:t>(A)</w:t>
      </w:r>
      <w:proofErr w:type="spellStart"/>
      <w:r w:rsidR="000F2E0F">
        <w:rPr>
          <w:rFonts w:hint="eastAsia"/>
        </w:rPr>
        <w:t>Ar</w:t>
      </w:r>
      <w:proofErr w:type="spellEnd"/>
      <w:r w:rsidR="000F2E0F">
        <w:rPr>
          <w:rFonts w:hint="eastAsia"/>
        </w:rPr>
        <w:t>是非金屬氣體，不導電且導熱性極差</w:t>
      </w:r>
      <w:r w:rsidR="000F2E0F">
        <w:br/>
      </w:r>
      <w:r w:rsidR="003D6FD8" w:rsidRPr="003D6FD8">
        <w:rPr>
          <w:rFonts w:ascii="Adobe 明體 Std L" w:eastAsia="Adobe 明體 Std L" w:hAnsi="Adobe 明體 Std L" w:hint="eastAsia"/>
        </w:rPr>
        <w:t>×</w:t>
      </w:r>
      <w:r w:rsidR="000F2E0F">
        <w:rPr>
          <w:rFonts w:hint="eastAsia"/>
        </w:rPr>
        <w:t>(C)</w:t>
      </w:r>
      <w:r w:rsidR="000F2E0F">
        <w:rPr>
          <w:rFonts w:hint="eastAsia"/>
        </w:rPr>
        <w:t>白磷</w:t>
      </w:r>
      <w:r w:rsidR="000F2E0F">
        <w:rPr>
          <w:rFonts w:hint="eastAsia"/>
        </w:rPr>
        <w:t>(P</w:t>
      </w:r>
      <w:r w:rsidR="000F2E0F" w:rsidRPr="00EC7725">
        <w:rPr>
          <w:rStyle w:val="af"/>
          <w:rFonts w:hint="eastAsia"/>
        </w:rPr>
        <w:t>4</w:t>
      </w:r>
      <w:r w:rsidR="000F2E0F">
        <w:rPr>
          <w:rFonts w:hint="eastAsia"/>
        </w:rPr>
        <w:t>)</w:t>
      </w:r>
      <w:r w:rsidR="000F2E0F">
        <w:rPr>
          <w:rFonts w:hint="eastAsia"/>
        </w:rPr>
        <w:t>是分子固體</w:t>
      </w:r>
      <w:r w:rsidR="000F2E0F">
        <w:br/>
      </w:r>
      <w:r w:rsidR="003D6FD8" w:rsidRPr="003D6FD8">
        <w:rPr>
          <w:rFonts w:ascii="Adobe 明體 Std L" w:eastAsia="Adobe 明體 Std L" w:hAnsi="Adobe 明體 Std L" w:hint="eastAsia"/>
        </w:rPr>
        <w:t>×</w:t>
      </w:r>
      <w:r w:rsidR="000F2E0F">
        <w:rPr>
          <w:rFonts w:hint="eastAsia"/>
        </w:rPr>
        <w:t>(D)Si</w:t>
      </w:r>
      <w:r w:rsidR="000F2E0F">
        <w:rPr>
          <w:rFonts w:hint="eastAsia"/>
        </w:rPr>
        <w:t>是</w:t>
      </w:r>
      <w:r w:rsidR="002B1AA1" w:rsidRPr="002B1AA1">
        <w:rPr>
          <w:rFonts w:hint="eastAsia"/>
        </w:rPr>
        <w:t>類金屬</w:t>
      </w:r>
      <w:r w:rsidR="002B1AA1">
        <w:rPr>
          <w:rFonts w:hint="eastAsia"/>
        </w:rPr>
        <w:t>（</w:t>
      </w:r>
      <w:r w:rsidR="002B1AA1" w:rsidRPr="002B1AA1">
        <w:rPr>
          <w:rFonts w:hint="eastAsia"/>
        </w:rPr>
        <w:t>半導體</w:t>
      </w:r>
      <w:r w:rsidR="002B1AA1">
        <w:rPr>
          <w:rFonts w:hint="eastAsia"/>
        </w:rPr>
        <w:t>）</w:t>
      </w:r>
      <w:r w:rsidR="002B1AA1" w:rsidRPr="002B1AA1">
        <w:rPr>
          <w:rFonts w:hint="eastAsia"/>
        </w:rPr>
        <w:t>，導電</w:t>
      </w:r>
      <w:r w:rsidR="000F2E0F">
        <w:rPr>
          <w:rFonts w:hint="eastAsia"/>
        </w:rPr>
        <w:t>、導熱性小於金屬</w:t>
      </w:r>
      <w:r w:rsidR="000F2E0F">
        <w:br/>
      </w:r>
      <w:r w:rsidR="003D6FD8" w:rsidRPr="003D6FD8">
        <w:rPr>
          <w:rFonts w:ascii="Adobe 明體 Std L" w:eastAsia="Adobe 明體 Std L" w:hAnsi="Adobe 明體 Std L" w:hint="eastAsia"/>
        </w:rPr>
        <w:t>×</w:t>
      </w:r>
      <w:r w:rsidR="000F2E0F">
        <w:rPr>
          <w:rFonts w:hint="eastAsia"/>
        </w:rPr>
        <w:t>(E)3A</w:t>
      </w:r>
      <w:r w:rsidR="000F2E0F">
        <w:rPr>
          <w:rFonts w:hint="eastAsia"/>
        </w:rPr>
        <w:t>族原子半徑最小的</w:t>
      </w:r>
      <w:r w:rsidR="000F2E0F">
        <w:rPr>
          <w:rFonts w:hint="eastAsia"/>
        </w:rPr>
        <w:t>B</w:t>
      </w:r>
      <w:r w:rsidR="000F2E0F">
        <w:rPr>
          <w:rFonts w:hint="eastAsia"/>
        </w:rPr>
        <w:t>，其次是</w:t>
      </w:r>
      <w:r w:rsidR="000F2E0F">
        <w:rPr>
          <w:rFonts w:hint="eastAsia"/>
        </w:rPr>
        <w:t>A</w:t>
      </w:r>
      <w:r w:rsidR="00C05055">
        <w:rPr>
          <w:rFonts w:hint="eastAsia"/>
        </w:rPr>
        <w:t>l</w:t>
      </w:r>
      <w:r w:rsidR="002B1AA1">
        <w:rPr>
          <w:rFonts w:hint="eastAsia"/>
        </w:rPr>
        <w:t>。</w:t>
      </w:r>
    </w:p>
    <w:p w14:paraId="068A336D" w14:textId="77777777" w:rsidR="0007735E" w:rsidRDefault="0007735E" w:rsidP="007E1CBA">
      <w:pPr>
        <w:pStyle w:val="-5"/>
        <w:ind w:left="1160" w:hanging="1160"/>
      </w:pPr>
    </w:p>
    <w:p w14:paraId="7EE39697" w14:textId="77777777" w:rsidR="0007735E" w:rsidRPr="003D6FD8" w:rsidRDefault="00EC7725" w:rsidP="00B03CDB">
      <w:pPr>
        <w:pStyle w:val="a8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6CB73FFA" wp14:editId="6EDC89EF">
                <wp:simplePos x="0" y="0"/>
                <wp:positionH relativeFrom="column">
                  <wp:posOffset>-2730</wp:posOffset>
                </wp:positionH>
                <wp:positionV relativeFrom="paragraph">
                  <wp:posOffset>94566</wp:posOffset>
                </wp:positionV>
                <wp:extent cx="6480175" cy="2891155"/>
                <wp:effectExtent l="0" t="0" r="0" b="4445"/>
                <wp:wrapNone/>
                <wp:docPr id="17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891155"/>
                        </a:xfrm>
                        <a:prstGeom prst="roundRect">
                          <a:avLst>
                            <a:gd name="adj" fmla="val 4638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A9E66A" id="AutoShape 92" o:spid="_x0000_s1026" style="position:absolute;margin-left:-.2pt;margin-top:7.45pt;width:510.25pt;height:227.65pt;z-index:-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304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" fillcolor="#e6e6e6" stroked="f"/>
            </w:pict>
          </mc:Fallback>
        </mc:AlternateContent>
      </w:r>
    </w:p>
    <w:p w14:paraId="7C150F52" w14:textId="77777777" w:rsidR="00B03CDB" w:rsidRPr="000B1F8F" w:rsidRDefault="00B03CDB" w:rsidP="0007735E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D04DCC">
        <w:rPr>
          <w:rStyle w:val="-4"/>
          <w:rFonts w:hint="eastAsia"/>
        </w:rPr>
        <w:t>7</w:t>
      </w:r>
      <w:r w:rsidR="006E64E5" w:rsidRPr="006E64E5">
        <w:rPr>
          <w:rFonts w:ascii="微軟正黑體" w:eastAsia="微軟正黑體" w:hAnsi="微軟正黑體" w:hint="eastAsia"/>
        </w:rPr>
        <w:t>離子的大小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4EF9AF5B" w14:textId="6244624A" w:rsidR="00B03CDB" w:rsidRDefault="00D04DCC" w:rsidP="00255842">
      <w:pPr>
        <w:pStyle w:val="a9"/>
        <w:spacing w:afterLines="0" w:after="0"/>
      </w:pPr>
      <w:r>
        <w:rPr>
          <w:rFonts w:hint="eastAsia"/>
        </w:rPr>
        <w:t>某些離子的半徑如</w:t>
      </w:r>
      <w:r w:rsidR="00934158">
        <w:rPr>
          <w:rFonts w:hint="eastAsia"/>
          <w:lang w:eastAsia="zh-HK"/>
        </w:rPr>
        <w:t>附</w:t>
      </w:r>
      <w:r>
        <w:rPr>
          <w:rFonts w:hint="eastAsia"/>
        </w:rPr>
        <w:t>表所示</w:t>
      </w:r>
      <w:proofErr w:type="gramStart"/>
      <w:r>
        <w:rPr>
          <w:rFonts w:hint="eastAsia"/>
        </w:rPr>
        <w:t>（</w:t>
      </w:r>
      <w:proofErr w:type="gramEnd"/>
      <w:r>
        <w:rPr>
          <w:rFonts w:hint="eastAsia"/>
        </w:rPr>
        <w:t>單位：</w:t>
      </w:r>
      <w:r w:rsidR="00255842">
        <w:rPr>
          <w:rFonts w:hint="eastAsia"/>
        </w:rPr>
        <w:t>10</w:t>
      </w:r>
      <w:proofErr w:type="gramStart"/>
      <w:r w:rsidR="00255842">
        <w:rPr>
          <w:rStyle w:val="ae"/>
          <w:rFonts w:hint="eastAsia"/>
        </w:rPr>
        <w:t>—</w:t>
      </w:r>
      <w:proofErr w:type="gramEnd"/>
      <w:r w:rsidR="00255842" w:rsidRPr="00255842">
        <w:rPr>
          <w:rStyle w:val="ae"/>
          <w:rFonts w:hint="eastAsia"/>
        </w:rPr>
        <w:t>10</w:t>
      </w:r>
      <w:r w:rsidR="00255842">
        <w:t xml:space="preserve"> m</w:t>
      </w:r>
      <w:proofErr w:type="gramStart"/>
      <w:r>
        <w:rPr>
          <w:rFonts w:hint="eastAsia"/>
        </w:rPr>
        <w:t>）</w:t>
      </w:r>
      <w:proofErr w:type="gramEnd"/>
      <w:r>
        <w:rPr>
          <w:rFonts w:hint="eastAsia"/>
        </w:rPr>
        <w:t>，甲、乙、丙、</w:t>
      </w:r>
      <w:proofErr w:type="gramStart"/>
      <w:r>
        <w:rPr>
          <w:rFonts w:hint="eastAsia"/>
        </w:rPr>
        <w:t>丁為根據</w:t>
      </w:r>
      <w:proofErr w:type="gramEnd"/>
      <w:r>
        <w:rPr>
          <w:rFonts w:hint="eastAsia"/>
        </w:rPr>
        <w:t>表中資料所作的敘述或推論，下列哪一選項正確？</w:t>
      </w:r>
    </w:p>
    <w:tbl>
      <w:tblPr>
        <w:tblW w:w="0" w:type="auto"/>
        <w:tblInd w:w="34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9"/>
        <w:gridCol w:w="969"/>
        <w:gridCol w:w="969"/>
        <w:gridCol w:w="969"/>
        <w:gridCol w:w="969"/>
        <w:gridCol w:w="969"/>
        <w:gridCol w:w="969"/>
        <w:gridCol w:w="969"/>
        <w:gridCol w:w="969"/>
        <w:gridCol w:w="970"/>
      </w:tblGrid>
      <w:tr w:rsidR="00F87F3D" w:rsidRPr="008E0279" w14:paraId="41357BCF" w14:textId="77777777" w:rsidTr="008C07EF">
        <w:trPr>
          <w:trHeight w:val="347"/>
        </w:trPr>
        <w:tc>
          <w:tcPr>
            <w:tcW w:w="969" w:type="dxa"/>
            <w:shd w:val="clear" w:color="auto" w:fill="auto"/>
            <w:vAlign w:val="bottom"/>
          </w:tcPr>
          <w:p w14:paraId="49E70E13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離子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4013C18C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O</w:t>
            </w:r>
            <w:r w:rsidRPr="008E0279">
              <w:rPr>
                <w:rStyle w:val="ae"/>
              </w:rPr>
              <w:t>2</w:t>
            </w:r>
            <w:r w:rsidRPr="008E0279">
              <w:rPr>
                <w:rStyle w:val="ae"/>
                <w:rFonts w:hint="eastAsia"/>
              </w:rPr>
              <w:t>—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0F4FF1C" w14:textId="77777777" w:rsidR="00F87F3D" w:rsidRPr="008E0279" w:rsidRDefault="00F87F3D" w:rsidP="007F37B9">
            <w:pPr>
              <w:jc w:val="center"/>
            </w:pPr>
            <w:r w:rsidRPr="008E0279">
              <w:t>F</w:t>
            </w:r>
            <w:r w:rsidRPr="008E0279">
              <w:rPr>
                <w:rStyle w:val="ae"/>
                <w:rFonts w:hint="eastAsia"/>
              </w:rPr>
              <w:t>—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1EBBA8C" w14:textId="70A57ED9" w:rsidR="00F87F3D" w:rsidRPr="008E0279" w:rsidRDefault="00F87F3D" w:rsidP="002B1AA1">
            <w:pPr>
              <w:jc w:val="center"/>
            </w:pPr>
            <w:r w:rsidRPr="008E0279">
              <w:t>N</w:t>
            </w:r>
            <w:r w:rsidR="002B1AA1">
              <w:rPr>
                <w:rFonts w:hint="eastAsia"/>
              </w:rPr>
              <w:t>a</w:t>
            </w:r>
            <w:r w:rsidRPr="008E0279">
              <w:rPr>
                <w:rStyle w:val="ae"/>
              </w:rPr>
              <w:t>+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B6083D9" w14:textId="77777777" w:rsidR="00F87F3D" w:rsidRPr="008E0279" w:rsidRDefault="00F87F3D" w:rsidP="007F37B9">
            <w:pPr>
              <w:jc w:val="center"/>
            </w:pPr>
            <w:r w:rsidRPr="008E0279">
              <w:t>M</w:t>
            </w:r>
            <w:r w:rsidRPr="008E0279">
              <w:rPr>
                <w:rFonts w:hint="eastAsia"/>
              </w:rPr>
              <w:t>g</w:t>
            </w:r>
            <w:r w:rsidRPr="008E0279">
              <w:rPr>
                <w:rStyle w:val="ae"/>
              </w:rPr>
              <w:t>2+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0AEE065" w14:textId="77777777" w:rsidR="00F87F3D" w:rsidRPr="008E0279" w:rsidRDefault="00F87F3D" w:rsidP="007F37B9">
            <w:pPr>
              <w:jc w:val="center"/>
            </w:pPr>
            <w:r w:rsidRPr="008E0279">
              <w:t>Al</w:t>
            </w:r>
            <w:r w:rsidRPr="008E0279">
              <w:rPr>
                <w:rStyle w:val="ae"/>
              </w:rPr>
              <w:t>3+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FE33DE3" w14:textId="77777777" w:rsidR="00F87F3D" w:rsidRPr="008E0279" w:rsidRDefault="00F87F3D" w:rsidP="007F37B9">
            <w:pPr>
              <w:jc w:val="center"/>
              <w:rPr>
                <w:rStyle w:val="ae"/>
              </w:rPr>
            </w:pPr>
            <w:r w:rsidRPr="008E0279">
              <w:t>S</w:t>
            </w:r>
            <w:r w:rsidRPr="008E0279">
              <w:rPr>
                <w:rStyle w:val="ae"/>
              </w:rPr>
              <w:t>2</w:t>
            </w:r>
            <w:r w:rsidRPr="008E0279">
              <w:rPr>
                <w:rStyle w:val="ae"/>
                <w:rFonts w:hint="eastAsia"/>
              </w:rPr>
              <w:t>—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0BC9F3FA" w14:textId="77777777" w:rsidR="00F87F3D" w:rsidRPr="008E0279" w:rsidRDefault="00F87F3D" w:rsidP="007F37B9">
            <w:pPr>
              <w:jc w:val="center"/>
              <w:rPr>
                <w:rStyle w:val="ae"/>
                <w:vertAlign w:val="baseline"/>
              </w:rPr>
            </w:pPr>
            <w:r w:rsidRPr="008E0279">
              <w:rPr>
                <w:rStyle w:val="ae"/>
                <w:vertAlign w:val="baseline"/>
              </w:rPr>
              <w:t>Cl</w:t>
            </w:r>
            <w:r w:rsidRPr="008E0279">
              <w:rPr>
                <w:rStyle w:val="ae"/>
                <w:rFonts w:hint="eastAsia"/>
              </w:rPr>
              <w:t>—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DA16E5F" w14:textId="77777777" w:rsidR="00F87F3D" w:rsidRPr="008E0279" w:rsidRDefault="00F87F3D" w:rsidP="007F37B9">
            <w:pPr>
              <w:jc w:val="center"/>
              <w:rPr>
                <w:rStyle w:val="ae"/>
                <w:vertAlign w:val="baseline"/>
              </w:rPr>
            </w:pPr>
            <w:r w:rsidRPr="008E0279">
              <w:rPr>
                <w:rStyle w:val="ae"/>
                <w:vertAlign w:val="baseline"/>
              </w:rPr>
              <w:t>K</w:t>
            </w:r>
            <w:r w:rsidRPr="008E0279">
              <w:rPr>
                <w:rStyle w:val="ae"/>
              </w:rPr>
              <w:t>+</w:t>
            </w:r>
          </w:p>
        </w:tc>
        <w:tc>
          <w:tcPr>
            <w:tcW w:w="970" w:type="dxa"/>
            <w:shd w:val="clear" w:color="auto" w:fill="auto"/>
            <w:vAlign w:val="bottom"/>
          </w:tcPr>
          <w:p w14:paraId="15142754" w14:textId="77777777" w:rsidR="00F87F3D" w:rsidRPr="008E0279" w:rsidRDefault="00F87F3D" w:rsidP="007F37B9">
            <w:pPr>
              <w:jc w:val="center"/>
              <w:rPr>
                <w:rStyle w:val="ae"/>
                <w:vertAlign w:val="baseline"/>
              </w:rPr>
            </w:pPr>
            <w:r w:rsidRPr="008E0279">
              <w:rPr>
                <w:rStyle w:val="ae"/>
                <w:vertAlign w:val="baseline"/>
              </w:rPr>
              <w:t>Ca</w:t>
            </w:r>
            <w:r w:rsidRPr="008E0279">
              <w:rPr>
                <w:rStyle w:val="ae"/>
              </w:rPr>
              <w:t>2+</w:t>
            </w:r>
          </w:p>
        </w:tc>
      </w:tr>
      <w:tr w:rsidR="00F87F3D" w:rsidRPr="008E0279" w14:paraId="67020ADB" w14:textId="77777777" w:rsidTr="008C07EF">
        <w:trPr>
          <w:trHeight w:val="347"/>
        </w:trPr>
        <w:tc>
          <w:tcPr>
            <w:tcW w:w="969" w:type="dxa"/>
            <w:shd w:val="clear" w:color="auto" w:fill="auto"/>
            <w:vAlign w:val="bottom"/>
          </w:tcPr>
          <w:p w14:paraId="3BDB9A2D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半徑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72B6925A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1.40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61197703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1.33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8F792B8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1.02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3CC47483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0.66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57B68CFF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0.51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14BF073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1.84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29542F24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1.81</w:t>
            </w:r>
          </w:p>
        </w:tc>
        <w:tc>
          <w:tcPr>
            <w:tcW w:w="969" w:type="dxa"/>
            <w:shd w:val="clear" w:color="auto" w:fill="auto"/>
            <w:vAlign w:val="bottom"/>
          </w:tcPr>
          <w:p w14:paraId="1DA136DF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1.51</w:t>
            </w:r>
          </w:p>
        </w:tc>
        <w:tc>
          <w:tcPr>
            <w:tcW w:w="970" w:type="dxa"/>
            <w:shd w:val="clear" w:color="auto" w:fill="auto"/>
            <w:vAlign w:val="bottom"/>
          </w:tcPr>
          <w:p w14:paraId="4CC2C4BB" w14:textId="77777777" w:rsidR="00F87F3D" w:rsidRPr="008E0279" w:rsidRDefault="00F87F3D" w:rsidP="007F37B9">
            <w:pPr>
              <w:jc w:val="center"/>
            </w:pPr>
            <w:r w:rsidRPr="008E0279">
              <w:rPr>
                <w:rFonts w:hint="eastAsia"/>
              </w:rPr>
              <w:t>1.00</w:t>
            </w:r>
          </w:p>
        </w:tc>
      </w:tr>
    </w:tbl>
    <w:p w14:paraId="546753FE" w14:textId="77777777" w:rsidR="00D04DCC" w:rsidRDefault="00D04DCC" w:rsidP="007E1CBA">
      <w:pPr>
        <w:pStyle w:val="a9"/>
        <w:spacing w:beforeLines="20" w:before="80" w:afterLines="0" w:after="0"/>
      </w:pPr>
      <w:r>
        <w:rPr>
          <w:rFonts w:hint="eastAsia"/>
        </w:rPr>
        <w:t>甲：表中共有</w:t>
      </w:r>
      <w:r>
        <w:t>5</w:t>
      </w:r>
      <w:r>
        <w:rPr>
          <w:rFonts w:hint="eastAsia"/>
        </w:rPr>
        <w:t>個離子的核外電子數為</w:t>
      </w:r>
      <w:r>
        <w:t>18</w:t>
      </w:r>
    </w:p>
    <w:p w14:paraId="1B0E0859" w14:textId="77777777" w:rsidR="00D04DCC" w:rsidRDefault="00D04DCC" w:rsidP="00F87F3D">
      <w:pPr>
        <w:pStyle w:val="a9"/>
        <w:spacing w:afterLines="0" w:after="0"/>
      </w:pPr>
      <w:r>
        <w:rPr>
          <w:rFonts w:hint="eastAsia"/>
        </w:rPr>
        <w:t>乙：電子數相同的陽離子，原子序愈大者，半徑愈小</w:t>
      </w:r>
    </w:p>
    <w:p w14:paraId="04630658" w14:textId="77777777" w:rsidR="00D04DCC" w:rsidRDefault="00D04DCC" w:rsidP="00F87F3D">
      <w:pPr>
        <w:pStyle w:val="a9"/>
        <w:spacing w:afterLines="0" w:after="0"/>
      </w:pPr>
      <w:r>
        <w:rPr>
          <w:rFonts w:hint="eastAsia"/>
        </w:rPr>
        <w:t>丙：具相同電子排列的陰離子，其半徑隨原子序的增大而變大</w:t>
      </w:r>
    </w:p>
    <w:p w14:paraId="65F7006F" w14:textId="77777777" w:rsidR="00D04DCC" w:rsidRDefault="00D04DCC" w:rsidP="00F87F3D">
      <w:pPr>
        <w:pStyle w:val="a9"/>
        <w:spacing w:afterLines="0" w:after="0"/>
      </w:pPr>
      <w:r>
        <w:rPr>
          <w:rFonts w:hint="eastAsia"/>
        </w:rPr>
        <w:t>丁：同一族的離子，當電荷相同時，其半徑隨原子序的增大而變大</w:t>
      </w:r>
    </w:p>
    <w:p w14:paraId="4FD89171" w14:textId="77777777" w:rsidR="00D04DCC" w:rsidRDefault="005E26F5" w:rsidP="00D04DCC">
      <w:pPr>
        <w:pStyle w:val="a9"/>
      </w:pPr>
      <w:r>
        <w:t>(A)</w:t>
      </w:r>
      <w:r w:rsidR="00D04DCC">
        <w:rPr>
          <w:rFonts w:hint="eastAsia"/>
        </w:rPr>
        <w:t>甲乙</w:t>
      </w:r>
      <w:r>
        <w:t xml:space="preserve">　</w:t>
      </w:r>
      <w:r>
        <w:t>(B)</w:t>
      </w:r>
      <w:r w:rsidR="00D04DCC">
        <w:rPr>
          <w:rFonts w:hint="eastAsia"/>
        </w:rPr>
        <w:t>丙丁</w:t>
      </w:r>
      <w:r>
        <w:t xml:space="preserve">　</w:t>
      </w:r>
      <w:r>
        <w:t>(C)</w:t>
      </w:r>
      <w:r w:rsidR="00D04DCC">
        <w:rPr>
          <w:rFonts w:hint="eastAsia"/>
        </w:rPr>
        <w:t>甲丙</w:t>
      </w:r>
      <w:r>
        <w:t xml:space="preserve">　</w:t>
      </w:r>
      <w:r>
        <w:t>(D)</w:t>
      </w:r>
      <w:r w:rsidR="00D04DCC">
        <w:rPr>
          <w:rFonts w:hint="eastAsia"/>
        </w:rPr>
        <w:t>乙丁</w:t>
      </w:r>
      <w:r>
        <w:t xml:space="preserve">　</w:t>
      </w:r>
      <w:r>
        <w:t>(E)</w:t>
      </w:r>
      <w:r w:rsidR="00D04DCC">
        <w:rPr>
          <w:rFonts w:hint="eastAsia"/>
        </w:rPr>
        <w:t>甲丁</w:t>
      </w:r>
      <w:r w:rsidR="00F87F3D">
        <w:rPr>
          <w:rFonts w:hint="eastAsia"/>
        </w:rPr>
        <w:t>。</w:t>
      </w:r>
    </w:p>
    <w:p w14:paraId="0BD504E2" w14:textId="77777777" w:rsidR="005A1EDC" w:rsidRDefault="006E64E5" w:rsidP="005A1EDC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5A1EDC">
        <w:rPr>
          <w:rFonts w:hint="eastAsia"/>
        </w:rPr>
        <w:t>【龍騰版】基礎化學</w:t>
      </w:r>
      <w:r w:rsidR="005A1EDC">
        <w:rPr>
          <w:rFonts w:hint="eastAsia"/>
        </w:rPr>
        <w:t>(</w:t>
      </w:r>
      <w:r w:rsidR="005A1EDC">
        <w:rPr>
          <w:rFonts w:hint="eastAsia"/>
        </w:rPr>
        <w:t>二</w:t>
      </w:r>
      <w:r w:rsidR="005A1EDC">
        <w:rPr>
          <w:rFonts w:hint="eastAsia"/>
        </w:rPr>
        <w:t>)</w:t>
      </w:r>
      <w:r w:rsidR="005A1EDC">
        <w:rPr>
          <w:rFonts w:hint="eastAsia"/>
        </w:rPr>
        <w:t>全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2</w:t>
      </w:r>
      <w:r w:rsidR="005A1EDC">
        <w:rPr>
          <w:rFonts w:hint="eastAsia"/>
        </w:rPr>
        <w:t>章物質的構造與特性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3</w:t>
      </w:r>
      <w:r w:rsidR="005A1EDC">
        <w:rPr>
          <w:rFonts w:hint="eastAsia"/>
        </w:rPr>
        <w:t>節元素性質的規律性及元素週期表</w:t>
      </w:r>
    </w:p>
    <w:p w14:paraId="42508434" w14:textId="6F7A086B" w:rsidR="006E64E5" w:rsidRPr="00A33D3D" w:rsidRDefault="005A1EDC" w:rsidP="005A1EDC">
      <w:pPr>
        <w:pStyle w:val="-5"/>
        <w:tabs>
          <w:tab w:val="clear" w:pos="1160"/>
          <w:tab w:val="left" w:pos="998"/>
        </w:tabs>
        <w:ind w:left="2158" w:hangingChars="930" w:hanging="2158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2</w:t>
      </w:r>
      <w:r>
        <w:rPr>
          <w:rFonts w:hint="eastAsia"/>
        </w:rPr>
        <w:t>單元</w:t>
      </w:r>
      <w:r>
        <w:rPr>
          <w:rFonts w:hint="eastAsia"/>
        </w:rPr>
        <w:t xml:space="preserve"> 2-3</w:t>
      </w:r>
      <w:r>
        <w:rPr>
          <w:rFonts w:hint="eastAsia"/>
        </w:rPr>
        <w:t>元素性質的規律性及元素週期表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36</w:t>
      </w:r>
      <w:r>
        <w:rPr>
          <w:rFonts w:hint="eastAsia"/>
        </w:rPr>
        <w:t>頁</w:t>
      </w:r>
    </w:p>
    <w:p w14:paraId="25EC84CD" w14:textId="23C8BB5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proofErr w:type="gramStart"/>
      <w:r w:rsidR="002B1AA1" w:rsidRPr="002B1AA1">
        <w:rPr>
          <w:rFonts w:hint="eastAsia"/>
        </w:rPr>
        <w:t>熟悉陰、</w:t>
      </w:r>
      <w:proofErr w:type="gramEnd"/>
      <w:r w:rsidR="002B1AA1" w:rsidRPr="002B1AA1">
        <w:rPr>
          <w:rFonts w:hint="eastAsia"/>
        </w:rPr>
        <w:t>陽離子半徑的規律性</w:t>
      </w:r>
    </w:p>
    <w:p w14:paraId="7DAF7201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0F2E0F">
        <w:rPr>
          <w:rFonts w:hint="eastAsia"/>
        </w:rPr>
        <w:t>D</w:t>
      </w:r>
    </w:p>
    <w:p w14:paraId="4EB57FC8" w14:textId="52018528" w:rsidR="000F2E0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2C7ECE" w:rsidRPr="003D6FD8">
        <w:rPr>
          <w:rFonts w:ascii="Adobe 明體 Std L" w:eastAsia="Adobe 明體 Std L" w:hAnsi="Adobe 明體 Std L" w:hint="eastAsia"/>
        </w:rPr>
        <w:t>×</w:t>
      </w:r>
      <w:r w:rsidR="000F2E0F">
        <w:rPr>
          <w:rFonts w:hint="eastAsia"/>
        </w:rPr>
        <w:t>甲：</w:t>
      </w:r>
      <w:proofErr w:type="gramStart"/>
      <w:r w:rsidR="000F2E0F">
        <w:rPr>
          <w:rFonts w:hint="eastAsia"/>
        </w:rPr>
        <w:t>核外電子</w:t>
      </w:r>
      <w:proofErr w:type="gramEnd"/>
      <w:r w:rsidR="000F2E0F">
        <w:rPr>
          <w:rFonts w:hint="eastAsia"/>
        </w:rPr>
        <w:t>數為</w:t>
      </w:r>
      <w:r w:rsidR="000F2E0F">
        <w:rPr>
          <w:rFonts w:hint="eastAsia"/>
        </w:rPr>
        <w:t>18</w:t>
      </w:r>
      <w:r w:rsidR="000F2E0F">
        <w:rPr>
          <w:rFonts w:hint="eastAsia"/>
        </w:rPr>
        <w:t>的離子有</w:t>
      </w:r>
      <w:r w:rsidR="000F2E0F" w:rsidRPr="00D86517">
        <w:rPr>
          <w:position w:val="-6"/>
        </w:rPr>
        <w:object w:dxaOrig="360" w:dyaOrig="320" w14:anchorId="203F8C34">
          <v:shape id="_x0000_i1069" type="#_x0000_t75" style="width:18.25pt;height:16.35pt" o:ole="">
            <v:imagedata r:id="rId90" o:title=""/>
          </v:shape>
          <o:OLEObject Type="Embed" ProgID="Equation.DSMT4" ShapeID="_x0000_i1069" DrawAspect="Content" ObjectID="_1641983759" r:id="rId91"/>
        </w:object>
      </w:r>
      <w:r w:rsidR="000F2E0F">
        <w:rPr>
          <w:rFonts w:hint="eastAsia"/>
        </w:rPr>
        <w:t>、</w:t>
      </w:r>
      <w:r w:rsidR="002B1AA1" w:rsidRPr="00D86517">
        <w:rPr>
          <w:position w:val="-6"/>
        </w:rPr>
        <w:object w:dxaOrig="380" w:dyaOrig="320" w14:anchorId="1ACBA98A">
          <v:shape id="_x0000_i1070" type="#_x0000_t75" style="width:19.15pt;height:16.35pt" o:ole="">
            <v:imagedata r:id="rId92" o:title=""/>
          </v:shape>
          <o:OLEObject Type="Embed" ProgID="Equation.DSMT4" ShapeID="_x0000_i1070" DrawAspect="Content" ObjectID="_1641983760" r:id="rId93"/>
        </w:object>
      </w:r>
      <w:r w:rsidR="000F2E0F">
        <w:rPr>
          <w:rFonts w:hint="eastAsia"/>
        </w:rPr>
        <w:t>、</w:t>
      </w:r>
      <w:r w:rsidR="000F2E0F" w:rsidRPr="0074084A">
        <w:rPr>
          <w:position w:val="-4"/>
        </w:rPr>
        <w:object w:dxaOrig="340" w:dyaOrig="300" w14:anchorId="40F2612F">
          <v:shape id="_x0000_i1071" type="#_x0000_t75" style="width:16.85pt;height:15.45pt" o:ole="">
            <v:imagedata r:id="rId94" o:title=""/>
          </v:shape>
          <o:OLEObject Type="Embed" ProgID="Equation.DSMT4" ShapeID="_x0000_i1071" DrawAspect="Content" ObjectID="_1641983761" r:id="rId95"/>
        </w:object>
      </w:r>
      <w:r w:rsidR="000F2E0F">
        <w:rPr>
          <w:rFonts w:hint="eastAsia"/>
        </w:rPr>
        <w:t>、</w:t>
      </w:r>
      <w:r w:rsidR="000F2E0F" w:rsidRPr="00D86517">
        <w:rPr>
          <w:position w:val="-6"/>
        </w:rPr>
        <w:object w:dxaOrig="520" w:dyaOrig="320" w14:anchorId="2D872E0E">
          <v:shape id="_x0000_i1072" type="#_x0000_t75" style="width:25.7pt;height:16.35pt" o:ole="">
            <v:imagedata r:id="rId96" o:title=""/>
          </v:shape>
          <o:OLEObject Type="Embed" ProgID="Equation.DSMT4" ShapeID="_x0000_i1072" DrawAspect="Content" ObjectID="_1641983762" r:id="rId97"/>
        </w:object>
      </w:r>
      <w:r w:rsidR="000F2E0F">
        <w:rPr>
          <w:rFonts w:hint="eastAsia"/>
        </w:rPr>
        <w:t>共</w:t>
      </w:r>
      <w:r w:rsidR="000F2E0F">
        <w:rPr>
          <w:rFonts w:hint="eastAsia"/>
        </w:rPr>
        <w:t>4</w:t>
      </w:r>
      <w:r w:rsidR="000F2E0F">
        <w:rPr>
          <w:rFonts w:hint="eastAsia"/>
        </w:rPr>
        <w:t>個</w:t>
      </w:r>
    </w:p>
    <w:p w14:paraId="23F3F965" w14:textId="77777777" w:rsidR="000F2E0F" w:rsidRDefault="000F2E0F" w:rsidP="00B03CDB">
      <w:r>
        <w:rPr>
          <w:rFonts w:ascii="新細明體" w:hAnsi="新細明體"/>
        </w:rPr>
        <w:tab/>
      </w:r>
      <w:r>
        <w:rPr>
          <w:rFonts w:ascii="新細明體" w:hAnsi="新細明體" w:hint="eastAsia"/>
        </w:rPr>
        <w:t>○</w:t>
      </w:r>
      <w:r>
        <w:rPr>
          <w:rFonts w:hint="eastAsia"/>
        </w:rPr>
        <w:t>乙：</w:t>
      </w:r>
      <w:proofErr w:type="gramStart"/>
      <w:r>
        <w:rPr>
          <w:rFonts w:hint="eastAsia"/>
        </w:rPr>
        <w:t>由表知</w:t>
      </w:r>
      <w:proofErr w:type="gramEnd"/>
      <w:r>
        <w:rPr>
          <w:rFonts w:hint="eastAsia"/>
        </w:rPr>
        <w:t>：陽離子半徑</w:t>
      </w:r>
      <w:r w:rsidRPr="0074084A">
        <w:rPr>
          <w:position w:val="-10"/>
        </w:rPr>
        <w:object w:dxaOrig="1880" w:dyaOrig="360" w14:anchorId="35FE8ABB">
          <v:shape id="_x0000_i1073" type="#_x0000_t75" style="width:93.55pt;height:18.25pt" o:ole="">
            <v:imagedata r:id="rId98" o:title=""/>
          </v:shape>
          <o:OLEObject Type="Embed" ProgID="Equation.DSMT4" ShapeID="_x0000_i1073" DrawAspect="Content" ObjectID="_1641983763" r:id="rId99"/>
        </w:object>
      </w:r>
      <w:r>
        <w:rPr>
          <w:rFonts w:hint="eastAsia"/>
        </w:rPr>
        <w:t>；</w:t>
      </w:r>
      <w:r w:rsidRPr="0074084A">
        <w:rPr>
          <w:position w:val="-6"/>
        </w:rPr>
        <w:object w:dxaOrig="1060" w:dyaOrig="320" w14:anchorId="011CF1E4">
          <v:shape id="_x0000_i1074" type="#_x0000_t75" style="width:52.85pt;height:16.35pt" o:ole="">
            <v:imagedata r:id="rId100" o:title=""/>
          </v:shape>
          <o:OLEObject Type="Embed" ProgID="Equation.DSMT4" ShapeID="_x0000_i1074" DrawAspect="Content" ObjectID="_1641983764" r:id="rId101"/>
        </w:object>
      </w:r>
    </w:p>
    <w:p w14:paraId="61B35415" w14:textId="77777777" w:rsidR="000F2E0F" w:rsidRDefault="000F2E0F" w:rsidP="00B03CDB">
      <w:r>
        <w:rPr>
          <w:rFonts w:ascii="新細明體" w:hAnsi="新細明體"/>
        </w:rPr>
        <w:tab/>
      </w:r>
      <w:r w:rsidR="003D6FD8" w:rsidRPr="003D6FD8">
        <w:rPr>
          <w:rFonts w:ascii="Adobe 明體 Std L" w:eastAsia="Adobe 明體 Std L" w:hAnsi="Adobe 明體 Std L" w:hint="eastAsia"/>
        </w:rPr>
        <w:t>×</w:t>
      </w:r>
      <w:proofErr w:type="gramStart"/>
      <w:r>
        <w:rPr>
          <w:rFonts w:hint="eastAsia"/>
        </w:rPr>
        <w:t>丙</w:t>
      </w:r>
      <w:proofErr w:type="gramEnd"/>
      <w:r>
        <w:rPr>
          <w:rFonts w:hint="eastAsia"/>
        </w:rPr>
        <w:t>：</w:t>
      </w:r>
      <w:proofErr w:type="gramStart"/>
      <w:r>
        <w:rPr>
          <w:rFonts w:hint="eastAsia"/>
        </w:rPr>
        <w:t>由表知</w:t>
      </w:r>
      <w:proofErr w:type="gramEnd"/>
      <w:r>
        <w:rPr>
          <w:rFonts w:hint="eastAsia"/>
        </w:rPr>
        <w:t>：陰離子半徑</w:t>
      </w:r>
      <w:r w:rsidRPr="00D86517">
        <w:rPr>
          <w:position w:val="-6"/>
        </w:rPr>
        <w:object w:dxaOrig="880" w:dyaOrig="320" w14:anchorId="4E787605">
          <v:shape id="_x0000_i1075" type="#_x0000_t75" style="width:44.45pt;height:16.3pt" o:ole="">
            <v:imagedata r:id="rId102" o:title=""/>
          </v:shape>
          <o:OLEObject Type="Embed" ProgID="Equation.DSMT4" ShapeID="_x0000_i1075" DrawAspect="Content" ObjectID="_1641983765" r:id="rId103"/>
        </w:object>
      </w:r>
      <w:r>
        <w:rPr>
          <w:rFonts w:hint="eastAsia"/>
        </w:rPr>
        <w:t>；</w:t>
      </w:r>
      <w:r w:rsidR="005C7B1E" w:rsidRPr="00D86517">
        <w:rPr>
          <w:position w:val="-6"/>
        </w:rPr>
        <w:object w:dxaOrig="920" w:dyaOrig="320" w14:anchorId="7E546E83">
          <v:shape id="_x0000_i1076" type="#_x0000_t75" style="width:45.7pt;height:16.3pt" o:ole="">
            <v:imagedata r:id="rId104" o:title=""/>
          </v:shape>
          <o:OLEObject Type="Embed" ProgID="Equation.DSMT4" ShapeID="_x0000_i1076" DrawAspect="Content" ObjectID="_1641983766" r:id="rId105"/>
        </w:object>
      </w:r>
    </w:p>
    <w:p w14:paraId="37AD92E7" w14:textId="0B081B6D" w:rsidR="00B03CDB" w:rsidRPr="00A33D3D" w:rsidRDefault="000F2E0F" w:rsidP="00B03CDB">
      <w:r>
        <w:rPr>
          <w:rFonts w:ascii="新細明體" w:hAnsi="新細明體"/>
        </w:rPr>
        <w:tab/>
      </w:r>
      <w:r>
        <w:rPr>
          <w:rFonts w:ascii="新細明體" w:hAnsi="新細明體" w:hint="eastAsia"/>
        </w:rPr>
        <w:t>○</w:t>
      </w:r>
      <w:r>
        <w:rPr>
          <w:rFonts w:hint="eastAsia"/>
        </w:rPr>
        <w:t>丁：</w:t>
      </w:r>
      <w:proofErr w:type="gramStart"/>
      <w:r>
        <w:rPr>
          <w:rFonts w:hint="eastAsia"/>
        </w:rPr>
        <w:t>由表知</w:t>
      </w:r>
      <w:proofErr w:type="gramEnd"/>
      <w:r>
        <w:rPr>
          <w:rFonts w:hint="eastAsia"/>
        </w:rPr>
        <w:t>：</w:t>
      </w:r>
      <w:r w:rsidRPr="00E52B17">
        <w:rPr>
          <w:position w:val="-12"/>
        </w:rPr>
        <w:t xml:space="preserve"> </w:t>
      </w:r>
      <w:r w:rsidRPr="0074084A">
        <w:rPr>
          <w:position w:val="-10"/>
        </w:rPr>
        <w:object w:dxaOrig="960" w:dyaOrig="360" w14:anchorId="082094F3">
          <v:shape id="_x0000_i1077" type="#_x0000_t75" style="width:48.2pt;height:18.15pt" o:ole="">
            <v:imagedata r:id="rId106" o:title=""/>
          </v:shape>
          <o:OLEObject Type="Embed" ProgID="Equation.DSMT4" ShapeID="_x0000_i1077" DrawAspect="Content" ObjectID="_1641983767" r:id="rId107"/>
        </w:object>
      </w:r>
      <w:r>
        <w:rPr>
          <w:rFonts w:hint="eastAsia"/>
        </w:rPr>
        <w:t>；</w:t>
      </w:r>
      <w:r w:rsidR="007E1CBA" w:rsidRPr="0074084A">
        <w:rPr>
          <w:position w:val="-10"/>
        </w:rPr>
        <w:object w:dxaOrig="880" w:dyaOrig="360" w14:anchorId="64FEDD68">
          <v:shape id="_x0000_i1078" type="#_x0000_t75" style="width:43.85pt;height:18.15pt" o:ole="">
            <v:imagedata r:id="rId108" o:title=""/>
          </v:shape>
          <o:OLEObject Type="Embed" ProgID="Equation.DSMT4" ShapeID="_x0000_i1078" DrawAspect="Content" ObjectID="_1641983768" r:id="rId109"/>
        </w:object>
      </w:r>
      <w:r>
        <w:rPr>
          <w:rFonts w:hint="eastAsia"/>
        </w:rPr>
        <w:t>；</w:t>
      </w:r>
      <w:r w:rsidR="002B1AA1" w:rsidRPr="0074084A">
        <w:rPr>
          <w:position w:val="-6"/>
        </w:rPr>
        <w:object w:dxaOrig="999" w:dyaOrig="320" w14:anchorId="2080C24A">
          <v:shape id="_x0000_i1079" type="#_x0000_t75" style="width:50.1pt;height:16.3pt" o:ole="">
            <v:imagedata r:id="rId110" o:title=""/>
          </v:shape>
          <o:OLEObject Type="Embed" ProgID="Equation.DSMT4" ShapeID="_x0000_i1079" DrawAspect="Content" ObjectID="_1641983769" r:id="rId111"/>
        </w:object>
      </w:r>
      <w:r>
        <w:rPr>
          <w:rFonts w:hint="eastAsia"/>
        </w:rPr>
        <w:t>；</w:t>
      </w:r>
      <w:r w:rsidR="002B1AA1" w:rsidRPr="0074084A">
        <w:rPr>
          <w:position w:val="-10"/>
        </w:rPr>
        <w:object w:dxaOrig="1280" w:dyaOrig="360" w14:anchorId="06AA4CC1">
          <v:shape id="_x0000_i1080" type="#_x0000_t75" style="width:63.85pt;height:18.15pt" o:ole="">
            <v:imagedata r:id="rId112" o:title=""/>
          </v:shape>
          <o:OLEObject Type="Embed" ProgID="Equation.DSMT4" ShapeID="_x0000_i1080" DrawAspect="Content" ObjectID="_1641983770" r:id="rId113"/>
        </w:object>
      </w:r>
      <w:r w:rsidR="00C05055">
        <w:rPr>
          <w:rFonts w:hint="eastAsia"/>
        </w:rPr>
        <w:t>。</w:t>
      </w:r>
    </w:p>
    <w:p w14:paraId="18E989A1" w14:textId="77777777" w:rsidR="00B03CDB" w:rsidRDefault="00B03CDB" w:rsidP="00B03CDB">
      <w:pPr>
        <w:pStyle w:val="a8"/>
        <w:ind w:left="1439" w:hanging="1439"/>
      </w:pPr>
    </w:p>
    <w:p w14:paraId="0EA0FEC9" w14:textId="77777777" w:rsidR="00F53EE5" w:rsidRPr="00F6515A" w:rsidRDefault="00EC7725" w:rsidP="00F53EE5">
      <w:pPr>
        <w:pStyle w:val="-5"/>
        <w:ind w:left="1160" w:hanging="1160"/>
        <w:rPr>
          <w:rFonts w:ascii="華康中黑體" w:eastAsia="華康中黑體"/>
          <w:sz w:val="34"/>
          <w:szCs w:val="34"/>
        </w:rPr>
      </w:pPr>
      <w:r>
        <w:rPr>
          <w:noProof/>
          <w:lang w:eastAsia="zh-CN"/>
        </w:rPr>
        <w:lastRenderedPageBreak/>
        <mc:AlternateContent>
          <mc:Choice Requires="wps">
            <w:drawing>
              <wp:inline distT="0" distB="0" distL="0" distR="0" wp14:anchorId="4E4F409C" wp14:editId="1DA48818">
                <wp:extent cx="1440815" cy="306070"/>
                <wp:effectExtent l="0" t="0" r="6985" b="0"/>
                <wp:docPr id="16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815" cy="3060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C4C4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356F80" w14:textId="326EEDED" w:rsidR="00B363B0" w:rsidRDefault="00B363B0" w:rsidP="0019436A">
                            <w:pPr>
                              <w:pStyle w:val="-"/>
                              <w:ind w:left="232"/>
                              <w:jc w:val="left"/>
                            </w:pPr>
                            <w:r>
                              <w:rPr>
                                <w:rFonts w:hint="eastAsia"/>
                              </w:rPr>
                              <w:t>二、多</w:t>
                            </w:r>
                            <w:r w:rsidRPr="00192EB0">
                              <w:rPr>
                                <w:rFonts w:hint="eastAsia"/>
                              </w:rPr>
                              <w:t>選題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E4F409C" id="AutoShape 270" o:spid="_x0000_s1080" style="width:113.45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" fillcolor="#4c4c4c" stroked="f">
                <v:textbox inset="0,0,0,0">
                  <w:txbxContent>
                    <w:p w14:paraId="43356F80" w14:textId="326EEDED" w:rsidR="00B363B0" w:rsidRDefault="00B363B0" w:rsidP="0019436A">
                      <w:pPr>
                        <w:pStyle w:val="-"/>
                        <w:ind w:left="232"/>
                        <w:jc w:val="left"/>
                      </w:pPr>
                      <w:r>
                        <w:rPr>
                          <w:rFonts w:hint="eastAsia"/>
                        </w:rPr>
                        <w:t>二、多</w:t>
                      </w:r>
                      <w:r w:rsidRPr="00192EB0">
                        <w:rPr>
                          <w:rFonts w:hint="eastAsia"/>
                        </w:rPr>
                        <w:t>選題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15B247C" w14:textId="77777777" w:rsidR="00F53EE5" w:rsidRDefault="00F53EE5" w:rsidP="00F53EE5">
      <w:pPr>
        <w:pStyle w:val="aa"/>
      </w:pPr>
      <w:r>
        <w:rPr>
          <w:rFonts w:hint="eastAsia"/>
        </w:rPr>
        <w:t>說明：</w:t>
      </w:r>
      <w:r w:rsidRPr="000A5D55">
        <w:rPr>
          <w:rFonts w:hint="eastAsia"/>
        </w:rPr>
        <w:t>第</w:t>
      </w:r>
      <w:r w:rsidR="0020700A">
        <w:rPr>
          <w:rFonts w:hint="eastAsia"/>
        </w:rPr>
        <w:t>8</w:t>
      </w:r>
      <w:r w:rsidRPr="000A5D55">
        <w:rPr>
          <w:rFonts w:hint="eastAsia"/>
        </w:rPr>
        <w:t>題</w:t>
      </w:r>
      <w:r w:rsidR="0020700A">
        <w:rPr>
          <w:rFonts w:hint="eastAsia"/>
          <w:lang w:eastAsia="zh-HK"/>
        </w:rPr>
        <w:t>至第</w:t>
      </w:r>
      <w:r w:rsidR="0020700A">
        <w:rPr>
          <w:rFonts w:hint="eastAsia"/>
          <w:lang w:eastAsia="zh-HK"/>
        </w:rPr>
        <w:t>9</w:t>
      </w:r>
      <w:r w:rsidR="0020700A">
        <w:rPr>
          <w:rFonts w:hint="eastAsia"/>
          <w:lang w:eastAsia="zh-HK"/>
        </w:rPr>
        <w:t>題</w:t>
      </w:r>
      <w:r w:rsidRPr="000A5D55">
        <w:rPr>
          <w:rFonts w:hint="eastAsia"/>
        </w:rPr>
        <w:t>，每題</w:t>
      </w:r>
      <w:r>
        <w:rPr>
          <w:rFonts w:hint="eastAsia"/>
        </w:rPr>
        <w:t>2</w:t>
      </w:r>
      <w:r w:rsidRPr="000A5D55">
        <w:rPr>
          <w:rFonts w:hint="eastAsia"/>
        </w:rPr>
        <w:t>分。每題有</w:t>
      </w:r>
      <w:r w:rsidRPr="000A5D55">
        <w:t>n</w:t>
      </w:r>
      <w:r w:rsidRPr="000A5D55">
        <w:rPr>
          <w:rFonts w:hint="eastAsia"/>
        </w:rPr>
        <w:t>個選項，其中至少有一個是正確的選項，請將正確選項畫記在答案卡之「選擇題答案區」。</w:t>
      </w:r>
      <w:proofErr w:type="gramStart"/>
      <w:r w:rsidRPr="000A5D55">
        <w:rPr>
          <w:rFonts w:hint="eastAsia"/>
        </w:rPr>
        <w:t>各題之</w:t>
      </w:r>
      <w:proofErr w:type="gramEnd"/>
      <w:r w:rsidRPr="000A5D55">
        <w:rPr>
          <w:rFonts w:hint="eastAsia"/>
        </w:rPr>
        <w:t>選項獨</w:t>
      </w:r>
      <w:r>
        <w:rPr>
          <w:rFonts w:hint="eastAsia"/>
        </w:rPr>
        <w:t>立</w:t>
      </w:r>
      <w:r w:rsidRPr="000A5D55">
        <w:rPr>
          <w:rFonts w:hint="eastAsia"/>
        </w:rPr>
        <w:t>判定，所有選項均答對者得分；答錯</w:t>
      </w:r>
      <w:r w:rsidRPr="000A5D55">
        <w:t>k</w:t>
      </w:r>
      <w:proofErr w:type="gramStart"/>
      <w:r w:rsidRPr="000A5D55">
        <w:rPr>
          <w:rFonts w:hint="eastAsia"/>
        </w:rPr>
        <w:t>個</w:t>
      </w:r>
      <w:proofErr w:type="gramEnd"/>
      <w:r w:rsidRPr="000A5D55">
        <w:rPr>
          <w:rFonts w:hint="eastAsia"/>
        </w:rPr>
        <w:t>選項者，得該題</w:t>
      </w:r>
      <w:r w:rsidRPr="000A5D55">
        <w:rPr>
          <w:position w:val="-22"/>
        </w:rPr>
        <w:object w:dxaOrig="700" w:dyaOrig="600" w14:anchorId="161F881C">
          <v:shape id="_x0000_i1081" type="#_x0000_t75" style="width:35.05pt;height:30.05pt" o:ole="">
            <v:imagedata r:id="rId114" o:title=""/>
          </v:shape>
          <o:OLEObject Type="Embed" ProgID="Equation.DSMT4" ShapeID="_x0000_i1081" DrawAspect="Content" ObjectID="_1641983771" r:id="rId115"/>
        </w:object>
      </w:r>
      <w:r w:rsidRPr="000A5D55">
        <w:rPr>
          <w:rFonts w:hint="eastAsia"/>
        </w:rPr>
        <w:t>的分數；但得分低於</w:t>
      </w:r>
      <w:r>
        <w:rPr>
          <w:rFonts w:hint="eastAsia"/>
        </w:rPr>
        <w:t>零</w:t>
      </w:r>
      <w:r w:rsidRPr="000A5D55">
        <w:rPr>
          <w:rFonts w:hint="eastAsia"/>
        </w:rPr>
        <w:t>分或所有</w:t>
      </w:r>
      <w:proofErr w:type="gramStart"/>
      <w:r w:rsidRPr="000A5D55">
        <w:rPr>
          <w:rFonts w:hint="eastAsia"/>
        </w:rPr>
        <w:t>選項均未作</w:t>
      </w:r>
      <w:proofErr w:type="gramEnd"/>
      <w:r w:rsidRPr="000A5D55">
        <w:rPr>
          <w:rFonts w:hint="eastAsia"/>
        </w:rPr>
        <w:t>答者，該題以</w:t>
      </w:r>
      <w:r>
        <w:rPr>
          <w:rFonts w:hint="eastAsia"/>
        </w:rPr>
        <w:t>零</w:t>
      </w:r>
      <w:r w:rsidRPr="000A5D55">
        <w:rPr>
          <w:rFonts w:hint="eastAsia"/>
        </w:rPr>
        <w:t>分計算。</w:t>
      </w:r>
    </w:p>
    <w:p w14:paraId="30937D1E" w14:textId="77777777" w:rsidR="00F53EE5" w:rsidRDefault="00F53EE5" w:rsidP="00F53EE5">
      <w:pPr>
        <w:pStyle w:val="-5"/>
        <w:snapToGrid w:val="0"/>
        <w:spacing w:line="100" w:lineRule="exact"/>
        <w:ind w:left="1160" w:hanging="1160"/>
        <w:rPr>
          <w:u w:val="single"/>
        </w:rPr>
      </w:pPr>
    </w:p>
    <w:p w14:paraId="2533BA19" w14:textId="77777777" w:rsidR="00F53EE5" w:rsidRDefault="00F53EE5" w:rsidP="00B03CDB">
      <w:pPr>
        <w:pStyle w:val="a8"/>
        <w:ind w:left="1439" w:hanging="1439"/>
      </w:pPr>
    </w:p>
    <w:p w14:paraId="4C770E86" w14:textId="77777777" w:rsidR="00F53EE5" w:rsidRDefault="00EC7725" w:rsidP="00B03CDB">
      <w:pPr>
        <w:pStyle w:val="a8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3632" behindDoc="1" locked="0" layoutInCell="1" allowOverlap="1" wp14:anchorId="52B55B22" wp14:editId="4C05B458">
                <wp:simplePos x="0" y="0"/>
                <wp:positionH relativeFrom="column">
                  <wp:posOffset>1270</wp:posOffset>
                </wp:positionH>
                <wp:positionV relativeFrom="paragraph">
                  <wp:posOffset>93980</wp:posOffset>
                </wp:positionV>
                <wp:extent cx="6480175" cy="2502535"/>
                <wp:effectExtent l="1270" t="8255" r="5080" b="3810"/>
                <wp:wrapNone/>
                <wp:docPr id="15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502535"/>
                        </a:xfrm>
                        <a:prstGeom prst="roundRect">
                          <a:avLst>
                            <a:gd name="adj" fmla="val 4750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741EFD" id="AutoShape 106" o:spid="_x0000_s1026" style="position:absolute;margin-left:.1pt;margin-top:7.4pt;width:510.25pt;height:197.05pt;z-index:-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311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" fillcolor="#e6e6e6" stroked="f"/>
            </w:pict>
          </mc:Fallback>
        </mc:AlternateContent>
      </w:r>
    </w:p>
    <w:p w14:paraId="0E75026D" w14:textId="77777777" w:rsidR="00B03CDB" w:rsidRPr="000B1F8F" w:rsidRDefault="00B03CDB" w:rsidP="00F53EE5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8</w:t>
      </w:r>
      <w:r w:rsidR="006E64E5" w:rsidRPr="006E64E5">
        <w:rPr>
          <w:rFonts w:ascii="微軟正黑體" w:eastAsia="微軟正黑體" w:hAnsi="微軟正黑體" w:hint="eastAsia"/>
        </w:rPr>
        <w:t>溶液的配製</w:t>
      </w:r>
      <w:r w:rsidR="006E64E5">
        <w:rPr>
          <w:rFonts w:ascii="微軟正黑體" w:eastAsia="微軟正黑體" w:hAnsi="微軟正黑體" w:hint="eastAsia"/>
        </w:rPr>
        <w:t xml:space="preserve"> </w:t>
      </w:r>
    </w:p>
    <w:p w14:paraId="39EAB79C" w14:textId="77777777" w:rsidR="00B03CDB" w:rsidRDefault="002E17F9" w:rsidP="003D6FD8">
      <w:pPr>
        <w:pStyle w:val="a9"/>
        <w:spacing w:afterLines="0" w:after="0"/>
      </w:pPr>
      <w:r>
        <w:rPr>
          <w:rFonts w:hint="eastAsia"/>
        </w:rPr>
        <w:t>某生擬將</w:t>
      </w:r>
      <w:r>
        <w:t>1.00</w:t>
      </w:r>
      <w:r w:rsidR="00255842">
        <w:t xml:space="preserve"> </w:t>
      </w:r>
      <w:r>
        <w:t>M</w:t>
      </w:r>
      <w:r>
        <w:rPr>
          <w:rFonts w:hint="eastAsia"/>
        </w:rPr>
        <w:t>的</w:t>
      </w:r>
      <w:r>
        <w:t>NaOH</w:t>
      </w:r>
      <w:r>
        <w:rPr>
          <w:rFonts w:hint="eastAsia"/>
        </w:rPr>
        <w:t>水溶液，加水稀釋成</w:t>
      </w:r>
      <w:r>
        <w:t>0.100</w:t>
      </w:r>
      <w:r w:rsidR="00255842">
        <w:t xml:space="preserve"> </w:t>
      </w:r>
      <w:r>
        <w:t>M</w:t>
      </w:r>
      <w:r>
        <w:rPr>
          <w:rFonts w:hint="eastAsia"/>
        </w:rPr>
        <w:t>的</w:t>
      </w:r>
      <w:r>
        <w:t>NaOH</w:t>
      </w:r>
      <w:r>
        <w:rPr>
          <w:rFonts w:hint="eastAsia"/>
        </w:rPr>
        <w:t>水溶液，則應使用下列哪些實驗器材進行配製？（應選</w:t>
      </w:r>
      <w:r>
        <w:t>2</w:t>
      </w:r>
      <w:r>
        <w:rPr>
          <w:rFonts w:hint="eastAsia"/>
        </w:rPr>
        <w:t>項）</w:t>
      </w:r>
    </w:p>
    <w:p w14:paraId="7C92B55C" w14:textId="04E366BB" w:rsidR="003D6FD8" w:rsidRDefault="00FA1936" w:rsidP="003D6FD8">
      <w:pPr>
        <w:pStyle w:val="a9"/>
        <w:numPr>
          <w:ilvl w:val="0"/>
          <w:numId w:val="11"/>
        </w:numPr>
        <w:ind w:leftChars="0"/>
      </w:pPr>
      <w:r>
        <w:rPr>
          <w:rFonts w:hint="eastAsia"/>
          <w:noProof/>
          <w:lang w:eastAsia="zh-CN"/>
        </w:rPr>
        <w:drawing>
          <wp:anchor distT="0" distB="0" distL="114300" distR="114300" simplePos="0" relativeHeight="251684352" behindDoc="1" locked="0" layoutInCell="1" allowOverlap="1" wp14:anchorId="67D0110A" wp14:editId="11E47395">
            <wp:simplePos x="0" y="0"/>
            <wp:positionH relativeFrom="column">
              <wp:posOffset>1612104</wp:posOffset>
            </wp:positionH>
            <wp:positionV relativeFrom="paragraph">
              <wp:posOffset>71120</wp:posOffset>
            </wp:positionV>
            <wp:extent cx="352425" cy="1036320"/>
            <wp:effectExtent l="0" t="0" r="9525" b="0"/>
            <wp:wrapNone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_31B.eps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25" cy="103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AA1">
        <w:rPr>
          <w:noProof/>
          <w:lang w:eastAsia="zh-CN"/>
        </w:rPr>
        <w:drawing>
          <wp:anchor distT="0" distB="0" distL="114300" distR="114300" simplePos="0" relativeHeight="251675136" behindDoc="1" locked="0" layoutInCell="1" allowOverlap="1" wp14:anchorId="56DE8687" wp14:editId="0432C5EB">
            <wp:simplePos x="0" y="0"/>
            <wp:positionH relativeFrom="column">
              <wp:posOffset>5136989</wp:posOffset>
            </wp:positionH>
            <wp:positionV relativeFrom="paragraph">
              <wp:posOffset>52705</wp:posOffset>
            </wp:positionV>
            <wp:extent cx="124460" cy="1336040"/>
            <wp:effectExtent l="0" t="0" r="8890" b="0"/>
            <wp:wrapNone/>
            <wp:docPr id="149" name="圖片 149" descr="1校_3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1校_31E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" cy="13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AA1">
        <w:rPr>
          <w:noProof/>
          <w:lang w:eastAsia="zh-CN"/>
        </w:rPr>
        <w:drawing>
          <wp:anchor distT="0" distB="0" distL="114300" distR="114300" simplePos="0" relativeHeight="251673088" behindDoc="1" locked="0" layoutInCell="1" allowOverlap="1" wp14:anchorId="596DEBA4" wp14:editId="2ADF70FC">
            <wp:simplePos x="0" y="0"/>
            <wp:positionH relativeFrom="column">
              <wp:posOffset>3868581</wp:posOffset>
            </wp:positionH>
            <wp:positionV relativeFrom="paragraph">
              <wp:posOffset>68580</wp:posOffset>
            </wp:positionV>
            <wp:extent cx="534670" cy="1229360"/>
            <wp:effectExtent l="0" t="0" r="0" b="8890"/>
            <wp:wrapNone/>
            <wp:docPr id="148" name="圖片 148" descr="1校_3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1校_31D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70" cy="122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AA1">
        <w:rPr>
          <w:noProof/>
          <w:lang w:eastAsia="zh-CN"/>
        </w:rPr>
        <w:drawing>
          <wp:anchor distT="0" distB="0" distL="114300" distR="114300" simplePos="0" relativeHeight="251671040" behindDoc="1" locked="0" layoutInCell="1" allowOverlap="1" wp14:anchorId="38739942" wp14:editId="58FE3841">
            <wp:simplePos x="0" y="0"/>
            <wp:positionH relativeFrom="column">
              <wp:posOffset>2604931</wp:posOffset>
            </wp:positionH>
            <wp:positionV relativeFrom="paragraph">
              <wp:posOffset>52705</wp:posOffset>
            </wp:positionV>
            <wp:extent cx="1015365" cy="1003300"/>
            <wp:effectExtent l="0" t="0" r="0" b="6350"/>
            <wp:wrapNone/>
            <wp:docPr id="147" name="圖片 147" descr="1校_3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1校_31C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" cy="100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725">
        <w:rPr>
          <w:noProof/>
          <w:lang w:eastAsia="zh-CN"/>
        </w:rPr>
        <w:drawing>
          <wp:anchor distT="0" distB="0" distL="114300" distR="114300" simplePos="0" relativeHeight="251668992" behindDoc="1" locked="0" layoutInCell="1" allowOverlap="1" wp14:anchorId="365F4B07" wp14:editId="2BC1051C">
            <wp:simplePos x="0" y="0"/>
            <wp:positionH relativeFrom="column">
              <wp:posOffset>419735</wp:posOffset>
            </wp:positionH>
            <wp:positionV relativeFrom="paragraph">
              <wp:posOffset>68580</wp:posOffset>
            </wp:positionV>
            <wp:extent cx="635635" cy="848995"/>
            <wp:effectExtent l="0" t="0" r="0" b="8255"/>
            <wp:wrapNone/>
            <wp:docPr id="145" name="圖片 145" descr="1校_3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1校_31A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635" cy="84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FD8">
        <w:rPr>
          <w:rFonts w:hint="eastAsia"/>
        </w:rPr>
        <w:t xml:space="preserve">　　　</w:t>
      </w:r>
      <w:r w:rsidR="0007735E">
        <w:rPr>
          <w:rFonts w:hint="eastAsia"/>
        </w:rPr>
        <w:t xml:space="preserve">  </w:t>
      </w:r>
      <w:r w:rsidR="00E23870">
        <w:rPr>
          <w:rFonts w:hint="eastAsia"/>
        </w:rPr>
        <w:t xml:space="preserve">　</w:t>
      </w:r>
      <w:r w:rsidR="002B1AA1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2B1AA1">
        <w:rPr>
          <w:rFonts w:hint="eastAsia"/>
        </w:rPr>
        <w:t xml:space="preserve"> </w:t>
      </w:r>
      <w:r w:rsidR="003D6FD8">
        <w:rPr>
          <w:rFonts w:hint="eastAsia"/>
        </w:rPr>
        <w:t>(B)</w:t>
      </w:r>
      <w:r w:rsidR="003D6FD8">
        <w:rPr>
          <w:rFonts w:hint="eastAsia"/>
        </w:rPr>
        <w:t xml:space="preserve">　　　</w:t>
      </w:r>
      <w:r w:rsidR="00E23870">
        <w:rPr>
          <w:rFonts w:hint="eastAsia"/>
        </w:rPr>
        <w:t xml:space="preserve">　</w:t>
      </w:r>
      <w:r w:rsidR="0007735E">
        <w:rPr>
          <w:rFonts w:hint="eastAsia"/>
        </w:rPr>
        <w:t xml:space="preserve">   </w:t>
      </w:r>
      <w:r w:rsidR="003D6FD8">
        <w:rPr>
          <w:rFonts w:hint="eastAsia"/>
        </w:rPr>
        <w:t>(C)</w:t>
      </w:r>
      <w:r w:rsidR="003D6FD8">
        <w:rPr>
          <w:rFonts w:hint="eastAsia"/>
        </w:rPr>
        <w:t xml:space="preserve">　　　　　</w:t>
      </w:r>
      <w:r w:rsidR="00E23870">
        <w:rPr>
          <w:rFonts w:hint="eastAsia"/>
        </w:rPr>
        <w:t xml:space="preserve">　</w:t>
      </w:r>
      <w:r w:rsidR="0007735E">
        <w:rPr>
          <w:rFonts w:hint="eastAsia"/>
        </w:rPr>
        <w:t xml:space="preserve">  </w:t>
      </w:r>
      <w:r w:rsidR="003D6FD8">
        <w:rPr>
          <w:rFonts w:hint="eastAsia"/>
        </w:rPr>
        <w:t>(D)</w:t>
      </w:r>
      <w:r w:rsidR="003D6FD8">
        <w:rPr>
          <w:rFonts w:hint="eastAsia"/>
        </w:rPr>
        <w:t xml:space="preserve">　　　　　　</w:t>
      </w:r>
      <w:r w:rsidR="0007735E">
        <w:rPr>
          <w:rFonts w:hint="eastAsia"/>
        </w:rPr>
        <w:t xml:space="preserve"> </w:t>
      </w:r>
      <w:r w:rsidR="003D6FD8">
        <w:rPr>
          <w:rFonts w:hint="eastAsia"/>
        </w:rPr>
        <w:t>(E)</w:t>
      </w:r>
    </w:p>
    <w:p w14:paraId="23447486" w14:textId="77777777" w:rsidR="00E23870" w:rsidRDefault="00E23870" w:rsidP="00E23870">
      <w:pPr>
        <w:pStyle w:val="a9"/>
        <w:ind w:leftChars="0"/>
      </w:pPr>
    </w:p>
    <w:p w14:paraId="1436F3F3" w14:textId="77777777" w:rsidR="00E23870" w:rsidRDefault="00E23870" w:rsidP="00E23870">
      <w:pPr>
        <w:pStyle w:val="a9"/>
        <w:ind w:leftChars="0"/>
      </w:pPr>
    </w:p>
    <w:p w14:paraId="1B397EC1" w14:textId="77777777" w:rsidR="00E23870" w:rsidRDefault="00E23870" w:rsidP="00F53EE5">
      <w:pPr>
        <w:pStyle w:val="a9"/>
        <w:spacing w:afterLines="0" w:after="0"/>
        <w:ind w:leftChars="0"/>
      </w:pPr>
    </w:p>
    <w:p w14:paraId="7AFC4AC3" w14:textId="483F9366" w:rsidR="005A1EDC" w:rsidRDefault="006E64E5" w:rsidP="005A1EDC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5A1EDC">
        <w:rPr>
          <w:rFonts w:hint="eastAsia"/>
        </w:rPr>
        <w:t>【龍騰版】基礎化學</w:t>
      </w:r>
      <w:r w:rsidR="005A1EDC">
        <w:rPr>
          <w:rFonts w:hint="eastAsia"/>
        </w:rPr>
        <w:t>(</w:t>
      </w:r>
      <w:r w:rsidR="005A1EDC">
        <w:rPr>
          <w:rFonts w:hint="eastAsia"/>
        </w:rPr>
        <w:t>二</w:t>
      </w:r>
      <w:r w:rsidR="005A1EDC">
        <w:rPr>
          <w:rFonts w:hint="eastAsia"/>
        </w:rPr>
        <w:t>)</w:t>
      </w:r>
      <w:r w:rsidR="005A1EDC">
        <w:rPr>
          <w:rFonts w:hint="eastAsia"/>
        </w:rPr>
        <w:t>全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1</w:t>
      </w:r>
      <w:r w:rsidR="005A1EDC">
        <w:rPr>
          <w:rFonts w:hint="eastAsia"/>
        </w:rPr>
        <w:t>章常見的化學反應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實驗</w:t>
      </w:r>
      <w:r w:rsidR="005A1EDC">
        <w:rPr>
          <w:rFonts w:hint="eastAsia"/>
        </w:rPr>
        <w:t>5</w:t>
      </w:r>
      <w:r w:rsidR="005A1EDC">
        <w:rPr>
          <w:rFonts w:hint="eastAsia"/>
        </w:rPr>
        <w:t>示範實驗：常見化學反應的類型</w:t>
      </w:r>
    </w:p>
    <w:p w14:paraId="07C084EA" w14:textId="432629A9" w:rsidR="006E64E5" w:rsidRPr="00A33D3D" w:rsidRDefault="005A1EDC" w:rsidP="005A1EDC">
      <w:pPr>
        <w:pStyle w:val="-5"/>
        <w:tabs>
          <w:tab w:val="clear" w:pos="1160"/>
          <w:tab w:val="clear" w:pos="1276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5</w:t>
      </w:r>
      <w:r>
        <w:rPr>
          <w:rFonts w:hint="eastAsia"/>
        </w:rPr>
        <w:t>單元</w:t>
      </w:r>
      <w:r>
        <w:rPr>
          <w:rFonts w:hint="eastAsia"/>
        </w:rPr>
        <w:t xml:space="preserve"> 5-4</w:t>
      </w:r>
      <w:r>
        <w:rPr>
          <w:rFonts w:hint="eastAsia"/>
        </w:rPr>
        <w:t>酸鹼反應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5</w:t>
      </w:r>
      <w:r>
        <w:rPr>
          <w:rFonts w:hint="eastAsia"/>
        </w:rPr>
        <w:t>實驗</w:t>
      </w:r>
      <w:r>
        <w:rPr>
          <w:rFonts w:hint="eastAsia"/>
        </w:rPr>
        <w:t>5</w:t>
      </w:r>
      <w:r>
        <w:rPr>
          <w:rFonts w:hint="eastAsia"/>
        </w:rPr>
        <w:t>第</w:t>
      </w:r>
      <w:r>
        <w:rPr>
          <w:rFonts w:hint="eastAsia"/>
        </w:rPr>
        <w:t>104</w:t>
      </w:r>
      <w:r>
        <w:rPr>
          <w:rFonts w:hint="eastAsia"/>
        </w:rPr>
        <w:t>頁</w:t>
      </w:r>
    </w:p>
    <w:p w14:paraId="7FB7AD77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bookmarkStart w:id="5" w:name="_Hlk30495176"/>
      <w:r w:rsidR="00775DE8">
        <w:rPr>
          <w:rFonts w:hint="eastAsia"/>
        </w:rPr>
        <w:t>精確配製固定濃度的器材</w:t>
      </w:r>
      <w:bookmarkEnd w:id="5"/>
    </w:p>
    <w:p w14:paraId="4486B1BB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0F2E0F">
        <w:rPr>
          <w:rFonts w:hint="eastAsia"/>
        </w:rPr>
        <w:t>DE</w:t>
      </w:r>
    </w:p>
    <w:p w14:paraId="7E5D2461" w14:textId="144E6E6B" w:rsidR="00B03CDB" w:rsidRPr="00A33D3D" w:rsidRDefault="00B03CDB" w:rsidP="000F2E0F">
      <w:pPr>
        <w:pStyle w:val="-5"/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rPr>
          <w:rFonts w:hint="eastAsia"/>
        </w:rPr>
        <w:t>(A)</w:t>
      </w:r>
      <w:r w:rsidR="000F2E0F">
        <w:rPr>
          <w:rFonts w:hint="eastAsia"/>
        </w:rPr>
        <w:t>燒杯、</w:t>
      </w:r>
      <w:r w:rsidR="000F2E0F">
        <w:rPr>
          <w:rFonts w:hint="eastAsia"/>
        </w:rPr>
        <w:t>(B)</w:t>
      </w:r>
      <w:r w:rsidR="000F2E0F">
        <w:rPr>
          <w:rFonts w:hint="eastAsia"/>
        </w:rPr>
        <w:t>量筒、</w:t>
      </w:r>
      <w:r w:rsidR="000F2E0F">
        <w:rPr>
          <w:rFonts w:hint="eastAsia"/>
        </w:rPr>
        <w:t>(C)</w:t>
      </w:r>
      <w:r w:rsidR="000F2E0F">
        <w:rPr>
          <w:rFonts w:hint="eastAsia"/>
        </w:rPr>
        <w:t>錐形瓶、</w:t>
      </w:r>
      <w:r w:rsidR="000F2E0F">
        <w:rPr>
          <w:rFonts w:hint="eastAsia"/>
        </w:rPr>
        <w:t>(D)</w:t>
      </w:r>
      <w:r w:rsidR="000F2E0F">
        <w:rPr>
          <w:rFonts w:hint="eastAsia"/>
        </w:rPr>
        <w:t>容量瓶、</w:t>
      </w:r>
      <w:r w:rsidR="000F2E0F">
        <w:rPr>
          <w:rFonts w:hint="eastAsia"/>
        </w:rPr>
        <w:t>(E)</w:t>
      </w:r>
      <w:r w:rsidR="00F12FDA" w:rsidRPr="00F12FDA">
        <w:rPr>
          <w:rFonts w:hint="eastAsia"/>
        </w:rPr>
        <w:t>定量</w:t>
      </w:r>
      <w:proofErr w:type="gramStart"/>
      <w:r w:rsidR="00F12FDA" w:rsidRPr="00F12FDA">
        <w:rPr>
          <w:rFonts w:hint="eastAsia"/>
        </w:rPr>
        <w:t>移液管</w:t>
      </w:r>
      <w:proofErr w:type="gramEnd"/>
      <w:r w:rsidR="00934158">
        <w:rPr>
          <w:rFonts w:hint="eastAsia"/>
        </w:rPr>
        <w:t>。</w:t>
      </w:r>
      <w:r w:rsidR="000F2E0F">
        <w:rPr>
          <w:rFonts w:hint="eastAsia"/>
        </w:rPr>
        <w:t>將</w:t>
      </w:r>
      <w:r w:rsidR="000F2E0F">
        <w:rPr>
          <w:rFonts w:hint="eastAsia"/>
        </w:rPr>
        <w:t>NaOH</w:t>
      </w:r>
      <w:r w:rsidR="000F2E0F">
        <w:rPr>
          <w:rFonts w:hint="eastAsia"/>
        </w:rPr>
        <w:t>水溶液精確稀釋到</w:t>
      </w:r>
      <w:r w:rsidR="000F2E0F">
        <w:rPr>
          <w:rFonts w:hint="eastAsia"/>
        </w:rPr>
        <w:t>0.100</w:t>
      </w:r>
      <w:r w:rsidR="00A802FA">
        <w:t xml:space="preserve"> </w:t>
      </w:r>
      <w:r w:rsidR="000F2E0F">
        <w:rPr>
          <w:rFonts w:hint="eastAsia"/>
        </w:rPr>
        <w:t>M</w:t>
      </w:r>
      <w:r w:rsidR="000F2E0F">
        <w:rPr>
          <w:rFonts w:hint="eastAsia"/>
        </w:rPr>
        <w:t>，此時使用</w:t>
      </w:r>
      <w:r w:rsidR="000F2E0F">
        <w:rPr>
          <w:rFonts w:hint="eastAsia"/>
        </w:rPr>
        <w:t>(E)</w:t>
      </w:r>
      <w:r w:rsidR="000F2E0F">
        <w:rPr>
          <w:rFonts w:hint="eastAsia"/>
        </w:rPr>
        <w:t>可以準確吸取一定體積的液體，而</w:t>
      </w:r>
      <w:r w:rsidR="000F2E0F">
        <w:rPr>
          <w:rFonts w:hint="eastAsia"/>
        </w:rPr>
        <w:t>(D)</w:t>
      </w:r>
      <w:r w:rsidR="000F2E0F">
        <w:rPr>
          <w:rFonts w:hint="eastAsia"/>
        </w:rPr>
        <w:t>則有各種規格的</w:t>
      </w:r>
      <w:r w:rsidR="00F12FDA" w:rsidRPr="00F12FDA">
        <w:rPr>
          <w:rFonts w:hint="eastAsia"/>
        </w:rPr>
        <w:t>體積容量</w:t>
      </w:r>
      <w:r w:rsidR="000F2E0F">
        <w:rPr>
          <w:rFonts w:hint="eastAsia"/>
        </w:rPr>
        <w:t>，</w:t>
      </w:r>
      <w:r w:rsidR="000F2E0F">
        <w:rPr>
          <w:rFonts w:hint="eastAsia"/>
        </w:rPr>
        <w:t>(D)(E)</w:t>
      </w:r>
      <w:r w:rsidR="000F2E0F">
        <w:rPr>
          <w:rFonts w:hint="eastAsia"/>
        </w:rPr>
        <w:t>兩者配合就可精確配製所要的濃度。</w:t>
      </w:r>
    </w:p>
    <w:p w14:paraId="56498816" w14:textId="77777777" w:rsidR="00B03CDB" w:rsidRDefault="00B03CDB" w:rsidP="00B03CDB">
      <w:pPr>
        <w:pStyle w:val="a8"/>
        <w:ind w:left="1439" w:hanging="1439"/>
      </w:pPr>
    </w:p>
    <w:p w14:paraId="5DF68EBB" w14:textId="77777777" w:rsidR="00E23870" w:rsidRDefault="00EC7725" w:rsidP="00E23870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4656" behindDoc="1" locked="0" layoutInCell="1" allowOverlap="1" wp14:anchorId="0068A7AC" wp14:editId="26EDC170">
                <wp:simplePos x="0" y="0"/>
                <wp:positionH relativeFrom="column">
                  <wp:posOffset>-957</wp:posOffset>
                </wp:positionH>
                <wp:positionV relativeFrom="paragraph">
                  <wp:posOffset>28177</wp:posOffset>
                </wp:positionV>
                <wp:extent cx="6480175" cy="2306320"/>
                <wp:effectExtent l="0" t="0" r="0" b="0"/>
                <wp:wrapNone/>
                <wp:docPr id="13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306320"/>
                        </a:xfrm>
                        <a:prstGeom prst="roundRect">
                          <a:avLst>
                            <a:gd name="adj" fmla="val 5276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842A66C" id="AutoShape 108" o:spid="_x0000_s1026" style="position:absolute;margin-left:-.1pt;margin-top:2.2pt;width:510.25pt;height:181.6pt;z-index:-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345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" fillcolor="#e6e6e6" stroked="f"/>
            </w:pict>
          </mc:Fallback>
        </mc:AlternateContent>
      </w:r>
    </w:p>
    <w:p w14:paraId="56CE747F" w14:textId="77777777" w:rsidR="00B03CDB" w:rsidRPr="000B1F8F" w:rsidRDefault="00B03CDB" w:rsidP="00E23870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9</w:t>
      </w:r>
      <w:r w:rsidR="00775DE8" w:rsidRPr="00775DE8">
        <w:rPr>
          <w:rFonts w:ascii="微軟正黑體" w:eastAsia="微軟正黑體" w:hAnsi="微軟正黑體" w:hint="eastAsia"/>
        </w:rPr>
        <w:t>豆漿的製造過程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495820CD" w14:textId="3DA633A9" w:rsidR="00B03CDB" w:rsidRDefault="002E17F9" w:rsidP="002E17F9">
      <w:pPr>
        <w:pStyle w:val="a9"/>
      </w:pPr>
      <w:r>
        <w:rPr>
          <w:rFonts w:hint="eastAsia"/>
        </w:rPr>
        <w:t>豆漿是國人常用飲品，其製作過程如下：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(1)</w:t>
      </w:r>
      <w:r>
        <w:rPr>
          <w:rFonts w:hint="eastAsia"/>
        </w:rPr>
        <w:t>將黃豆洗淨</w:t>
      </w:r>
      <w:proofErr w:type="gramStart"/>
      <w:r>
        <w:rPr>
          <w:rFonts w:hint="eastAsia"/>
        </w:rPr>
        <w:t>置入盆中</w:t>
      </w:r>
      <w:proofErr w:type="gramEnd"/>
      <w:r>
        <w:rPr>
          <w:rFonts w:hint="eastAsia"/>
        </w:rPr>
        <w:t>泡水使其膨脹，傾斜盆子將水緩緩倒出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(2)</w:t>
      </w:r>
      <w:r>
        <w:rPr>
          <w:rFonts w:hint="eastAsia"/>
        </w:rPr>
        <w:t>再用篩子</w:t>
      </w:r>
      <w:proofErr w:type="gramStart"/>
      <w:r>
        <w:rPr>
          <w:rFonts w:hint="eastAsia"/>
        </w:rPr>
        <w:t>瀝</w:t>
      </w:r>
      <w:proofErr w:type="gramEnd"/>
      <w:r>
        <w:rPr>
          <w:rFonts w:hint="eastAsia"/>
        </w:rPr>
        <w:t>乾水分後，再次將黃豆沖水洗淨後放入果汁機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(3)</w:t>
      </w:r>
      <w:r>
        <w:rPr>
          <w:rFonts w:hint="eastAsia"/>
        </w:rPr>
        <w:t>加適量水並啟動果汁機，使黃豆汁呈現細</w:t>
      </w:r>
      <w:proofErr w:type="gramStart"/>
      <w:r>
        <w:rPr>
          <w:rFonts w:hint="eastAsia"/>
        </w:rPr>
        <w:t>綿</w:t>
      </w:r>
      <w:proofErr w:type="gramEnd"/>
      <w:r>
        <w:rPr>
          <w:rFonts w:hint="eastAsia"/>
        </w:rPr>
        <w:t>狀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(4)</w:t>
      </w:r>
      <w:r>
        <w:rPr>
          <w:rFonts w:hint="eastAsia"/>
        </w:rPr>
        <w:t>將打好的豆汁倒入鍋中，以小</w:t>
      </w:r>
      <w:proofErr w:type="gramStart"/>
      <w:r>
        <w:rPr>
          <w:rFonts w:hint="eastAsia"/>
        </w:rPr>
        <w:t>火慢煮</w:t>
      </w:r>
      <w:proofErr w:type="gramEnd"/>
      <w:r>
        <w:rPr>
          <w:rFonts w:hint="eastAsia"/>
        </w:rPr>
        <w:t>，過程中需持續攪拌，避免燒焦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t>(5)</w:t>
      </w:r>
      <w:r>
        <w:rPr>
          <w:rFonts w:hint="eastAsia"/>
        </w:rPr>
        <w:t>將煮滾的豆汁過篩，即告完成</w:t>
      </w:r>
      <w:r w:rsidR="00255842">
        <w:rPr>
          <w:rFonts w:hint="eastAsia"/>
        </w:rPr>
        <w:t>。</w:t>
      </w:r>
      <w:r>
        <w:rPr>
          <w:rFonts w:hint="eastAsia"/>
        </w:rPr>
        <w:t>下列物質純化之技術與上述過程使用到類似者有哪些？（應選</w:t>
      </w:r>
      <w:r>
        <w:t>2</w:t>
      </w:r>
      <w:r>
        <w:rPr>
          <w:rFonts w:hint="eastAsia"/>
        </w:rPr>
        <w:t>項）</w:t>
      </w:r>
      <w:r w:rsidR="00255842">
        <w:rPr>
          <w:rFonts w:hint="eastAsia"/>
        </w:rPr>
        <w:t xml:space="preserve">　</w:t>
      </w:r>
      <w:r w:rsidR="005E26F5">
        <w:t>(A)</w:t>
      </w:r>
      <w:r>
        <w:rPr>
          <w:rFonts w:hint="eastAsia"/>
        </w:rPr>
        <w:t>蒸餾</w:t>
      </w:r>
      <w:r w:rsidR="005E26F5">
        <w:t xml:space="preserve">　</w:t>
      </w:r>
      <w:r w:rsidR="005E26F5">
        <w:t>(B)</w:t>
      </w:r>
      <w:r>
        <w:rPr>
          <w:rFonts w:hint="eastAsia"/>
        </w:rPr>
        <w:t>層析</w:t>
      </w:r>
      <w:r w:rsidR="005E26F5">
        <w:t xml:space="preserve">　</w:t>
      </w:r>
      <w:r w:rsidR="005E26F5">
        <w:t>(C)</w:t>
      </w:r>
      <w:r>
        <w:rPr>
          <w:rFonts w:hint="eastAsia"/>
        </w:rPr>
        <w:t>過濾</w:t>
      </w:r>
      <w:r w:rsidR="005E26F5">
        <w:t xml:space="preserve">　</w:t>
      </w:r>
      <w:r w:rsidR="005E26F5">
        <w:t>(D)</w:t>
      </w:r>
      <w:r>
        <w:rPr>
          <w:rFonts w:hint="eastAsia"/>
        </w:rPr>
        <w:t>傾析</w:t>
      </w:r>
      <w:r w:rsidR="005E26F5">
        <w:t xml:space="preserve">　</w:t>
      </w:r>
      <w:r w:rsidR="005E26F5">
        <w:t>(E)</w:t>
      </w:r>
      <w:r>
        <w:rPr>
          <w:rFonts w:hint="eastAsia"/>
        </w:rPr>
        <w:t>再結晶</w:t>
      </w:r>
      <w:r w:rsidR="00B03CDB">
        <w:rPr>
          <w:rFonts w:hint="eastAsia"/>
        </w:rPr>
        <w:t>。</w:t>
      </w:r>
    </w:p>
    <w:p w14:paraId="50D9A144" w14:textId="23CFB023" w:rsidR="005A1EDC" w:rsidRDefault="006E64E5" w:rsidP="005A1EDC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lastRenderedPageBreak/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5A1EDC">
        <w:rPr>
          <w:rFonts w:hint="eastAsia"/>
        </w:rPr>
        <w:t>【龍騰版】基礎化學</w:t>
      </w:r>
      <w:r w:rsidR="005A1EDC">
        <w:rPr>
          <w:rFonts w:hint="eastAsia"/>
        </w:rPr>
        <w:t>(</w:t>
      </w:r>
      <w:proofErr w:type="gramStart"/>
      <w:r w:rsidR="005A1EDC">
        <w:rPr>
          <w:rFonts w:hint="eastAsia"/>
        </w:rPr>
        <w:t>一</w:t>
      </w:r>
      <w:proofErr w:type="gramEnd"/>
      <w:r w:rsidR="005A1EDC">
        <w:rPr>
          <w:rFonts w:hint="eastAsia"/>
        </w:rPr>
        <w:t>)</w:t>
      </w:r>
      <w:r w:rsidR="005A1EDC">
        <w:rPr>
          <w:rFonts w:hint="eastAsia"/>
        </w:rPr>
        <w:t>全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1</w:t>
      </w:r>
      <w:r w:rsidR="005A1EDC">
        <w:rPr>
          <w:rFonts w:hint="eastAsia"/>
        </w:rPr>
        <w:t>章物質的組成與性質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實驗</w:t>
      </w:r>
      <w:r w:rsidR="005A1EDC">
        <w:rPr>
          <w:rFonts w:hint="eastAsia"/>
        </w:rPr>
        <w:t>1</w:t>
      </w:r>
      <w:r w:rsidR="005A1EDC">
        <w:rPr>
          <w:rFonts w:hint="eastAsia"/>
        </w:rPr>
        <w:t>物質的分類</w:t>
      </w:r>
    </w:p>
    <w:p w14:paraId="7658E504" w14:textId="71A4E722" w:rsidR="006E64E5" w:rsidRPr="00A33D3D" w:rsidRDefault="005A1EDC" w:rsidP="005A1EDC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單元</w:t>
      </w:r>
      <w:r>
        <w:rPr>
          <w:rFonts w:hint="eastAsia"/>
        </w:rPr>
        <w:t>1-1</w:t>
      </w:r>
      <w:r>
        <w:rPr>
          <w:rFonts w:hint="eastAsia"/>
        </w:rPr>
        <w:t>物質的分類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實驗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4</w:t>
      </w:r>
      <w:r>
        <w:rPr>
          <w:rFonts w:hint="eastAsia"/>
        </w:rPr>
        <w:t>頁</w:t>
      </w:r>
    </w:p>
    <w:p w14:paraId="4B56D213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熟悉實驗</w:t>
      </w:r>
      <w:r w:rsidR="00775DE8">
        <w:rPr>
          <w:rFonts w:hint="eastAsia"/>
        </w:rPr>
        <w:t>1</w:t>
      </w:r>
      <w:r w:rsidR="00775DE8">
        <w:rPr>
          <w:rFonts w:hint="eastAsia"/>
        </w:rPr>
        <w:t>各種分離物質的方法</w:t>
      </w:r>
    </w:p>
    <w:p w14:paraId="5CC5F40C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</w:t>
      </w:r>
      <w:r w:rsidR="00255842">
        <w:rPr>
          <w:rFonts w:hint="eastAsia"/>
        </w:rPr>
        <w:t>D</w:t>
      </w:r>
    </w:p>
    <w:p w14:paraId="313065B3" w14:textId="00C34420" w:rsidR="00B03CDB" w:rsidRDefault="00B03CDB" w:rsidP="000F2E0F">
      <w:pPr>
        <w:pStyle w:val="-5"/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rPr>
          <w:rFonts w:hint="eastAsia"/>
        </w:rPr>
        <w:t>過程</w:t>
      </w:r>
      <w:r w:rsidR="000F2E0F">
        <w:rPr>
          <w:rFonts w:hint="eastAsia"/>
        </w:rPr>
        <w:t>(1)</w:t>
      </w:r>
      <w:r w:rsidR="000F2E0F">
        <w:rPr>
          <w:rFonts w:hint="eastAsia"/>
        </w:rPr>
        <w:t>：</w:t>
      </w:r>
      <w:proofErr w:type="gramStart"/>
      <w:r w:rsidR="000F2E0F">
        <w:rPr>
          <w:rFonts w:hint="eastAsia"/>
        </w:rPr>
        <w:t>傾析</w:t>
      </w:r>
      <w:proofErr w:type="gramEnd"/>
      <w:r w:rsidR="000F2E0F">
        <w:br/>
      </w:r>
      <w:r w:rsidR="000F2E0F">
        <w:rPr>
          <w:rFonts w:hint="eastAsia"/>
        </w:rPr>
        <w:t>過程</w:t>
      </w:r>
      <w:r w:rsidR="000F2E0F">
        <w:rPr>
          <w:rFonts w:hint="eastAsia"/>
        </w:rPr>
        <w:t>(2)</w:t>
      </w:r>
      <w:r w:rsidR="000F2E0F">
        <w:rPr>
          <w:rFonts w:hint="eastAsia"/>
        </w:rPr>
        <w:t>：過濾</w:t>
      </w:r>
      <w:r w:rsidR="000F2E0F">
        <w:br/>
      </w:r>
      <w:r w:rsidR="000F2E0F">
        <w:rPr>
          <w:rFonts w:hint="eastAsia"/>
        </w:rPr>
        <w:t>過程</w:t>
      </w:r>
      <w:r w:rsidR="000F2E0F">
        <w:rPr>
          <w:rFonts w:hint="eastAsia"/>
        </w:rPr>
        <w:t>(5)</w:t>
      </w:r>
      <w:r w:rsidR="000F2E0F">
        <w:rPr>
          <w:rFonts w:hint="eastAsia"/>
        </w:rPr>
        <w:t>：過濾</w:t>
      </w:r>
      <w:r w:rsidR="002B1AA1">
        <w:rPr>
          <w:rFonts w:hint="eastAsia"/>
        </w:rPr>
        <w:t>。</w:t>
      </w:r>
    </w:p>
    <w:p w14:paraId="28BA48BD" w14:textId="77777777" w:rsidR="0020700A" w:rsidRDefault="0020700A" w:rsidP="0020700A">
      <w:pPr>
        <w:pStyle w:val="a8"/>
        <w:ind w:left="1439" w:hanging="1439"/>
      </w:pPr>
    </w:p>
    <w:p w14:paraId="0D8543CB" w14:textId="0BEDC7AF" w:rsidR="0020700A" w:rsidRPr="00F6515A" w:rsidRDefault="00EC7725" w:rsidP="0019436A">
      <w:pPr>
        <w:pStyle w:val="-5"/>
        <w:ind w:left="1160" w:hanging="1160"/>
        <w:rPr>
          <w:rFonts w:ascii="華康中黑體" w:eastAsia="華康中黑體"/>
          <w:sz w:val="34"/>
          <w:szCs w:val="34"/>
        </w:rPr>
      </w:pPr>
      <w:r>
        <w:rPr>
          <w:noProof/>
          <w:lang w:eastAsia="zh-CN"/>
        </w:rPr>
        <mc:AlternateContent>
          <mc:Choice Requires="wps">
            <w:drawing>
              <wp:inline distT="0" distB="0" distL="0" distR="0" wp14:anchorId="5DA042A4" wp14:editId="0A22BD5B">
                <wp:extent cx="1440815" cy="306070"/>
                <wp:effectExtent l="0" t="0" r="6985" b="0"/>
                <wp:docPr id="32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815" cy="3060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4C4C4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04C814" w14:textId="766FAA7A" w:rsidR="00B363B0" w:rsidRDefault="00B363B0" w:rsidP="0019436A">
                            <w:pPr>
                              <w:pStyle w:val="-"/>
                              <w:ind w:left="232"/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</w:rPr>
                              <w:t>三、綜合</w:t>
                            </w:r>
                            <w:r w:rsidRPr="001A674B">
                              <w:rPr>
                                <w:rFonts w:ascii="微軟正黑體" w:eastAsia="微軟正黑體" w:hAnsi="微軟正黑體" w:hint="eastAsia"/>
                              </w:rPr>
                              <w:t>題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DA042A4" id="_x0000_s1081" style="width:113.45pt;height:24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" fillcolor="#4c4c4c" stroked="f">
                <v:textbox inset="0,0,0,0">
                  <w:txbxContent>
                    <w:p w14:paraId="4004C814" w14:textId="766FAA7A" w:rsidR="00B363B0" w:rsidRDefault="00B363B0" w:rsidP="0019436A">
                      <w:pPr>
                        <w:pStyle w:val="-"/>
                        <w:ind w:left="232"/>
                      </w:pPr>
                      <w:r>
                        <w:rPr>
                          <w:rFonts w:ascii="微軟正黑體" w:eastAsia="微軟正黑體" w:hAnsi="微軟正黑體" w:hint="eastAsia"/>
                        </w:rPr>
                        <w:t>三、綜合</w:t>
                      </w:r>
                      <w:r w:rsidRPr="001A674B">
                        <w:rPr>
                          <w:rFonts w:ascii="微軟正黑體" w:eastAsia="微軟正黑體" w:hAnsi="微軟正黑體" w:hint="eastAsia"/>
                        </w:rPr>
                        <w:t>題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9D204E3" w14:textId="3C124144" w:rsidR="00F53EE5" w:rsidRDefault="0019436A" w:rsidP="0019436A">
      <w:pPr>
        <w:pStyle w:val="-3"/>
        <w:spacing w:beforeLines="0" w:before="0" w:after="40"/>
      </w:pPr>
      <w:r>
        <w:rPr>
          <w:rFonts w:hint="eastAsia"/>
          <w:noProof/>
          <w:shd w:val="clear" w:color="auto" w:fill="auto"/>
          <w:lang w:eastAsia="zh-CN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404BE2F7" wp14:editId="71C71376">
                <wp:simplePos x="0" y="0"/>
                <wp:positionH relativeFrom="column">
                  <wp:posOffset>1270</wp:posOffset>
                </wp:positionH>
                <wp:positionV relativeFrom="paragraph">
                  <wp:posOffset>53178</wp:posOffset>
                </wp:positionV>
                <wp:extent cx="6480175" cy="1294130"/>
                <wp:effectExtent l="0" t="0" r="0" b="1270"/>
                <wp:wrapNone/>
                <wp:docPr id="11" name="Auto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294130"/>
                        </a:xfrm>
                        <a:prstGeom prst="roundRect">
                          <a:avLst>
                            <a:gd name="adj" fmla="val 11176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87256C1" id="AutoShape 116" o:spid="_x0000_s1026" style="position:absolute;margin-left:.1pt;margin-top:4.2pt;width:510.25pt;height:101.9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732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" fillcolor="#e6e6e6" stroked="f"/>
            </w:pict>
          </mc:Fallback>
        </mc:AlternateContent>
      </w:r>
    </w:p>
    <w:p w14:paraId="59122FE9" w14:textId="3E8522CC" w:rsidR="00B03CDB" w:rsidRPr="000B1F8F" w:rsidRDefault="00B03CDB" w:rsidP="00F53EE5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2E17F9">
        <w:rPr>
          <w:rStyle w:val="-4"/>
          <w:rFonts w:hint="eastAsia"/>
        </w:rPr>
        <w:t>0</w:t>
      </w:r>
      <w:r w:rsidR="00775DE8" w:rsidRPr="00775DE8">
        <w:rPr>
          <w:rFonts w:ascii="微軟正黑體" w:eastAsia="微軟正黑體" w:hAnsi="微軟正黑體" w:hint="eastAsia"/>
        </w:rPr>
        <w:t>能量轉換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29C4E75F" w14:textId="77777777" w:rsidR="00B03CDB" w:rsidRDefault="002E17F9" w:rsidP="002E17F9">
      <w:pPr>
        <w:pStyle w:val="a9"/>
      </w:pPr>
      <w:r>
        <w:rPr>
          <w:rFonts w:hint="eastAsia"/>
        </w:rPr>
        <w:t>以下哪些屬於一次直接轉換成電能，且能量形式描述正確？（應選</w:t>
      </w:r>
      <w:r>
        <w:t>2</w:t>
      </w:r>
      <w:r>
        <w:rPr>
          <w:rFonts w:hint="eastAsia"/>
        </w:rPr>
        <w:t>項）</w:t>
      </w:r>
      <w:r w:rsidR="005E26F5">
        <w:t xml:space="preserve">　</w:t>
      </w:r>
      <w:r w:rsidR="005E26F5">
        <w:t>(A)</w:t>
      </w:r>
      <w:r>
        <w:rPr>
          <w:rFonts w:hint="eastAsia"/>
        </w:rPr>
        <w:t>乾電池：熱能→電能</w:t>
      </w:r>
      <w:r w:rsidR="005E26F5">
        <w:t xml:space="preserve">　</w:t>
      </w:r>
      <w:r w:rsidR="005E26F5">
        <w:t>(B)</w:t>
      </w:r>
      <w:r>
        <w:rPr>
          <w:rFonts w:hint="eastAsia"/>
        </w:rPr>
        <w:t>水力發電：位能→電能</w:t>
      </w:r>
      <w:r w:rsidR="005E26F5">
        <w:t xml:space="preserve">　</w:t>
      </w:r>
      <w:r w:rsidR="005E26F5">
        <w:t>(C)</w:t>
      </w:r>
      <w:r>
        <w:rPr>
          <w:rFonts w:hint="eastAsia"/>
        </w:rPr>
        <w:t>風力發電：動能→電能</w:t>
      </w:r>
      <w:r w:rsidR="005E26F5">
        <w:t xml:space="preserve">　</w:t>
      </w:r>
      <w:r w:rsidR="005E26F5">
        <w:t>(D)</w:t>
      </w:r>
      <w:r>
        <w:rPr>
          <w:rFonts w:hint="eastAsia"/>
        </w:rPr>
        <w:t>太陽能電池：光能→電能</w:t>
      </w:r>
      <w:r w:rsidR="005E26F5">
        <w:t xml:space="preserve">　</w:t>
      </w:r>
      <w:r w:rsidR="005E26F5">
        <w:t>(E)</w:t>
      </w:r>
      <w:r>
        <w:rPr>
          <w:rFonts w:hint="eastAsia"/>
        </w:rPr>
        <w:t>天然氣發電：化學能→電能</w:t>
      </w:r>
      <w:r w:rsidR="00B03CDB">
        <w:rPr>
          <w:rFonts w:ascii="新細明體" w:cs="新細明體" w:hint="eastAsia"/>
        </w:rPr>
        <w:t>。</w:t>
      </w:r>
    </w:p>
    <w:p w14:paraId="0786592D" w14:textId="6AFBBBDC" w:rsidR="005A1EDC" w:rsidRDefault="006E64E5" w:rsidP="005A1EDC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5A1EDC">
        <w:rPr>
          <w:rFonts w:hint="eastAsia"/>
        </w:rPr>
        <w:t>【龍騰版】基礎化學</w:t>
      </w:r>
      <w:r w:rsidR="005A1EDC">
        <w:rPr>
          <w:rFonts w:hint="eastAsia"/>
        </w:rPr>
        <w:t>(</w:t>
      </w:r>
      <w:proofErr w:type="gramStart"/>
      <w:r w:rsidR="005A1EDC">
        <w:rPr>
          <w:rFonts w:hint="eastAsia"/>
        </w:rPr>
        <w:t>一</w:t>
      </w:r>
      <w:proofErr w:type="gramEnd"/>
      <w:r w:rsidR="005A1EDC">
        <w:rPr>
          <w:rFonts w:hint="eastAsia"/>
        </w:rPr>
        <w:t>)</w:t>
      </w:r>
      <w:r w:rsidR="005A1EDC">
        <w:rPr>
          <w:rFonts w:hint="eastAsia"/>
        </w:rPr>
        <w:t>全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4</w:t>
      </w:r>
      <w:r w:rsidR="005A1EDC">
        <w:rPr>
          <w:rFonts w:hint="eastAsia"/>
        </w:rPr>
        <w:t>章化學與起源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2</w:t>
      </w:r>
      <w:r w:rsidR="005A1EDC">
        <w:rPr>
          <w:rFonts w:hint="eastAsia"/>
        </w:rPr>
        <w:t>節電池</w:t>
      </w:r>
      <w:r w:rsidR="005A1EDC">
        <w:rPr>
          <w:rFonts w:hint="eastAsia"/>
        </w:rPr>
        <w:t>+</w:t>
      </w:r>
      <w:r w:rsidR="005A1EDC">
        <w:rPr>
          <w:rFonts w:hint="eastAsia"/>
        </w:rPr>
        <w:t>第</w:t>
      </w:r>
      <w:r w:rsidR="005A1EDC">
        <w:rPr>
          <w:rFonts w:hint="eastAsia"/>
        </w:rPr>
        <w:t>3</w:t>
      </w:r>
      <w:r w:rsidR="005A1EDC">
        <w:rPr>
          <w:rFonts w:hint="eastAsia"/>
        </w:rPr>
        <w:t>節常見的能源與替代能源</w:t>
      </w:r>
    </w:p>
    <w:p w14:paraId="01ECE64E" w14:textId="1ADB5A38" w:rsidR="006E64E5" w:rsidRPr="00A33D3D" w:rsidRDefault="005A1EDC" w:rsidP="005A1EDC">
      <w:pPr>
        <w:pStyle w:val="-5"/>
        <w:tabs>
          <w:tab w:val="clear" w:pos="1160"/>
          <w:tab w:val="left" w:pos="998"/>
          <w:tab w:val="left" w:pos="1044"/>
        </w:tabs>
        <w:ind w:left="2205" w:hangingChars="950" w:hanging="2205"/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4</w:t>
      </w:r>
      <w:r>
        <w:rPr>
          <w:rFonts w:hint="eastAsia"/>
        </w:rPr>
        <w:t>單元</w:t>
      </w:r>
      <w:r>
        <w:rPr>
          <w:rFonts w:hint="eastAsia"/>
        </w:rPr>
        <w:t xml:space="preserve"> 4-2</w:t>
      </w:r>
      <w:r>
        <w:rPr>
          <w:rFonts w:hint="eastAsia"/>
        </w:rPr>
        <w:t>化學電池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72</w:t>
      </w:r>
      <w:r>
        <w:rPr>
          <w:rFonts w:hint="eastAsia"/>
        </w:rPr>
        <w:t>頁</w:t>
      </w:r>
      <w:r>
        <w:rPr>
          <w:rFonts w:hint="eastAsia"/>
        </w:rPr>
        <w:t>+4-3</w:t>
      </w:r>
      <w:r>
        <w:rPr>
          <w:rFonts w:hint="eastAsia"/>
        </w:rPr>
        <w:t>其他能源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80</w:t>
      </w:r>
      <w:r>
        <w:rPr>
          <w:rFonts w:hint="eastAsia"/>
        </w:rPr>
        <w:t>頁</w:t>
      </w:r>
    </w:p>
    <w:p w14:paraId="784BFA0D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知悉常見發電的能量轉換</w:t>
      </w:r>
    </w:p>
    <w:p w14:paraId="15C4BC04" w14:textId="77777777" w:rsidR="000F2E0F" w:rsidRPr="000B1F8F" w:rsidRDefault="000F2E0F" w:rsidP="000F2E0F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CD</w:t>
      </w:r>
    </w:p>
    <w:p w14:paraId="376D903D" w14:textId="77777777" w:rsidR="000F2E0F" w:rsidRDefault="000F2E0F" w:rsidP="002C7ECE">
      <w:pPr>
        <w:snapToGrid w:val="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2C7ECE" w:rsidRPr="007A30C4">
        <w:rPr>
          <w:rFonts w:ascii="Adobe 明體 Std L" w:eastAsia="Adobe 明體 Std L" w:hAnsi="Adobe 明體 Std L" w:hint="eastAsia"/>
        </w:rPr>
        <w:t>×</w:t>
      </w:r>
      <w:r>
        <w:rPr>
          <w:rFonts w:ascii="新細明體" w:hAnsi="新細明體" w:hint="eastAsia"/>
        </w:rPr>
        <w:t>(</w:t>
      </w:r>
      <w:r>
        <w:rPr>
          <w:rFonts w:hint="eastAsia"/>
        </w:rPr>
        <w:t>A)</w:t>
      </w:r>
      <w:r>
        <w:rPr>
          <w:rFonts w:hint="eastAsia"/>
        </w:rPr>
        <w:t>：乾電池：化學能</w:t>
      </w:r>
      <w:r w:rsidRPr="00E52B17">
        <w:rPr>
          <w:position w:val="-12"/>
        </w:rPr>
        <w:object w:dxaOrig="620" w:dyaOrig="279" w14:anchorId="7FADCE0A">
          <v:shape id="_x0000_i1082" type="#_x0000_t75" style="width:31.3pt;height:14.4pt" o:ole="">
            <v:imagedata r:id="rId31" o:title=""/>
          </v:shape>
          <o:OLEObject Type="Embed" ProgID="Equation.DSMT4" ShapeID="_x0000_i1082" DrawAspect="Content" ObjectID="_1641983772" r:id="rId121"/>
        </w:object>
      </w:r>
      <w:r>
        <w:rPr>
          <w:rFonts w:hint="eastAsia"/>
        </w:rPr>
        <w:t>電能</w:t>
      </w:r>
    </w:p>
    <w:p w14:paraId="01434324" w14:textId="77777777" w:rsidR="000F2E0F" w:rsidRDefault="000F2E0F" w:rsidP="002C7ECE"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Pr="002C7ECE">
        <w:rPr>
          <w:rFonts w:hint="eastAsia"/>
        </w:rPr>
        <w:t>(</w:t>
      </w:r>
      <w:r>
        <w:rPr>
          <w:rFonts w:hint="eastAsia"/>
        </w:rPr>
        <w:t>B)</w:t>
      </w:r>
      <w:r>
        <w:rPr>
          <w:rFonts w:hint="eastAsia"/>
        </w:rPr>
        <w:t>：水力發電：位</w:t>
      </w:r>
      <w:r w:rsidR="002C7ECE">
        <w:rPr>
          <w:rFonts w:hint="eastAsia"/>
        </w:rPr>
        <w:t>能</w:t>
      </w:r>
      <w:r w:rsidR="002C7ECE" w:rsidRPr="00E52B17">
        <w:rPr>
          <w:position w:val="-12"/>
        </w:rPr>
        <w:object w:dxaOrig="620" w:dyaOrig="279" w14:anchorId="49C64FD7">
          <v:shape id="_x0000_i1083" type="#_x0000_t75" style="width:31.3pt;height:14.4pt" o:ole="">
            <v:imagedata r:id="rId31" o:title=""/>
          </v:shape>
          <o:OLEObject Type="Embed" ProgID="Equation.DSMT4" ShapeID="_x0000_i1083" DrawAspect="Content" ObjectID="_1641983773" r:id="rId122"/>
        </w:object>
      </w:r>
      <w:r w:rsidR="002C7ECE">
        <w:rPr>
          <w:rFonts w:hint="eastAsia"/>
        </w:rPr>
        <w:t>動能</w:t>
      </w:r>
      <w:r w:rsidR="002C7ECE" w:rsidRPr="00E52B17">
        <w:rPr>
          <w:position w:val="-12"/>
        </w:rPr>
        <w:object w:dxaOrig="620" w:dyaOrig="279" w14:anchorId="57F1CED5">
          <v:shape id="_x0000_i1084" type="#_x0000_t75" style="width:31.3pt;height:14.4pt" o:ole="">
            <v:imagedata r:id="rId31" o:title=""/>
          </v:shape>
          <o:OLEObject Type="Embed" ProgID="Equation.DSMT4" ShapeID="_x0000_i1084" DrawAspect="Content" ObjectID="_1641983774" r:id="rId123"/>
        </w:object>
      </w:r>
      <w:r w:rsidR="002C7ECE">
        <w:rPr>
          <w:rFonts w:hint="eastAsia"/>
        </w:rPr>
        <w:t>電</w:t>
      </w:r>
      <w:r>
        <w:rPr>
          <w:rFonts w:hint="eastAsia"/>
        </w:rPr>
        <w:t>能</w:t>
      </w:r>
    </w:p>
    <w:p w14:paraId="0C735A6D" w14:textId="5E191EFB" w:rsidR="000F2E0F" w:rsidRDefault="000F2E0F" w:rsidP="000F2E0F"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>
        <w:rPr>
          <w:rFonts w:ascii="新細明體" w:hAnsi="新細明體" w:hint="eastAsia"/>
        </w:rPr>
        <w:t>(</w:t>
      </w:r>
      <w:r>
        <w:rPr>
          <w:rFonts w:hint="eastAsia"/>
        </w:rPr>
        <w:t>E)</w:t>
      </w:r>
      <w:r>
        <w:rPr>
          <w:rFonts w:hint="eastAsia"/>
        </w:rPr>
        <w:t>：天然氣發電：化學</w:t>
      </w:r>
      <w:r w:rsidR="002C7ECE">
        <w:rPr>
          <w:rFonts w:hint="eastAsia"/>
        </w:rPr>
        <w:t>能</w:t>
      </w:r>
      <w:r w:rsidR="002C7ECE" w:rsidRPr="00E52B17">
        <w:rPr>
          <w:position w:val="-12"/>
        </w:rPr>
        <w:object w:dxaOrig="620" w:dyaOrig="279" w14:anchorId="7298B883">
          <v:shape id="_x0000_i1085" type="#_x0000_t75" style="width:31.3pt;height:14.4pt" o:ole="">
            <v:imagedata r:id="rId31" o:title=""/>
          </v:shape>
          <o:OLEObject Type="Embed" ProgID="Equation.DSMT4" ShapeID="_x0000_i1085" DrawAspect="Content" ObjectID="_1641983775" r:id="rId124"/>
        </w:object>
      </w:r>
      <w:r w:rsidR="002C7ECE">
        <w:rPr>
          <w:rFonts w:hint="eastAsia"/>
        </w:rPr>
        <w:t>熱能</w:t>
      </w:r>
      <w:r w:rsidR="002C7ECE" w:rsidRPr="00E52B17">
        <w:rPr>
          <w:position w:val="-12"/>
        </w:rPr>
        <w:object w:dxaOrig="620" w:dyaOrig="279" w14:anchorId="67EB7272">
          <v:shape id="_x0000_i1086" type="#_x0000_t75" style="width:31.3pt;height:14.4pt" o:ole="">
            <v:imagedata r:id="rId31" o:title=""/>
          </v:shape>
          <o:OLEObject Type="Embed" ProgID="Equation.DSMT4" ShapeID="_x0000_i1086" DrawAspect="Content" ObjectID="_1641983776" r:id="rId125"/>
        </w:object>
      </w:r>
      <w:r w:rsidR="002C7ECE">
        <w:rPr>
          <w:rFonts w:hint="eastAsia"/>
        </w:rPr>
        <w:t>動能</w:t>
      </w:r>
      <w:r w:rsidR="002C7ECE" w:rsidRPr="00E52B17">
        <w:rPr>
          <w:position w:val="-12"/>
        </w:rPr>
        <w:object w:dxaOrig="620" w:dyaOrig="279" w14:anchorId="4E927F2B">
          <v:shape id="_x0000_i1087" type="#_x0000_t75" style="width:31.3pt;height:14.4pt" o:ole="">
            <v:imagedata r:id="rId31" o:title=""/>
          </v:shape>
          <o:OLEObject Type="Embed" ProgID="Equation.DSMT4" ShapeID="_x0000_i1087" DrawAspect="Content" ObjectID="_1641983777" r:id="rId126"/>
        </w:object>
      </w:r>
      <w:r w:rsidR="002C7ECE">
        <w:rPr>
          <w:rFonts w:hint="eastAsia"/>
        </w:rPr>
        <w:t>電</w:t>
      </w:r>
      <w:r>
        <w:rPr>
          <w:rFonts w:hint="eastAsia"/>
        </w:rPr>
        <w:t>能</w:t>
      </w:r>
      <w:r w:rsidR="002B1AA1">
        <w:rPr>
          <w:rFonts w:hint="eastAsia"/>
        </w:rPr>
        <w:t>。</w:t>
      </w:r>
    </w:p>
    <w:p w14:paraId="4060D0BB" w14:textId="77777777" w:rsidR="0020700A" w:rsidRPr="00F6515A" w:rsidRDefault="0020700A" w:rsidP="0020700A">
      <w:pPr>
        <w:pStyle w:val="-5"/>
        <w:spacing w:before="232"/>
        <w:ind w:left="1710" w:hanging="1710"/>
        <w:rPr>
          <w:rFonts w:ascii="華康中黑體" w:eastAsia="華康中黑體"/>
          <w:sz w:val="34"/>
          <w:szCs w:val="34"/>
        </w:rPr>
      </w:pPr>
      <w:r w:rsidRPr="00F6515A">
        <w:rPr>
          <w:rFonts w:ascii="華康中黑體" w:eastAsia="華康中黑體" w:hint="eastAsia"/>
          <w:sz w:val="34"/>
          <w:szCs w:val="34"/>
        </w:rPr>
        <w:t>第</w:t>
      </w:r>
      <w:r>
        <w:rPr>
          <w:rFonts w:ascii="華康中黑體" w:eastAsia="華康中黑體" w:hint="eastAsia"/>
          <w:sz w:val="34"/>
          <w:szCs w:val="34"/>
        </w:rPr>
        <w:t>貳部分</w:t>
      </w:r>
    </w:p>
    <w:p w14:paraId="5D345FB3" w14:textId="77777777" w:rsidR="0020700A" w:rsidRDefault="0020700A" w:rsidP="0020700A">
      <w:pPr>
        <w:pStyle w:val="aa"/>
      </w:pPr>
      <w:r>
        <w:rPr>
          <w:rFonts w:hint="eastAsia"/>
        </w:rPr>
        <w:t>說明：</w:t>
      </w:r>
      <w:r w:rsidRPr="0080283F">
        <w:rPr>
          <w:rFonts w:hint="eastAsia"/>
        </w:rPr>
        <w:t>第</w:t>
      </w:r>
      <w:r>
        <w:rPr>
          <w:rFonts w:cs="TimesNewRomanPSMT" w:hint="eastAsia"/>
        </w:rPr>
        <w:t>11</w:t>
      </w:r>
      <w:r w:rsidRPr="0080283F">
        <w:rPr>
          <w:rFonts w:hint="eastAsia"/>
        </w:rPr>
        <w:t>題至第</w:t>
      </w:r>
      <w:r>
        <w:rPr>
          <w:rFonts w:cs="TimesNewRomanPSMT" w:hint="eastAsia"/>
        </w:rPr>
        <w:t>17</w:t>
      </w:r>
      <w:r w:rsidRPr="0080283F">
        <w:rPr>
          <w:rFonts w:hint="eastAsia"/>
        </w:rPr>
        <w:t>題</w:t>
      </w:r>
      <w:r w:rsidRPr="0080283F">
        <w:rPr>
          <w:rFonts w:cs="新細明體" w:hint="eastAsia"/>
        </w:rPr>
        <w:t>，</w:t>
      </w:r>
      <w:r w:rsidRPr="00255B09">
        <w:rPr>
          <w:rFonts w:hint="eastAsia"/>
        </w:rPr>
        <w:t>每題</w:t>
      </w:r>
      <w:r>
        <w:rPr>
          <w:rFonts w:hint="eastAsia"/>
        </w:rPr>
        <w:t>2</w:t>
      </w:r>
      <w:r w:rsidRPr="00255B09">
        <w:rPr>
          <w:rFonts w:hint="eastAsia"/>
        </w:rPr>
        <w:t>分</w:t>
      </w:r>
      <w:r w:rsidRPr="0080283F">
        <w:rPr>
          <w:rFonts w:cs="新細明體" w:hint="eastAsia"/>
        </w:rPr>
        <w:t>。</w:t>
      </w:r>
      <w:r w:rsidRPr="0080283F">
        <w:rPr>
          <w:rFonts w:hint="eastAsia"/>
        </w:rPr>
        <w:t>單選題答錯</w:t>
      </w:r>
      <w:r w:rsidRPr="0080283F">
        <w:rPr>
          <w:rFonts w:cs="新細明體" w:hint="eastAsia"/>
        </w:rPr>
        <w:t>、</w:t>
      </w:r>
      <w:r w:rsidRPr="0080283F">
        <w:rPr>
          <w:rFonts w:hint="eastAsia"/>
        </w:rPr>
        <w:t>未作答或畫記多於一個選項者</w:t>
      </w:r>
      <w:r w:rsidRPr="0080283F">
        <w:rPr>
          <w:rFonts w:cs="新細明體" w:hint="eastAsia"/>
        </w:rPr>
        <w:t>，</w:t>
      </w:r>
      <w:r w:rsidRPr="0080283F">
        <w:rPr>
          <w:rFonts w:hint="eastAsia"/>
        </w:rPr>
        <w:t>該題以</w:t>
      </w:r>
      <w:r>
        <w:rPr>
          <w:rFonts w:hint="eastAsia"/>
        </w:rPr>
        <w:t>零</w:t>
      </w:r>
      <w:r w:rsidRPr="0080283F">
        <w:rPr>
          <w:rFonts w:hint="eastAsia"/>
        </w:rPr>
        <w:t>分計算</w:t>
      </w:r>
      <w:r w:rsidRPr="0080283F">
        <w:rPr>
          <w:rFonts w:cs="新細明體" w:hint="eastAsia"/>
        </w:rPr>
        <w:t>；</w:t>
      </w:r>
      <w:r w:rsidRPr="0080283F">
        <w:rPr>
          <w:rFonts w:hint="eastAsia"/>
        </w:rPr>
        <w:t>多</w:t>
      </w:r>
      <w:proofErr w:type="gramStart"/>
      <w:r w:rsidRPr="0080283F">
        <w:rPr>
          <w:rFonts w:hint="eastAsia"/>
        </w:rPr>
        <w:t>選題每題</w:t>
      </w:r>
      <w:proofErr w:type="gramEnd"/>
      <w:r w:rsidRPr="0080283F">
        <w:rPr>
          <w:rFonts w:hint="eastAsia"/>
        </w:rPr>
        <w:t>有</w:t>
      </w:r>
      <w:r w:rsidRPr="0080283F">
        <w:rPr>
          <w:rFonts w:cs="TimesNewRomanPSMT"/>
        </w:rPr>
        <w:t>n</w:t>
      </w:r>
      <w:proofErr w:type="gramStart"/>
      <w:r w:rsidRPr="0080283F">
        <w:rPr>
          <w:rFonts w:hint="eastAsia"/>
        </w:rPr>
        <w:t>個</w:t>
      </w:r>
      <w:proofErr w:type="gramEnd"/>
      <w:r w:rsidRPr="0080283F">
        <w:rPr>
          <w:rFonts w:hint="eastAsia"/>
        </w:rPr>
        <w:t>選項</w:t>
      </w:r>
      <w:r w:rsidRPr="0080283F">
        <w:rPr>
          <w:rFonts w:cs="新細明體" w:hint="eastAsia"/>
        </w:rPr>
        <w:t>，</w:t>
      </w:r>
      <w:r w:rsidRPr="0080283F">
        <w:rPr>
          <w:rFonts w:hint="eastAsia"/>
        </w:rPr>
        <w:t>答錯</w:t>
      </w:r>
      <w:r w:rsidRPr="0080283F">
        <w:rPr>
          <w:rFonts w:cs="TimesNewRomanPSMT"/>
        </w:rPr>
        <w:t>k</w:t>
      </w:r>
      <w:proofErr w:type="gramStart"/>
      <w:r w:rsidRPr="0080283F">
        <w:rPr>
          <w:rFonts w:hint="eastAsia"/>
        </w:rPr>
        <w:t>個</w:t>
      </w:r>
      <w:proofErr w:type="gramEnd"/>
      <w:r w:rsidRPr="0080283F">
        <w:rPr>
          <w:rFonts w:hint="eastAsia"/>
        </w:rPr>
        <w:t>選項者</w:t>
      </w:r>
      <w:r w:rsidRPr="0080283F">
        <w:rPr>
          <w:rFonts w:cs="新細明體" w:hint="eastAsia"/>
        </w:rPr>
        <w:t>，</w:t>
      </w:r>
      <w:r w:rsidRPr="0080283F">
        <w:rPr>
          <w:rFonts w:hint="eastAsia"/>
        </w:rPr>
        <w:t>得該題</w:t>
      </w:r>
      <w:r w:rsidRPr="00B972A9">
        <w:rPr>
          <w:position w:val="-22"/>
        </w:rPr>
        <w:object w:dxaOrig="680" w:dyaOrig="580" w14:anchorId="652562D8">
          <v:shape id="_x0000_i1088" type="#_x0000_t75" style="width:33.2pt;height:29.45pt" o:ole="">
            <v:imagedata r:id="rId127" o:title=""/>
          </v:shape>
          <o:OLEObject Type="Embed" ProgID="Equation.DSMT4" ShapeID="_x0000_i1088" DrawAspect="Content" ObjectID="_1641983778" r:id="rId128"/>
        </w:object>
      </w:r>
      <w:r w:rsidRPr="0080283F">
        <w:rPr>
          <w:rFonts w:hint="eastAsia"/>
        </w:rPr>
        <w:t>的分</w:t>
      </w:r>
      <w:r w:rsidRPr="0080283F">
        <w:rPr>
          <w:rFonts w:cs="新細明體" w:hint="eastAsia"/>
        </w:rPr>
        <w:t>數；</w:t>
      </w:r>
      <w:r w:rsidRPr="0080283F">
        <w:rPr>
          <w:rFonts w:hint="eastAsia"/>
        </w:rPr>
        <w:t>但得分低於</w:t>
      </w:r>
      <w:r>
        <w:rPr>
          <w:rFonts w:hint="eastAsia"/>
        </w:rPr>
        <w:t>零</w:t>
      </w:r>
      <w:r w:rsidRPr="0080283F">
        <w:rPr>
          <w:rFonts w:hint="eastAsia"/>
        </w:rPr>
        <w:t>分或所有</w:t>
      </w:r>
      <w:proofErr w:type="gramStart"/>
      <w:r w:rsidRPr="0080283F">
        <w:rPr>
          <w:rFonts w:hint="eastAsia"/>
        </w:rPr>
        <w:t>選項均未作</w:t>
      </w:r>
      <w:proofErr w:type="gramEnd"/>
      <w:r w:rsidRPr="0080283F">
        <w:rPr>
          <w:rFonts w:hint="eastAsia"/>
        </w:rPr>
        <w:t>答者</w:t>
      </w:r>
      <w:r w:rsidRPr="0080283F">
        <w:rPr>
          <w:rFonts w:cs="新細明體" w:hint="eastAsia"/>
        </w:rPr>
        <w:t>，</w:t>
      </w:r>
      <w:r w:rsidRPr="0080283F">
        <w:rPr>
          <w:rFonts w:hint="eastAsia"/>
        </w:rPr>
        <w:t>該題以</w:t>
      </w:r>
      <w:r>
        <w:rPr>
          <w:rFonts w:hint="eastAsia"/>
        </w:rPr>
        <w:t>零</w:t>
      </w:r>
      <w:r w:rsidRPr="0080283F">
        <w:rPr>
          <w:rFonts w:hint="eastAsia"/>
        </w:rPr>
        <w:t>分計算</w:t>
      </w:r>
      <w:r w:rsidRPr="0080283F">
        <w:rPr>
          <w:rFonts w:cs="新細明體" w:hint="eastAsia"/>
        </w:rPr>
        <w:t>。</w:t>
      </w:r>
    </w:p>
    <w:p w14:paraId="546044C8" w14:textId="0D4D6AF8" w:rsidR="00A567E7" w:rsidRDefault="00A567E7" w:rsidP="0020700A">
      <w:pPr>
        <w:rPr>
          <w:sz w:val="22"/>
        </w:rPr>
      </w:pPr>
      <w:r>
        <w:rPr>
          <w:u w:val="single"/>
        </w:rPr>
        <w:t>11</w:t>
      </w:r>
      <w:r w:rsidRPr="0020700A">
        <w:rPr>
          <w:u w:val="single"/>
        </w:rPr>
        <w:t>-</w:t>
      </w:r>
      <w:r>
        <w:rPr>
          <w:u w:val="single"/>
        </w:rPr>
        <w:t>1</w:t>
      </w:r>
      <w:r w:rsidRPr="0020700A">
        <w:rPr>
          <w:u w:val="single"/>
        </w:rPr>
        <w:t>2</w:t>
      </w:r>
      <w:r w:rsidRPr="0020700A">
        <w:rPr>
          <w:u w:val="single"/>
        </w:rPr>
        <w:t>為題組</w:t>
      </w:r>
    </w:p>
    <w:p w14:paraId="3D483C61" w14:textId="2DA90024" w:rsidR="0020700A" w:rsidRDefault="0020700A" w:rsidP="0020700A">
      <w:pPr>
        <w:rPr>
          <w:sz w:val="22"/>
        </w:rPr>
      </w:pPr>
      <w:r>
        <w:rPr>
          <w:sz w:val="22"/>
        </w:rPr>
        <w:t>組成生物體的主要元素有碳、氫、</w:t>
      </w:r>
      <w:proofErr w:type="gramStart"/>
      <w:r>
        <w:rPr>
          <w:sz w:val="22"/>
        </w:rPr>
        <w:t>氮及氧等</w:t>
      </w:r>
      <w:proofErr w:type="gramEnd"/>
      <w:r>
        <w:rPr>
          <w:sz w:val="22"/>
        </w:rPr>
        <w:t>。這些元素先形成各種大小不等的物質分子，如單醣和胺基酸。再經同化作用合成較大的物質，如多醣和蛋白質。這些物質分子可以形成細胞結構，或是調節生理機能。</w:t>
      </w:r>
    </w:p>
    <w:p w14:paraId="47773720" w14:textId="438A9C7E" w:rsidR="0019436A" w:rsidRDefault="0019436A" w:rsidP="0020700A">
      <w:pPr>
        <w:rPr>
          <w:sz w:val="22"/>
        </w:rPr>
      </w:pPr>
    </w:p>
    <w:p w14:paraId="37A26DC2" w14:textId="6D59791A" w:rsidR="0019436A" w:rsidRDefault="0019436A" w:rsidP="0020700A">
      <w:pPr>
        <w:rPr>
          <w:sz w:val="22"/>
        </w:rPr>
      </w:pPr>
    </w:p>
    <w:p w14:paraId="174133BA" w14:textId="77777777" w:rsidR="0007735E" w:rsidRPr="00A33D3D" w:rsidRDefault="00EC7725" w:rsidP="000F2E0F">
      <w:r>
        <w:rPr>
          <w:rFonts w:hint="eastAsia"/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6944" behindDoc="1" locked="0" layoutInCell="1" allowOverlap="1" wp14:anchorId="664DEA95" wp14:editId="7D429A0A">
                <wp:simplePos x="0" y="0"/>
                <wp:positionH relativeFrom="column">
                  <wp:posOffset>-2730</wp:posOffset>
                </wp:positionH>
                <wp:positionV relativeFrom="paragraph">
                  <wp:posOffset>72794</wp:posOffset>
                </wp:positionV>
                <wp:extent cx="6480175" cy="2363190"/>
                <wp:effectExtent l="0" t="0" r="0" b="0"/>
                <wp:wrapNone/>
                <wp:docPr id="10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363190"/>
                        </a:xfrm>
                        <a:prstGeom prst="roundRect">
                          <a:avLst>
                            <a:gd name="adj" fmla="val 6063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F9F7800" id="AutoShape 134" o:spid="_x0000_s1026" style="position:absolute;margin-left:-.2pt;margin-top:5.75pt;width:510.25pt;height:186.1pt;z-index:-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397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" fillcolor="#e6e6e6" stroked="f"/>
            </w:pict>
          </mc:Fallback>
        </mc:AlternateContent>
      </w:r>
    </w:p>
    <w:p w14:paraId="3B6A1BEB" w14:textId="77777777" w:rsidR="002E17F9" w:rsidRPr="000B1F8F" w:rsidRDefault="002E17F9" w:rsidP="0007735E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>
        <w:rPr>
          <w:rStyle w:val="-4"/>
          <w:rFonts w:hint="eastAsia"/>
        </w:rPr>
        <w:t>1</w:t>
      </w:r>
      <w:r w:rsidR="00775DE8" w:rsidRPr="00775DE8">
        <w:rPr>
          <w:rFonts w:ascii="微軟正黑體" w:eastAsia="微軟正黑體" w:hAnsi="微軟正黑體" w:hint="eastAsia"/>
        </w:rPr>
        <w:t>生物體內的分子</w:t>
      </w:r>
      <w:r w:rsidR="00255842">
        <w:rPr>
          <w:rFonts w:ascii="微軟正黑體" w:eastAsia="微軟正黑體" w:hAnsi="微軟正黑體" w:hint="eastAsia"/>
        </w:rPr>
        <w:t xml:space="preserve"> </w:t>
      </w:r>
    </w:p>
    <w:p w14:paraId="70BDECCC" w14:textId="1FEEC348" w:rsidR="002E17F9" w:rsidRDefault="002E17F9" w:rsidP="002E17F9">
      <w:pPr>
        <w:pStyle w:val="a9"/>
      </w:pPr>
      <w:r>
        <w:rPr>
          <w:rFonts w:hint="eastAsia"/>
        </w:rPr>
        <w:t>生物體內的某分子具有下列性質：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(1)</w:t>
      </w:r>
      <w:r>
        <w:rPr>
          <w:rFonts w:hint="eastAsia"/>
        </w:rPr>
        <w:t>至少</w:t>
      </w:r>
      <w:proofErr w:type="gramStart"/>
      <w:r>
        <w:rPr>
          <w:rFonts w:hint="eastAsia"/>
        </w:rPr>
        <w:t>含碳、</w:t>
      </w:r>
      <w:proofErr w:type="gramEnd"/>
      <w:r>
        <w:rPr>
          <w:rFonts w:hint="eastAsia"/>
        </w:rPr>
        <w:t>氫、氮</w:t>
      </w:r>
      <w:proofErr w:type="gramStart"/>
      <w:r>
        <w:rPr>
          <w:rFonts w:hint="eastAsia"/>
        </w:rPr>
        <w:t>及氧四種</w:t>
      </w:r>
      <w:proofErr w:type="gramEnd"/>
      <w:r>
        <w:rPr>
          <w:rFonts w:hint="eastAsia"/>
        </w:rPr>
        <w:t>元素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(2)</w:t>
      </w:r>
      <w:r>
        <w:rPr>
          <w:rFonts w:hint="eastAsia"/>
        </w:rPr>
        <w:t>含氮的重量百分比超過</w:t>
      </w:r>
      <w:r>
        <w:t>3%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(3)</w:t>
      </w:r>
      <w:r>
        <w:rPr>
          <w:rFonts w:hint="eastAsia"/>
        </w:rPr>
        <w:t>若含有磷元素時，</w:t>
      </w:r>
      <w:proofErr w:type="gramStart"/>
      <w:r>
        <w:rPr>
          <w:rFonts w:hint="eastAsia"/>
        </w:rPr>
        <w:t>磷的重量</w:t>
      </w:r>
      <w:proofErr w:type="gramEnd"/>
      <w:r>
        <w:rPr>
          <w:rFonts w:hint="eastAsia"/>
        </w:rPr>
        <w:t>百分比極低</w:t>
      </w:r>
      <w:r w:rsidR="00255842">
        <w:rPr>
          <w:rFonts w:hint="eastAsia"/>
        </w:rPr>
        <w:t xml:space="preserve">　</w:t>
      </w:r>
      <w:r w:rsidR="00A931EE">
        <w:br/>
      </w:r>
      <w:r w:rsidR="00255842">
        <w:rPr>
          <w:rFonts w:hint="eastAsia"/>
        </w:rPr>
        <w:t>(4)</w:t>
      </w:r>
      <w:r>
        <w:rPr>
          <w:rFonts w:hint="eastAsia"/>
        </w:rPr>
        <w:t>分子量約為葡萄糖分子量的</w:t>
      </w:r>
      <w:r>
        <w:t>150</w:t>
      </w:r>
      <w:r>
        <w:rPr>
          <w:rFonts w:hint="eastAsia"/>
        </w:rPr>
        <w:t>倍</w:t>
      </w:r>
      <w:r w:rsidR="00255842">
        <w:rPr>
          <w:rFonts w:hint="eastAsia"/>
        </w:rPr>
        <w:t xml:space="preserve">　</w:t>
      </w:r>
      <w:r w:rsidR="00934158">
        <w:br/>
      </w:r>
      <w:r>
        <w:rPr>
          <w:rFonts w:hint="eastAsia"/>
        </w:rPr>
        <w:t>下列何者最有可能為此分子？</w:t>
      </w:r>
      <w:r w:rsidR="00255842">
        <w:rPr>
          <w:rFonts w:hint="eastAsia"/>
        </w:rPr>
        <w:t xml:space="preserve">　</w:t>
      </w:r>
      <w:r w:rsidR="00A931EE">
        <w:br/>
      </w:r>
      <w:r w:rsidR="005E26F5">
        <w:t>(A)</w:t>
      </w:r>
      <w:r>
        <w:rPr>
          <w:rFonts w:hint="eastAsia"/>
        </w:rPr>
        <w:t>胺基酸</w:t>
      </w:r>
      <w:r w:rsidR="005E26F5">
        <w:t xml:space="preserve">　</w:t>
      </w:r>
      <w:r w:rsidR="005E26F5">
        <w:t>(B)</w:t>
      </w:r>
      <w:r>
        <w:rPr>
          <w:rFonts w:hint="eastAsia"/>
        </w:rPr>
        <w:t>脂肪</w:t>
      </w:r>
      <w:r w:rsidR="005E26F5">
        <w:t xml:space="preserve">　</w:t>
      </w:r>
      <w:r w:rsidR="005E26F5">
        <w:t>(C)</w:t>
      </w:r>
      <w:r>
        <w:rPr>
          <w:rFonts w:hint="eastAsia"/>
        </w:rPr>
        <w:t>澱粉</w:t>
      </w:r>
      <w:r w:rsidR="005E26F5">
        <w:t xml:space="preserve">　</w:t>
      </w:r>
      <w:r w:rsidR="005E26F5">
        <w:t>(D)</w:t>
      </w:r>
      <w:r>
        <w:rPr>
          <w:rFonts w:hint="eastAsia"/>
        </w:rPr>
        <w:t>蛋白質</w:t>
      </w:r>
      <w:r w:rsidR="005E26F5">
        <w:t xml:space="preserve">　</w:t>
      </w:r>
      <w:r w:rsidR="005E26F5">
        <w:t>(E)</w:t>
      </w:r>
      <w:r>
        <w:t>DNA</w:t>
      </w:r>
      <w:r>
        <w:rPr>
          <w:rFonts w:ascii="新細明體" w:cs="新細明體" w:hint="eastAsia"/>
        </w:rPr>
        <w:t>。</w:t>
      </w:r>
    </w:p>
    <w:p w14:paraId="7E38B1F9" w14:textId="4920575B" w:rsidR="005A1EDC" w:rsidRDefault="006E64E5" w:rsidP="005A1EDC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5A1EDC">
        <w:rPr>
          <w:rFonts w:hint="eastAsia"/>
        </w:rPr>
        <w:t>【龍騰版】基礎化學</w:t>
      </w:r>
      <w:r w:rsidR="005A1EDC">
        <w:rPr>
          <w:rFonts w:hint="eastAsia"/>
        </w:rPr>
        <w:t>(</w:t>
      </w:r>
      <w:r w:rsidR="005A1EDC">
        <w:rPr>
          <w:rFonts w:hint="eastAsia"/>
        </w:rPr>
        <w:t>二</w:t>
      </w:r>
      <w:r w:rsidR="005A1EDC">
        <w:rPr>
          <w:rFonts w:hint="eastAsia"/>
        </w:rPr>
        <w:t>)</w:t>
      </w:r>
      <w:r w:rsidR="005A1EDC">
        <w:rPr>
          <w:rFonts w:hint="eastAsia"/>
        </w:rPr>
        <w:t>全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3</w:t>
      </w:r>
      <w:r w:rsidR="005A1EDC">
        <w:rPr>
          <w:rFonts w:hint="eastAsia"/>
        </w:rPr>
        <w:t>章有機化合物</w:t>
      </w:r>
      <w:r w:rsidR="005A1EDC">
        <w:rPr>
          <w:rFonts w:hint="eastAsia"/>
        </w:rPr>
        <w:t xml:space="preserve"> </w:t>
      </w:r>
      <w:r w:rsidR="005A1EDC">
        <w:rPr>
          <w:rFonts w:hint="eastAsia"/>
        </w:rPr>
        <w:t>第</w:t>
      </w:r>
      <w:r w:rsidR="005A1EDC">
        <w:rPr>
          <w:rFonts w:hint="eastAsia"/>
        </w:rPr>
        <w:t>6</w:t>
      </w:r>
      <w:r w:rsidR="005A1EDC">
        <w:rPr>
          <w:rFonts w:hint="eastAsia"/>
        </w:rPr>
        <w:t>節生物體中的有機物質：醣類、蛋白</w:t>
      </w:r>
      <w:r w:rsidR="005A1EDC">
        <w:br/>
      </w:r>
      <w:r w:rsidR="005A1EDC">
        <w:rPr>
          <w:rFonts w:hint="eastAsia"/>
        </w:rPr>
        <w:t>質、脂肪、核酸</w:t>
      </w:r>
    </w:p>
    <w:p w14:paraId="41323390" w14:textId="6C1BC154" w:rsidR="006E64E5" w:rsidRPr="00A33D3D" w:rsidRDefault="005A1EDC" w:rsidP="005A1EDC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7</w:t>
      </w:r>
      <w:r>
        <w:rPr>
          <w:rFonts w:hint="eastAsia"/>
        </w:rPr>
        <w:t>單元</w:t>
      </w:r>
      <w:r>
        <w:rPr>
          <w:rFonts w:hint="eastAsia"/>
        </w:rPr>
        <w:t>7-5</w:t>
      </w:r>
      <w:r>
        <w:rPr>
          <w:rFonts w:hint="eastAsia"/>
        </w:rPr>
        <w:t>生物體中的重要有機化合物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168</w:t>
      </w:r>
      <w:r>
        <w:rPr>
          <w:rFonts w:hint="eastAsia"/>
        </w:rPr>
        <w:t>頁</w:t>
      </w:r>
    </w:p>
    <w:p w14:paraId="3DF0F30E" w14:textId="77777777" w:rsidR="002E17F9" w:rsidRPr="000B1F8F" w:rsidRDefault="002E17F9" w:rsidP="002E17F9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知悉生物體內常見分子的元素組成</w:t>
      </w:r>
    </w:p>
    <w:p w14:paraId="5FA92E76" w14:textId="77777777" w:rsidR="002E17F9" w:rsidRPr="000B1F8F" w:rsidRDefault="002E17F9" w:rsidP="002E17F9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255842">
        <w:t>D</w:t>
      </w:r>
    </w:p>
    <w:p w14:paraId="78683E8E" w14:textId="77777777" w:rsidR="00A802FA" w:rsidRDefault="002E17F9" w:rsidP="002E17F9"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  <w:t>(B)</w:t>
      </w:r>
      <w:r w:rsidR="000F2E0F">
        <w:rPr>
          <w:rFonts w:hint="eastAsia"/>
        </w:rPr>
        <w:t>脂肪、</w:t>
      </w:r>
      <w:r w:rsidR="000F2E0F">
        <w:rPr>
          <w:rFonts w:hint="eastAsia"/>
        </w:rPr>
        <w:t>(C)</w:t>
      </w:r>
      <w:r w:rsidR="000F2E0F">
        <w:rPr>
          <w:rFonts w:hint="eastAsia"/>
        </w:rPr>
        <w:t>澱粉不含氮元素</w:t>
      </w:r>
    </w:p>
    <w:p w14:paraId="5234B7AF" w14:textId="77777777" w:rsidR="00A802FA" w:rsidRDefault="00A802FA" w:rsidP="00A802FA">
      <w:pPr>
        <w:pStyle w:val="-5"/>
        <w:tabs>
          <w:tab w:val="clear" w:pos="1160"/>
          <w:tab w:val="left" w:pos="1470"/>
        </w:tabs>
        <w:ind w:left="1160" w:hanging="1160"/>
      </w:pPr>
      <w:r>
        <w:tab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3E0584">
        <w:rPr>
          <w:rFonts w:hint="eastAsia"/>
          <w:position w:val="3"/>
          <w:sz w:val="16"/>
        </w:rPr>
        <w:instrText>2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葡萄糖（</w:t>
      </w:r>
      <w:r w:rsidR="000F2E0F">
        <w:rPr>
          <w:rFonts w:hint="eastAsia"/>
        </w:rPr>
        <w:t>C</w:t>
      </w:r>
      <w:r w:rsidR="000F2E0F" w:rsidRPr="00A802FA">
        <w:rPr>
          <w:rStyle w:val="af"/>
          <w:rFonts w:hint="eastAsia"/>
        </w:rPr>
        <w:t>6</w:t>
      </w:r>
      <w:r w:rsidR="000F2E0F">
        <w:rPr>
          <w:rFonts w:hint="eastAsia"/>
        </w:rPr>
        <w:t>H</w:t>
      </w:r>
      <w:r w:rsidR="000F2E0F" w:rsidRPr="00A802FA">
        <w:rPr>
          <w:rStyle w:val="af"/>
          <w:rFonts w:hint="eastAsia"/>
        </w:rPr>
        <w:t>12</w:t>
      </w:r>
      <w:r w:rsidR="000F2E0F">
        <w:rPr>
          <w:rFonts w:hint="eastAsia"/>
        </w:rPr>
        <w:t>O</w:t>
      </w:r>
      <w:r w:rsidR="000F2E0F" w:rsidRPr="00A802FA">
        <w:rPr>
          <w:rStyle w:val="af"/>
          <w:rFonts w:hint="eastAsia"/>
        </w:rPr>
        <w:t>6</w:t>
      </w:r>
      <w:r w:rsidR="000F2E0F">
        <w:rPr>
          <w:rFonts w:hint="eastAsia"/>
        </w:rPr>
        <w:t>）的分子量</w:t>
      </w:r>
      <w:r w:rsidR="000F2E0F">
        <w:rPr>
          <w:rFonts w:hint="eastAsia"/>
        </w:rPr>
        <w:t>180</w:t>
      </w:r>
      <w:r w:rsidR="000F2E0F">
        <w:rPr>
          <w:rFonts w:hint="eastAsia"/>
        </w:rPr>
        <w:t>，</w:t>
      </w:r>
      <w:r w:rsidR="000F2E0F">
        <w:rPr>
          <w:rFonts w:hint="eastAsia"/>
        </w:rPr>
        <w:t>20</w:t>
      </w:r>
      <w:r w:rsidR="000F2E0F">
        <w:rPr>
          <w:rFonts w:hint="eastAsia"/>
        </w:rPr>
        <w:t>種常見胺基酸的分子量最小的是甘胺酸（</w:t>
      </w:r>
      <w:r w:rsidR="000F2E0F">
        <w:rPr>
          <w:rFonts w:hint="eastAsia"/>
        </w:rPr>
        <w:t>75.07</w:t>
      </w:r>
      <w:r w:rsidR="000F2E0F">
        <w:rPr>
          <w:rFonts w:hint="eastAsia"/>
        </w:rPr>
        <w:t>），</w:t>
      </w:r>
    </w:p>
    <w:p w14:paraId="70B5C6C9" w14:textId="77777777" w:rsidR="00F12FDA" w:rsidRDefault="00A802FA" w:rsidP="00A802FA">
      <w:pPr>
        <w:pStyle w:val="-5"/>
        <w:tabs>
          <w:tab w:val="clear" w:pos="1160"/>
          <w:tab w:val="left" w:pos="1470"/>
        </w:tabs>
        <w:ind w:left="1160" w:hanging="1160"/>
      </w:pPr>
      <w:r>
        <w:tab/>
      </w:r>
      <w:r>
        <w:tab/>
      </w:r>
      <w:r>
        <w:tab/>
      </w:r>
      <w:r>
        <w:tab/>
      </w:r>
      <w:r w:rsidR="000F2E0F">
        <w:rPr>
          <w:rFonts w:hint="eastAsia"/>
        </w:rPr>
        <w:t>最大的是色胺酸（</w:t>
      </w:r>
      <w:r w:rsidR="000F2E0F">
        <w:rPr>
          <w:rFonts w:hint="eastAsia"/>
        </w:rPr>
        <w:t>204.23</w:t>
      </w:r>
      <w:r w:rsidR="000F2E0F">
        <w:rPr>
          <w:rFonts w:hint="eastAsia"/>
        </w:rPr>
        <w:t>）</w:t>
      </w:r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3E0584">
        <w:rPr>
          <w:rFonts w:hint="eastAsia"/>
          <w:position w:val="3"/>
          <w:sz w:val="16"/>
        </w:rPr>
        <w:instrText>3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52E05" w:rsidRPr="00052E05">
        <w:t xml:space="preserve">DNA </w:t>
      </w:r>
      <w:r w:rsidR="00052E05" w:rsidRPr="00052E05">
        <w:rPr>
          <w:rFonts w:hint="eastAsia"/>
        </w:rPr>
        <w:t>為去氧核糖核酸，而其單體為核苷酸，由磷酸根、含氮鹼基和去氧核糖組成，</w:t>
      </w:r>
      <w:r w:rsidR="00052E05" w:rsidRPr="00052E05">
        <w:t xml:space="preserve"> P </w:t>
      </w:r>
      <w:r w:rsidR="00052E05" w:rsidRPr="00052E05">
        <w:rPr>
          <w:rFonts w:hint="eastAsia"/>
        </w:rPr>
        <w:t>元</w:t>
      </w:r>
    </w:p>
    <w:p w14:paraId="45CA3CBB" w14:textId="74157E40" w:rsidR="002E17F9" w:rsidRPr="00A33D3D" w:rsidRDefault="00F12FDA" w:rsidP="00A802FA">
      <w:pPr>
        <w:pStyle w:val="-5"/>
        <w:tabs>
          <w:tab w:val="clear" w:pos="1160"/>
          <w:tab w:val="left" w:pos="1470"/>
        </w:tabs>
        <w:ind w:left="1160" w:hanging="1160"/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 w:rsidR="00052E05" w:rsidRPr="00052E05">
        <w:rPr>
          <w:rFonts w:hint="eastAsia"/>
        </w:rPr>
        <w:t>素的重量百分比不</w:t>
      </w:r>
      <w:proofErr w:type="gramStart"/>
      <w:r w:rsidR="00052E05" w:rsidRPr="00052E05">
        <w:rPr>
          <w:rFonts w:hint="eastAsia"/>
        </w:rPr>
        <w:t>適合說極低</w:t>
      </w:r>
      <w:proofErr w:type="gramEnd"/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FA2031">
        <w:rPr>
          <w:rFonts w:hint="eastAsia"/>
          <w:position w:val="3"/>
          <w:sz w:val="16"/>
        </w:rPr>
        <w:instrText>4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只有蛋白質</w:t>
      </w:r>
      <w:proofErr w:type="gramStart"/>
      <w:r w:rsidR="000F2E0F">
        <w:rPr>
          <w:rFonts w:hint="eastAsia"/>
        </w:rPr>
        <w:t>滿足題幹</w:t>
      </w:r>
      <w:proofErr w:type="gramEnd"/>
      <w:r w:rsidR="000F2E0F">
        <w:rPr>
          <w:rFonts w:hint="eastAsia"/>
        </w:rPr>
        <w:t>(1)(2)(3)(4)</w:t>
      </w:r>
      <w:r w:rsidR="000F2E0F">
        <w:rPr>
          <w:rFonts w:hint="eastAsia"/>
        </w:rPr>
        <w:t>的性質</w:t>
      </w:r>
      <w:r w:rsidR="00487703">
        <w:rPr>
          <w:sz w:val="22"/>
        </w:rPr>
        <w:t>。</w:t>
      </w:r>
    </w:p>
    <w:p w14:paraId="44E7151A" w14:textId="77777777" w:rsidR="00795599" w:rsidRDefault="00795599" w:rsidP="00795599">
      <w:pPr>
        <w:pStyle w:val="a8"/>
        <w:ind w:left="1439" w:hanging="1439"/>
      </w:pPr>
    </w:p>
    <w:p w14:paraId="70215963" w14:textId="293E9CEA" w:rsidR="00795599" w:rsidRPr="000B1F8F" w:rsidRDefault="00795599" w:rsidP="00795599">
      <w:pPr>
        <w:pStyle w:val="-3"/>
        <w:spacing w:before="480" w:after="40"/>
      </w:pPr>
      <w:r>
        <w:rPr>
          <w:rFonts w:hint="eastAsia"/>
          <w:noProof/>
          <w:shd w:val="clear" w:color="auto" w:fill="auto"/>
          <w:lang w:eastAsia="zh-CN"/>
        </w:rPr>
        <mc:AlternateContent>
          <mc:Choice Requires="wps">
            <w:drawing>
              <wp:anchor distT="0" distB="0" distL="114300" distR="114300" simplePos="0" relativeHeight="251683328" behindDoc="1" locked="0" layoutInCell="1" allowOverlap="1" wp14:anchorId="786104AF" wp14:editId="7F1C5B5A">
                <wp:simplePos x="0" y="0"/>
                <wp:positionH relativeFrom="column">
                  <wp:posOffset>-957</wp:posOffset>
                </wp:positionH>
                <wp:positionV relativeFrom="paragraph">
                  <wp:posOffset>152902</wp:posOffset>
                </wp:positionV>
                <wp:extent cx="6480175" cy="1043940"/>
                <wp:effectExtent l="0" t="0" r="0" b="3810"/>
                <wp:wrapNone/>
                <wp:docPr id="42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043940"/>
                        </a:xfrm>
                        <a:prstGeom prst="roundRect">
                          <a:avLst>
                            <a:gd name="adj" fmla="val 11639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24D0DD0" id="AutoShape 117" o:spid="_x0000_s1026" style="position:absolute;margin-left:-.1pt;margin-top:12.05pt;width:510.25pt;height:82.2pt;z-index:-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762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" fillcolor="#e6e6e6" stroked="f"/>
            </w:pict>
          </mc:Fallback>
        </mc:AlternateContent>
      </w:r>
      <w:r w:rsidRPr="000B1F8F">
        <w:rPr>
          <w:rFonts w:hint="eastAsia"/>
        </w:rPr>
        <w:tab/>
      </w:r>
      <w:r>
        <w:rPr>
          <w:rStyle w:val="-4"/>
          <w:rFonts w:hint="eastAsia"/>
        </w:rPr>
        <w:t>12</w:t>
      </w:r>
      <w:r w:rsidR="00E52F37" w:rsidRPr="00E52F37">
        <w:rPr>
          <w:rFonts w:ascii="微軟正黑體" w:eastAsia="微軟正黑體" w:hAnsi="微軟正黑體" w:hint="eastAsia"/>
        </w:rPr>
        <w:t>半</w:t>
      </w:r>
      <w:proofErr w:type="gramStart"/>
      <w:r w:rsidR="00E52F37" w:rsidRPr="00E52F37">
        <w:rPr>
          <w:rFonts w:ascii="微軟正黑體" w:eastAsia="微軟正黑體" w:hAnsi="微軟正黑體" w:hint="eastAsia"/>
        </w:rPr>
        <w:t>自主胞器</w:t>
      </w:r>
      <w:proofErr w:type="gramEnd"/>
      <w:r>
        <w:rPr>
          <w:rFonts w:ascii="微軟正黑體" w:eastAsia="微軟正黑體" w:hAnsi="微軟正黑體" w:hint="eastAsia"/>
        </w:rPr>
        <w:t xml:space="preserve"> </w:t>
      </w:r>
    </w:p>
    <w:p w14:paraId="379A29D9" w14:textId="53830CF4" w:rsidR="00795599" w:rsidRDefault="00A567E7" w:rsidP="00795599">
      <w:pPr>
        <w:pStyle w:val="a9"/>
      </w:pPr>
      <w:r>
        <w:rPr>
          <w:rFonts w:hint="eastAsia"/>
        </w:rPr>
        <w:t>下列生物體細胞內的結構，哪些同時具有</w:t>
      </w:r>
      <w:r>
        <w:rPr>
          <w:rFonts w:hint="eastAsia"/>
        </w:rPr>
        <w:t>DNA</w:t>
      </w:r>
      <w:r>
        <w:rPr>
          <w:rFonts w:hint="eastAsia"/>
        </w:rPr>
        <w:t>、</w:t>
      </w:r>
      <w:r>
        <w:rPr>
          <w:rFonts w:hint="eastAsia"/>
        </w:rPr>
        <w:t>RNA</w:t>
      </w:r>
      <w:r>
        <w:rPr>
          <w:rFonts w:hint="eastAsia"/>
        </w:rPr>
        <w:t>、蛋白質及磷脂質？（應選</w:t>
      </w:r>
      <w:r>
        <w:rPr>
          <w:rFonts w:hint="eastAsia"/>
        </w:rPr>
        <w:t>2</w:t>
      </w:r>
      <w:r>
        <w:rPr>
          <w:rFonts w:hint="eastAsia"/>
        </w:rPr>
        <w:t>項）</w:t>
      </w:r>
      <w:r>
        <w:br/>
      </w:r>
      <w:r>
        <w:rPr>
          <w:rFonts w:hint="eastAsia"/>
        </w:rPr>
        <w:t>(A)</w:t>
      </w:r>
      <w:r>
        <w:rPr>
          <w:rFonts w:hint="eastAsia"/>
        </w:rPr>
        <w:t xml:space="preserve">葉綠體　</w:t>
      </w:r>
      <w:r>
        <w:rPr>
          <w:rFonts w:hint="eastAsia"/>
        </w:rPr>
        <w:t>(B)</w:t>
      </w:r>
      <w:r>
        <w:rPr>
          <w:rFonts w:hint="eastAsia"/>
        </w:rPr>
        <w:t xml:space="preserve">核糖體　</w:t>
      </w:r>
      <w:r>
        <w:rPr>
          <w:rFonts w:hint="eastAsia"/>
        </w:rPr>
        <w:t>(C)</w:t>
      </w:r>
      <w:r>
        <w:rPr>
          <w:rFonts w:hint="eastAsia"/>
        </w:rPr>
        <w:t xml:space="preserve">中心粒　</w:t>
      </w:r>
      <w:r>
        <w:rPr>
          <w:rFonts w:hint="eastAsia"/>
        </w:rPr>
        <w:t>(D)</w:t>
      </w:r>
      <w:r>
        <w:rPr>
          <w:rFonts w:hint="eastAsia"/>
        </w:rPr>
        <w:t xml:space="preserve">核仁　</w:t>
      </w:r>
      <w:r>
        <w:rPr>
          <w:rFonts w:hint="eastAsia"/>
        </w:rPr>
        <w:t>(E)</w:t>
      </w:r>
      <w:proofErr w:type="gramStart"/>
      <w:r>
        <w:rPr>
          <w:rFonts w:hint="eastAsia"/>
        </w:rPr>
        <w:t>粒線體</w:t>
      </w:r>
      <w:proofErr w:type="gramEnd"/>
      <w:r>
        <w:rPr>
          <w:rFonts w:hint="eastAsia"/>
        </w:rPr>
        <w:t>。</w:t>
      </w:r>
    </w:p>
    <w:p w14:paraId="30443476" w14:textId="77777777" w:rsidR="00795599" w:rsidRDefault="00795599" w:rsidP="00795599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>
        <w:rPr>
          <w:rFonts w:hint="eastAsia"/>
        </w:rPr>
        <w:t>基礎生物</w:t>
      </w:r>
      <w:r>
        <w:rPr>
          <w:rFonts w:hint="eastAsia"/>
        </w:rPr>
        <w:t>(</w:t>
      </w:r>
      <w:r>
        <w:rPr>
          <w:rFonts w:hint="eastAsia"/>
        </w:rPr>
        <w:t>上</w:t>
      </w:r>
      <w:r>
        <w:rPr>
          <w:rFonts w:hint="eastAsia"/>
        </w:rPr>
        <w:t xml:space="preserve">) </w:t>
      </w:r>
      <w:r>
        <w:rPr>
          <w:rFonts w:hint="eastAsia"/>
        </w:rPr>
        <w:t>第</w:t>
      </w:r>
      <w:r>
        <w:rPr>
          <w:rFonts w:hint="eastAsia"/>
        </w:rPr>
        <w:t>1</w:t>
      </w:r>
      <w:r>
        <w:rPr>
          <w:rFonts w:hint="eastAsia"/>
        </w:rPr>
        <w:t>章</w:t>
      </w:r>
      <w:r>
        <w:rPr>
          <w:rFonts w:hint="eastAsia"/>
        </w:rPr>
        <w:t xml:space="preserve"> 1-2</w:t>
      </w:r>
      <w:r>
        <w:rPr>
          <w:rFonts w:hint="eastAsia"/>
        </w:rPr>
        <w:t>細胞的構造</w:t>
      </w:r>
    </w:p>
    <w:p w14:paraId="439D6969" w14:textId="77777777" w:rsidR="00795599" w:rsidRPr="00A33D3D" w:rsidRDefault="00795599" w:rsidP="00795599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【新關鍵】第</w:t>
      </w:r>
      <w:r>
        <w:rPr>
          <w:rFonts w:hint="eastAsia"/>
        </w:rPr>
        <w:t>1</w:t>
      </w:r>
      <w:r>
        <w:rPr>
          <w:rFonts w:hint="eastAsia"/>
        </w:rPr>
        <w:t>單元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 xml:space="preserve">7 </w:t>
      </w:r>
      <w:r>
        <w:rPr>
          <w:rFonts w:hint="eastAsia"/>
        </w:rPr>
        <w:t>細胞與能量</w:t>
      </w:r>
      <w:r>
        <w:rPr>
          <w:rFonts w:hint="eastAsia"/>
        </w:rPr>
        <w:t xml:space="preserve"> </w:t>
      </w:r>
      <w:r>
        <w:rPr>
          <w:rFonts w:hint="eastAsia"/>
        </w:rPr>
        <w:t>打鐵趁熱</w:t>
      </w:r>
      <w:r>
        <w:rPr>
          <w:rFonts w:hint="eastAsia"/>
        </w:rPr>
        <w:t>2</w:t>
      </w:r>
    </w:p>
    <w:p w14:paraId="08E1B31F" w14:textId="11896EDF" w:rsidR="00795599" w:rsidRPr="000B1F8F" w:rsidRDefault="00795599" w:rsidP="00795599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E52F37" w:rsidRPr="00E52F37">
        <w:rPr>
          <w:rFonts w:hint="eastAsia"/>
        </w:rPr>
        <w:t>葉綠體</w:t>
      </w:r>
      <w:proofErr w:type="gramStart"/>
      <w:r w:rsidR="00E52F37" w:rsidRPr="00E52F37">
        <w:rPr>
          <w:rFonts w:hint="eastAsia"/>
        </w:rPr>
        <w:t>及粒線體</w:t>
      </w:r>
      <w:proofErr w:type="gramEnd"/>
      <w:r w:rsidR="00E52F37" w:rsidRPr="00E52F37">
        <w:rPr>
          <w:rFonts w:hint="eastAsia"/>
        </w:rPr>
        <w:t>皆為半</w:t>
      </w:r>
      <w:proofErr w:type="gramStart"/>
      <w:r w:rsidR="00E52F37" w:rsidRPr="00E52F37">
        <w:rPr>
          <w:rFonts w:hint="eastAsia"/>
        </w:rPr>
        <w:t>自主胞器</w:t>
      </w:r>
      <w:proofErr w:type="gramEnd"/>
    </w:p>
    <w:p w14:paraId="55A154CC" w14:textId="1FB6F97E" w:rsidR="00795599" w:rsidRPr="000B1F8F" w:rsidRDefault="00795599" w:rsidP="00795599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t>A</w:t>
      </w:r>
      <w:r w:rsidR="00E52F37">
        <w:rPr>
          <w:rFonts w:hint="eastAsia"/>
        </w:rPr>
        <w:t>E</w:t>
      </w:r>
    </w:p>
    <w:p w14:paraId="498E0920" w14:textId="6BD3BFB4" w:rsidR="00E52F37" w:rsidRPr="00A33D3D" w:rsidRDefault="00795599" w:rsidP="00E52F37">
      <w:pPr>
        <w:pStyle w:val="-5"/>
        <w:tabs>
          <w:tab w:val="clear" w:pos="1160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E52F37" w:rsidRPr="00E52F37">
        <w:rPr>
          <w:rFonts w:hint="eastAsia"/>
        </w:rPr>
        <w:t>葉綠體</w:t>
      </w:r>
      <w:proofErr w:type="gramStart"/>
      <w:r w:rsidR="00E52F37" w:rsidRPr="00E52F37">
        <w:rPr>
          <w:rFonts w:hint="eastAsia"/>
        </w:rPr>
        <w:t>及粒線體</w:t>
      </w:r>
      <w:proofErr w:type="gramEnd"/>
      <w:r w:rsidR="00E52F37" w:rsidRPr="00E52F37">
        <w:rPr>
          <w:rFonts w:hint="eastAsia"/>
        </w:rPr>
        <w:t>皆為半</w:t>
      </w:r>
      <w:proofErr w:type="gramStart"/>
      <w:r w:rsidR="00E52F37" w:rsidRPr="00E52F37">
        <w:rPr>
          <w:rFonts w:hint="eastAsia"/>
        </w:rPr>
        <w:t>自主胞器</w:t>
      </w:r>
      <w:proofErr w:type="gramEnd"/>
      <w:r w:rsidR="00E52F37" w:rsidRPr="00E52F37">
        <w:rPr>
          <w:rFonts w:hint="eastAsia"/>
        </w:rPr>
        <w:t>，皆有自己的</w:t>
      </w:r>
      <w:r w:rsidR="00E52F37" w:rsidRPr="00E52F37">
        <w:rPr>
          <w:rFonts w:hint="eastAsia"/>
        </w:rPr>
        <w:t>DNA</w:t>
      </w:r>
      <w:r w:rsidR="00E52F37" w:rsidRPr="00E52F37">
        <w:rPr>
          <w:rFonts w:hint="eastAsia"/>
        </w:rPr>
        <w:t>、</w:t>
      </w:r>
      <w:r w:rsidR="00E52F37" w:rsidRPr="00E52F37">
        <w:rPr>
          <w:rFonts w:hint="eastAsia"/>
        </w:rPr>
        <w:t>RNA</w:t>
      </w:r>
      <w:r w:rsidR="00E52F37" w:rsidRPr="00E52F37">
        <w:rPr>
          <w:rFonts w:hint="eastAsia"/>
        </w:rPr>
        <w:t>、核糖體，為</w:t>
      </w:r>
      <w:proofErr w:type="gramStart"/>
      <w:r w:rsidR="00E52F37" w:rsidRPr="00E52F37">
        <w:rPr>
          <w:rFonts w:hint="eastAsia"/>
        </w:rPr>
        <w:t>雙層膜所</w:t>
      </w:r>
      <w:proofErr w:type="gramEnd"/>
      <w:r w:rsidR="00E52F37" w:rsidRPr="00E52F37">
        <w:rPr>
          <w:rFonts w:hint="eastAsia"/>
        </w:rPr>
        <w:t>組成，所以有磷脂質。</w:t>
      </w:r>
    </w:p>
    <w:p w14:paraId="7A88A4BA" w14:textId="77777777" w:rsidR="007A30C4" w:rsidRPr="00E52F37" w:rsidRDefault="007A30C4" w:rsidP="00B03CDB">
      <w:pPr>
        <w:pStyle w:val="a8"/>
        <w:ind w:left="1439" w:hanging="1439"/>
      </w:pPr>
    </w:p>
    <w:p w14:paraId="532571A5" w14:textId="77777777" w:rsidR="00A567E7" w:rsidRDefault="00A567E7" w:rsidP="00B03CDB">
      <w:pPr>
        <w:pStyle w:val="a8"/>
        <w:ind w:left="1439" w:hanging="1439"/>
      </w:pPr>
    </w:p>
    <w:p w14:paraId="5E85964A" w14:textId="77777777" w:rsidR="00A567E7" w:rsidRDefault="00A567E7" w:rsidP="00B03CDB">
      <w:pPr>
        <w:pStyle w:val="a8"/>
        <w:ind w:left="1439" w:hanging="1439"/>
      </w:pPr>
    </w:p>
    <w:p w14:paraId="45E37C6F" w14:textId="2F709776" w:rsidR="00A567E7" w:rsidRDefault="00A567E7" w:rsidP="00A567E7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2242047A" wp14:editId="7DE99749">
                <wp:simplePos x="0" y="0"/>
                <wp:positionH relativeFrom="column">
                  <wp:posOffset>-2730</wp:posOffset>
                </wp:positionH>
                <wp:positionV relativeFrom="paragraph">
                  <wp:posOffset>37168</wp:posOffset>
                </wp:positionV>
                <wp:extent cx="6480175" cy="2565070"/>
                <wp:effectExtent l="0" t="0" r="0" b="6985"/>
                <wp:wrapNone/>
                <wp:docPr id="9" name="Auto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565070"/>
                        </a:xfrm>
                        <a:prstGeom prst="roundRect">
                          <a:avLst>
                            <a:gd name="adj" fmla="val 4449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8898C26" id="AutoShape 117" o:spid="_x0000_s1026" style="position:absolute;margin-left:-.2pt;margin-top:2.95pt;width:510.25pt;height:201.95pt;z-index:-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9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" fillcolor="#e6e6e6" stroked="f"/>
            </w:pict>
          </mc:Fallback>
        </mc:AlternateContent>
      </w:r>
    </w:p>
    <w:p w14:paraId="672468C2" w14:textId="0969806D" w:rsidR="00B03CDB" w:rsidRPr="000B1F8F" w:rsidRDefault="00B03CDB" w:rsidP="00A567E7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3</w:t>
      </w:r>
      <w:r w:rsidR="00775DE8" w:rsidRPr="00775DE8">
        <w:rPr>
          <w:rFonts w:ascii="微軟正黑體" w:eastAsia="微軟正黑體" w:hAnsi="微軟正黑體" w:hint="eastAsia"/>
        </w:rPr>
        <w:t>物質的結構與性質</w:t>
      </w:r>
      <w:r w:rsidR="00255842">
        <w:rPr>
          <w:rFonts w:ascii="微軟正黑體" w:eastAsia="微軟正黑體" w:hAnsi="微軟正黑體" w:hint="eastAsia"/>
        </w:rPr>
        <w:t xml:space="preserve"> </w:t>
      </w:r>
    </w:p>
    <w:p w14:paraId="7AD3B79C" w14:textId="33646A22" w:rsidR="009C2912" w:rsidRDefault="00934158" w:rsidP="00327C1E">
      <w:pPr>
        <w:pStyle w:val="a9"/>
        <w:spacing w:afterLines="0" w:after="0"/>
      </w:pPr>
      <w:r>
        <w:rPr>
          <w:rFonts w:hint="eastAsia"/>
          <w:lang w:eastAsia="zh-HK"/>
        </w:rPr>
        <w:t>附</w:t>
      </w:r>
      <w:r w:rsidR="009C2912">
        <w:rPr>
          <w:rFonts w:hint="eastAsia"/>
        </w:rPr>
        <w:t>表所列為甲、乙、丙、丁和戊五種物質的熔點：</w:t>
      </w:r>
    </w:p>
    <w:tbl>
      <w:tblPr>
        <w:tblW w:w="0" w:type="auto"/>
        <w:tblInd w:w="39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1588"/>
        <w:gridCol w:w="1588"/>
        <w:gridCol w:w="1588"/>
        <w:gridCol w:w="1588"/>
        <w:gridCol w:w="1588"/>
      </w:tblGrid>
      <w:tr w:rsidR="00327C1E" w:rsidRPr="008E0279" w14:paraId="729D82C7" w14:textId="77777777" w:rsidTr="008C07EF">
        <w:tc>
          <w:tcPr>
            <w:tcW w:w="1588" w:type="dxa"/>
            <w:shd w:val="clear" w:color="auto" w:fill="auto"/>
            <w:vAlign w:val="center"/>
          </w:tcPr>
          <w:p w14:paraId="23B620D0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物質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1D1591D9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甲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5F88F3D8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乙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23FF8049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丙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1BE929B1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丁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5AF1357A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戊</w:t>
            </w:r>
          </w:p>
        </w:tc>
      </w:tr>
      <w:tr w:rsidR="00327C1E" w:rsidRPr="008E0279" w14:paraId="33CA0452" w14:textId="77777777" w:rsidTr="008C07EF">
        <w:tc>
          <w:tcPr>
            <w:tcW w:w="1588" w:type="dxa"/>
            <w:shd w:val="clear" w:color="auto" w:fill="auto"/>
            <w:vAlign w:val="center"/>
          </w:tcPr>
          <w:p w14:paraId="1FAEF6FE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熔點（℃）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16463AEE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1069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1F4F68F8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—</w:t>
            </w:r>
            <w:r w:rsidRPr="008E0279">
              <w:rPr>
                <w:rFonts w:hint="eastAsia"/>
              </w:rPr>
              <w:t>182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447AC7E3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大於</w:t>
            </w:r>
            <w:r w:rsidRPr="008E0279">
              <w:rPr>
                <w:rFonts w:hint="eastAsia"/>
              </w:rPr>
              <w:t>3500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3553287B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801</w:t>
            </w:r>
          </w:p>
        </w:tc>
        <w:tc>
          <w:tcPr>
            <w:tcW w:w="1588" w:type="dxa"/>
            <w:shd w:val="clear" w:color="auto" w:fill="auto"/>
            <w:vAlign w:val="center"/>
          </w:tcPr>
          <w:p w14:paraId="5244C86E" w14:textId="77777777" w:rsidR="00327C1E" w:rsidRPr="008E0279" w:rsidRDefault="00327C1E" w:rsidP="007F37B9">
            <w:pPr>
              <w:pStyle w:val="a9"/>
              <w:tabs>
                <w:tab w:val="clear" w:pos="3480"/>
              </w:tabs>
              <w:spacing w:afterLines="0" w:after="0"/>
              <w:ind w:leftChars="0" w:left="0"/>
              <w:jc w:val="center"/>
            </w:pPr>
            <w:r w:rsidRPr="008E0279">
              <w:rPr>
                <w:rFonts w:hint="eastAsia"/>
              </w:rPr>
              <w:t>650</w:t>
            </w:r>
          </w:p>
        </w:tc>
      </w:tr>
    </w:tbl>
    <w:p w14:paraId="76AE2851" w14:textId="7B9A253F" w:rsidR="009C2912" w:rsidRDefault="009C2912" w:rsidP="00327C1E">
      <w:pPr>
        <w:pStyle w:val="a9"/>
        <w:spacing w:afterLines="0" w:after="0"/>
      </w:pPr>
      <w:r>
        <w:rPr>
          <w:rFonts w:hint="eastAsia"/>
        </w:rPr>
        <w:t>其中，甲具有共價鍵和離子鍵，乙在空氣中穩定且難溶於水，丙具共價網狀結構並可導電，丁易溶於水且其水溶液可導電，戊則具有延展性。</w:t>
      </w:r>
      <w:proofErr w:type="gramStart"/>
      <w:r>
        <w:rPr>
          <w:rFonts w:hint="eastAsia"/>
        </w:rPr>
        <w:t>已知甲</w:t>
      </w:r>
      <w:proofErr w:type="gramEnd"/>
      <w:r>
        <w:rPr>
          <w:rFonts w:hint="eastAsia"/>
        </w:rPr>
        <w:t>、乙、丙、丁和</w:t>
      </w:r>
      <w:proofErr w:type="gramStart"/>
      <w:r>
        <w:rPr>
          <w:rFonts w:hint="eastAsia"/>
        </w:rPr>
        <w:t>戊分別</w:t>
      </w:r>
      <w:proofErr w:type="gramEnd"/>
      <w:r>
        <w:rPr>
          <w:rFonts w:hint="eastAsia"/>
        </w:rPr>
        <w:t>代表以下所列的物質之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：石墨、</w:t>
      </w:r>
      <w:proofErr w:type="gramStart"/>
      <w:r>
        <w:rPr>
          <w:rFonts w:hint="eastAsia"/>
        </w:rPr>
        <w:t>鎂帶</w:t>
      </w:r>
      <w:proofErr w:type="gramEnd"/>
      <w:r>
        <w:rPr>
          <w:rFonts w:hint="eastAsia"/>
        </w:rPr>
        <w:t>、氯化鈉、甲烷、酒精、金剛石、碳化矽、硫酸鉀</w:t>
      </w:r>
    </w:p>
    <w:p w14:paraId="124D9A3F" w14:textId="77777777" w:rsidR="00B03CDB" w:rsidRDefault="009C2912" w:rsidP="009C2912">
      <w:pPr>
        <w:pStyle w:val="a9"/>
      </w:pPr>
      <w:r>
        <w:rPr>
          <w:rFonts w:hint="eastAsia"/>
        </w:rPr>
        <w:t>下列選項中的配對哪些正確？（應選</w:t>
      </w:r>
      <w:r>
        <w:t>2</w:t>
      </w:r>
      <w:r>
        <w:rPr>
          <w:rFonts w:hint="eastAsia"/>
        </w:rPr>
        <w:t>項）</w:t>
      </w:r>
      <w:r w:rsidR="005E26F5">
        <w:t xml:space="preserve">　</w:t>
      </w:r>
      <w:r w:rsidR="005E26F5">
        <w:t>(A)</w:t>
      </w:r>
      <w:r>
        <w:rPr>
          <w:rFonts w:hint="eastAsia"/>
        </w:rPr>
        <w:t>甲為硫酸鉀</w:t>
      </w:r>
      <w:r w:rsidR="005E26F5">
        <w:t xml:space="preserve">　</w:t>
      </w:r>
      <w:r w:rsidR="005E26F5">
        <w:t>(B)</w:t>
      </w:r>
      <w:r>
        <w:rPr>
          <w:rFonts w:hint="eastAsia"/>
        </w:rPr>
        <w:t>乙為甲烷</w:t>
      </w:r>
      <w:r w:rsidR="005E26F5">
        <w:t xml:space="preserve">　</w:t>
      </w:r>
      <w:r w:rsidR="005E26F5">
        <w:t>(C)</w:t>
      </w:r>
      <w:r>
        <w:rPr>
          <w:rFonts w:hint="eastAsia"/>
        </w:rPr>
        <w:t>丙為金剛石</w:t>
      </w:r>
      <w:r w:rsidR="005E26F5">
        <w:t xml:space="preserve">　</w:t>
      </w:r>
      <w:r w:rsidR="005E26F5">
        <w:t>(D)</w:t>
      </w:r>
      <w:r>
        <w:rPr>
          <w:rFonts w:hint="eastAsia"/>
        </w:rPr>
        <w:t>丁為碳化矽</w:t>
      </w:r>
      <w:r w:rsidR="005E26F5">
        <w:t xml:space="preserve">　</w:t>
      </w:r>
      <w:r w:rsidR="005E26F5">
        <w:t>(E)</w:t>
      </w:r>
      <w:r>
        <w:rPr>
          <w:rFonts w:hint="eastAsia"/>
        </w:rPr>
        <w:t>戊為氯化鈉</w:t>
      </w:r>
      <w:r w:rsidR="00B03CDB">
        <w:rPr>
          <w:rFonts w:ascii="新細明體" w:cs="新細明體" w:hint="eastAsia"/>
        </w:rPr>
        <w:t>。</w:t>
      </w:r>
    </w:p>
    <w:p w14:paraId="31D685A0" w14:textId="3AB60C21" w:rsidR="00795599" w:rsidRDefault="006E64E5" w:rsidP="00E52F37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>
        <w:rPr>
          <w:rFonts w:hint="eastAsia"/>
        </w:rPr>
        <w:t>【龍騰版】基礎化學</w:t>
      </w:r>
      <w:r w:rsidR="00795599">
        <w:rPr>
          <w:rFonts w:hint="eastAsia"/>
        </w:rPr>
        <w:t>(</w:t>
      </w:r>
      <w:r w:rsidR="00795599">
        <w:rPr>
          <w:rFonts w:hint="eastAsia"/>
        </w:rPr>
        <w:t>二</w:t>
      </w:r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2</w:t>
      </w:r>
      <w:r w:rsidR="00795599">
        <w:rPr>
          <w:rFonts w:hint="eastAsia"/>
        </w:rPr>
        <w:t>章物質的構造與特性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2</w:t>
      </w:r>
      <w:r w:rsidR="00795599">
        <w:rPr>
          <w:rFonts w:hint="eastAsia"/>
        </w:rPr>
        <w:t>節離子鍵與離子晶體</w:t>
      </w:r>
      <w:r w:rsidR="00E52F37">
        <w:rPr>
          <w:rFonts w:hint="eastAsia"/>
        </w:rPr>
        <w:t>～</w:t>
      </w:r>
      <w:r w:rsidR="00795599">
        <w:rPr>
          <w:rFonts w:hint="eastAsia"/>
        </w:rPr>
        <w:t>第</w:t>
      </w:r>
      <w:r w:rsidR="00795599">
        <w:rPr>
          <w:rFonts w:hint="eastAsia"/>
        </w:rPr>
        <w:t>4</w:t>
      </w:r>
      <w:r w:rsidR="00795599">
        <w:rPr>
          <w:rFonts w:hint="eastAsia"/>
        </w:rPr>
        <w:t>節金屬鍵與金屬固體</w:t>
      </w:r>
    </w:p>
    <w:p w14:paraId="0DD1098B" w14:textId="3AC79315" w:rsidR="00795599" w:rsidRDefault="00795599" w:rsidP="00795599">
      <w:pPr>
        <w:pStyle w:val="-5"/>
        <w:tabs>
          <w:tab w:val="clear" w:pos="1160"/>
          <w:tab w:val="left" w:pos="998"/>
        </w:tabs>
        <w:ind w:left="2158" w:hangingChars="930" w:hanging="2158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6</w:t>
      </w:r>
      <w:r>
        <w:rPr>
          <w:rFonts w:hint="eastAsia"/>
        </w:rPr>
        <w:t>單元</w:t>
      </w:r>
      <w:r>
        <w:rPr>
          <w:rFonts w:hint="eastAsia"/>
        </w:rPr>
        <w:t>6-2</w:t>
      </w:r>
      <w:r>
        <w:rPr>
          <w:rFonts w:hint="eastAsia"/>
        </w:rPr>
        <w:t>離子鍵與離子晶體</w:t>
      </w:r>
      <w:r w:rsidR="00E52F37">
        <w:rPr>
          <w:rFonts w:hint="eastAsia"/>
        </w:rPr>
        <w:t>～</w:t>
      </w:r>
      <w:r>
        <w:rPr>
          <w:rFonts w:hint="eastAsia"/>
        </w:rPr>
        <w:t>6-5</w:t>
      </w:r>
      <w:r>
        <w:rPr>
          <w:rFonts w:hint="eastAsia"/>
        </w:rPr>
        <w:t>金屬固體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120</w:t>
      </w:r>
      <w:r w:rsidR="00E52F37">
        <w:rPr>
          <w:rFonts w:hint="eastAsia"/>
        </w:rPr>
        <w:t>～</w:t>
      </w:r>
      <w:r w:rsidR="00E52F37">
        <w:br/>
      </w:r>
      <w:r>
        <w:rPr>
          <w:rFonts w:hint="eastAsia"/>
        </w:rPr>
        <w:t>130</w:t>
      </w:r>
      <w:r>
        <w:rPr>
          <w:rFonts w:hint="eastAsia"/>
        </w:rPr>
        <w:t>頁</w:t>
      </w:r>
    </w:p>
    <w:p w14:paraId="4ED81485" w14:textId="20750A78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487703" w:rsidRPr="00487703">
        <w:rPr>
          <w:rFonts w:hint="eastAsia"/>
        </w:rPr>
        <w:t>已知物質特性能判別其結構</w:t>
      </w:r>
    </w:p>
    <w:p w14:paraId="52981898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255842">
        <w:t>AB</w:t>
      </w:r>
    </w:p>
    <w:p w14:paraId="2FF456BC" w14:textId="451F6FB7" w:rsidR="00F1508D" w:rsidRDefault="00B03CDB" w:rsidP="00F1508D">
      <w:pPr>
        <w:pStyle w:val="-5"/>
        <w:tabs>
          <w:tab w:val="clear" w:pos="1160"/>
          <w:tab w:val="left" w:pos="1418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甲具有</w:t>
      </w:r>
      <w:proofErr w:type="gramStart"/>
      <w:r w:rsidR="000F2E0F">
        <w:rPr>
          <w:rFonts w:hint="eastAsia"/>
        </w:rPr>
        <w:t>共價鍵和</w:t>
      </w:r>
      <w:proofErr w:type="gramEnd"/>
      <w:r w:rsidR="000F2E0F">
        <w:rPr>
          <w:rFonts w:hint="eastAsia"/>
        </w:rPr>
        <w:t>離子鍵</w:t>
      </w:r>
      <w:r w:rsidR="000F2E0F" w:rsidRPr="00A5385A">
        <w:rPr>
          <w:position w:val="-6"/>
        </w:rPr>
        <w:object w:dxaOrig="300" w:dyaOrig="240" w14:anchorId="326B5DC0">
          <v:shape id="_x0000_i1089" type="#_x0000_t75" style="width:15.05pt;height:12.5pt" o:ole="">
            <v:imagedata r:id="rId36" o:title=""/>
          </v:shape>
          <o:OLEObject Type="Embed" ProgID="Equation.DSMT4" ShapeID="_x0000_i1089" DrawAspect="Content" ObjectID="_1641983779" r:id="rId129"/>
        </w:object>
      </w:r>
      <w:r w:rsidR="000F2E0F">
        <w:rPr>
          <w:rFonts w:hint="eastAsia"/>
        </w:rPr>
        <w:t>甲為硫酸鉀，</w:t>
      </w:r>
      <w:proofErr w:type="gramStart"/>
      <w:r w:rsidR="000F2E0F">
        <w:rPr>
          <w:rFonts w:hint="eastAsia"/>
        </w:rPr>
        <w:t>硫酸根內元素</w:t>
      </w:r>
      <w:proofErr w:type="gramEnd"/>
      <w:r w:rsidR="000F2E0F">
        <w:rPr>
          <w:rFonts w:hint="eastAsia"/>
        </w:rPr>
        <w:t>的鍵結為</w:t>
      </w:r>
      <w:proofErr w:type="gramStart"/>
      <w:r w:rsidR="000F2E0F">
        <w:rPr>
          <w:rFonts w:hint="eastAsia"/>
        </w:rPr>
        <w:t>共價鍵</w:t>
      </w:r>
      <w:proofErr w:type="gramEnd"/>
      <w:r w:rsidR="000F2E0F">
        <w:rPr>
          <w:rFonts w:hint="eastAsia"/>
        </w:rPr>
        <w:t>，硫酸根與鉀離</w:t>
      </w:r>
    </w:p>
    <w:p w14:paraId="4BB04A21" w14:textId="42E52FAD" w:rsidR="00B03CDB" w:rsidRPr="00A33D3D" w:rsidRDefault="00F1508D" w:rsidP="00F1508D">
      <w:pPr>
        <w:pStyle w:val="-5"/>
        <w:tabs>
          <w:tab w:val="clear" w:pos="1160"/>
          <w:tab w:val="left" w:pos="1418"/>
        </w:tabs>
        <w:ind w:left="1160" w:hanging="1160"/>
      </w:pPr>
      <w:r>
        <w:rPr>
          <w:rStyle w:val="-0"/>
          <w:rFonts w:ascii="微軟正黑體" w:eastAsia="微軟正黑體" w:hAnsi="微軟正黑體"/>
          <w:b/>
        </w:rPr>
        <w:tab/>
      </w:r>
      <w:r>
        <w:rPr>
          <w:rStyle w:val="-0"/>
          <w:rFonts w:ascii="微軟正黑體" w:eastAsia="微軟正黑體" w:hAnsi="微軟正黑體"/>
          <w:b/>
        </w:rPr>
        <w:tab/>
      </w:r>
      <w:r>
        <w:rPr>
          <w:rStyle w:val="-0"/>
          <w:rFonts w:ascii="微軟正黑體" w:eastAsia="微軟正黑體" w:hAnsi="微軟正黑體"/>
          <w:b/>
        </w:rPr>
        <w:tab/>
      </w:r>
      <w:r w:rsidR="000F2E0F">
        <w:rPr>
          <w:rFonts w:hint="eastAsia"/>
        </w:rPr>
        <w:t>子的鍵結為離子鍵</w:t>
      </w:r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3E0584">
        <w:rPr>
          <w:rFonts w:hint="eastAsia"/>
          <w:position w:val="3"/>
          <w:sz w:val="16"/>
        </w:rPr>
        <w:instrText>2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乙在空氣中穩定</w:t>
      </w:r>
      <w:proofErr w:type="gramStart"/>
      <w:r w:rsidR="000F2E0F">
        <w:rPr>
          <w:rFonts w:hint="eastAsia"/>
        </w:rPr>
        <w:t>且難溶</w:t>
      </w:r>
      <w:proofErr w:type="gramEnd"/>
      <w:r w:rsidR="000F2E0F">
        <w:rPr>
          <w:rFonts w:hint="eastAsia"/>
        </w:rPr>
        <w:t>於水，熔點</w:t>
      </w:r>
      <w:r w:rsidR="00052E05">
        <w:rPr>
          <w:rFonts w:hint="eastAsia"/>
        </w:rPr>
        <w:t>－</w:t>
      </w:r>
      <w:r w:rsidR="00052E05">
        <w:rPr>
          <w:rFonts w:hint="eastAsia"/>
        </w:rPr>
        <w:t>182</w:t>
      </w:r>
      <w:r w:rsidR="00052E05" w:rsidRPr="003A35C7">
        <w:rPr>
          <w:rFonts w:hint="eastAsia"/>
        </w:rPr>
        <w:t>℃</w:t>
      </w:r>
      <w:r w:rsidR="000F2E0F">
        <w:rPr>
          <w:rFonts w:hint="eastAsia"/>
        </w:rPr>
        <w:t>，表示常溫下為氣體</w:t>
      </w:r>
      <w:r w:rsidR="000F2E0F" w:rsidRPr="00A5385A">
        <w:rPr>
          <w:position w:val="-6"/>
        </w:rPr>
        <w:object w:dxaOrig="300" w:dyaOrig="240" w14:anchorId="5BF859D4">
          <v:shape id="_x0000_i1090" type="#_x0000_t75" style="width:15.05pt;height:12.5pt" o:ole="">
            <v:imagedata r:id="rId36" o:title=""/>
          </v:shape>
          <o:OLEObject Type="Embed" ProgID="Equation.DSMT4" ShapeID="_x0000_i1090" DrawAspect="Content" ObjectID="_1641983780" r:id="rId130"/>
        </w:object>
      </w:r>
      <w:proofErr w:type="gramStart"/>
      <w:r w:rsidR="000F2E0F">
        <w:rPr>
          <w:rFonts w:hint="eastAsia"/>
        </w:rPr>
        <w:t>乙為甲烷</w:t>
      </w:r>
      <w:proofErr w:type="gramEnd"/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3E0584">
        <w:rPr>
          <w:rFonts w:hint="eastAsia"/>
          <w:position w:val="3"/>
          <w:sz w:val="16"/>
        </w:rPr>
        <w:instrText>3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丙的熔點大於</w:t>
      </w:r>
      <w:r w:rsidR="000F2E0F">
        <w:rPr>
          <w:rFonts w:hint="eastAsia"/>
        </w:rPr>
        <w:t>3500</w:t>
      </w:r>
      <w:r w:rsidR="000F2E0F" w:rsidRPr="003A35C7">
        <w:rPr>
          <w:rFonts w:hint="eastAsia"/>
        </w:rPr>
        <w:t>℃</w:t>
      </w:r>
      <w:r w:rsidR="000F2E0F">
        <w:rPr>
          <w:rFonts w:hint="eastAsia"/>
        </w:rPr>
        <w:t>，</w:t>
      </w:r>
      <w:proofErr w:type="gramStart"/>
      <w:r w:rsidR="000F2E0F">
        <w:rPr>
          <w:rFonts w:hint="eastAsia"/>
        </w:rPr>
        <w:t>具共價</w:t>
      </w:r>
      <w:proofErr w:type="gramEnd"/>
      <w:r w:rsidR="000F2E0F">
        <w:rPr>
          <w:rFonts w:hint="eastAsia"/>
        </w:rPr>
        <w:t>網狀結構、可導電</w:t>
      </w:r>
      <w:r w:rsidR="000F2E0F" w:rsidRPr="00A5385A">
        <w:rPr>
          <w:position w:val="-6"/>
        </w:rPr>
        <w:object w:dxaOrig="300" w:dyaOrig="240" w14:anchorId="619AF401">
          <v:shape id="_x0000_i1091" type="#_x0000_t75" style="width:15.05pt;height:12.5pt" o:ole="">
            <v:imagedata r:id="rId36" o:title=""/>
          </v:shape>
          <o:OLEObject Type="Embed" ProgID="Equation.DSMT4" ShapeID="_x0000_i1091" DrawAspect="Content" ObjectID="_1641983781" r:id="rId131"/>
        </w:object>
      </w:r>
      <w:proofErr w:type="gramStart"/>
      <w:r w:rsidR="000F2E0F">
        <w:rPr>
          <w:rFonts w:hint="eastAsia"/>
        </w:rPr>
        <w:t>丙為石墨</w:t>
      </w:r>
      <w:proofErr w:type="gramEnd"/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FA2031">
        <w:rPr>
          <w:rFonts w:hint="eastAsia"/>
          <w:position w:val="3"/>
          <w:sz w:val="16"/>
        </w:rPr>
        <w:instrText>4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proofErr w:type="gramStart"/>
      <w:r w:rsidR="000F2E0F">
        <w:rPr>
          <w:rFonts w:hint="eastAsia"/>
        </w:rPr>
        <w:t>丁易溶於水且</w:t>
      </w:r>
      <w:proofErr w:type="gramEnd"/>
      <w:r w:rsidR="000F2E0F">
        <w:rPr>
          <w:rFonts w:hint="eastAsia"/>
        </w:rPr>
        <w:t>水溶液可導電</w:t>
      </w:r>
      <w:r w:rsidR="000F2E0F" w:rsidRPr="00A5385A">
        <w:rPr>
          <w:position w:val="-6"/>
        </w:rPr>
        <w:object w:dxaOrig="300" w:dyaOrig="240" w14:anchorId="108FA9FA">
          <v:shape id="_x0000_i1092" type="#_x0000_t75" style="width:15.05pt;height:12.5pt" o:ole="">
            <v:imagedata r:id="rId36" o:title=""/>
          </v:shape>
          <o:OLEObject Type="Embed" ProgID="Equation.DSMT4" ShapeID="_x0000_i1092" DrawAspect="Content" ObjectID="_1641983782" r:id="rId132"/>
        </w:object>
      </w:r>
      <w:proofErr w:type="gramStart"/>
      <w:r w:rsidR="000F2E0F">
        <w:rPr>
          <w:rFonts w:hint="eastAsia"/>
        </w:rPr>
        <w:t>丁為氯化鈉</w:t>
      </w:r>
      <w:proofErr w:type="gramEnd"/>
      <w:r w:rsidR="000F2E0F">
        <w:br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3A35C7">
        <w:rPr>
          <w:rFonts w:hint="eastAsia"/>
          <w:position w:val="3"/>
          <w:sz w:val="16"/>
        </w:rPr>
        <w:instrText>5</w:instrText>
      </w:r>
      <w:r w:rsidR="000F2E0F">
        <w:rPr>
          <w:rFonts w:hint="eastAsia"/>
        </w:rPr>
        <w:instrText>)</w:instrText>
      </w:r>
      <w:r w:rsidR="000F2E0F">
        <w:fldChar w:fldCharType="end"/>
      </w:r>
      <w:proofErr w:type="gramStart"/>
      <w:r w:rsidR="000F2E0F">
        <w:rPr>
          <w:rFonts w:hint="eastAsia"/>
        </w:rPr>
        <w:tab/>
      </w:r>
      <w:r w:rsidR="000F2E0F">
        <w:rPr>
          <w:rFonts w:hint="eastAsia"/>
        </w:rPr>
        <w:t>戊具</w:t>
      </w:r>
      <w:proofErr w:type="gramEnd"/>
      <w:r w:rsidR="000F2E0F">
        <w:rPr>
          <w:rFonts w:hint="eastAsia"/>
        </w:rPr>
        <w:t>延展性，表示戊為金屬</w:t>
      </w:r>
      <w:r w:rsidR="000F2E0F" w:rsidRPr="00A5385A">
        <w:rPr>
          <w:position w:val="-6"/>
        </w:rPr>
        <w:object w:dxaOrig="300" w:dyaOrig="240" w14:anchorId="7278869A">
          <v:shape id="_x0000_i1093" type="#_x0000_t75" style="width:15.05pt;height:12.5pt" o:ole="">
            <v:imagedata r:id="rId36" o:title=""/>
          </v:shape>
          <o:OLEObject Type="Embed" ProgID="Equation.DSMT4" ShapeID="_x0000_i1093" DrawAspect="Content" ObjectID="_1641983783" r:id="rId133"/>
        </w:object>
      </w:r>
      <w:r w:rsidR="000F2E0F">
        <w:rPr>
          <w:rFonts w:hint="eastAsia"/>
        </w:rPr>
        <w:t>戊為</w:t>
      </w:r>
      <w:r w:rsidR="00487703" w:rsidRPr="00487703">
        <w:rPr>
          <w:rFonts w:hint="eastAsia"/>
        </w:rPr>
        <w:t>鎂帶，故</w:t>
      </w:r>
      <w:r w:rsidR="00487703" w:rsidRPr="00487703">
        <w:rPr>
          <w:rFonts w:hint="eastAsia"/>
        </w:rPr>
        <w:t>(A)(B)</w:t>
      </w:r>
      <w:r w:rsidR="00487703" w:rsidRPr="00487703">
        <w:rPr>
          <w:rFonts w:hint="eastAsia"/>
        </w:rPr>
        <w:t>正確</w:t>
      </w:r>
      <w:r w:rsidR="00487703">
        <w:rPr>
          <w:rFonts w:hint="eastAsia"/>
        </w:rPr>
        <w:t>。</w:t>
      </w:r>
    </w:p>
    <w:p w14:paraId="4518BA0A" w14:textId="77777777" w:rsidR="009C2912" w:rsidRDefault="009C2912" w:rsidP="00B03CDB">
      <w:pPr>
        <w:pStyle w:val="a8"/>
        <w:ind w:left="1439" w:hanging="1439"/>
      </w:pPr>
    </w:p>
    <w:p w14:paraId="60A5FA9B" w14:textId="77777777" w:rsidR="00E23870" w:rsidRDefault="00EC7725" w:rsidP="00E23870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14D0B749" wp14:editId="055DB4A6">
                <wp:simplePos x="0" y="0"/>
                <wp:positionH relativeFrom="column">
                  <wp:posOffset>1270</wp:posOffset>
                </wp:positionH>
                <wp:positionV relativeFrom="paragraph">
                  <wp:posOffset>8890</wp:posOffset>
                </wp:positionV>
                <wp:extent cx="6480175" cy="2426970"/>
                <wp:effectExtent l="1270" t="8890" r="5080" b="2540"/>
                <wp:wrapNone/>
                <wp:docPr id="8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426970"/>
                        </a:xfrm>
                        <a:prstGeom prst="roundRect">
                          <a:avLst>
                            <a:gd name="adj" fmla="val 3347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426894" id="AutoShape 119" o:spid="_x0000_s1026" style="position:absolute;margin-left:.1pt;margin-top:.7pt;width:510.25pt;height:191.1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19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" fillcolor="#e6e6e6" stroked="f"/>
            </w:pict>
          </mc:Fallback>
        </mc:AlternateContent>
      </w:r>
    </w:p>
    <w:p w14:paraId="5A8BF881" w14:textId="2C68AF2E" w:rsidR="00B03CDB" w:rsidRPr="000B1F8F" w:rsidRDefault="00B03CDB" w:rsidP="00E23870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4</w:t>
      </w:r>
      <w:r w:rsidR="00775DE8" w:rsidRPr="00775DE8">
        <w:rPr>
          <w:rFonts w:ascii="微軟正黑體" w:eastAsia="微軟正黑體" w:hAnsi="微軟正黑體" w:hint="eastAsia"/>
        </w:rPr>
        <w:t>燃燒分析法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46C951CB" w14:textId="77777777" w:rsidR="00B03CDB" w:rsidRDefault="009C2912" w:rsidP="00E23870">
      <w:pPr>
        <w:pStyle w:val="a9"/>
        <w:spacing w:afterLines="0" w:after="0"/>
      </w:pPr>
      <w:r>
        <w:rPr>
          <w:rFonts w:hint="eastAsia"/>
          <w:sz w:val="22"/>
        </w:rPr>
        <w:t>化學家在合成新的有機化合物</w:t>
      </w:r>
      <w:r w:rsidRPr="009C2912">
        <w:rPr>
          <w:rFonts w:hint="eastAsia"/>
        </w:rPr>
        <w:t>後，會利用碳與氫的元素分析數據，來幫助化合物的鑑定。假設在鑑定一未知的有機化合物時，發現當</w:t>
      </w:r>
      <w:r w:rsidRPr="009C2912">
        <w:t>10.0</w:t>
      </w:r>
      <w:r w:rsidRPr="009C2912">
        <w:rPr>
          <w:rFonts w:hint="eastAsia"/>
        </w:rPr>
        <w:t>毫克的樣品完全燃燒後，其混合氣體可使無水過氯酸鎂管柱增加</w:t>
      </w:r>
      <w:r w:rsidRPr="009C2912">
        <w:t>10.8</w:t>
      </w:r>
      <w:r w:rsidRPr="009C2912">
        <w:rPr>
          <w:rFonts w:hint="eastAsia"/>
        </w:rPr>
        <w:t>毫克，並使氫氧化鈉管柱增加</w:t>
      </w:r>
      <w:r w:rsidRPr="009C2912">
        <w:t>26.4</w:t>
      </w:r>
      <w:r w:rsidRPr="009C2912">
        <w:rPr>
          <w:rFonts w:hint="eastAsia"/>
        </w:rPr>
        <w:t>毫克。試問下列哪一個化合物，最符合實驗所測量結果？</w:t>
      </w:r>
    </w:p>
    <w:p w14:paraId="3453A5EC" w14:textId="35376CC8" w:rsidR="00E23870" w:rsidRDefault="00487703" w:rsidP="00E23870">
      <w:pPr>
        <w:pStyle w:val="a9"/>
        <w:numPr>
          <w:ilvl w:val="0"/>
          <w:numId w:val="12"/>
        </w:numPr>
        <w:spacing w:afterLines="0" w:after="0"/>
        <w:ind w:leftChars="0"/>
      </w:pPr>
      <w:r>
        <w:rPr>
          <w:noProof/>
          <w:lang w:eastAsia="zh-CN"/>
        </w:rPr>
        <w:drawing>
          <wp:anchor distT="0" distB="0" distL="114300" distR="114300" simplePos="0" relativeHeight="251681280" behindDoc="1" locked="0" layoutInCell="1" allowOverlap="1" wp14:anchorId="6F90D04D" wp14:editId="76E7F1C8">
            <wp:simplePos x="0" y="0"/>
            <wp:positionH relativeFrom="column">
              <wp:posOffset>5220335</wp:posOffset>
            </wp:positionH>
            <wp:positionV relativeFrom="paragraph">
              <wp:posOffset>85090</wp:posOffset>
            </wp:positionV>
            <wp:extent cx="368300" cy="647065"/>
            <wp:effectExtent l="0" t="0" r="0" b="635"/>
            <wp:wrapNone/>
            <wp:docPr id="154" name="圖片 154" descr="1校_5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1校_57E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679232" behindDoc="1" locked="0" layoutInCell="1" allowOverlap="1" wp14:anchorId="4A1EBDB2" wp14:editId="3B338FAD">
            <wp:simplePos x="0" y="0"/>
            <wp:positionH relativeFrom="column">
              <wp:posOffset>2572385</wp:posOffset>
            </wp:positionH>
            <wp:positionV relativeFrom="paragraph">
              <wp:posOffset>80645</wp:posOffset>
            </wp:positionV>
            <wp:extent cx="368300" cy="647065"/>
            <wp:effectExtent l="0" t="0" r="0" b="635"/>
            <wp:wrapNone/>
            <wp:docPr id="152" name="圖片 152" descr="1校_5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1校_57C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zh-CN"/>
        </w:rPr>
        <w:drawing>
          <wp:anchor distT="0" distB="0" distL="114300" distR="114300" simplePos="0" relativeHeight="251677184" behindDoc="1" locked="0" layoutInCell="1" allowOverlap="1" wp14:anchorId="4004F744" wp14:editId="441BA9CD">
            <wp:simplePos x="0" y="0"/>
            <wp:positionH relativeFrom="column">
              <wp:posOffset>417356</wp:posOffset>
            </wp:positionH>
            <wp:positionV relativeFrom="paragraph">
              <wp:posOffset>82550</wp:posOffset>
            </wp:positionV>
            <wp:extent cx="368300" cy="647065"/>
            <wp:effectExtent l="0" t="0" r="0" b="635"/>
            <wp:wrapNone/>
            <wp:docPr id="150" name="圖片 150" descr="1校_57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1校_57A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64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3870">
        <w:rPr>
          <w:rFonts w:hint="eastAsia"/>
        </w:rPr>
        <w:t xml:space="preserve">　　　　</w:t>
      </w:r>
      <w:r w:rsidR="00E23870">
        <w:rPr>
          <w:rFonts w:hint="eastAsia"/>
        </w:rPr>
        <w:t>(B)</w:t>
      </w:r>
      <w:r w:rsidR="00E23870">
        <w:rPr>
          <w:rFonts w:hint="eastAsia"/>
        </w:rPr>
        <w:t xml:space="preserve">　　　　　　　</w:t>
      </w:r>
      <w:r w:rsidR="0007735E">
        <w:rPr>
          <w:rFonts w:hint="eastAsia"/>
        </w:rPr>
        <w:t xml:space="preserve"> </w:t>
      </w:r>
      <w:r w:rsidR="00E23870">
        <w:rPr>
          <w:rFonts w:hint="eastAsia"/>
        </w:rPr>
        <w:t>(C)</w:t>
      </w:r>
      <w:r w:rsidR="00E23870">
        <w:rPr>
          <w:rFonts w:hint="eastAsia"/>
        </w:rPr>
        <w:t xml:space="preserve">　　　　　　</w:t>
      </w:r>
      <w:r w:rsidR="0007735E">
        <w:rPr>
          <w:rFonts w:hint="eastAsia"/>
        </w:rPr>
        <w:t xml:space="preserve"> </w:t>
      </w:r>
      <w:r w:rsidR="00E23870">
        <w:rPr>
          <w:rFonts w:hint="eastAsia"/>
        </w:rPr>
        <w:t>(D)</w:t>
      </w:r>
      <w:r w:rsidR="00E23870">
        <w:rPr>
          <w:rFonts w:hint="eastAsia"/>
        </w:rPr>
        <w:t xml:space="preserve">　　　　　　　</w:t>
      </w:r>
      <w:r w:rsidR="0007735E">
        <w:rPr>
          <w:rFonts w:hint="eastAsia"/>
        </w:rPr>
        <w:t xml:space="preserve">   </w:t>
      </w:r>
      <w:r w:rsidR="00E23870">
        <w:rPr>
          <w:rFonts w:hint="eastAsia"/>
        </w:rPr>
        <w:t>(E)</w:t>
      </w:r>
    </w:p>
    <w:p w14:paraId="08112C06" w14:textId="21A27FA5" w:rsidR="00E23870" w:rsidRDefault="00487703" w:rsidP="00E23870">
      <w:pPr>
        <w:pStyle w:val="a9"/>
        <w:spacing w:afterLines="0" w:after="0"/>
      </w:pPr>
      <w:r>
        <w:rPr>
          <w:noProof/>
          <w:lang w:eastAsia="zh-CN"/>
        </w:rPr>
        <w:drawing>
          <wp:anchor distT="0" distB="0" distL="114300" distR="114300" simplePos="0" relativeHeight="251680256" behindDoc="1" locked="0" layoutInCell="1" allowOverlap="1" wp14:anchorId="0DD3EDA4" wp14:editId="744E0206">
            <wp:simplePos x="0" y="0"/>
            <wp:positionH relativeFrom="column">
              <wp:posOffset>3649980</wp:posOffset>
            </wp:positionH>
            <wp:positionV relativeFrom="paragraph">
              <wp:posOffset>20955</wp:posOffset>
            </wp:positionV>
            <wp:extent cx="914400" cy="124460"/>
            <wp:effectExtent l="0" t="0" r="0" b="8890"/>
            <wp:wrapNone/>
            <wp:docPr id="153" name="圖片 153" descr="1校_5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1校_57D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7725">
        <w:rPr>
          <w:noProof/>
          <w:lang w:eastAsia="zh-CN"/>
        </w:rPr>
        <w:drawing>
          <wp:anchor distT="0" distB="0" distL="114300" distR="114300" simplePos="0" relativeHeight="251678208" behindDoc="1" locked="0" layoutInCell="1" allowOverlap="1" wp14:anchorId="127CF6DB" wp14:editId="6FB0973D">
            <wp:simplePos x="0" y="0"/>
            <wp:positionH relativeFrom="column">
              <wp:posOffset>1193943</wp:posOffset>
            </wp:positionH>
            <wp:positionV relativeFrom="paragraph">
              <wp:posOffset>18622</wp:posOffset>
            </wp:positionV>
            <wp:extent cx="724535" cy="124460"/>
            <wp:effectExtent l="0" t="0" r="0" b="8890"/>
            <wp:wrapNone/>
            <wp:docPr id="151" name="圖片 151" descr="1校_5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1校_57B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29B21" w14:textId="77777777" w:rsidR="00E23870" w:rsidRDefault="00E23870" w:rsidP="00E23870">
      <w:pPr>
        <w:pStyle w:val="a9"/>
        <w:spacing w:afterLines="0" w:after="0"/>
      </w:pPr>
    </w:p>
    <w:p w14:paraId="4B95F643" w14:textId="77777777" w:rsidR="00E23870" w:rsidRPr="00E23870" w:rsidRDefault="00E23870" w:rsidP="00E23870">
      <w:pPr>
        <w:pStyle w:val="a9"/>
        <w:spacing w:afterLines="0" w:after="0"/>
      </w:pPr>
    </w:p>
    <w:p w14:paraId="715D8BEB" w14:textId="37B1FA4C" w:rsidR="00795599" w:rsidRDefault="006E64E5" w:rsidP="00795599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>
        <w:rPr>
          <w:rFonts w:hint="eastAsia"/>
        </w:rPr>
        <w:t>【龍騰版】基礎化學</w:t>
      </w:r>
      <w:r w:rsidR="00795599">
        <w:rPr>
          <w:rFonts w:hint="eastAsia"/>
        </w:rPr>
        <w:t>(</w:t>
      </w:r>
      <w:proofErr w:type="gramStart"/>
      <w:r w:rsidR="00795599">
        <w:rPr>
          <w:rFonts w:hint="eastAsia"/>
        </w:rPr>
        <w:t>一</w:t>
      </w:r>
      <w:proofErr w:type="gramEnd"/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3</w:t>
      </w:r>
      <w:r w:rsidR="00795599">
        <w:rPr>
          <w:rFonts w:hint="eastAsia"/>
        </w:rPr>
        <w:t>章化學反應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1</w:t>
      </w:r>
      <w:r w:rsidR="00795599">
        <w:rPr>
          <w:rFonts w:hint="eastAsia"/>
        </w:rPr>
        <w:t>節化學式</w:t>
      </w:r>
    </w:p>
    <w:p w14:paraId="2CCDB1C8" w14:textId="77777777" w:rsidR="00795599" w:rsidRDefault="00795599" w:rsidP="00795599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3</w:t>
      </w:r>
      <w:r>
        <w:rPr>
          <w:rFonts w:hint="eastAsia"/>
        </w:rPr>
        <w:t>單元化學反應</w:t>
      </w:r>
      <w:r>
        <w:rPr>
          <w:rFonts w:hint="eastAsia"/>
        </w:rPr>
        <w:t xml:space="preserve"> 3-1</w:t>
      </w:r>
      <w:r>
        <w:rPr>
          <w:rFonts w:hint="eastAsia"/>
        </w:rPr>
        <w:t>化學式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48</w:t>
      </w:r>
      <w:r>
        <w:rPr>
          <w:rFonts w:hint="eastAsia"/>
        </w:rPr>
        <w:t>頁</w:t>
      </w:r>
    </w:p>
    <w:p w14:paraId="727046AE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lastRenderedPageBreak/>
        <w:t>解題觀念：</w:t>
      </w:r>
      <w:r w:rsidR="00775DE8">
        <w:rPr>
          <w:rFonts w:hint="eastAsia"/>
        </w:rPr>
        <w:t>利用燃燒分析法找出實驗式</w:t>
      </w:r>
    </w:p>
    <w:p w14:paraId="58547ECA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255842">
        <w:t>A</w:t>
      </w:r>
    </w:p>
    <w:p w14:paraId="3C90F5B5" w14:textId="77777777" w:rsidR="00F1508D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B114C5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ab/>
      </w:r>
      <w:r w:rsidR="000F2E0F">
        <w:rPr>
          <w:rFonts w:hint="eastAsia"/>
        </w:rPr>
        <w:t>無水過氯酸</w:t>
      </w:r>
      <w:proofErr w:type="gramStart"/>
      <w:r w:rsidR="000F2E0F">
        <w:rPr>
          <w:rFonts w:hint="eastAsia"/>
        </w:rPr>
        <w:t>鎂管柱</w:t>
      </w:r>
      <w:proofErr w:type="gramEnd"/>
      <w:r w:rsidR="000F2E0F">
        <w:rPr>
          <w:rFonts w:hint="eastAsia"/>
        </w:rPr>
        <w:t>增加</w:t>
      </w:r>
      <w:r w:rsidR="000F2E0F">
        <w:rPr>
          <w:rFonts w:hint="eastAsia"/>
        </w:rPr>
        <w:t>10.8</w:t>
      </w:r>
      <w:r w:rsidR="00F1508D">
        <w:t xml:space="preserve"> </w:t>
      </w:r>
      <w:r w:rsidR="000F2E0F">
        <w:rPr>
          <w:rFonts w:hint="eastAsia"/>
        </w:rPr>
        <w:t>mg</w:t>
      </w:r>
      <w:r w:rsidR="000F2E0F" w:rsidRPr="00A5385A">
        <w:rPr>
          <w:position w:val="-6"/>
        </w:rPr>
        <w:object w:dxaOrig="300" w:dyaOrig="240" w14:anchorId="2536E29D">
          <v:shape id="_x0000_i1094" type="#_x0000_t75" style="width:15.05pt;height:12.5pt" o:ole="">
            <v:imagedata r:id="rId36" o:title=""/>
          </v:shape>
          <o:OLEObject Type="Embed" ProgID="Equation.DSMT4" ShapeID="_x0000_i1094" DrawAspect="Content" ObjectID="_1641983784" r:id="rId139"/>
        </w:object>
      </w:r>
      <w:r w:rsidR="000F2E0F">
        <w:rPr>
          <w:rFonts w:hint="eastAsia"/>
        </w:rPr>
        <w:t>H</w:t>
      </w:r>
      <w:r w:rsidR="000F2E0F" w:rsidRPr="009115DC">
        <w:rPr>
          <w:rStyle w:val="af"/>
          <w:rFonts w:hint="eastAsia"/>
        </w:rPr>
        <w:t>2</w:t>
      </w:r>
      <w:r w:rsidR="000F2E0F">
        <w:rPr>
          <w:rFonts w:hint="eastAsia"/>
        </w:rPr>
        <w:t>O</w:t>
      </w:r>
      <w:r w:rsidR="000F2E0F">
        <w:rPr>
          <w:rFonts w:hint="eastAsia"/>
        </w:rPr>
        <w:t>為</w:t>
      </w:r>
      <w:r w:rsidR="000F2E0F">
        <w:rPr>
          <w:rFonts w:hint="eastAsia"/>
        </w:rPr>
        <w:t>10.8</w:t>
      </w:r>
      <w:r w:rsidR="00F1508D">
        <w:t xml:space="preserve"> </w:t>
      </w:r>
      <w:r w:rsidR="000F2E0F">
        <w:rPr>
          <w:rFonts w:hint="eastAsia"/>
        </w:rPr>
        <w:t>mg</w:t>
      </w:r>
    </w:p>
    <w:p w14:paraId="202EF0EE" w14:textId="74179FAD" w:rsidR="00F1508D" w:rsidRDefault="000F2E0F" w:rsidP="00F1508D">
      <w:pPr>
        <w:spacing w:afterLines="30" w:after="120"/>
        <w:ind w:left="1162"/>
      </w:pPr>
      <w:r>
        <w:rPr>
          <w:rStyle w:val="-0"/>
          <w:rFonts w:hint="eastAsia"/>
        </w:rPr>
        <w:tab/>
      </w:r>
      <w:r w:rsidRPr="00A5385A">
        <w:rPr>
          <w:position w:val="-6"/>
        </w:rPr>
        <w:object w:dxaOrig="300" w:dyaOrig="240" w14:anchorId="45A05CFA">
          <v:shape id="_x0000_i1095" type="#_x0000_t75" style="width:15.05pt;height:12.5pt" o:ole="">
            <v:imagedata r:id="rId36" o:title=""/>
          </v:shape>
          <o:OLEObject Type="Embed" ProgID="Equation.DSMT4" ShapeID="_x0000_i1095" DrawAspect="Content" ObjectID="_1641983785" r:id="rId140"/>
        </w:object>
      </w:r>
      <w:r>
        <w:rPr>
          <w:rFonts w:hint="eastAsia"/>
        </w:rPr>
        <w:t>H</w:t>
      </w:r>
      <w:r>
        <w:rPr>
          <w:rFonts w:hint="eastAsia"/>
        </w:rPr>
        <w:t>的重量</w:t>
      </w:r>
      <w:r w:rsidRPr="00934158">
        <w:rPr>
          <w:rFonts w:hint="eastAsia"/>
          <w:i/>
        </w:rPr>
        <w:t>W</w:t>
      </w:r>
      <w:r w:rsidRPr="009115DC">
        <w:rPr>
          <w:rStyle w:val="af"/>
          <w:rFonts w:hint="eastAsia"/>
        </w:rPr>
        <w:t>H</w:t>
      </w:r>
      <w:r>
        <w:rPr>
          <w:rFonts w:hint="eastAsia"/>
        </w:rPr>
        <w:t xml:space="preserve"> </w:t>
      </w:r>
      <w:r w:rsidR="00F1508D">
        <w:rPr>
          <w:rFonts w:hint="eastAsia"/>
        </w:rPr>
        <w:t>＝</w:t>
      </w:r>
      <w:r w:rsidR="00934158" w:rsidRPr="009115DC">
        <w:rPr>
          <w:position w:val="-14"/>
        </w:rPr>
        <w:object w:dxaOrig="520" w:dyaOrig="380" w14:anchorId="56F4C15E">
          <v:shape id="_x0000_i1096" type="#_x0000_t75" style="width:25.65pt;height:19.4pt" o:ole="">
            <v:imagedata r:id="rId141" o:title=""/>
          </v:shape>
          <o:OLEObject Type="Embed" ProgID="Equation.DSMT4" ShapeID="_x0000_i1096" DrawAspect="Content" ObjectID="_1641983786" r:id="rId142"/>
        </w:object>
      </w:r>
      <w:r w:rsidR="00F1508D" w:rsidRPr="009115DC">
        <w:rPr>
          <w:position w:val="-24"/>
        </w:rPr>
        <w:object w:dxaOrig="560" w:dyaOrig="620" w14:anchorId="341BC8A6">
          <v:shape id="_x0000_i1097" type="#_x0000_t75" style="width:28.15pt;height:31.3pt" o:ole="">
            <v:imagedata r:id="rId143" o:title=""/>
          </v:shape>
          <o:OLEObject Type="Embed" ProgID="Equation.DSMT4" ShapeID="_x0000_i1097" DrawAspect="Content" ObjectID="_1641983787" r:id="rId144"/>
        </w:object>
      </w:r>
      <w:r w:rsidR="00F1508D">
        <w:rPr>
          <w:rFonts w:hint="eastAsia"/>
        </w:rPr>
        <w:t>＝</w:t>
      </w:r>
      <w:r w:rsidR="00EC7725" w:rsidRPr="009115DC">
        <w:rPr>
          <w:position w:val="-24"/>
        </w:rPr>
        <w:object w:dxaOrig="920" w:dyaOrig="620" w14:anchorId="28ED5C60">
          <v:shape id="_x0000_i1098" type="#_x0000_t75" style="width:46.35pt;height:31.3pt" o:ole="">
            <v:imagedata r:id="rId145" o:title=""/>
          </v:shape>
          <o:OLEObject Type="Embed" ProgID="Equation.DSMT4" ShapeID="_x0000_i1098" DrawAspect="Content" ObjectID="_1641983788" r:id="rId146"/>
        </w:object>
      </w:r>
      <w:r w:rsidR="00487703">
        <w:rPr>
          <w:rFonts w:hint="eastAsia"/>
        </w:rPr>
        <w:t>＝</w:t>
      </w:r>
      <w:r>
        <w:rPr>
          <w:rFonts w:hint="eastAsia"/>
        </w:rPr>
        <w:t>1.2(mg)</w:t>
      </w:r>
    </w:p>
    <w:p w14:paraId="43DD9B93" w14:textId="77777777" w:rsidR="00F1508D" w:rsidRDefault="000F2E0F" w:rsidP="00F1508D">
      <w:pPr>
        <w:spacing w:afterLines="30" w:after="120"/>
        <w:ind w:left="1162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3E0584">
        <w:rPr>
          <w:rFonts w:hint="eastAsia"/>
          <w:position w:val="3"/>
          <w:sz w:val="16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ab/>
      </w:r>
      <w:proofErr w:type="gramStart"/>
      <w:r>
        <w:rPr>
          <w:rFonts w:hint="eastAsia"/>
        </w:rPr>
        <w:t>氫氧化鈉管柱增加</w:t>
      </w:r>
      <w:proofErr w:type="gramEnd"/>
      <w:r>
        <w:rPr>
          <w:rFonts w:hint="eastAsia"/>
        </w:rPr>
        <w:t>26.4</w:t>
      </w:r>
      <w:r w:rsidR="00F1508D">
        <w:t xml:space="preserve"> </w:t>
      </w:r>
      <w:r>
        <w:rPr>
          <w:rFonts w:hint="eastAsia"/>
        </w:rPr>
        <w:t>mg</w:t>
      </w:r>
      <w:r w:rsidR="00F1508D">
        <w:t xml:space="preserve"> </w:t>
      </w:r>
      <w:r w:rsidRPr="00A5385A">
        <w:rPr>
          <w:position w:val="-6"/>
        </w:rPr>
        <w:object w:dxaOrig="300" w:dyaOrig="240" w14:anchorId="34FDA113">
          <v:shape id="_x0000_i1099" type="#_x0000_t75" style="width:15.05pt;height:12.5pt" o:ole="">
            <v:imagedata r:id="rId36" o:title=""/>
          </v:shape>
          <o:OLEObject Type="Embed" ProgID="Equation.DSMT4" ShapeID="_x0000_i1099" DrawAspect="Content" ObjectID="_1641983789" r:id="rId147"/>
        </w:object>
      </w:r>
      <w:r w:rsidR="00F1508D">
        <w:t xml:space="preserve"> </w:t>
      </w:r>
      <w:r>
        <w:rPr>
          <w:rFonts w:hint="eastAsia"/>
        </w:rPr>
        <w:t>CO</w:t>
      </w:r>
      <w:r w:rsidRPr="009115DC">
        <w:rPr>
          <w:rStyle w:val="af"/>
          <w:rFonts w:hint="eastAsia"/>
        </w:rPr>
        <w:t>2</w:t>
      </w:r>
      <w:r>
        <w:rPr>
          <w:rFonts w:hint="eastAsia"/>
        </w:rPr>
        <w:t>為</w:t>
      </w:r>
      <w:r>
        <w:rPr>
          <w:rFonts w:hint="eastAsia"/>
        </w:rPr>
        <w:t>26.4</w:t>
      </w:r>
      <w:r w:rsidR="00F1508D">
        <w:t xml:space="preserve"> </w:t>
      </w:r>
      <w:r>
        <w:rPr>
          <w:rFonts w:hint="eastAsia"/>
        </w:rPr>
        <w:t>mg</w:t>
      </w:r>
    </w:p>
    <w:p w14:paraId="27A62A53" w14:textId="77777777" w:rsidR="00F1508D" w:rsidRDefault="000F2E0F" w:rsidP="00F1508D">
      <w:pPr>
        <w:spacing w:afterLines="30" w:after="120"/>
        <w:ind w:left="1162"/>
      </w:pPr>
      <w:r>
        <w:rPr>
          <w:rStyle w:val="-0"/>
          <w:rFonts w:hint="eastAsia"/>
        </w:rPr>
        <w:tab/>
      </w:r>
      <w:r w:rsidRPr="00A5385A">
        <w:rPr>
          <w:position w:val="-6"/>
        </w:rPr>
        <w:object w:dxaOrig="300" w:dyaOrig="240" w14:anchorId="01191359">
          <v:shape id="_x0000_i1100" type="#_x0000_t75" style="width:15.05pt;height:12.5pt" o:ole="">
            <v:imagedata r:id="rId36" o:title=""/>
          </v:shape>
          <o:OLEObject Type="Embed" ProgID="Equation.DSMT4" ShapeID="_x0000_i1100" DrawAspect="Content" ObjectID="_1641983790" r:id="rId148"/>
        </w:object>
      </w:r>
      <w:r>
        <w:rPr>
          <w:rFonts w:hint="eastAsia"/>
        </w:rPr>
        <w:t>C</w:t>
      </w:r>
      <w:r>
        <w:rPr>
          <w:rFonts w:hint="eastAsia"/>
        </w:rPr>
        <w:t>的重量</w:t>
      </w:r>
      <w:r w:rsidRPr="00934158">
        <w:rPr>
          <w:rFonts w:hint="eastAsia"/>
          <w:i/>
        </w:rPr>
        <w:t>W</w:t>
      </w:r>
      <w:r>
        <w:rPr>
          <w:rStyle w:val="af"/>
          <w:rFonts w:hint="eastAsia"/>
        </w:rPr>
        <w:t>C</w:t>
      </w:r>
      <w:r w:rsidR="00F1508D">
        <w:rPr>
          <w:rFonts w:hint="eastAsia"/>
        </w:rPr>
        <w:t>＝</w:t>
      </w:r>
      <w:r w:rsidR="00934158" w:rsidRPr="009115DC">
        <w:rPr>
          <w:position w:val="-14"/>
        </w:rPr>
        <w:object w:dxaOrig="520" w:dyaOrig="380" w14:anchorId="3A07EEB6">
          <v:shape id="_x0000_i1101" type="#_x0000_t75" style="width:25.65pt;height:19.4pt" o:ole="">
            <v:imagedata r:id="rId149" o:title=""/>
          </v:shape>
          <o:OLEObject Type="Embed" ProgID="Equation.DSMT4" ShapeID="_x0000_i1101" DrawAspect="Content" ObjectID="_1641983791" r:id="rId150"/>
        </w:object>
      </w:r>
      <w:r>
        <w:rPr>
          <w:rFonts w:hint="eastAsia"/>
        </w:rPr>
        <w:sym w:font="Symbol" w:char="F0B4"/>
      </w:r>
      <w:r w:rsidRPr="009115DC">
        <w:rPr>
          <w:position w:val="-24"/>
        </w:rPr>
        <w:object w:dxaOrig="360" w:dyaOrig="620" w14:anchorId="5D5D8A7E">
          <v:shape id="_x0000_i1102" type="#_x0000_t75" style="width:18.15pt;height:31.3pt" o:ole="">
            <v:imagedata r:id="rId151" o:title=""/>
          </v:shape>
          <o:OLEObject Type="Embed" ProgID="Equation.DSMT4" ShapeID="_x0000_i1102" DrawAspect="Content" ObjectID="_1641983792" r:id="rId152"/>
        </w:object>
      </w:r>
      <w:r w:rsidR="00F1508D">
        <w:rPr>
          <w:rFonts w:hint="eastAsia"/>
        </w:rPr>
        <w:t>＝</w:t>
      </w:r>
      <w:r>
        <w:rPr>
          <w:rFonts w:hint="eastAsia"/>
        </w:rPr>
        <w:t>26.4</w:t>
      </w:r>
      <w:r w:rsidR="00F1508D">
        <w:t xml:space="preserve"> </w:t>
      </w:r>
      <w:r>
        <w:rPr>
          <w:rFonts w:hint="eastAsia"/>
        </w:rPr>
        <w:sym w:font="Symbol" w:char="F0B4"/>
      </w:r>
      <w:r w:rsidRPr="009115DC">
        <w:rPr>
          <w:position w:val="-24"/>
        </w:rPr>
        <w:object w:dxaOrig="360" w:dyaOrig="620" w14:anchorId="6896E8ED">
          <v:shape id="_x0000_i1103" type="#_x0000_t75" style="width:18.15pt;height:31.3pt" o:ole="">
            <v:imagedata r:id="rId151" o:title=""/>
          </v:shape>
          <o:OLEObject Type="Embed" ProgID="Equation.DSMT4" ShapeID="_x0000_i1103" DrawAspect="Content" ObjectID="_1641983793" r:id="rId153"/>
        </w:object>
      </w:r>
      <w:r w:rsidR="00F1508D">
        <w:rPr>
          <w:rFonts w:hint="eastAsia"/>
        </w:rPr>
        <w:t>＝</w:t>
      </w:r>
      <w:r>
        <w:rPr>
          <w:rFonts w:hint="eastAsia"/>
        </w:rPr>
        <w:t>7.2(mg)</w:t>
      </w:r>
    </w:p>
    <w:p w14:paraId="2CB2766A" w14:textId="77777777" w:rsidR="00F1508D" w:rsidRDefault="000F2E0F" w:rsidP="00F1508D">
      <w:pPr>
        <w:spacing w:afterLines="20" w:after="80"/>
        <w:ind w:left="1162"/>
      </w:pP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3E0584">
        <w:rPr>
          <w:rFonts w:hint="eastAsia"/>
          <w:position w:val="3"/>
          <w:sz w:val="16"/>
        </w:rPr>
        <w:instrText>3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ab/>
      </w:r>
      <w:r>
        <w:rPr>
          <w:rFonts w:hint="eastAsia"/>
        </w:rPr>
        <w:t>該有機化合物</w:t>
      </w:r>
      <w:r>
        <w:rPr>
          <w:rFonts w:hint="eastAsia"/>
        </w:rPr>
        <w:t>O</w:t>
      </w:r>
      <w:r>
        <w:rPr>
          <w:rFonts w:hint="eastAsia"/>
        </w:rPr>
        <w:t>的重量</w:t>
      </w:r>
      <w:r w:rsidRPr="00934158">
        <w:rPr>
          <w:rFonts w:hint="eastAsia"/>
          <w:i/>
        </w:rPr>
        <w:t>W</w:t>
      </w:r>
      <w:r w:rsidRPr="00487703">
        <w:rPr>
          <w:rFonts w:hint="eastAsia"/>
          <w:vertAlign w:val="subscript"/>
        </w:rPr>
        <w:t>O</w:t>
      </w:r>
      <w:r w:rsidR="00F1508D">
        <w:rPr>
          <w:rFonts w:hint="eastAsia"/>
        </w:rPr>
        <w:t>＝</w:t>
      </w:r>
      <w:r>
        <w:rPr>
          <w:rFonts w:hint="eastAsia"/>
        </w:rPr>
        <w:t>10</w:t>
      </w:r>
      <w:r>
        <w:rPr>
          <w:rFonts w:hint="eastAsia"/>
        </w:rPr>
        <w:t>－</w:t>
      </w:r>
      <w:r>
        <w:rPr>
          <w:rFonts w:hint="eastAsia"/>
        </w:rPr>
        <w:t>1.2</w:t>
      </w:r>
      <w:r>
        <w:rPr>
          <w:rFonts w:hint="eastAsia"/>
        </w:rPr>
        <w:t>－</w:t>
      </w:r>
      <w:r>
        <w:rPr>
          <w:rFonts w:hint="eastAsia"/>
        </w:rPr>
        <w:t>7.2</w:t>
      </w:r>
      <w:r w:rsidR="00F1508D">
        <w:rPr>
          <w:rFonts w:hint="eastAsia"/>
        </w:rPr>
        <w:t>＝</w:t>
      </w:r>
      <w:r>
        <w:rPr>
          <w:rFonts w:hint="eastAsia"/>
        </w:rPr>
        <w:t>1.6(mg)</w:t>
      </w:r>
    </w:p>
    <w:p w14:paraId="55758631" w14:textId="77777777" w:rsidR="00F1508D" w:rsidRDefault="00F1508D" w:rsidP="00F1508D">
      <w:pPr>
        <w:spacing w:afterLines="20" w:after="80"/>
        <w:ind w:left="1162"/>
      </w:pPr>
      <w:r>
        <w:tab/>
      </w:r>
      <w:r w:rsidR="000F2E0F">
        <w:rPr>
          <w:rFonts w:hint="eastAsia"/>
        </w:rPr>
        <w:t>由</w:t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903298">
        <w:rPr>
          <w:rFonts w:hint="eastAsia"/>
          <w:position w:val="3"/>
          <w:sz w:val="16"/>
        </w:rPr>
        <w:instrText>1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903298">
        <w:rPr>
          <w:rFonts w:hint="eastAsia"/>
          <w:position w:val="3"/>
          <w:sz w:val="16"/>
        </w:rPr>
        <w:instrText>2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fldChar w:fldCharType="begin"/>
      </w:r>
      <w:r w:rsidR="000F2E0F">
        <w:instrText xml:space="preserve"> </w:instrText>
      </w:r>
      <w:r w:rsidR="000F2E0F">
        <w:rPr>
          <w:rFonts w:hint="eastAsia"/>
        </w:rPr>
        <w:instrText>eq \o\ac(</w:instrText>
      </w:r>
      <w:r w:rsidR="000F2E0F">
        <w:rPr>
          <w:rFonts w:hint="eastAsia"/>
        </w:rPr>
        <w:instrText>○</w:instrText>
      </w:r>
      <w:r w:rsidR="000F2E0F">
        <w:rPr>
          <w:rFonts w:hint="eastAsia"/>
        </w:rPr>
        <w:instrText>,</w:instrText>
      </w:r>
      <w:r w:rsidR="000F2E0F" w:rsidRPr="00903298">
        <w:rPr>
          <w:rFonts w:hint="eastAsia"/>
          <w:position w:val="3"/>
          <w:sz w:val="16"/>
        </w:rPr>
        <w:instrText>3</w:instrText>
      </w:r>
      <w:r w:rsidR="000F2E0F">
        <w:rPr>
          <w:rFonts w:hint="eastAsia"/>
        </w:rPr>
        <w:instrText>)</w:instrText>
      </w:r>
      <w:r w:rsidR="000F2E0F">
        <w:fldChar w:fldCharType="end"/>
      </w:r>
      <w:r w:rsidR="000F2E0F">
        <w:rPr>
          <w:rFonts w:hint="eastAsia"/>
        </w:rPr>
        <w:t>可知該有機化合物的元素組成比例為</w:t>
      </w:r>
    </w:p>
    <w:p w14:paraId="18A9DCCC" w14:textId="77777777" w:rsidR="00B03CDB" w:rsidRPr="00A33D3D" w:rsidRDefault="000F2E0F" w:rsidP="00F1508D">
      <w:pPr>
        <w:ind w:left="1160"/>
      </w:pPr>
      <w:r>
        <w:rPr>
          <w:rFonts w:hint="eastAsia"/>
        </w:rPr>
        <w:t>C</w:t>
      </w:r>
      <w:r>
        <w:rPr>
          <w:rFonts w:hint="eastAsia"/>
        </w:rPr>
        <w:t>：</w:t>
      </w:r>
      <w:r>
        <w:rPr>
          <w:rFonts w:hint="eastAsia"/>
        </w:rPr>
        <w:t>H</w:t>
      </w:r>
      <w:r>
        <w:rPr>
          <w:rFonts w:hint="eastAsia"/>
        </w:rPr>
        <w:t>：</w:t>
      </w:r>
      <w:r>
        <w:rPr>
          <w:rFonts w:hint="eastAsia"/>
        </w:rPr>
        <w:t>O</w:t>
      </w:r>
      <w:r w:rsidR="00F1508D">
        <w:rPr>
          <w:rFonts w:hint="eastAsia"/>
        </w:rPr>
        <w:t>＝</w:t>
      </w:r>
      <w:r w:rsidRPr="009115DC">
        <w:rPr>
          <w:position w:val="-24"/>
        </w:rPr>
        <w:object w:dxaOrig="400" w:dyaOrig="620" w14:anchorId="0072AE2F">
          <v:shape id="_x0000_i1104" type="#_x0000_t75" style="width:20.05pt;height:31.3pt" o:ole="">
            <v:imagedata r:id="rId154" o:title=""/>
          </v:shape>
          <o:OLEObject Type="Embed" ProgID="Equation.DSMT4" ShapeID="_x0000_i1104" DrawAspect="Content" ObjectID="_1641983794" r:id="rId155"/>
        </w:object>
      </w:r>
      <w:r>
        <w:rPr>
          <w:rFonts w:hint="eastAsia"/>
        </w:rPr>
        <w:t>：</w:t>
      </w:r>
      <w:r w:rsidRPr="009115DC">
        <w:rPr>
          <w:position w:val="-24"/>
        </w:rPr>
        <w:object w:dxaOrig="380" w:dyaOrig="620" w14:anchorId="4A90EBA2">
          <v:shape id="_x0000_i1105" type="#_x0000_t75" style="width:19.4pt;height:31.3pt" o:ole="">
            <v:imagedata r:id="rId156" o:title=""/>
          </v:shape>
          <o:OLEObject Type="Embed" ProgID="Equation.DSMT4" ShapeID="_x0000_i1105" DrawAspect="Content" ObjectID="_1641983795" r:id="rId157"/>
        </w:object>
      </w:r>
      <w:r>
        <w:rPr>
          <w:rFonts w:hint="eastAsia"/>
        </w:rPr>
        <w:t>：</w:t>
      </w:r>
      <w:r w:rsidRPr="009115DC">
        <w:rPr>
          <w:position w:val="-24"/>
        </w:rPr>
        <w:object w:dxaOrig="380" w:dyaOrig="620" w14:anchorId="34AC8649">
          <v:shape id="_x0000_i1106" type="#_x0000_t75" style="width:19.4pt;height:31.3pt" o:ole="">
            <v:imagedata r:id="rId158" o:title=""/>
          </v:shape>
          <o:OLEObject Type="Embed" ProgID="Equation.DSMT4" ShapeID="_x0000_i1106" DrawAspect="Content" ObjectID="_1641983796" r:id="rId159"/>
        </w:object>
      </w:r>
      <w:r w:rsidR="00F1508D">
        <w:rPr>
          <w:rFonts w:hint="eastAsia"/>
        </w:rPr>
        <w:t>＝</w:t>
      </w:r>
      <w:r>
        <w:rPr>
          <w:rFonts w:hint="eastAsia"/>
        </w:rPr>
        <w:t>0.6</w:t>
      </w:r>
      <w:r>
        <w:rPr>
          <w:rFonts w:hint="eastAsia"/>
        </w:rPr>
        <w:t>：</w:t>
      </w:r>
      <w:r>
        <w:rPr>
          <w:rFonts w:hint="eastAsia"/>
        </w:rPr>
        <w:t>1.2</w:t>
      </w:r>
      <w:r>
        <w:rPr>
          <w:rFonts w:hint="eastAsia"/>
        </w:rPr>
        <w:t>：</w:t>
      </w:r>
      <w:r>
        <w:rPr>
          <w:rFonts w:hint="eastAsia"/>
        </w:rPr>
        <w:t>0.1</w:t>
      </w:r>
      <w:r w:rsidR="00F1508D">
        <w:rPr>
          <w:rFonts w:hint="eastAsia"/>
        </w:rPr>
        <w:t>＝</w:t>
      </w:r>
      <w:r>
        <w:rPr>
          <w:rFonts w:hint="eastAsia"/>
        </w:rPr>
        <w:t>6</w:t>
      </w:r>
      <w:r>
        <w:rPr>
          <w:rFonts w:hint="eastAsia"/>
        </w:rPr>
        <w:t>：</w:t>
      </w:r>
      <w:r>
        <w:rPr>
          <w:rFonts w:hint="eastAsia"/>
        </w:rPr>
        <w:t>12</w:t>
      </w:r>
      <w:r>
        <w:rPr>
          <w:rFonts w:hint="eastAsia"/>
        </w:rPr>
        <w:t>：</w:t>
      </w:r>
      <w:r>
        <w:rPr>
          <w:rFonts w:hint="eastAsia"/>
        </w:rPr>
        <w:t>1</w:t>
      </w:r>
      <w:r>
        <w:rPr>
          <w:rFonts w:hint="eastAsia"/>
        </w:rPr>
        <w:t>，故選項</w:t>
      </w:r>
      <w:r>
        <w:rPr>
          <w:rFonts w:hint="eastAsia"/>
        </w:rPr>
        <w:t>(A)C</w:t>
      </w:r>
      <w:r w:rsidRPr="00903298">
        <w:rPr>
          <w:rStyle w:val="af"/>
          <w:rFonts w:hint="eastAsia"/>
        </w:rPr>
        <w:t>6</w:t>
      </w:r>
      <w:r>
        <w:rPr>
          <w:rFonts w:hint="eastAsia"/>
        </w:rPr>
        <w:t>H</w:t>
      </w:r>
      <w:r w:rsidRPr="00903298">
        <w:rPr>
          <w:rStyle w:val="af"/>
          <w:rFonts w:hint="eastAsia"/>
        </w:rPr>
        <w:t>12</w:t>
      </w:r>
      <w:r>
        <w:rPr>
          <w:rFonts w:hint="eastAsia"/>
        </w:rPr>
        <w:t>O</w:t>
      </w:r>
      <w:r>
        <w:rPr>
          <w:rFonts w:hint="eastAsia"/>
        </w:rPr>
        <w:t>正確。</w:t>
      </w:r>
    </w:p>
    <w:p w14:paraId="469EE791" w14:textId="77777777" w:rsidR="0007735E" w:rsidRDefault="0007735E" w:rsidP="00B03CDB">
      <w:pPr>
        <w:pStyle w:val="a8"/>
        <w:ind w:left="1439" w:hanging="1439"/>
      </w:pPr>
    </w:p>
    <w:p w14:paraId="59268163" w14:textId="77777777" w:rsidR="0007735E" w:rsidRDefault="00EC7725" w:rsidP="00B03CDB">
      <w:pPr>
        <w:pStyle w:val="a8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58752" behindDoc="1" locked="0" layoutInCell="1" allowOverlap="1" wp14:anchorId="59A87B0E" wp14:editId="64A6F120">
                <wp:simplePos x="0" y="0"/>
                <wp:positionH relativeFrom="column">
                  <wp:posOffset>-957</wp:posOffset>
                </wp:positionH>
                <wp:positionV relativeFrom="paragraph">
                  <wp:posOffset>82615</wp:posOffset>
                </wp:positionV>
                <wp:extent cx="6480175" cy="1808329"/>
                <wp:effectExtent l="0" t="0" r="0" b="1905"/>
                <wp:wrapNone/>
                <wp:docPr id="7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808329"/>
                        </a:xfrm>
                        <a:prstGeom prst="roundRect">
                          <a:avLst>
                            <a:gd name="adj" fmla="val 7861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61F322" id="AutoShape 120" o:spid="_x0000_s1026" style="position:absolute;margin-left:-.1pt;margin-top:6.5pt;width:510.25pt;height:142.4pt;z-index:-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515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" fillcolor="#e6e6e6" stroked="f"/>
            </w:pict>
          </mc:Fallback>
        </mc:AlternateContent>
      </w:r>
    </w:p>
    <w:p w14:paraId="353E9965" w14:textId="74BC22F0" w:rsidR="00B03CDB" w:rsidRPr="000B1F8F" w:rsidRDefault="00B03CDB" w:rsidP="0007735E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5</w:t>
      </w:r>
      <w:r w:rsidR="00775DE8" w:rsidRPr="00775DE8">
        <w:rPr>
          <w:rFonts w:ascii="微軟正黑體" w:eastAsia="微軟正黑體" w:hAnsi="微軟正黑體" w:hint="eastAsia"/>
        </w:rPr>
        <w:t>酸鹼混合後的濃度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3D8F76C8" w14:textId="33F2B814" w:rsidR="00B03CDB" w:rsidRDefault="009C2912" w:rsidP="009C2912">
      <w:pPr>
        <w:pStyle w:val="a9"/>
      </w:pPr>
      <w:r>
        <w:rPr>
          <w:rFonts w:hint="eastAsia"/>
        </w:rPr>
        <w:t>已知</w:t>
      </w:r>
      <w:r>
        <w:t>25</w:t>
      </w:r>
      <w:r w:rsidR="00327C1E" w:rsidRPr="0095486A">
        <w:rPr>
          <w:rFonts w:ascii="細明體" w:eastAsia="細明體" w:hAnsi="細明體" w:cs="細明體" w:hint="eastAsia"/>
        </w:rPr>
        <w:t>℃</w:t>
      </w:r>
      <w:r>
        <w:rPr>
          <w:rFonts w:hint="eastAsia"/>
        </w:rPr>
        <w:t>時，同體積的鹽酸水溶液與氫氧化鈉水溶液混合後，其</w:t>
      </w:r>
      <w:r>
        <w:t>pH</w:t>
      </w:r>
      <w:r>
        <w:rPr>
          <w:rFonts w:hint="eastAsia"/>
        </w:rPr>
        <w:t>值為</w:t>
      </w:r>
      <w:r>
        <w:t>6.0</w:t>
      </w:r>
      <w:r>
        <w:rPr>
          <w:rFonts w:hint="eastAsia"/>
        </w:rPr>
        <w:t>，則混合前鹽酸水溶液的濃度與氫氧化鈉水溶液的濃度相差多少？</w:t>
      </w:r>
      <w:r w:rsidR="005E26F5">
        <w:t xml:space="preserve">　</w:t>
      </w:r>
      <w:r w:rsidR="005E26F5">
        <w:t>(A)</w:t>
      </w:r>
      <w:r>
        <w:rPr>
          <w:rFonts w:hint="eastAsia"/>
        </w:rPr>
        <w:t>鹽酸水溶液較氫氧化鈉水溶液多</w:t>
      </w:r>
      <w:r w:rsidR="00327C1E">
        <w:rPr>
          <w:rFonts w:hint="eastAsia"/>
        </w:rPr>
        <w:t>1.0</w:t>
      </w:r>
      <w:r w:rsidR="00327C1E">
        <w:rPr>
          <w:rFonts w:hint="eastAsia"/>
        </w:rPr>
        <w:sym w:font="Symbol" w:char="F0B4"/>
      </w:r>
      <w:r w:rsidR="00327C1E">
        <w:rPr>
          <w:rFonts w:hint="eastAsia"/>
        </w:rPr>
        <w:t>10</w:t>
      </w:r>
      <w:proofErr w:type="gramStart"/>
      <w:r w:rsidR="00327C1E" w:rsidRPr="00327C1E">
        <w:rPr>
          <w:rStyle w:val="ae"/>
          <w:rFonts w:hint="eastAsia"/>
        </w:rPr>
        <w:t>—</w:t>
      </w:r>
      <w:proofErr w:type="gramEnd"/>
      <w:r w:rsidRPr="00327C1E">
        <w:rPr>
          <w:rStyle w:val="ae"/>
        </w:rPr>
        <w:t>6</w:t>
      </w:r>
      <w:r w:rsidR="00327C1E">
        <w:rPr>
          <w:rStyle w:val="ae"/>
        </w:rPr>
        <w:t xml:space="preserve"> </w:t>
      </w:r>
      <w:r>
        <w:t>M</w:t>
      </w:r>
      <w:r w:rsidR="005E26F5">
        <w:t xml:space="preserve">　</w:t>
      </w:r>
      <w:r w:rsidR="005E26F5">
        <w:t>(B)</w:t>
      </w:r>
      <w:r>
        <w:rPr>
          <w:rFonts w:hint="eastAsia"/>
        </w:rPr>
        <w:t>鹽酸水溶液</w:t>
      </w:r>
      <w:r w:rsidR="00487703" w:rsidRPr="00487703">
        <w:rPr>
          <w:rFonts w:hint="eastAsia"/>
        </w:rPr>
        <w:t>較氫氧化鈉水溶液多</w:t>
      </w:r>
      <w:r w:rsidR="00327C1E">
        <w:rPr>
          <w:rFonts w:hint="eastAsia"/>
        </w:rPr>
        <w:t>2.0</w:t>
      </w:r>
      <w:r w:rsidR="00327C1E">
        <w:rPr>
          <w:rFonts w:hint="eastAsia"/>
        </w:rPr>
        <w:sym w:font="Symbol" w:char="F0B4"/>
      </w:r>
      <w:r w:rsidR="00327C1E">
        <w:rPr>
          <w:rFonts w:hint="eastAsia"/>
        </w:rPr>
        <w:t>10</w:t>
      </w:r>
      <w:proofErr w:type="gramStart"/>
      <w:r w:rsidR="00327C1E" w:rsidRPr="00327C1E">
        <w:rPr>
          <w:rStyle w:val="ae"/>
          <w:rFonts w:hint="eastAsia"/>
        </w:rPr>
        <w:t>—</w:t>
      </w:r>
      <w:proofErr w:type="gramEnd"/>
      <w:r w:rsidR="00327C1E" w:rsidRPr="00327C1E">
        <w:rPr>
          <w:rStyle w:val="ae"/>
        </w:rPr>
        <w:t>6</w:t>
      </w:r>
      <w:r w:rsidR="00327C1E">
        <w:rPr>
          <w:rStyle w:val="ae"/>
        </w:rPr>
        <w:t xml:space="preserve"> </w:t>
      </w:r>
      <w:r w:rsidR="00327C1E">
        <w:t>M</w:t>
      </w:r>
      <w:r w:rsidR="007A30C4">
        <w:rPr>
          <w:rFonts w:hint="eastAsia"/>
        </w:rPr>
        <w:t xml:space="preserve">　</w:t>
      </w:r>
      <w:r w:rsidR="005E26F5">
        <w:t>(C)</w:t>
      </w:r>
      <w:r>
        <w:rPr>
          <w:rFonts w:hint="eastAsia"/>
        </w:rPr>
        <w:t>氫氧化鈉水溶液較鹽酸水溶液多</w:t>
      </w:r>
      <w:r w:rsidR="00327C1E">
        <w:rPr>
          <w:rFonts w:hint="eastAsia"/>
        </w:rPr>
        <w:t>1.0</w:t>
      </w:r>
      <w:r w:rsidR="00327C1E">
        <w:rPr>
          <w:rFonts w:hint="eastAsia"/>
        </w:rPr>
        <w:sym w:font="Symbol" w:char="F0B4"/>
      </w:r>
      <w:r w:rsidR="00327C1E">
        <w:rPr>
          <w:rFonts w:hint="eastAsia"/>
        </w:rPr>
        <w:t>10</w:t>
      </w:r>
      <w:proofErr w:type="gramStart"/>
      <w:r w:rsidR="00327C1E" w:rsidRPr="00327C1E">
        <w:rPr>
          <w:rStyle w:val="ae"/>
          <w:rFonts w:hint="eastAsia"/>
        </w:rPr>
        <w:t>—</w:t>
      </w:r>
      <w:proofErr w:type="gramEnd"/>
      <w:r w:rsidR="00327C1E" w:rsidRPr="00327C1E">
        <w:rPr>
          <w:rStyle w:val="ae"/>
        </w:rPr>
        <w:t>6</w:t>
      </w:r>
      <w:r w:rsidR="00327C1E">
        <w:rPr>
          <w:rStyle w:val="ae"/>
        </w:rPr>
        <w:t xml:space="preserve"> </w:t>
      </w:r>
      <w:r w:rsidR="00327C1E">
        <w:t>M</w:t>
      </w:r>
      <w:r w:rsidR="007A30C4">
        <w:rPr>
          <w:rFonts w:hint="eastAsia"/>
        </w:rPr>
        <w:t xml:space="preserve">　</w:t>
      </w:r>
      <w:r w:rsidR="005E26F5">
        <w:t>(D)</w:t>
      </w:r>
      <w:r>
        <w:rPr>
          <w:rFonts w:hint="eastAsia"/>
        </w:rPr>
        <w:t>氫氧化鈉水溶液較鹽酸水溶液多</w:t>
      </w:r>
      <w:r w:rsidR="00327C1E">
        <w:rPr>
          <w:rFonts w:hint="eastAsia"/>
        </w:rPr>
        <w:t>2.0</w:t>
      </w:r>
      <w:r w:rsidR="00327C1E">
        <w:rPr>
          <w:rFonts w:hint="eastAsia"/>
        </w:rPr>
        <w:sym w:font="Symbol" w:char="F0B4"/>
      </w:r>
      <w:r w:rsidR="00327C1E">
        <w:rPr>
          <w:rFonts w:hint="eastAsia"/>
        </w:rPr>
        <w:t>10</w:t>
      </w:r>
      <w:proofErr w:type="gramStart"/>
      <w:r w:rsidR="00327C1E" w:rsidRPr="00327C1E">
        <w:rPr>
          <w:rStyle w:val="ae"/>
          <w:rFonts w:hint="eastAsia"/>
        </w:rPr>
        <w:t>—</w:t>
      </w:r>
      <w:proofErr w:type="gramEnd"/>
      <w:r w:rsidR="00327C1E" w:rsidRPr="00327C1E">
        <w:rPr>
          <w:rStyle w:val="ae"/>
        </w:rPr>
        <w:t>6</w:t>
      </w:r>
      <w:r w:rsidR="00327C1E">
        <w:rPr>
          <w:rStyle w:val="ae"/>
        </w:rPr>
        <w:t xml:space="preserve"> </w:t>
      </w:r>
      <w:r w:rsidR="00327C1E">
        <w:t>M</w:t>
      </w:r>
      <w:r w:rsidR="007A30C4">
        <w:rPr>
          <w:rFonts w:hint="eastAsia"/>
        </w:rPr>
        <w:t xml:space="preserve">　</w:t>
      </w:r>
      <w:r w:rsidR="005E26F5">
        <w:t>(E)</w:t>
      </w:r>
      <w:r>
        <w:rPr>
          <w:rFonts w:hint="eastAsia"/>
        </w:rPr>
        <w:t>氫氧化鈉水溶液較鹽酸水溶液多</w:t>
      </w:r>
      <w:r w:rsidR="00327C1E">
        <w:rPr>
          <w:rFonts w:hint="eastAsia"/>
        </w:rPr>
        <w:t>3.0</w:t>
      </w:r>
      <w:r w:rsidR="00327C1E">
        <w:rPr>
          <w:rFonts w:hint="eastAsia"/>
        </w:rPr>
        <w:sym w:font="Symbol" w:char="F0B4"/>
      </w:r>
      <w:r w:rsidR="00327C1E">
        <w:rPr>
          <w:rFonts w:hint="eastAsia"/>
        </w:rPr>
        <w:t>10</w:t>
      </w:r>
      <w:proofErr w:type="gramStart"/>
      <w:r w:rsidR="00327C1E" w:rsidRPr="00327C1E">
        <w:rPr>
          <w:rStyle w:val="ae"/>
          <w:rFonts w:hint="eastAsia"/>
        </w:rPr>
        <w:t>—</w:t>
      </w:r>
      <w:proofErr w:type="gramEnd"/>
      <w:r w:rsidR="00327C1E" w:rsidRPr="00327C1E">
        <w:rPr>
          <w:rStyle w:val="ae"/>
        </w:rPr>
        <w:t>6</w:t>
      </w:r>
      <w:r w:rsidR="00327C1E">
        <w:rPr>
          <w:rStyle w:val="ae"/>
        </w:rPr>
        <w:t xml:space="preserve"> </w:t>
      </w:r>
      <w:r w:rsidR="00327C1E">
        <w:t>M</w:t>
      </w:r>
      <w:r w:rsidR="00327C1E">
        <w:rPr>
          <w:rFonts w:hint="eastAsia"/>
        </w:rPr>
        <w:t>。</w:t>
      </w:r>
    </w:p>
    <w:p w14:paraId="5412E35C" w14:textId="357AE5B4" w:rsidR="00795599" w:rsidRDefault="006E64E5" w:rsidP="00795599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>
        <w:rPr>
          <w:rFonts w:hint="eastAsia"/>
        </w:rPr>
        <w:t>【龍騰版】基礎化學</w:t>
      </w:r>
      <w:r w:rsidR="00795599">
        <w:rPr>
          <w:rFonts w:hint="eastAsia"/>
        </w:rPr>
        <w:t>(</w:t>
      </w:r>
      <w:r w:rsidR="00795599">
        <w:rPr>
          <w:rFonts w:hint="eastAsia"/>
        </w:rPr>
        <w:t>二</w:t>
      </w:r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1</w:t>
      </w:r>
      <w:r w:rsidR="00795599">
        <w:rPr>
          <w:rFonts w:hint="eastAsia"/>
        </w:rPr>
        <w:t>章物質的組成與性質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4</w:t>
      </w:r>
      <w:r w:rsidR="00795599">
        <w:rPr>
          <w:rFonts w:hint="eastAsia"/>
        </w:rPr>
        <w:t>節酸鹼反應</w:t>
      </w:r>
    </w:p>
    <w:p w14:paraId="73A92007" w14:textId="1695171E" w:rsidR="00795599" w:rsidRDefault="00795599" w:rsidP="00795599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5</w:t>
      </w:r>
      <w:r>
        <w:rPr>
          <w:rFonts w:hint="eastAsia"/>
        </w:rPr>
        <w:t>單元</w:t>
      </w:r>
      <w:r>
        <w:rPr>
          <w:rFonts w:hint="eastAsia"/>
        </w:rPr>
        <w:t xml:space="preserve"> 5-4</w:t>
      </w:r>
      <w:r>
        <w:rPr>
          <w:rFonts w:hint="eastAsia"/>
        </w:rPr>
        <w:t>酸鹼反應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3</w:t>
      </w:r>
      <w:r>
        <w:rPr>
          <w:rFonts w:hint="eastAsia"/>
        </w:rPr>
        <w:t>～</w:t>
      </w:r>
      <w:r>
        <w:rPr>
          <w:rFonts w:hint="eastAsia"/>
        </w:rPr>
        <w:t>4</w:t>
      </w:r>
      <w:r>
        <w:rPr>
          <w:rFonts w:hint="eastAsia"/>
        </w:rPr>
        <w:t>第</w:t>
      </w:r>
      <w:r>
        <w:rPr>
          <w:rFonts w:hint="eastAsia"/>
        </w:rPr>
        <w:t>100</w:t>
      </w:r>
      <w:r>
        <w:rPr>
          <w:rFonts w:hint="eastAsia"/>
        </w:rPr>
        <w:t>～</w:t>
      </w:r>
      <w:r>
        <w:rPr>
          <w:rFonts w:hint="eastAsia"/>
        </w:rPr>
        <w:t>102</w:t>
      </w:r>
      <w:r>
        <w:rPr>
          <w:rFonts w:hint="eastAsia"/>
        </w:rPr>
        <w:t>頁</w:t>
      </w:r>
    </w:p>
    <w:p w14:paraId="1E458DB1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理解</w:t>
      </w:r>
      <w:r w:rsidR="00775DE8">
        <w:t>pH</w:t>
      </w:r>
      <w:r w:rsidR="00775DE8">
        <w:rPr>
          <w:rFonts w:hint="eastAsia"/>
        </w:rPr>
        <w:t>值與濃度的關係</w:t>
      </w:r>
    </w:p>
    <w:p w14:paraId="6D597ADE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255842">
        <w:t>B</w:t>
      </w:r>
    </w:p>
    <w:p w14:paraId="1CCB8000" w14:textId="5F2A7931" w:rsidR="00F1508D" w:rsidRDefault="00B03CDB" w:rsidP="00F1508D">
      <w:pPr>
        <w:pStyle w:val="-5"/>
        <w:tabs>
          <w:tab w:val="clear" w:pos="1160"/>
          <w:tab w:val="clear" w:pos="1392"/>
          <w:tab w:val="left" w:pos="1418"/>
        </w:tabs>
        <w:spacing w:afterLines="30" w:after="120"/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F1508D">
        <w:fldChar w:fldCharType="begin"/>
      </w:r>
      <w:r w:rsidR="00F1508D">
        <w:instrText xml:space="preserve"> </w:instrText>
      </w:r>
      <w:r w:rsidR="00F1508D">
        <w:rPr>
          <w:rFonts w:hint="eastAsia"/>
        </w:rPr>
        <w:instrText>eq \o\ac(</w:instrText>
      </w:r>
      <w:r w:rsidR="00F1508D">
        <w:rPr>
          <w:rFonts w:hint="eastAsia"/>
        </w:rPr>
        <w:instrText>○</w:instrText>
      </w:r>
      <w:r w:rsidR="00F1508D">
        <w:rPr>
          <w:rFonts w:hint="eastAsia"/>
        </w:rPr>
        <w:instrText>,</w:instrText>
      </w:r>
      <w:r w:rsidR="00F1508D" w:rsidRPr="00B114C5">
        <w:rPr>
          <w:rFonts w:hint="eastAsia"/>
          <w:position w:val="3"/>
          <w:sz w:val="16"/>
        </w:rPr>
        <w:instrText>1</w:instrText>
      </w:r>
      <w:r w:rsidR="00F1508D">
        <w:rPr>
          <w:rFonts w:hint="eastAsia"/>
        </w:rPr>
        <w:instrText>)</w:instrText>
      </w:r>
      <w:r w:rsidR="00F1508D">
        <w:fldChar w:fldCharType="end"/>
      </w:r>
      <w:r w:rsidR="00487703">
        <w:t>p</w:t>
      </w:r>
      <w:r w:rsidR="000F2E0F" w:rsidRPr="0089261F">
        <w:rPr>
          <w:rFonts w:hint="eastAsia"/>
        </w:rPr>
        <w:t>H</w:t>
      </w:r>
      <w:r w:rsidR="000F2E0F" w:rsidRPr="0089261F">
        <w:rPr>
          <w:rFonts w:hint="eastAsia"/>
        </w:rPr>
        <w:t>值為</w:t>
      </w:r>
      <w:r w:rsidR="000F2E0F" w:rsidRPr="0089261F">
        <w:rPr>
          <w:rFonts w:hint="eastAsia"/>
        </w:rPr>
        <w:t>6.0</w:t>
      </w:r>
      <w:r w:rsidR="00F1508D" w:rsidRPr="00A5385A">
        <w:rPr>
          <w:position w:val="-6"/>
        </w:rPr>
        <w:object w:dxaOrig="300" w:dyaOrig="240" w14:anchorId="3681DD2C">
          <v:shape id="_x0000_i1107" type="#_x0000_t75" style="width:15.05pt;height:12.5pt" o:ole="">
            <v:imagedata r:id="rId36" o:title=""/>
          </v:shape>
          <o:OLEObject Type="Embed" ProgID="Equation.DSMT4" ShapeID="_x0000_i1107" DrawAspect="Content" ObjectID="_1641983797" r:id="rId160"/>
        </w:object>
      </w:r>
      <w:r w:rsidR="000F2E0F" w:rsidRPr="0089261F">
        <w:rPr>
          <w:rFonts w:hint="eastAsia"/>
        </w:rPr>
        <w:t>[H</w:t>
      </w:r>
      <w:r w:rsidR="000F2E0F" w:rsidRPr="0089261F">
        <w:rPr>
          <w:rStyle w:val="ae"/>
          <w:rFonts w:hint="eastAsia"/>
        </w:rPr>
        <w:t xml:space="preserve"> +</w:t>
      </w:r>
      <w:r w:rsidR="000F2E0F">
        <w:rPr>
          <w:rStyle w:val="ae"/>
          <w:rFonts w:hint="eastAsia"/>
        </w:rPr>
        <w:t xml:space="preserve"> </w:t>
      </w:r>
      <w:r w:rsidR="000F2E0F" w:rsidRPr="0089261F">
        <w:rPr>
          <w:rFonts w:hint="eastAsia"/>
        </w:rPr>
        <w:t>]</w:t>
      </w:r>
      <w:r w:rsidR="00F1508D">
        <w:rPr>
          <w:rFonts w:hint="eastAsia"/>
        </w:rPr>
        <w:t>＝</w:t>
      </w:r>
      <w:r w:rsidR="000F2E0F" w:rsidRPr="0089261F">
        <w:t>10</w:t>
      </w:r>
      <w:r w:rsidR="000F2E0F" w:rsidRPr="0089261F">
        <w:rPr>
          <w:rStyle w:val="ae"/>
          <w:rFonts w:hint="eastAsia"/>
        </w:rPr>
        <w:t>－</w:t>
      </w:r>
      <w:r w:rsidR="000F2E0F" w:rsidRPr="0089261F">
        <w:rPr>
          <w:rStyle w:val="ae"/>
        </w:rPr>
        <w:t>6</w:t>
      </w:r>
      <w:r w:rsidR="000F2E0F" w:rsidRPr="0089261F">
        <w:t>M</w:t>
      </w:r>
      <w:r w:rsidR="000F2E0F" w:rsidRPr="00A5385A">
        <w:rPr>
          <w:position w:val="-6"/>
        </w:rPr>
        <w:object w:dxaOrig="300" w:dyaOrig="240" w14:anchorId="2F0EBCB3">
          <v:shape id="_x0000_i1108" type="#_x0000_t75" style="width:15.05pt;height:12.5pt" o:ole="">
            <v:imagedata r:id="rId36" o:title=""/>
          </v:shape>
          <o:OLEObject Type="Embed" ProgID="Equation.DSMT4" ShapeID="_x0000_i1108" DrawAspect="Content" ObjectID="_1641983798" r:id="rId161"/>
        </w:object>
      </w:r>
      <w:r w:rsidR="000F2E0F" w:rsidRPr="0089261F">
        <w:t xml:space="preserve"> [H</w:t>
      </w:r>
      <w:r w:rsidR="00487703">
        <w:t>C</w:t>
      </w:r>
      <w:r w:rsidR="00487703">
        <w:rPr>
          <w:rFonts w:hint="eastAsia"/>
        </w:rPr>
        <w:t>l</w:t>
      </w:r>
      <w:r w:rsidR="000F2E0F" w:rsidRPr="00934158">
        <w:rPr>
          <w:rStyle w:val="af"/>
          <w:vertAlign w:val="baseline"/>
        </w:rPr>
        <w:t>(</w:t>
      </w:r>
      <w:proofErr w:type="spellStart"/>
      <w:r w:rsidR="000F2E0F" w:rsidRPr="00934158">
        <w:rPr>
          <w:rStyle w:val="af"/>
          <w:vertAlign w:val="baseline"/>
        </w:rPr>
        <w:t>aq</w:t>
      </w:r>
      <w:proofErr w:type="spellEnd"/>
      <w:r w:rsidR="000F2E0F" w:rsidRPr="00934158">
        <w:rPr>
          <w:rStyle w:val="af"/>
          <w:vertAlign w:val="baseline"/>
        </w:rPr>
        <w:t>)</w:t>
      </w:r>
      <w:r w:rsidR="000F2E0F" w:rsidRPr="0089261F">
        <w:t>]</w:t>
      </w:r>
      <w:r w:rsidR="00F1508D">
        <w:t xml:space="preserve"> </w:t>
      </w:r>
      <w:r w:rsidR="000F2E0F" w:rsidRPr="0089261F">
        <w:rPr>
          <w:rFonts w:hint="eastAsia"/>
        </w:rPr>
        <w:t>較</w:t>
      </w:r>
      <w:r w:rsidR="00F1508D">
        <w:rPr>
          <w:rFonts w:hint="eastAsia"/>
        </w:rPr>
        <w:t xml:space="preserve"> </w:t>
      </w:r>
      <w:r w:rsidR="000F2E0F" w:rsidRPr="0089261F">
        <w:rPr>
          <w:rFonts w:hint="eastAsia"/>
        </w:rPr>
        <w:t>[N</w:t>
      </w:r>
      <w:r w:rsidR="00487703">
        <w:rPr>
          <w:rFonts w:hint="eastAsia"/>
        </w:rPr>
        <w:t>a</w:t>
      </w:r>
      <w:r w:rsidR="000F2E0F" w:rsidRPr="0089261F">
        <w:t>OH</w:t>
      </w:r>
      <w:r w:rsidR="000F2E0F" w:rsidRPr="00934158">
        <w:rPr>
          <w:rStyle w:val="af"/>
          <w:vertAlign w:val="baseline"/>
        </w:rPr>
        <w:t>(</w:t>
      </w:r>
      <w:proofErr w:type="spellStart"/>
      <w:r w:rsidR="000F2E0F" w:rsidRPr="00934158">
        <w:rPr>
          <w:rStyle w:val="af"/>
          <w:vertAlign w:val="baseline"/>
        </w:rPr>
        <w:t>aq</w:t>
      </w:r>
      <w:proofErr w:type="spellEnd"/>
      <w:r w:rsidR="000F2E0F" w:rsidRPr="00934158">
        <w:rPr>
          <w:rStyle w:val="af"/>
          <w:vertAlign w:val="baseline"/>
        </w:rPr>
        <w:t>)</w:t>
      </w:r>
      <w:r w:rsidR="000F2E0F" w:rsidRPr="0089261F">
        <w:rPr>
          <w:rFonts w:hint="eastAsia"/>
        </w:rPr>
        <w:t>]</w:t>
      </w:r>
      <w:r w:rsidR="00F1508D">
        <w:t xml:space="preserve"> </w:t>
      </w:r>
      <w:r w:rsidR="000F2E0F" w:rsidRPr="0089261F">
        <w:rPr>
          <w:rFonts w:hint="eastAsia"/>
        </w:rPr>
        <w:t>高</w:t>
      </w:r>
    </w:p>
    <w:p w14:paraId="45FA4276" w14:textId="54DCB7C2" w:rsidR="00F1508D" w:rsidRDefault="00F1508D" w:rsidP="00F1508D">
      <w:pPr>
        <w:pStyle w:val="-5"/>
        <w:tabs>
          <w:tab w:val="clear" w:pos="1160"/>
          <w:tab w:val="clear" w:pos="1392"/>
          <w:tab w:val="left" w:pos="1418"/>
        </w:tabs>
        <w:spacing w:afterLines="30" w:after="120"/>
        <w:ind w:left="1160" w:hanging="1160"/>
      </w:pPr>
      <w:r>
        <w:tab/>
      </w:r>
      <w:r>
        <w:fldChar w:fldCharType="begin"/>
      </w:r>
      <w:r>
        <w:instrText xml:space="preserve"> </w:instrText>
      </w:r>
      <w:r>
        <w:rPr>
          <w:rFonts w:hint="eastAsia"/>
        </w:rPr>
        <w:instrText>eq \o\ac(</w:instrText>
      </w:r>
      <w:r>
        <w:rPr>
          <w:rFonts w:hint="eastAsia"/>
        </w:rPr>
        <w:instrText>○</w:instrText>
      </w:r>
      <w:r>
        <w:rPr>
          <w:rFonts w:hint="eastAsia"/>
        </w:rPr>
        <w:instrText>,</w:instrText>
      </w:r>
      <w:r w:rsidRPr="003E0584">
        <w:rPr>
          <w:rFonts w:hint="eastAsia"/>
          <w:position w:val="3"/>
          <w:sz w:val="16"/>
        </w:rPr>
        <w:instrText>2</w:instrText>
      </w:r>
      <w:r>
        <w:rPr>
          <w:rFonts w:hint="eastAsia"/>
        </w:rPr>
        <w:instrText>)</w:instrText>
      </w:r>
      <w:r>
        <w:fldChar w:fldCharType="end"/>
      </w:r>
      <w:r>
        <w:rPr>
          <w:rFonts w:hint="eastAsia"/>
        </w:rPr>
        <w:tab/>
      </w:r>
      <w:r w:rsidR="000F2E0F" w:rsidRPr="0089261F">
        <w:rPr>
          <w:rFonts w:hint="eastAsia"/>
        </w:rPr>
        <w:t>設鹽酸水溶液較氫氧化鈉濃度多</w:t>
      </w:r>
      <w:r w:rsidR="00C05055" w:rsidRPr="00934158">
        <w:rPr>
          <w:i/>
        </w:rPr>
        <w:t xml:space="preserve">x </w:t>
      </w:r>
      <w:r w:rsidR="000F2E0F" w:rsidRPr="0089261F">
        <w:rPr>
          <w:rFonts w:hint="eastAsia"/>
        </w:rPr>
        <w:t>M</w:t>
      </w:r>
      <w:r w:rsidR="00C05055">
        <w:rPr>
          <w:rFonts w:hint="eastAsia"/>
        </w:rPr>
        <w:t>，</w:t>
      </w:r>
      <w:r w:rsidR="000F2E0F" w:rsidRPr="0089261F">
        <w:rPr>
          <w:rFonts w:hint="eastAsia"/>
        </w:rPr>
        <w:t>兩者體積皆為</w:t>
      </w:r>
      <w:r w:rsidR="000F2E0F" w:rsidRPr="00934158">
        <w:rPr>
          <w:rFonts w:hint="eastAsia"/>
          <w:i/>
        </w:rPr>
        <w:t>V</w:t>
      </w:r>
      <w:r w:rsidR="000F2E0F" w:rsidRPr="0089261F">
        <w:rPr>
          <w:rFonts w:hint="eastAsia"/>
        </w:rPr>
        <w:t>，</w:t>
      </w:r>
    </w:p>
    <w:p w14:paraId="2CD48721" w14:textId="6F5D699E" w:rsidR="000F2E0F" w:rsidRDefault="00F1508D" w:rsidP="00F1508D">
      <w:pPr>
        <w:pStyle w:val="-5"/>
        <w:tabs>
          <w:tab w:val="clear" w:pos="1160"/>
          <w:tab w:val="clear" w:pos="1392"/>
          <w:tab w:val="left" w:pos="1418"/>
        </w:tabs>
        <w:ind w:left="1160" w:hanging="1160"/>
        <w:rPr>
          <w:rFonts w:ascii="新細明體" w:hAnsi="新細明體"/>
        </w:rPr>
      </w:pPr>
      <w:r>
        <w:rPr>
          <w:rStyle w:val="-0"/>
          <w:rFonts w:ascii="微軟正黑體" w:eastAsia="微軟正黑體" w:hAnsi="微軟正黑體"/>
          <w:b/>
        </w:rPr>
        <w:tab/>
      </w:r>
      <w:r>
        <w:rPr>
          <w:rStyle w:val="-0"/>
          <w:rFonts w:ascii="微軟正黑體" w:eastAsia="微軟正黑體" w:hAnsi="微軟正黑體"/>
          <w:b/>
        </w:rPr>
        <w:tab/>
      </w:r>
      <w:r>
        <w:rPr>
          <w:rStyle w:val="-0"/>
          <w:rFonts w:ascii="微軟正黑體" w:eastAsia="微軟正黑體" w:hAnsi="微軟正黑體"/>
          <w:b/>
        </w:rPr>
        <w:tab/>
      </w:r>
      <w:r w:rsidR="000F2E0F" w:rsidRPr="0089261F">
        <w:rPr>
          <w:rFonts w:hint="eastAsia"/>
        </w:rPr>
        <w:t>則混合後的</w:t>
      </w:r>
      <w:r>
        <w:rPr>
          <w:rFonts w:hint="eastAsia"/>
        </w:rPr>
        <w:t xml:space="preserve"> </w:t>
      </w:r>
      <w:r w:rsidR="000F2E0F" w:rsidRPr="0089261F">
        <w:rPr>
          <w:rFonts w:hint="eastAsia"/>
        </w:rPr>
        <w:t>[H</w:t>
      </w:r>
      <w:r w:rsidR="000F2E0F">
        <w:rPr>
          <w:rStyle w:val="ae"/>
          <w:rFonts w:hint="eastAsia"/>
        </w:rPr>
        <w:t xml:space="preserve"> </w:t>
      </w:r>
      <w:r w:rsidR="000F2E0F" w:rsidRPr="0089261F">
        <w:rPr>
          <w:rStyle w:val="ae"/>
          <w:rFonts w:hint="eastAsia"/>
        </w:rPr>
        <w:t>+</w:t>
      </w:r>
      <w:r w:rsidR="000F2E0F">
        <w:rPr>
          <w:rStyle w:val="ae"/>
          <w:rFonts w:hint="eastAsia"/>
        </w:rPr>
        <w:t xml:space="preserve"> </w:t>
      </w:r>
      <w:r w:rsidR="000F2E0F" w:rsidRPr="0089261F">
        <w:t>]</w:t>
      </w:r>
      <w:r w:rsidR="000F2E0F">
        <w:rPr>
          <w:rFonts w:hint="eastAsia"/>
        </w:rPr>
        <w:t xml:space="preserve"> </w:t>
      </w:r>
      <w:r>
        <w:rPr>
          <w:rFonts w:hint="eastAsia"/>
        </w:rPr>
        <w:t>＝</w:t>
      </w:r>
      <w:r w:rsidR="00934158" w:rsidRPr="009115DC">
        <w:rPr>
          <w:position w:val="-24"/>
        </w:rPr>
        <w:object w:dxaOrig="600" w:dyaOrig="620" w14:anchorId="6369DF17">
          <v:shape id="_x0000_i1109" type="#_x0000_t75" style="width:30.05pt;height:31.3pt" o:ole="">
            <v:imagedata r:id="rId162" o:title=""/>
          </v:shape>
          <o:OLEObject Type="Embed" ProgID="Equation.DSMT4" ShapeID="_x0000_i1109" DrawAspect="Content" ObjectID="_1641983799" r:id="rId163"/>
        </w:object>
      </w:r>
      <w:r>
        <w:rPr>
          <w:rFonts w:hint="eastAsia"/>
        </w:rPr>
        <w:t>＝</w:t>
      </w:r>
      <w:r w:rsidR="000F2E0F" w:rsidRPr="0089261F">
        <w:rPr>
          <w:rFonts w:hint="eastAsia"/>
        </w:rPr>
        <w:t>10</w:t>
      </w:r>
      <w:r w:rsidR="000F2E0F" w:rsidRPr="0089261F">
        <w:rPr>
          <w:rStyle w:val="ae"/>
          <w:rFonts w:hint="eastAsia"/>
        </w:rPr>
        <w:t>－</w:t>
      </w:r>
      <w:r w:rsidR="000F2E0F" w:rsidRPr="0089261F">
        <w:rPr>
          <w:rStyle w:val="ae"/>
          <w:rFonts w:hint="eastAsia"/>
        </w:rPr>
        <w:t>6</w:t>
      </w:r>
      <w:r w:rsidR="000F2E0F" w:rsidRPr="00A5385A">
        <w:rPr>
          <w:position w:val="-6"/>
        </w:rPr>
        <w:object w:dxaOrig="300" w:dyaOrig="240" w14:anchorId="6FA05ACE">
          <v:shape id="_x0000_i1110" type="#_x0000_t75" style="width:15.05pt;height:12.5pt" o:ole="">
            <v:imagedata r:id="rId36" o:title=""/>
          </v:shape>
          <o:OLEObject Type="Embed" ProgID="Equation.DSMT4" ShapeID="_x0000_i1110" DrawAspect="Content" ObjectID="_1641983800" r:id="rId164"/>
        </w:object>
      </w:r>
      <w:r w:rsidR="000F2E0F" w:rsidRPr="00934158">
        <w:rPr>
          <w:rFonts w:hint="eastAsia"/>
          <w:i/>
        </w:rPr>
        <w:t>x</w:t>
      </w:r>
      <w:r>
        <w:rPr>
          <w:rFonts w:hint="eastAsia"/>
        </w:rPr>
        <w:t>＝</w:t>
      </w:r>
      <w:r w:rsidR="000F2E0F" w:rsidRPr="0089261F">
        <w:rPr>
          <w:rFonts w:hint="eastAsia"/>
        </w:rPr>
        <w:t>2</w:t>
      </w:r>
      <w:r w:rsidR="000F2E0F">
        <w:rPr>
          <w:rFonts w:hint="eastAsia"/>
        </w:rPr>
        <w:sym w:font="Symbol" w:char="F0B4"/>
      </w:r>
      <w:r w:rsidR="000F2E0F" w:rsidRPr="0089261F">
        <w:rPr>
          <w:rFonts w:hint="eastAsia"/>
        </w:rPr>
        <w:t>10</w:t>
      </w:r>
      <w:r w:rsidR="000F2E0F" w:rsidRPr="0089261F">
        <w:rPr>
          <w:rStyle w:val="ae"/>
          <w:rFonts w:hint="eastAsia"/>
        </w:rPr>
        <w:t>－</w:t>
      </w:r>
      <w:r w:rsidR="000F2E0F" w:rsidRPr="0089261F">
        <w:rPr>
          <w:rStyle w:val="ae"/>
          <w:rFonts w:hint="eastAsia"/>
        </w:rPr>
        <w:t>6</w:t>
      </w:r>
      <w:r w:rsidR="00487703">
        <w:rPr>
          <w:rFonts w:hint="eastAsia"/>
        </w:rPr>
        <w:t>。</w:t>
      </w:r>
    </w:p>
    <w:p w14:paraId="7050C3CB" w14:textId="77777777" w:rsidR="00B03CDB" w:rsidRDefault="00B03CDB" w:rsidP="00B03CDB">
      <w:pPr>
        <w:pStyle w:val="a8"/>
        <w:ind w:left="1439" w:hanging="1439"/>
      </w:pPr>
    </w:p>
    <w:p w14:paraId="101256F3" w14:textId="77777777" w:rsidR="00A567E7" w:rsidRDefault="00A567E7" w:rsidP="00B03CDB">
      <w:pPr>
        <w:pStyle w:val="a8"/>
        <w:ind w:left="1439" w:hanging="1439"/>
      </w:pPr>
    </w:p>
    <w:p w14:paraId="679E863B" w14:textId="77777777" w:rsidR="00934158" w:rsidRDefault="00934158" w:rsidP="00B03CDB">
      <w:pPr>
        <w:pStyle w:val="a8"/>
        <w:ind w:left="1439" w:hanging="1439"/>
      </w:pPr>
    </w:p>
    <w:p w14:paraId="2A9E4F04" w14:textId="77777777" w:rsidR="00A567E7" w:rsidRDefault="00A567E7" w:rsidP="00B03CDB">
      <w:pPr>
        <w:pStyle w:val="a8"/>
        <w:ind w:left="1439" w:hanging="1439"/>
      </w:pPr>
    </w:p>
    <w:p w14:paraId="09C1B738" w14:textId="77777777" w:rsidR="00934158" w:rsidRDefault="00934158" w:rsidP="00B03CDB">
      <w:pPr>
        <w:pStyle w:val="a8"/>
        <w:ind w:left="1439" w:hanging="1439"/>
      </w:pPr>
    </w:p>
    <w:p w14:paraId="164A22C6" w14:textId="4F9387A0" w:rsidR="00A567E7" w:rsidRPr="00487703" w:rsidRDefault="00A567E7" w:rsidP="00A567E7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62848" behindDoc="1" locked="0" layoutInCell="1" allowOverlap="1" wp14:anchorId="75C88ECA" wp14:editId="737D3D1A">
                <wp:simplePos x="0" y="0"/>
                <wp:positionH relativeFrom="column">
                  <wp:posOffset>-957</wp:posOffset>
                </wp:positionH>
                <wp:positionV relativeFrom="paragraph">
                  <wp:posOffset>47360</wp:posOffset>
                </wp:positionV>
                <wp:extent cx="6480175" cy="2722728"/>
                <wp:effectExtent l="0" t="0" r="0" b="1905"/>
                <wp:wrapNone/>
                <wp:docPr id="6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722728"/>
                        </a:xfrm>
                        <a:prstGeom prst="roundRect">
                          <a:avLst>
                            <a:gd name="adj" fmla="val 3769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F7B868" id="AutoShape 121" o:spid="_x0000_s1026" style="position:absolute;margin-left:-.1pt;margin-top:3.75pt;width:510.25pt;height:214.4pt;z-index:-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47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" fillcolor="#e6e6e6" stroked="f"/>
            </w:pict>
          </mc:Fallback>
        </mc:AlternateContent>
      </w:r>
    </w:p>
    <w:p w14:paraId="65743589" w14:textId="717C7B4F" w:rsidR="00B03CDB" w:rsidRPr="000B1F8F" w:rsidRDefault="00B03CDB" w:rsidP="00A567E7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6</w:t>
      </w:r>
      <w:r w:rsidR="00775DE8" w:rsidRPr="00775DE8">
        <w:rPr>
          <w:rFonts w:ascii="微軟正黑體" w:eastAsia="微軟正黑體" w:hAnsi="微軟正黑體" w:hint="eastAsia"/>
        </w:rPr>
        <w:t>由結構式判別性質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3636AD19" w14:textId="4329C18B" w:rsidR="0007735E" w:rsidRDefault="009C2912" w:rsidP="009C2912">
      <w:pPr>
        <w:pStyle w:val="a9"/>
        <w:rPr>
          <w:rFonts w:ascii="新細明體" w:cs="新細明體"/>
        </w:rPr>
      </w:pPr>
      <w:r>
        <w:rPr>
          <w:rFonts w:hint="eastAsia"/>
          <w:sz w:val="22"/>
        </w:rPr>
        <w:t>布</w:t>
      </w:r>
      <w:proofErr w:type="gramStart"/>
      <w:r>
        <w:rPr>
          <w:rFonts w:hint="eastAsia"/>
          <w:sz w:val="22"/>
        </w:rPr>
        <w:t>洛</w:t>
      </w:r>
      <w:proofErr w:type="gramEnd"/>
      <w:r>
        <w:rPr>
          <w:rFonts w:hint="eastAsia"/>
          <w:sz w:val="22"/>
        </w:rPr>
        <w:t>芬是一種市面上常見的消炎止</w:t>
      </w:r>
      <w:r w:rsidR="00487703">
        <w:rPr>
          <w:rFonts w:hint="eastAsia"/>
        </w:rPr>
        <w:t>痛藥成分，其化學結構如</w:t>
      </w:r>
      <w:r w:rsidR="00052E05">
        <w:rPr>
          <w:rFonts w:hint="eastAsia"/>
          <w:lang w:eastAsia="zh-HK"/>
        </w:rPr>
        <w:t>附</w:t>
      </w:r>
      <w:r w:rsidR="00487703">
        <w:rPr>
          <w:rFonts w:hint="eastAsia"/>
          <w:lang w:eastAsia="zh-HK"/>
        </w:rPr>
        <w:t>圖</w:t>
      </w:r>
      <w:r w:rsidRPr="009C2912">
        <w:rPr>
          <w:rFonts w:hint="eastAsia"/>
        </w:rPr>
        <w:t>。此分子的化學式為</w:t>
      </w:r>
      <w:r w:rsidR="00327C1E">
        <w:rPr>
          <w:rFonts w:hint="eastAsia"/>
        </w:rPr>
        <w:t>C</w:t>
      </w:r>
      <w:r w:rsidR="00327C1E" w:rsidRPr="00327C1E">
        <w:rPr>
          <w:rStyle w:val="af"/>
          <w:rFonts w:hint="eastAsia"/>
        </w:rPr>
        <w:t>13</w:t>
      </w:r>
      <w:r w:rsidR="00327C1E">
        <w:rPr>
          <w:rFonts w:hint="eastAsia"/>
        </w:rPr>
        <w:t>H</w:t>
      </w:r>
      <w:r w:rsidR="00327C1E" w:rsidRPr="00327C1E">
        <w:rPr>
          <w:rStyle w:val="af"/>
          <w:rFonts w:hint="eastAsia"/>
        </w:rPr>
        <w:t>18</w:t>
      </w:r>
      <w:r w:rsidR="00327C1E">
        <w:rPr>
          <w:rFonts w:hint="eastAsia"/>
        </w:rPr>
        <w:t>O</w:t>
      </w:r>
      <w:r w:rsidR="00327C1E" w:rsidRPr="00327C1E">
        <w:rPr>
          <w:rStyle w:val="af"/>
          <w:rFonts w:hint="eastAsia"/>
        </w:rPr>
        <w:t>2</w:t>
      </w:r>
      <w:r w:rsidRPr="009C2912">
        <w:rPr>
          <w:rFonts w:hint="eastAsia"/>
        </w:rPr>
        <w:t>，可溶於水，水溶液為酸性。下列敘述哪些正確？（</w:t>
      </w:r>
      <w:r>
        <w:rPr>
          <w:rFonts w:hint="eastAsia"/>
          <w:sz w:val="22"/>
        </w:rPr>
        <w:t>應選</w:t>
      </w:r>
      <w:r>
        <w:rPr>
          <w:sz w:val="22"/>
        </w:rPr>
        <w:t>2</w:t>
      </w:r>
      <w:r>
        <w:rPr>
          <w:rFonts w:hint="eastAsia"/>
          <w:sz w:val="22"/>
        </w:rPr>
        <w:t>項）</w:t>
      </w:r>
      <w:r w:rsidR="00B03CDB">
        <w:rPr>
          <w:rFonts w:ascii="新細明體" w:cs="新細明體" w:hint="eastAsia"/>
        </w:rPr>
        <w:t>。</w:t>
      </w:r>
    </w:p>
    <w:p w14:paraId="22177692" w14:textId="3E48290A" w:rsidR="00D42DAD" w:rsidRDefault="00D42DAD" w:rsidP="0007735E">
      <w:pPr>
        <w:pStyle w:val="a9"/>
        <w:spacing w:afterLines="0" w:after="0"/>
        <w:jc w:val="center"/>
        <w:rPr>
          <w:sz w:val="22"/>
          <w:lang w:eastAsia="zh-HK"/>
        </w:rPr>
      </w:pPr>
      <w:r>
        <w:rPr>
          <w:rFonts w:hint="eastAsia"/>
          <w:noProof/>
          <w:sz w:val="22"/>
          <w:lang w:eastAsia="zh-CN"/>
        </w:rPr>
        <w:drawing>
          <wp:inline distT="0" distB="0" distL="0" distR="0" wp14:anchorId="715B4B0F" wp14:editId="269DFE8A">
            <wp:extent cx="1666875" cy="685800"/>
            <wp:effectExtent l="0" t="0" r="9525" b="0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校_59.eps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82509" w14:textId="479069B0" w:rsidR="009C2912" w:rsidRDefault="005E26F5" w:rsidP="0007735E">
      <w:pPr>
        <w:pStyle w:val="a9"/>
      </w:pPr>
      <w:r>
        <w:t>(A)</w:t>
      </w:r>
      <w:r w:rsidR="009C2912" w:rsidRPr="009C2912">
        <w:rPr>
          <w:rFonts w:hint="eastAsia"/>
        </w:rPr>
        <w:t>此分子骨架中的碳</w:t>
      </w:r>
      <w:r w:rsidR="009C2912" w:rsidRPr="009C2912">
        <w:t>-</w:t>
      </w:r>
      <w:proofErr w:type="gramStart"/>
      <w:r w:rsidR="009C2912" w:rsidRPr="009C2912">
        <w:rPr>
          <w:rFonts w:hint="eastAsia"/>
        </w:rPr>
        <w:t>碳鍵是</w:t>
      </w:r>
      <w:proofErr w:type="gramEnd"/>
      <w:r w:rsidR="009C2912" w:rsidRPr="009C2912">
        <w:rPr>
          <w:rFonts w:hint="eastAsia"/>
        </w:rPr>
        <w:t>以</w:t>
      </w:r>
      <w:proofErr w:type="gramStart"/>
      <w:r w:rsidR="009C2912" w:rsidRPr="009C2912">
        <w:rPr>
          <w:rFonts w:hint="eastAsia"/>
        </w:rPr>
        <w:t>共價鍵形式</w:t>
      </w:r>
      <w:proofErr w:type="gramEnd"/>
      <w:r w:rsidR="009C2912" w:rsidRPr="009C2912">
        <w:rPr>
          <w:rFonts w:hint="eastAsia"/>
        </w:rPr>
        <w:t>結合</w:t>
      </w:r>
      <w:r>
        <w:t xml:space="preserve">　</w:t>
      </w:r>
      <w:r>
        <w:t>(B)</w:t>
      </w:r>
      <w:r w:rsidR="009C2912" w:rsidRPr="009C2912">
        <w:rPr>
          <w:rFonts w:hint="eastAsia"/>
        </w:rPr>
        <w:t>其水溶液為酸性，與結構</w:t>
      </w:r>
      <w:proofErr w:type="gramStart"/>
      <w:r w:rsidR="009C2912" w:rsidRPr="009C2912">
        <w:rPr>
          <w:rFonts w:hint="eastAsia"/>
        </w:rPr>
        <w:t>中的羧基有關</w:t>
      </w:r>
      <w:proofErr w:type="gramEnd"/>
      <w:r>
        <w:t xml:space="preserve">　</w:t>
      </w:r>
      <w:r>
        <w:t>(C)</w:t>
      </w:r>
      <w:proofErr w:type="gramStart"/>
      <w:r w:rsidR="009C2912" w:rsidRPr="009C2912">
        <w:rPr>
          <w:rFonts w:hint="eastAsia"/>
        </w:rPr>
        <w:t>結構中氧原子</w:t>
      </w:r>
      <w:proofErr w:type="gramEnd"/>
      <w:r w:rsidR="009C2912" w:rsidRPr="009C2912">
        <w:rPr>
          <w:rFonts w:hint="eastAsia"/>
        </w:rPr>
        <w:t>與氫</w:t>
      </w:r>
      <w:proofErr w:type="gramStart"/>
      <w:r w:rsidR="009C2912" w:rsidRPr="009C2912">
        <w:rPr>
          <w:rFonts w:hint="eastAsia"/>
        </w:rPr>
        <w:t>原子間是以</w:t>
      </w:r>
      <w:proofErr w:type="gramEnd"/>
      <w:r w:rsidR="009C2912" w:rsidRPr="009C2912">
        <w:rPr>
          <w:rFonts w:hint="eastAsia"/>
        </w:rPr>
        <w:t>離子鍵的形式結合，因此</w:t>
      </w:r>
      <w:proofErr w:type="gramStart"/>
      <w:r w:rsidR="009C2912" w:rsidRPr="009C2912">
        <w:rPr>
          <w:rFonts w:hint="eastAsia"/>
        </w:rPr>
        <w:t>此</w:t>
      </w:r>
      <w:proofErr w:type="gramEnd"/>
      <w:r w:rsidR="009C2912" w:rsidRPr="009C2912">
        <w:rPr>
          <w:rFonts w:hint="eastAsia"/>
        </w:rPr>
        <w:t>分子的固態為離子晶體</w:t>
      </w:r>
      <w:r>
        <w:t xml:space="preserve">　</w:t>
      </w:r>
      <w:r>
        <w:t>(D)</w:t>
      </w:r>
      <w:r w:rsidR="009C2912" w:rsidRPr="009C2912">
        <w:rPr>
          <w:rFonts w:hint="eastAsia"/>
        </w:rPr>
        <w:t>此分子六員環上的碳，其路易斯結構具有</w:t>
      </w:r>
      <w:proofErr w:type="gramStart"/>
      <w:r w:rsidR="009C2912" w:rsidRPr="009C2912">
        <w:rPr>
          <w:rFonts w:hint="eastAsia"/>
        </w:rPr>
        <w:t>孤</w:t>
      </w:r>
      <w:proofErr w:type="gramEnd"/>
      <w:r w:rsidR="009C2912" w:rsidRPr="009C2912">
        <w:rPr>
          <w:rFonts w:hint="eastAsia"/>
        </w:rPr>
        <w:t>電子對</w:t>
      </w:r>
      <w:r>
        <w:t xml:space="preserve">　</w:t>
      </w:r>
      <w:r>
        <w:t>(E)</w:t>
      </w:r>
      <w:r w:rsidR="009C2912" w:rsidRPr="009C2912">
        <w:rPr>
          <w:rFonts w:hint="eastAsia"/>
        </w:rPr>
        <w:t>此分子具有雙鍵，因此有順</w:t>
      </w:r>
      <w:r w:rsidR="009C2912" w:rsidRPr="009C2912">
        <w:t>-</w:t>
      </w:r>
      <w:r w:rsidR="009C2912" w:rsidRPr="009C2912">
        <w:rPr>
          <w:rFonts w:hint="eastAsia"/>
        </w:rPr>
        <w:t>反異構物之存在</w:t>
      </w:r>
      <w:r w:rsidR="00327C1E">
        <w:rPr>
          <w:rFonts w:hint="eastAsia"/>
        </w:rPr>
        <w:t>。</w:t>
      </w:r>
    </w:p>
    <w:p w14:paraId="40F43611" w14:textId="222F5571" w:rsidR="00795599" w:rsidRDefault="006E64E5" w:rsidP="00795599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>
        <w:rPr>
          <w:rFonts w:hint="eastAsia"/>
        </w:rPr>
        <w:t>【龍騰版】基礎化學</w:t>
      </w:r>
      <w:r w:rsidR="00795599">
        <w:rPr>
          <w:rFonts w:hint="eastAsia"/>
        </w:rPr>
        <w:t>(</w:t>
      </w:r>
      <w:r w:rsidR="00795599">
        <w:rPr>
          <w:rFonts w:hint="eastAsia"/>
        </w:rPr>
        <w:t>二</w:t>
      </w:r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2</w:t>
      </w:r>
      <w:r w:rsidR="00795599">
        <w:rPr>
          <w:rFonts w:hint="eastAsia"/>
        </w:rPr>
        <w:t>章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1</w:t>
      </w:r>
      <w:r w:rsidR="00795599">
        <w:rPr>
          <w:rFonts w:hint="eastAsia"/>
        </w:rPr>
        <w:t>節物質的形與化學鍵</w:t>
      </w:r>
      <w:r w:rsidR="00795599">
        <w:rPr>
          <w:rFonts w:hint="eastAsia"/>
        </w:rPr>
        <w:t>+</w:t>
      </w:r>
      <w:r w:rsidR="00795599">
        <w:rPr>
          <w:rFonts w:hint="eastAsia"/>
        </w:rPr>
        <w:t>第</w:t>
      </w:r>
      <w:r w:rsidR="00795599">
        <w:rPr>
          <w:rFonts w:hint="eastAsia"/>
        </w:rPr>
        <w:t>3</w:t>
      </w:r>
      <w:r w:rsidR="00795599">
        <w:rPr>
          <w:rFonts w:hint="eastAsia"/>
        </w:rPr>
        <w:t>節</w:t>
      </w:r>
      <w:proofErr w:type="gramStart"/>
      <w:r w:rsidR="00795599">
        <w:rPr>
          <w:rFonts w:hint="eastAsia"/>
        </w:rPr>
        <w:t>共價鍵與</w:t>
      </w:r>
      <w:proofErr w:type="gramEnd"/>
      <w:r w:rsidR="00795599">
        <w:rPr>
          <w:rFonts w:hint="eastAsia"/>
        </w:rPr>
        <w:t>分子</w:t>
      </w:r>
      <w:r w:rsidR="00795599">
        <w:rPr>
          <w:rFonts w:hint="eastAsia"/>
        </w:rPr>
        <w:t>+</w:t>
      </w:r>
      <w:r w:rsidR="00795599">
        <w:br/>
      </w:r>
      <w:r w:rsidR="00795599">
        <w:rPr>
          <w:rFonts w:hint="eastAsia"/>
        </w:rPr>
        <w:t>第</w:t>
      </w:r>
      <w:r w:rsidR="00795599">
        <w:rPr>
          <w:rFonts w:hint="eastAsia"/>
        </w:rPr>
        <w:t>3</w:t>
      </w:r>
      <w:r w:rsidR="00795599">
        <w:rPr>
          <w:rFonts w:hint="eastAsia"/>
        </w:rPr>
        <w:t>章有機化合物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2</w:t>
      </w:r>
      <w:r w:rsidR="00795599">
        <w:rPr>
          <w:rFonts w:hint="eastAsia"/>
        </w:rPr>
        <w:t>節異構物</w:t>
      </w:r>
    </w:p>
    <w:p w14:paraId="73CB1339" w14:textId="1869EE92" w:rsidR="00795599" w:rsidRDefault="00795599" w:rsidP="00795599">
      <w:pPr>
        <w:pStyle w:val="-5"/>
        <w:tabs>
          <w:tab w:val="clear" w:pos="1160"/>
          <w:tab w:val="left" w:pos="998"/>
        </w:tabs>
        <w:ind w:left="2158" w:hangingChars="930" w:hanging="2158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6</w:t>
      </w:r>
      <w:r>
        <w:rPr>
          <w:rFonts w:hint="eastAsia"/>
        </w:rPr>
        <w:t>單元</w:t>
      </w:r>
      <w:r>
        <w:rPr>
          <w:rFonts w:hint="eastAsia"/>
        </w:rPr>
        <w:t xml:space="preserve"> 6-1</w:t>
      </w:r>
      <w:proofErr w:type="gramStart"/>
      <w:r>
        <w:rPr>
          <w:rFonts w:hint="eastAsia"/>
        </w:rPr>
        <w:t>八隅體法則</w:t>
      </w:r>
      <w:proofErr w:type="gramEnd"/>
      <w:r>
        <w:rPr>
          <w:rFonts w:hint="eastAsia"/>
        </w:rPr>
        <w:t>與路易斯結構式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118</w:t>
      </w:r>
      <w:r>
        <w:br/>
      </w:r>
      <w:r>
        <w:rPr>
          <w:rFonts w:hint="eastAsia"/>
        </w:rPr>
        <w:t>頁</w:t>
      </w:r>
      <w:r>
        <w:rPr>
          <w:rFonts w:hint="eastAsia"/>
        </w:rPr>
        <w:t>+6-3</w:t>
      </w:r>
      <w:proofErr w:type="gramStart"/>
      <w:r>
        <w:rPr>
          <w:rFonts w:hint="eastAsia"/>
        </w:rPr>
        <w:t>共價鍵與</w:t>
      </w:r>
      <w:proofErr w:type="gramEnd"/>
      <w:r>
        <w:rPr>
          <w:rFonts w:hint="eastAsia"/>
        </w:rPr>
        <w:t>分子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122</w:t>
      </w:r>
      <w:r>
        <w:rPr>
          <w:rFonts w:hint="eastAsia"/>
        </w:rPr>
        <w:t>頁</w:t>
      </w:r>
      <w:r>
        <w:rPr>
          <w:rFonts w:hint="eastAsia"/>
        </w:rPr>
        <w:t>+</w:t>
      </w:r>
      <w:r w:rsidR="00934158">
        <w:rPr>
          <w:rFonts w:hint="eastAsia"/>
          <w:lang w:eastAsia="zh-HK"/>
        </w:rPr>
        <w:t>第</w:t>
      </w:r>
      <w:r w:rsidR="00934158">
        <w:rPr>
          <w:rFonts w:hint="eastAsia"/>
          <w:lang w:eastAsia="zh-HK"/>
        </w:rPr>
        <w:t>7</w:t>
      </w:r>
      <w:r w:rsidR="00934158">
        <w:rPr>
          <w:rFonts w:hint="eastAsia"/>
          <w:lang w:eastAsia="zh-HK"/>
        </w:rPr>
        <w:t>單元</w:t>
      </w:r>
      <w:r>
        <w:rPr>
          <w:rFonts w:hint="eastAsia"/>
        </w:rPr>
        <w:t xml:space="preserve">7-2 </w:t>
      </w:r>
      <w:r>
        <w:rPr>
          <w:rFonts w:hint="eastAsia"/>
        </w:rPr>
        <w:t>異構物與烴的應用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144</w:t>
      </w:r>
      <w:r>
        <w:rPr>
          <w:rFonts w:hint="eastAsia"/>
        </w:rPr>
        <w:t>頁</w:t>
      </w:r>
    </w:p>
    <w:p w14:paraId="674FA653" w14:textId="3354D4C3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487703" w:rsidRPr="00487703">
        <w:rPr>
          <w:rFonts w:hint="eastAsia"/>
        </w:rPr>
        <w:t>認識有機化合物的鍵結及官能基</w:t>
      </w:r>
      <w:proofErr w:type="gramStart"/>
      <w:r w:rsidR="00487703" w:rsidRPr="00487703">
        <w:rPr>
          <w:rFonts w:hint="eastAsia"/>
        </w:rPr>
        <w:t>與順反異構</w:t>
      </w:r>
      <w:proofErr w:type="gramEnd"/>
      <w:r w:rsidR="00487703" w:rsidRPr="00487703">
        <w:rPr>
          <w:rFonts w:hint="eastAsia"/>
        </w:rPr>
        <w:t>物的判定</w:t>
      </w:r>
    </w:p>
    <w:p w14:paraId="75ACBF1A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255842">
        <w:t>AB</w:t>
      </w:r>
    </w:p>
    <w:p w14:paraId="7F2C396F" w14:textId="77777777" w:rsidR="00F1508D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0F2E0F">
        <w:rPr>
          <w:rFonts w:ascii="新細明體" w:hAnsi="新細明體" w:hint="eastAsia"/>
        </w:rPr>
        <w:t>○(</w:t>
      </w:r>
      <w:r w:rsidR="000F2E0F">
        <w:rPr>
          <w:rFonts w:hint="eastAsia"/>
        </w:rPr>
        <w:t>A)</w:t>
      </w:r>
      <w:r w:rsidR="000F2E0F">
        <w:rPr>
          <w:rFonts w:hint="eastAsia"/>
        </w:rPr>
        <w:t>：</w:t>
      </w:r>
      <w:r w:rsidR="000F2E0F">
        <w:rPr>
          <w:rFonts w:hint="eastAsia"/>
        </w:rPr>
        <w:t>C</w:t>
      </w:r>
      <w:r w:rsidR="00F1508D">
        <w:rPr>
          <w:rFonts w:hint="eastAsia"/>
        </w:rPr>
        <w:t>（</w:t>
      </w:r>
      <w:r w:rsidR="000F2E0F">
        <w:rPr>
          <w:rFonts w:hint="eastAsia"/>
        </w:rPr>
        <w:t>非金屬</w:t>
      </w:r>
      <w:r w:rsidR="00F1508D">
        <w:rPr>
          <w:rFonts w:hint="eastAsia"/>
        </w:rPr>
        <w:t>）</w:t>
      </w:r>
      <w:r w:rsidR="000F2E0F">
        <w:rPr>
          <w:rFonts w:hint="eastAsia"/>
        </w:rPr>
        <w:t>與</w:t>
      </w:r>
      <w:r w:rsidR="000F2E0F">
        <w:rPr>
          <w:rFonts w:hint="eastAsia"/>
        </w:rPr>
        <w:t>C</w:t>
      </w:r>
      <w:r w:rsidR="00F1508D">
        <w:rPr>
          <w:rFonts w:hint="eastAsia"/>
        </w:rPr>
        <w:t>（</w:t>
      </w:r>
      <w:r w:rsidR="000F2E0F">
        <w:rPr>
          <w:rFonts w:hint="eastAsia"/>
        </w:rPr>
        <w:t>非金屬</w:t>
      </w:r>
      <w:r w:rsidR="00F1508D">
        <w:rPr>
          <w:rFonts w:hint="eastAsia"/>
        </w:rPr>
        <w:t>）</w:t>
      </w:r>
      <w:r w:rsidR="000F2E0F">
        <w:rPr>
          <w:rFonts w:hint="eastAsia"/>
        </w:rPr>
        <w:t>以共價鍵鍵結</w:t>
      </w:r>
    </w:p>
    <w:p w14:paraId="5EA4543A" w14:textId="77777777" w:rsidR="00F1508D" w:rsidRDefault="00F1508D" w:rsidP="00F1508D">
      <w:pPr>
        <w:spacing w:afterLines="30" w:after="120"/>
        <w:rPr>
          <w:rFonts w:ascii="新細明體" w:hAnsi="新細明體"/>
        </w:rPr>
      </w:pPr>
      <w:r>
        <w:rPr>
          <w:rFonts w:ascii="新細明體" w:hAnsi="新細明體"/>
        </w:rPr>
        <w:tab/>
      </w:r>
      <w:r w:rsidR="000F2E0F">
        <w:rPr>
          <w:rFonts w:ascii="新細明體" w:hAnsi="新細明體" w:hint="eastAsia"/>
        </w:rPr>
        <w:t>○(</w:t>
      </w:r>
      <w:r w:rsidR="000F2E0F">
        <w:rPr>
          <w:rFonts w:hint="eastAsia"/>
        </w:rPr>
        <w:t>B)</w:t>
      </w:r>
      <w:r w:rsidR="000F2E0F">
        <w:rPr>
          <w:rFonts w:hint="eastAsia"/>
        </w:rPr>
        <w:t>：羧基（</w:t>
      </w:r>
      <w:r w:rsidR="00EC7725">
        <w:rPr>
          <w:rFonts w:ascii="新細明體" w:hAnsi="新細明體"/>
          <w:noProof/>
          <w:lang w:eastAsia="zh-CN"/>
        </w:rPr>
        <w:drawing>
          <wp:inline distT="0" distB="0" distL="0" distR="0" wp14:anchorId="5F9B46F3" wp14:editId="163AC3C9">
            <wp:extent cx="700405" cy="368300"/>
            <wp:effectExtent l="0" t="0" r="4445" b="0"/>
            <wp:docPr id="92" name="圖片 2" descr="C:\Users\user01\AppData\Local\Microsoft\Windows\INetCache\Content.Word\P13-1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" descr="C:\Users\user01\AppData\Local\Microsoft\Windows\INetCache\Content.Word\P13-1.eps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0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E0F">
        <w:rPr>
          <w:rFonts w:hint="eastAsia"/>
        </w:rPr>
        <w:t>）溶於水中釋出</w:t>
      </w:r>
      <w:r w:rsidR="000F2E0F">
        <w:rPr>
          <w:rFonts w:hint="eastAsia"/>
        </w:rPr>
        <w:t>H</w:t>
      </w:r>
      <w:r w:rsidR="000F2E0F" w:rsidRPr="00D51D4B">
        <w:rPr>
          <w:rStyle w:val="ae"/>
          <w:rFonts w:hint="eastAsia"/>
        </w:rPr>
        <w:t>+</w:t>
      </w:r>
      <w:r w:rsidR="000F2E0F">
        <w:rPr>
          <w:rFonts w:ascii="新細明體" w:hAnsi="新細明體" w:hint="eastAsia"/>
        </w:rPr>
        <w:t>，是酸的來源</w:t>
      </w:r>
    </w:p>
    <w:p w14:paraId="61402D7A" w14:textId="46261AB3" w:rsidR="00F1508D" w:rsidRDefault="00F1508D" w:rsidP="00F1508D">
      <w:pPr>
        <w:spacing w:afterLines="30" w:after="120"/>
      </w:pPr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C)</w:t>
      </w:r>
      <w:r w:rsidR="000F2E0F">
        <w:rPr>
          <w:rFonts w:hint="eastAsia"/>
        </w:rPr>
        <w:t>：</w:t>
      </w:r>
      <w:r w:rsidR="000F2E0F">
        <w:rPr>
          <w:rFonts w:hint="eastAsia"/>
        </w:rPr>
        <w:t>O</w:t>
      </w:r>
      <w:r w:rsidR="000F2E0F">
        <w:t>(</w:t>
      </w:r>
      <w:r w:rsidR="000F2E0F">
        <w:rPr>
          <w:rFonts w:hint="eastAsia"/>
        </w:rPr>
        <w:t>非金屬</w:t>
      </w:r>
      <w:r w:rsidR="000F2E0F">
        <w:rPr>
          <w:rFonts w:hint="eastAsia"/>
        </w:rPr>
        <w:t>)</w:t>
      </w:r>
      <w:r w:rsidR="000F2E0F">
        <w:rPr>
          <w:rFonts w:hint="eastAsia"/>
        </w:rPr>
        <w:t>與</w:t>
      </w:r>
      <w:r w:rsidR="000F2E0F">
        <w:rPr>
          <w:rFonts w:hint="eastAsia"/>
        </w:rPr>
        <w:t>H</w:t>
      </w:r>
      <w:r w:rsidR="00487703">
        <w:t>（</w:t>
      </w:r>
      <w:r w:rsidR="000F2E0F">
        <w:rPr>
          <w:rFonts w:hint="eastAsia"/>
        </w:rPr>
        <w:t>非金屬</w:t>
      </w:r>
      <w:r w:rsidR="00487703">
        <w:rPr>
          <w:rFonts w:hint="eastAsia"/>
        </w:rPr>
        <w:t>）</w:t>
      </w:r>
      <w:r w:rsidR="000F2E0F">
        <w:rPr>
          <w:rFonts w:hint="eastAsia"/>
        </w:rPr>
        <w:t>以</w:t>
      </w:r>
      <w:r w:rsidR="00052E05">
        <w:rPr>
          <w:rFonts w:hint="eastAsia"/>
          <w:lang w:eastAsia="zh-HK"/>
        </w:rPr>
        <w:t>共價</w:t>
      </w:r>
      <w:r w:rsidR="000F2E0F">
        <w:rPr>
          <w:rFonts w:hint="eastAsia"/>
        </w:rPr>
        <w:t>鍵</w:t>
      </w:r>
      <w:proofErr w:type="gramStart"/>
      <w:r w:rsidR="000F2E0F">
        <w:rPr>
          <w:rFonts w:hint="eastAsia"/>
        </w:rPr>
        <w:t>鍵</w:t>
      </w:r>
      <w:proofErr w:type="gramEnd"/>
      <w:r w:rsidR="000F2E0F">
        <w:rPr>
          <w:rFonts w:hint="eastAsia"/>
        </w:rPr>
        <w:t>結；布</w:t>
      </w:r>
      <w:proofErr w:type="gramStart"/>
      <w:r w:rsidR="000F2E0F">
        <w:rPr>
          <w:rFonts w:hint="eastAsia"/>
        </w:rPr>
        <w:t>洛</w:t>
      </w:r>
      <w:proofErr w:type="gramEnd"/>
      <w:r w:rsidR="000F2E0F">
        <w:rPr>
          <w:rFonts w:hint="eastAsia"/>
        </w:rPr>
        <w:t>芬是分子化合物</w:t>
      </w:r>
    </w:p>
    <w:p w14:paraId="761D9D8C" w14:textId="3EDB217D" w:rsidR="00F1508D" w:rsidRDefault="00F1508D" w:rsidP="00F1508D">
      <w:pPr>
        <w:spacing w:afterLines="30" w:after="120"/>
        <w:rPr>
          <w:rFonts w:ascii="新細明體" w:hAnsi="新細明體"/>
        </w:rPr>
      </w:pPr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D)</w:t>
      </w:r>
      <w:r w:rsidR="000F2E0F">
        <w:rPr>
          <w:rFonts w:hint="eastAsia"/>
        </w:rPr>
        <w:t>：</w:t>
      </w:r>
      <w:r w:rsidR="00487703" w:rsidRPr="00487703">
        <w:rPr>
          <w:rFonts w:hint="eastAsia"/>
        </w:rPr>
        <w:t>此分子之六員環上</w:t>
      </w:r>
      <w:r w:rsidR="000F2E0F">
        <w:rPr>
          <w:rFonts w:hint="eastAsia"/>
        </w:rPr>
        <w:t>的碳的價電子</w:t>
      </w:r>
      <w:proofErr w:type="gramStart"/>
      <w:r w:rsidR="000F2E0F">
        <w:rPr>
          <w:rFonts w:hint="eastAsia"/>
        </w:rPr>
        <w:t>皆已鍵結</w:t>
      </w:r>
      <w:proofErr w:type="gramEnd"/>
      <w:r w:rsidR="000F2E0F">
        <w:rPr>
          <w:rFonts w:ascii="新細明體" w:hAnsi="新細明體" w:hint="eastAsia"/>
        </w:rPr>
        <w:t>，不具有</w:t>
      </w:r>
      <w:proofErr w:type="gramStart"/>
      <w:r w:rsidR="000F2E0F">
        <w:rPr>
          <w:rFonts w:ascii="新細明體" w:hAnsi="新細明體" w:hint="eastAsia"/>
        </w:rPr>
        <w:t>弧</w:t>
      </w:r>
      <w:proofErr w:type="gramEnd"/>
      <w:r w:rsidR="000F2E0F">
        <w:rPr>
          <w:rFonts w:ascii="新細明體" w:hAnsi="新細明體" w:hint="eastAsia"/>
        </w:rPr>
        <w:t>電子對</w:t>
      </w:r>
    </w:p>
    <w:p w14:paraId="69320A34" w14:textId="57E0382E" w:rsidR="00F1508D" w:rsidRDefault="00F1508D" w:rsidP="00F1508D">
      <w:pPr>
        <w:spacing w:afterLines="50" w:after="200"/>
        <w:rPr>
          <w:rFonts w:ascii="新細明體" w:hAnsi="新細明體"/>
        </w:rPr>
      </w:pPr>
      <w:r>
        <w:rPr>
          <w:rFonts w:ascii="新細明體" w:hAnsi="新細明體"/>
        </w:rPr>
        <w:tab/>
      </w:r>
      <w:r w:rsidR="00487703">
        <w:rPr>
          <w:rFonts w:ascii="新細明體" w:hAnsi="新細明體"/>
        </w:rPr>
        <w:t xml:space="preserve">　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E)</w:t>
      </w:r>
      <w:r w:rsidR="000F2E0F" w:rsidRPr="00D51D4B">
        <w:rPr>
          <w:rFonts w:ascii="新細明體" w:hAnsi="新細明體" w:hint="eastAsia"/>
        </w:rPr>
        <w:t>：如右圖</w:t>
      </w:r>
      <w:r w:rsidR="000F2E0F">
        <w:rPr>
          <w:rFonts w:ascii="新細明體" w:hAnsi="新細明體" w:hint="eastAsia"/>
        </w:rPr>
        <w:t xml:space="preserve">　</w:t>
      </w:r>
      <w:r w:rsidR="00EC7725">
        <w:rPr>
          <w:noProof/>
          <w:position w:val="-16"/>
          <w:lang w:eastAsia="zh-CN"/>
        </w:rPr>
        <w:drawing>
          <wp:inline distT="0" distB="0" distL="0" distR="0" wp14:anchorId="3C673AE3" wp14:editId="6775ACB7">
            <wp:extent cx="647065" cy="421640"/>
            <wp:effectExtent l="0" t="0" r="635" b="0"/>
            <wp:docPr id="93" name="圖片 3" descr="C:\Users\user01\AppData\Local\Microsoft\Windows\INetCache\Content.Word\P13-2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 descr="C:\Users\user01\AppData\Local\Microsoft\Windows\INetCache\Content.Word\P13-2.eps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" cy="42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E0F">
        <w:rPr>
          <w:rFonts w:ascii="新細明體" w:hAnsi="新細明體" w:hint="eastAsia"/>
        </w:rPr>
        <w:t>，必須</w:t>
      </w:r>
      <w:r w:rsidR="000F2E0F" w:rsidRPr="00D51D4B">
        <w:rPr>
          <w:rFonts w:hint="eastAsia"/>
        </w:rPr>
        <w:t>a</w:t>
      </w:r>
      <w:r w:rsidR="000F2E0F">
        <w:rPr>
          <w:rFonts w:ascii="新細明體" w:hAnsi="新細明體" w:hint="eastAsia"/>
        </w:rPr>
        <w:t>≠</w:t>
      </w:r>
      <w:r w:rsidR="00487703" w:rsidRPr="00D51D4B">
        <w:t>c</w:t>
      </w:r>
      <w:r w:rsidR="000F2E0F">
        <w:rPr>
          <w:rFonts w:ascii="新細明體" w:hAnsi="新細明體" w:hint="eastAsia"/>
        </w:rPr>
        <w:t>且</w:t>
      </w:r>
      <w:r w:rsidR="00487703" w:rsidRPr="00D51D4B">
        <w:rPr>
          <w:rFonts w:hint="eastAsia"/>
        </w:rPr>
        <w:t>b</w:t>
      </w:r>
      <w:r w:rsidR="000F2E0F">
        <w:rPr>
          <w:rFonts w:ascii="新細明體" w:hAnsi="新細明體" w:hint="eastAsia"/>
        </w:rPr>
        <w:t>≠</w:t>
      </w:r>
      <w:r w:rsidR="000F2E0F" w:rsidRPr="00D51D4B">
        <w:t>d</w:t>
      </w:r>
      <w:r w:rsidR="000F2E0F">
        <w:rPr>
          <w:rFonts w:ascii="新細明體" w:hAnsi="新細明體" w:hint="eastAsia"/>
        </w:rPr>
        <w:t>才</w:t>
      </w:r>
      <w:proofErr w:type="gramStart"/>
      <w:r w:rsidR="000F2E0F">
        <w:rPr>
          <w:rFonts w:ascii="新細明體" w:hAnsi="新細明體" w:hint="eastAsia"/>
        </w:rPr>
        <w:t>有順反異構</w:t>
      </w:r>
      <w:proofErr w:type="gramEnd"/>
      <w:r w:rsidR="000F2E0F">
        <w:rPr>
          <w:rFonts w:ascii="新細明體" w:hAnsi="新細明體" w:hint="eastAsia"/>
        </w:rPr>
        <w:t>物，布</w:t>
      </w:r>
      <w:proofErr w:type="gramStart"/>
      <w:r w:rsidR="000F2E0F">
        <w:rPr>
          <w:rFonts w:ascii="新細明體" w:hAnsi="新細明體" w:hint="eastAsia"/>
        </w:rPr>
        <w:t>洛</w:t>
      </w:r>
      <w:proofErr w:type="gramEnd"/>
      <w:r w:rsidR="000F2E0F">
        <w:rPr>
          <w:rFonts w:ascii="新細明體" w:hAnsi="新細明體" w:hint="eastAsia"/>
        </w:rPr>
        <w:t>芬分子並不滿足順</w:t>
      </w:r>
    </w:p>
    <w:p w14:paraId="3FBE60F4" w14:textId="4FD81C3E" w:rsidR="00B03CDB" w:rsidRPr="00A33D3D" w:rsidRDefault="00F1508D" w:rsidP="00F1508D">
      <w:pPr>
        <w:pStyle w:val="-5"/>
        <w:tabs>
          <w:tab w:val="left" w:pos="1680"/>
        </w:tabs>
        <w:ind w:left="1160" w:hanging="1160"/>
      </w:pPr>
      <w:r>
        <w:tab/>
      </w:r>
      <w:r>
        <w:tab/>
      </w:r>
      <w:r>
        <w:tab/>
      </w:r>
      <w:r>
        <w:tab/>
      </w:r>
      <w:r w:rsidR="00487703">
        <w:t xml:space="preserve">　</w:t>
      </w:r>
      <w:r w:rsidR="000F2E0F">
        <w:rPr>
          <w:rFonts w:hint="eastAsia"/>
        </w:rPr>
        <w:t>反異構物的條件。</w:t>
      </w:r>
    </w:p>
    <w:p w14:paraId="059A5858" w14:textId="77777777" w:rsidR="00B03CDB" w:rsidRDefault="00B03CDB" w:rsidP="00B03CDB">
      <w:pPr>
        <w:pStyle w:val="a8"/>
        <w:ind w:left="1439" w:hanging="1439"/>
      </w:pPr>
    </w:p>
    <w:p w14:paraId="0D3BEA6F" w14:textId="3D81E8DD" w:rsidR="00E23870" w:rsidRDefault="00A567E7" w:rsidP="00E23870">
      <w:pPr>
        <w:pStyle w:val="a8"/>
        <w:snapToGrid w:val="0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4896" behindDoc="1" locked="0" layoutInCell="1" allowOverlap="1" wp14:anchorId="570BE7DD" wp14:editId="286FD940">
                <wp:simplePos x="0" y="0"/>
                <wp:positionH relativeFrom="column">
                  <wp:posOffset>-2730</wp:posOffset>
                </wp:positionH>
                <wp:positionV relativeFrom="paragraph">
                  <wp:posOffset>16972</wp:posOffset>
                </wp:positionV>
                <wp:extent cx="6480175" cy="1787236"/>
                <wp:effectExtent l="0" t="0" r="0" b="3810"/>
                <wp:wrapNone/>
                <wp:docPr id="5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787236"/>
                        </a:xfrm>
                        <a:prstGeom prst="roundRect">
                          <a:avLst>
                            <a:gd name="adj" fmla="val 3644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5D2984" id="AutoShape 122" o:spid="_x0000_s1026" style="position:absolute;margin-left:-.2pt;margin-top:1.35pt;width:510.25pt;height:140.75pt;z-index:-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3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" fillcolor="#e6e6e6" stroked="f"/>
            </w:pict>
          </mc:Fallback>
        </mc:AlternateContent>
      </w:r>
    </w:p>
    <w:p w14:paraId="4E9D5C38" w14:textId="62395A70" w:rsidR="00B03CDB" w:rsidRPr="000B1F8F" w:rsidRDefault="00B03CDB" w:rsidP="00E23870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7</w:t>
      </w:r>
      <w:r w:rsidR="00775DE8" w:rsidRPr="00775DE8">
        <w:rPr>
          <w:rFonts w:ascii="微軟正黑體" w:eastAsia="微軟正黑體" w:hAnsi="微軟正黑體" w:hint="eastAsia"/>
        </w:rPr>
        <w:t>高分子</w:t>
      </w:r>
      <w:proofErr w:type="gramStart"/>
      <w:r w:rsidR="00775DE8" w:rsidRPr="00775DE8">
        <w:rPr>
          <w:rFonts w:ascii="微軟正黑體" w:eastAsia="微軟正黑體" w:hAnsi="微軟正黑體" w:hint="eastAsia"/>
        </w:rPr>
        <w:t>鋰</w:t>
      </w:r>
      <w:proofErr w:type="gramEnd"/>
      <w:r w:rsidR="00775DE8" w:rsidRPr="00775DE8">
        <w:rPr>
          <w:rFonts w:ascii="微軟正黑體" w:eastAsia="微軟正黑體" w:hAnsi="微軟正黑體" w:hint="eastAsia"/>
        </w:rPr>
        <w:t>離子電池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05E7BD85" w14:textId="77777777" w:rsidR="009C2912" w:rsidRDefault="009C2912" w:rsidP="005E26F5">
      <w:pPr>
        <w:pStyle w:val="a9"/>
        <w:spacing w:afterLines="0" w:after="0"/>
      </w:pPr>
      <w:r>
        <w:rPr>
          <w:rFonts w:hint="eastAsia"/>
        </w:rPr>
        <w:t>西元</w:t>
      </w:r>
      <w:r>
        <w:t>2019</w:t>
      </w:r>
      <w:r>
        <w:rPr>
          <w:rFonts w:hint="eastAsia"/>
        </w:rPr>
        <w:t>年，諾貝爾化學獎頒給對鋰離子電池研究有重大貢獻的學者，鋰離子電池作用原理是利用鋰離子在兩電極之間的移動來充放電能。常見的鋰離子電池使用鋰離子嵌入石墨當作陽極，石墨的二維多層結構有助於與鋰離子結合以及移動，因此可作為電池之陽極材料，在放電時其化學反應如下（</w:t>
      </w:r>
      <w:r>
        <w:rPr>
          <w:rFonts w:hint="eastAsia"/>
        </w:rPr>
        <w:t>C</w:t>
      </w:r>
      <w:r w:rsidRPr="009C2912">
        <w:rPr>
          <w:rStyle w:val="af"/>
          <w:rFonts w:hint="eastAsia"/>
        </w:rPr>
        <w:t>6</w:t>
      </w:r>
      <w:r>
        <w:rPr>
          <w:rFonts w:hint="eastAsia"/>
        </w:rPr>
        <w:t>表示每六個碳原子可以嵌入一個鋰離子）：</w:t>
      </w:r>
    </w:p>
    <w:p w14:paraId="265E3D62" w14:textId="30C06711" w:rsidR="009C2912" w:rsidRDefault="009C2912" w:rsidP="005E26F5">
      <w:pPr>
        <w:pStyle w:val="a9"/>
        <w:spacing w:afterLines="0" w:after="0"/>
        <w:jc w:val="center"/>
      </w:pPr>
      <w:r>
        <w:t>Li</w:t>
      </w:r>
      <w:r w:rsidR="005E26F5">
        <w:rPr>
          <w:rFonts w:hint="eastAsia"/>
        </w:rPr>
        <w:t>C</w:t>
      </w:r>
      <w:r w:rsidR="005E26F5" w:rsidRPr="005E26F5">
        <w:rPr>
          <w:rStyle w:val="af"/>
          <w:rFonts w:hint="eastAsia"/>
        </w:rPr>
        <w:t>6</w:t>
      </w:r>
      <w:r w:rsidR="00327C1E">
        <w:rPr>
          <w:rStyle w:val="af"/>
        </w:rPr>
        <w:t xml:space="preserve"> </w:t>
      </w:r>
      <w:r w:rsidR="00327C1E" w:rsidRPr="00327C1E">
        <w:rPr>
          <w:position w:val="-8"/>
        </w:rPr>
        <w:object w:dxaOrig="360" w:dyaOrig="279" w14:anchorId="4949EADB">
          <v:shape id="_x0000_i1111" type="#_x0000_t75" style="width:17.55pt;height:14.4pt" o:ole="">
            <v:imagedata r:id="rId168" o:title=""/>
          </v:shape>
          <o:OLEObject Type="Embed" ProgID="Equation.DSMT4" ShapeID="_x0000_i1111" DrawAspect="Content" ObjectID="_1641983801" r:id="rId169"/>
        </w:object>
      </w:r>
      <w:r w:rsidR="00327C1E" w:rsidRPr="00327C1E">
        <w:rPr>
          <w:sz w:val="16"/>
          <w:szCs w:val="16"/>
        </w:rPr>
        <w:t xml:space="preserve"> </w:t>
      </w:r>
      <w:r>
        <w:t>C</w:t>
      </w:r>
      <w:r w:rsidR="005E26F5" w:rsidRPr="005E26F5">
        <w:rPr>
          <w:rStyle w:val="af"/>
        </w:rPr>
        <w:t>6</w:t>
      </w:r>
      <w:r w:rsidR="005E26F5">
        <w:rPr>
          <w:rStyle w:val="af"/>
        </w:rPr>
        <w:t xml:space="preserve"> </w:t>
      </w:r>
      <w:r w:rsidR="005E26F5" w:rsidRPr="00751EFD">
        <w:rPr>
          <w:rFonts w:hint="eastAsia"/>
        </w:rPr>
        <w:t>+</w:t>
      </w:r>
      <w:r w:rsidR="005E26F5">
        <w:t xml:space="preserve"> L</w:t>
      </w:r>
      <w:r>
        <w:t>i</w:t>
      </w:r>
      <w:r w:rsidR="005E26F5" w:rsidRPr="005E26F5">
        <w:rPr>
          <w:rStyle w:val="ae"/>
        </w:rPr>
        <w:t>＋</w:t>
      </w:r>
      <w:r w:rsidR="005E26F5">
        <w:t>+</w:t>
      </w:r>
      <w:r w:rsidR="00487703">
        <w:rPr>
          <w:rFonts w:hint="eastAsia"/>
        </w:rPr>
        <w:t xml:space="preserve"> </w:t>
      </w:r>
      <w:r>
        <w:t>e</w:t>
      </w:r>
      <w:r w:rsidR="0019436A" w:rsidRPr="00D570C4">
        <w:rPr>
          <w:rFonts w:hint="eastAsia"/>
          <w:vertAlign w:val="superscript"/>
        </w:rPr>
        <w:t>－</w:t>
      </w:r>
      <w:r w:rsidR="005E26F5">
        <w:rPr>
          <w:rStyle w:val="ae"/>
        </w:rPr>
        <w:tab/>
      </w:r>
      <w:r w:rsidR="005E26F5">
        <w:rPr>
          <w:rFonts w:hint="eastAsia"/>
        </w:rPr>
        <w:t>（式</w:t>
      </w:r>
      <w:r w:rsidR="005E26F5">
        <w:t>1</w:t>
      </w:r>
      <w:r w:rsidR="005E26F5">
        <w:rPr>
          <w:rFonts w:hint="eastAsia"/>
        </w:rPr>
        <w:t>）</w:t>
      </w:r>
    </w:p>
    <w:p w14:paraId="08659692" w14:textId="7552A27D" w:rsidR="009C2912" w:rsidRDefault="00934158" w:rsidP="005E26F5">
      <w:pPr>
        <w:pStyle w:val="a9"/>
        <w:spacing w:afterLines="0" w:after="0"/>
      </w:pPr>
      <w:r>
        <w:rPr>
          <w:rFonts w:hint="eastAsia"/>
          <w:noProof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5FE7DFEC" wp14:editId="65EE2DE3">
                <wp:simplePos x="0" y="0"/>
                <wp:positionH relativeFrom="column">
                  <wp:posOffset>-3175</wp:posOffset>
                </wp:positionH>
                <wp:positionV relativeFrom="paragraph">
                  <wp:posOffset>-46355</wp:posOffset>
                </wp:positionV>
                <wp:extent cx="6480175" cy="2386965"/>
                <wp:effectExtent l="0" t="0" r="0" b="0"/>
                <wp:wrapNone/>
                <wp:docPr id="45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2386965"/>
                        </a:xfrm>
                        <a:prstGeom prst="roundRect">
                          <a:avLst>
                            <a:gd name="adj" fmla="val 3644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558B177" id="AutoShape 122" o:spid="_x0000_s1026" style="position:absolute;margin-left:-.25pt;margin-top:-3.65pt;width:510.25pt;height:187.95pt;z-index:-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238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" fillcolor="#e6e6e6" stroked="f"/>
            </w:pict>
          </mc:Fallback>
        </mc:AlternateContent>
      </w:r>
      <w:r w:rsidR="009C2912">
        <w:rPr>
          <w:rFonts w:hint="eastAsia"/>
        </w:rPr>
        <w:t>常用的陰極材料為</w:t>
      </w:r>
      <w:proofErr w:type="gramStart"/>
      <w:r w:rsidR="009C2912">
        <w:rPr>
          <w:rFonts w:hint="eastAsia"/>
        </w:rPr>
        <w:t>氧化鈷等能</w:t>
      </w:r>
      <w:proofErr w:type="gramEnd"/>
      <w:r w:rsidR="009C2912">
        <w:rPr>
          <w:rFonts w:hint="eastAsia"/>
        </w:rPr>
        <w:t>與鋰離子結合的氧化物，在放電時其化學反應為：</w:t>
      </w:r>
    </w:p>
    <w:p w14:paraId="3C4E1AD5" w14:textId="5DFE06AA" w:rsidR="009C2912" w:rsidRDefault="009C2912" w:rsidP="005E26F5">
      <w:pPr>
        <w:pStyle w:val="a9"/>
        <w:spacing w:afterLines="0" w:after="0"/>
        <w:jc w:val="center"/>
      </w:pPr>
      <w:r>
        <w:t>CoO</w:t>
      </w:r>
      <w:r w:rsidR="005E26F5" w:rsidRPr="005E26F5">
        <w:rPr>
          <w:rStyle w:val="af"/>
        </w:rPr>
        <w:t>2</w:t>
      </w:r>
      <w:r w:rsidR="005E26F5">
        <w:rPr>
          <w:rStyle w:val="af"/>
        </w:rPr>
        <w:t xml:space="preserve"> </w:t>
      </w:r>
      <w:r w:rsidR="005E26F5" w:rsidRPr="00751EFD">
        <w:rPr>
          <w:rFonts w:hint="eastAsia"/>
        </w:rPr>
        <w:t>+</w:t>
      </w:r>
      <w:r w:rsidR="005E26F5">
        <w:t xml:space="preserve"> </w:t>
      </w:r>
      <w:r>
        <w:t>Li</w:t>
      </w:r>
      <w:r w:rsidR="005E26F5" w:rsidRPr="005E26F5">
        <w:rPr>
          <w:rStyle w:val="ae"/>
        </w:rPr>
        <w:t>＋</w:t>
      </w:r>
      <w:r w:rsidR="00C05055" w:rsidRPr="00751EFD">
        <w:rPr>
          <w:rFonts w:hint="eastAsia"/>
        </w:rPr>
        <w:t>+</w:t>
      </w:r>
      <w:r w:rsidR="00C05055">
        <w:t xml:space="preserve"> </w:t>
      </w:r>
      <w:r>
        <w:t>e</w:t>
      </w:r>
      <w:r w:rsidR="00EC7725" w:rsidRPr="0089261F">
        <w:rPr>
          <w:rStyle w:val="ae"/>
          <w:rFonts w:hint="eastAsia"/>
        </w:rPr>
        <w:t>－</w:t>
      </w:r>
      <w:r w:rsidR="00327C1E" w:rsidRPr="00327C1E">
        <w:rPr>
          <w:position w:val="-8"/>
        </w:rPr>
        <w:object w:dxaOrig="360" w:dyaOrig="279" w14:anchorId="33C3B318">
          <v:shape id="_x0000_i1112" type="#_x0000_t75" style="width:17.55pt;height:14.4pt" o:ole="">
            <v:imagedata r:id="rId168" o:title=""/>
          </v:shape>
          <o:OLEObject Type="Embed" ProgID="Equation.DSMT4" ShapeID="_x0000_i1112" DrawAspect="Content" ObjectID="_1641983802" r:id="rId170"/>
        </w:object>
      </w:r>
      <w:r w:rsidR="00327C1E" w:rsidRPr="00327C1E">
        <w:rPr>
          <w:sz w:val="16"/>
          <w:szCs w:val="16"/>
        </w:rPr>
        <w:t xml:space="preserve"> </w:t>
      </w:r>
      <w:r>
        <w:t>LiCoO</w:t>
      </w:r>
      <w:r w:rsidR="005E26F5" w:rsidRPr="005E26F5">
        <w:rPr>
          <w:rStyle w:val="af"/>
        </w:rPr>
        <w:t>2</w:t>
      </w:r>
      <w:r w:rsidR="005E26F5">
        <w:tab/>
      </w:r>
      <w:r w:rsidR="005E26F5">
        <w:rPr>
          <w:rFonts w:hint="eastAsia"/>
        </w:rPr>
        <w:t>（式</w:t>
      </w:r>
      <w:r w:rsidR="005E26F5">
        <w:t>2</w:t>
      </w:r>
      <w:r w:rsidR="005E26F5">
        <w:rPr>
          <w:rFonts w:hint="eastAsia"/>
        </w:rPr>
        <w:t>）</w:t>
      </w:r>
    </w:p>
    <w:p w14:paraId="1B683546" w14:textId="77777777" w:rsidR="009C2912" w:rsidRDefault="009C2912" w:rsidP="005E26F5">
      <w:pPr>
        <w:pStyle w:val="a9"/>
        <w:spacing w:afterLines="0" w:after="0"/>
      </w:pPr>
      <w:r>
        <w:rPr>
          <w:rFonts w:hint="eastAsia"/>
        </w:rPr>
        <w:t>結合式</w:t>
      </w:r>
      <w:r>
        <w:t>1</w:t>
      </w:r>
      <w:r>
        <w:rPr>
          <w:rFonts w:hint="eastAsia"/>
        </w:rPr>
        <w:t>與式</w:t>
      </w:r>
      <w:r>
        <w:t>2</w:t>
      </w:r>
      <w:r>
        <w:rPr>
          <w:rFonts w:hint="eastAsia"/>
        </w:rPr>
        <w:t>，放電時電池總反應為：</w:t>
      </w:r>
    </w:p>
    <w:p w14:paraId="07D07462" w14:textId="77777777" w:rsidR="009C2912" w:rsidRDefault="009C2912" w:rsidP="005E26F5">
      <w:pPr>
        <w:pStyle w:val="a9"/>
        <w:spacing w:afterLines="0" w:after="0"/>
        <w:jc w:val="center"/>
      </w:pPr>
      <w:r>
        <w:t>CoO</w:t>
      </w:r>
      <w:r w:rsidR="00327C1E" w:rsidRPr="00327C1E">
        <w:rPr>
          <w:rStyle w:val="af"/>
        </w:rPr>
        <w:t>2</w:t>
      </w:r>
      <w:r w:rsidR="00327C1E">
        <w:rPr>
          <w:rStyle w:val="af"/>
        </w:rPr>
        <w:t xml:space="preserve"> </w:t>
      </w:r>
      <w:r w:rsidR="00327C1E">
        <w:rPr>
          <w:rFonts w:hint="eastAsia"/>
        </w:rPr>
        <w:t>+</w:t>
      </w:r>
      <w:r w:rsidR="00327C1E">
        <w:t xml:space="preserve"> </w:t>
      </w:r>
      <w:r w:rsidR="00327C1E">
        <w:rPr>
          <w:rFonts w:hint="eastAsia"/>
        </w:rPr>
        <w:t>L</w:t>
      </w:r>
      <w:r>
        <w:t>iC</w:t>
      </w:r>
      <w:r w:rsidR="00327C1E" w:rsidRPr="00327C1E">
        <w:rPr>
          <w:rStyle w:val="af"/>
        </w:rPr>
        <w:t>6</w:t>
      </w:r>
      <w:r w:rsidR="00327C1E">
        <w:rPr>
          <w:rStyle w:val="af"/>
        </w:rPr>
        <w:t xml:space="preserve"> </w:t>
      </w:r>
      <w:r w:rsidR="00327C1E" w:rsidRPr="00327C1E">
        <w:rPr>
          <w:position w:val="-8"/>
        </w:rPr>
        <w:object w:dxaOrig="360" w:dyaOrig="279" w14:anchorId="75BA69E5">
          <v:shape id="_x0000_i1113" type="#_x0000_t75" style="width:17.55pt;height:14.4pt" o:ole="">
            <v:imagedata r:id="rId168" o:title=""/>
          </v:shape>
          <o:OLEObject Type="Embed" ProgID="Equation.DSMT4" ShapeID="_x0000_i1113" DrawAspect="Content" ObjectID="_1641983803" r:id="rId171"/>
        </w:object>
      </w:r>
      <w:r w:rsidR="00327C1E" w:rsidRPr="00327C1E">
        <w:rPr>
          <w:sz w:val="16"/>
          <w:szCs w:val="16"/>
        </w:rPr>
        <w:t xml:space="preserve"> </w:t>
      </w:r>
      <w:r>
        <w:t>LiCoO</w:t>
      </w:r>
      <w:r w:rsidR="00327C1E" w:rsidRPr="00327C1E">
        <w:rPr>
          <w:rStyle w:val="af"/>
        </w:rPr>
        <w:t>2</w:t>
      </w:r>
      <w:r w:rsidR="00327C1E">
        <w:t xml:space="preserve"> </w:t>
      </w:r>
      <w:r w:rsidR="00327C1E">
        <w:rPr>
          <w:rFonts w:hint="eastAsia"/>
        </w:rPr>
        <w:t>+</w:t>
      </w:r>
      <w:r w:rsidR="00327C1E">
        <w:t xml:space="preserve"> </w:t>
      </w:r>
      <w:r>
        <w:t>C</w:t>
      </w:r>
      <w:r w:rsidR="00327C1E" w:rsidRPr="00327C1E">
        <w:rPr>
          <w:rStyle w:val="af"/>
        </w:rPr>
        <w:t>6</w:t>
      </w:r>
      <w:r w:rsidR="005E26F5">
        <w:tab/>
      </w:r>
      <w:r w:rsidR="005E26F5">
        <w:rPr>
          <w:rFonts w:hint="eastAsia"/>
        </w:rPr>
        <w:t>（式</w:t>
      </w:r>
      <w:r w:rsidR="005E26F5">
        <w:t>3</w:t>
      </w:r>
      <w:r w:rsidR="005E26F5">
        <w:rPr>
          <w:rFonts w:hint="eastAsia"/>
        </w:rPr>
        <w:t>）</w:t>
      </w:r>
    </w:p>
    <w:p w14:paraId="630D7EAF" w14:textId="77777777" w:rsidR="009C2912" w:rsidRDefault="009C2912" w:rsidP="005E26F5">
      <w:pPr>
        <w:pStyle w:val="a9"/>
        <w:spacing w:afterLines="0" w:after="0"/>
      </w:pPr>
      <w:r>
        <w:rPr>
          <w:rFonts w:hint="eastAsia"/>
        </w:rPr>
        <w:t>此反應在正常操作下為可逆反應，因此鋰離子電池可以反覆充放電。下列敘述哪些正確？（應選</w:t>
      </w:r>
      <w:r>
        <w:t>2</w:t>
      </w:r>
      <w:r>
        <w:rPr>
          <w:rFonts w:hint="eastAsia"/>
        </w:rPr>
        <w:t>項）</w:t>
      </w:r>
      <w:r w:rsidR="005E26F5">
        <w:t xml:space="preserve">　</w:t>
      </w:r>
      <w:r w:rsidR="005E26F5">
        <w:t>(A)</w:t>
      </w:r>
      <w:r>
        <w:rPr>
          <w:rFonts w:hint="eastAsia"/>
        </w:rPr>
        <w:t>在放電反應中（式</w:t>
      </w:r>
      <w:r>
        <w:t>3</w:t>
      </w:r>
      <w:r>
        <w:rPr>
          <w:rFonts w:hint="eastAsia"/>
        </w:rPr>
        <w:t>），石墨作為氧化劑</w:t>
      </w:r>
      <w:r w:rsidR="005E26F5">
        <w:t xml:space="preserve">　</w:t>
      </w:r>
      <w:r w:rsidR="005E26F5">
        <w:t>(B)</w:t>
      </w:r>
      <w:r>
        <w:rPr>
          <w:rFonts w:hint="eastAsia"/>
        </w:rPr>
        <w:t>將石墨換成鑽石材料的三維結構，應可儲存更多鋰離子，讓電池更有效率</w:t>
      </w:r>
      <w:r w:rsidR="005E26F5">
        <w:t xml:space="preserve">　</w:t>
      </w:r>
      <w:r w:rsidR="005E26F5">
        <w:t>(C)</w:t>
      </w:r>
      <w:r>
        <w:rPr>
          <w:rFonts w:hint="eastAsia"/>
        </w:rPr>
        <w:t>式</w:t>
      </w:r>
      <w:r>
        <w:t>3</w:t>
      </w:r>
      <w:r>
        <w:rPr>
          <w:rFonts w:hint="eastAsia"/>
        </w:rPr>
        <w:t>的反應由左到右為放熱反應</w:t>
      </w:r>
      <w:r w:rsidR="005E26F5">
        <w:t xml:space="preserve">　</w:t>
      </w:r>
      <w:r w:rsidR="005E26F5">
        <w:t>(D)</w:t>
      </w:r>
      <w:r>
        <w:rPr>
          <w:rFonts w:hint="eastAsia"/>
        </w:rPr>
        <w:t>放電時，鋰離子與電子由石墨層中釋放出來</w:t>
      </w:r>
      <w:r w:rsidR="005E26F5">
        <w:t xml:space="preserve">　</w:t>
      </w:r>
      <w:r w:rsidR="005E26F5">
        <w:t>(E)</w:t>
      </w:r>
      <w:r>
        <w:rPr>
          <w:rFonts w:hint="eastAsia"/>
        </w:rPr>
        <w:t>鋰離子電池破裂後有起火爆炸的危險，因為鋰離子活性很高，遇水會燃燒</w:t>
      </w:r>
      <w:r w:rsidR="005E26F5">
        <w:rPr>
          <w:rFonts w:hint="eastAsia"/>
        </w:rPr>
        <w:t>。</w:t>
      </w:r>
    </w:p>
    <w:p w14:paraId="17C1EA6D" w14:textId="77777777" w:rsidR="007A30C4" w:rsidRDefault="007A30C4" w:rsidP="005E26F5">
      <w:pPr>
        <w:pStyle w:val="a9"/>
        <w:spacing w:afterLines="0" w:after="0"/>
      </w:pPr>
    </w:p>
    <w:p w14:paraId="37FC72BA" w14:textId="3321F782" w:rsidR="00795599" w:rsidRDefault="006E64E5" w:rsidP="00795599">
      <w:pPr>
        <w:pStyle w:val="-5"/>
        <w:tabs>
          <w:tab w:val="clear" w:pos="1160"/>
        </w:tabs>
        <w:ind w:left="2158" w:hangingChars="930" w:hanging="2158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 w:rsidRPr="00417DE2">
        <w:rPr>
          <w:rFonts w:hint="eastAsia"/>
        </w:rPr>
        <w:t>【</w:t>
      </w:r>
      <w:r w:rsidR="00795599">
        <w:rPr>
          <w:rFonts w:hint="eastAsia"/>
        </w:rPr>
        <w:t>龍騰版】基礎化學</w:t>
      </w:r>
      <w:r w:rsidR="00795599">
        <w:rPr>
          <w:rFonts w:hint="eastAsia"/>
        </w:rPr>
        <w:t>(</w:t>
      </w:r>
      <w:proofErr w:type="gramStart"/>
      <w:r w:rsidR="00795599">
        <w:rPr>
          <w:rFonts w:hint="eastAsia"/>
        </w:rPr>
        <w:t>一</w:t>
      </w:r>
      <w:proofErr w:type="gramEnd"/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4</w:t>
      </w:r>
      <w:r w:rsidR="00795599">
        <w:rPr>
          <w:rFonts w:hint="eastAsia"/>
        </w:rPr>
        <w:t>章化學與能源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2</w:t>
      </w:r>
      <w:r w:rsidR="00795599">
        <w:rPr>
          <w:rFonts w:hint="eastAsia"/>
        </w:rPr>
        <w:t>節電池</w:t>
      </w:r>
    </w:p>
    <w:p w14:paraId="6ACA0CB4" w14:textId="77777777" w:rsidR="00795599" w:rsidRPr="00A33D3D" w:rsidRDefault="00795599" w:rsidP="00795599">
      <w:pPr>
        <w:pStyle w:val="-5"/>
        <w:tabs>
          <w:tab w:val="clear" w:pos="1160"/>
        </w:tabs>
        <w:ind w:left="1049" w:hangingChars="452" w:hanging="1049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4</w:t>
      </w:r>
      <w:r>
        <w:rPr>
          <w:rFonts w:hint="eastAsia"/>
        </w:rPr>
        <w:t>單元化學與能源</w:t>
      </w:r>
      <w:r>
        <w:rPr>
          <w:rFonts w:hint="eastAsia"/>
        </w:rPr>
        <w:t xml:space="preserve"> 4-2</w:t>
      </w:r>
      <w:r>
        <w:rPr>
          <w:rFonts w:hint="eastAsia"/>
        </w:rPr>
        <w:t>化學電池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2</w:t>
      </w:r>
      <w:r>
        <w:rPr>
          <w:rFonts w:hint="eastAsia"/>
        </w:rPr>
        <w:t>第</w:t>
      </w:r>
      <w:r>
        <w:rPr>
          <w:rFonts w:hint="eastAsia"/>
        </w:rPr>
        <w:t>76</w:t>
      </w:r>
      <w:r>
        <w:rPr>
          <w:rFonts w:hint="eastAsia"/>
        </w:rPr>
        <w:t>頁</w:t>
      </w:r>
    </w:p>
    <w:p w14:paraId="2B116848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知悉高分子</w:t>
      </w:r>
      <w:proofErr w:type="gramStart"/>
      <w:r w:rsidR="00775DE8">
        <w:rPr>
          <w:rFonts w:hint="eastAsia"/>
        </w:rPr>
        <w:t>鋰</w:t>
      </w:r>
      <w:proofErr w:type="gramEnd"/>
      <w:r w:rsidR="00775DE8">
        <w:rPr>
          <w:rFonts w:hint="eastAsia"/>
        </w:rPr>
        <w:t>離子電池的特性</w:t>
      </w:r>
    </w:p>
    <w:p w14:paraId="55DA68B3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>
        <w:rPr>
          <w:rFonts w:hint="eastAsia"/>
        </w:rPr>
        <w:t>C</w:t>
      </w:r>
      <w:r w:rsidR="00255842">
        <w:t>D</w:t>
      </w:r>
    </w:p>
    <w:p w14:paraId="36EF6D00" w14:textId="19D7C1AC" w:rsidR="00E97117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A)</w:t>
      </w:r>
      <w:r w:rsidR="000F2E0F">
        <w:rPr>
          <w:rFonts w:hint="eastAsia"/>
        </w:rPr>
        <w:t>：</w:t>
      </w:r>
      <w:r w:rsidR="00487703" w:rsidRPr="00487703">
        <w:rPr>
          <w:rFonts w:hint="eastAsia"/>
        </w:rPr>
        <w:t>石墨不是氧化劑也不是還原劑，它只是做為</w:t>
      </w:r>
      <w:proofErr w:type="gramStart"/>
      <w:r w:rsidR="00487703" w:rsidRPr="00487703">
        <w:rPr>
          <w:rFonts w:hint="eastAsia"/>
        </w:rPr>
        <w:t>鋰</w:t>
      </w:r>
      <w:proofErr w:type="gramEnd"/>
      <w:r w:rsidR="00487703" w:rsidRPr="00487703">
        <w:rPr>
          <w:rFonts w:hint="eastAsia"/>
        </w:rPr>
        <w:t>離子嵌入用之載體</w:t>
      </w:r>
    </w:p>
    <w:p w14:paraId="1A3567E7" w14:textId="052DAB92" w:rsidR="00E97117" w:rsidRDefault="00E97117" w:rsidP="00B03CDB">
      <w:pPr>
        <w:rPr>
          <w:position w:val="-12"/>
        </w:rPr>
      </w:pPr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B)</w:t>
      </w:r>
      <w:r w:rsidR="000F2E0F">
        <w:rPr>
          <w:rFonts w:hint="eastAsia"/>
        </w:rPr>
        <w:t>：鑽石的三維結構不利於與鋰離子結合以及移動</w:t>
      </w:r>
      <w:r w:rsidR="000F2E0F">
        <w:rPr>
          <w:rFonts w:hint="eastAsia"/>
          <w:position w:val="-12"/>
        </w:rPr>
        <w:t xml:space="preserve"> </w:t>
      </w:r>
    </w:p>
    <w:p w14:paraId="0DDFC6AA" w14:textId="6BCEF6DF" w:rsidR="00E97117" w:rsidRDefault="00E97117" w:rsidP="00B03CDB">
      <w:pPr>
        <w:rPr>
          <w:rFonts w:ascii="新細明體" w:hAnsi="新細明體"/>
        </w:rPr>
      </w:pPr>
      <w:r>
        <w:rPr>
          <w:rFonts w:ascii="新細明體" w:hAnsi="新細明體"/>
        </w:rPr>
        <w:tab/>
      </w:r>
      <w:r w:rsidR="007A30C4" w:rsidRPr="007A30C4">
        <w:rPr>
          <w:rFonts w:ascii="Adobe 明體 Std L" w:eastAsia="Adobe 明體 Std L" w:hAnsi="Adobe 明體 Std L" w:hint="eastAsia"/>
        </w:rPr>
        <w:t>×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E)</w:t>
      </w:r>
      <w:r w:rsidR="000F2E0F" w:rsidRPr="00D51D4B">
        <w:rPr>
          <w:rFonts w:ascii="新細明體" w:hAnsi="新細明體" w:hint="eastAsia"/>
        </w:rPr>
        <w:t>：</w:t>
      </w:r>
      <w:proofErr w:type="gramStart"/>
      <w:r w:rsidR="000F2E0F">
        <w:rPr>
          <w:rFonts w:hint="eastAsia"/>
        </w:rPr>
        <w:t>鋰</w:t>
      </w:r>
      <w:proofErr w:type="gramEnd"/>
      <w:r w:rsidR="000F2E0F">
        <w:rPr>
          <w:rFonts w:hint="eastAsia"/>
        </w:rPr>
        <w:t>原子</w:t>
      </w:r>
      <w:r w:rsidR="000F2E0F">
        <w:rPr>
          <w:rFonts w:hint="eastAsia"/>
        </w:rPr>
        <w:t>(Li</w:t>
      </w:r>
      <w:r w:rsidR="000F2E0F">
        <w:t>)</w:t>
      </w:r>
      <w:r w:rsidR="000F2E0F">
        <w:rPr>
          <w:rFonts w:hint="eastAsia"/>
        </w:rPr>
        <w:t>活性很高</w:t>
      </w:r>
      <w:r w:rsidR="000F2E0F">
        <w:rPr>
          <w:rFonts w:ascii="新細明體" w:hAnsi="新細明體" w:hint="eastAsia"/>
        </w:rPr>
        <w:t>，遇水會燃燒，</w:t>
      </w:r>
      <w:proofErr w:type="gramStart"/>
      <w:r w:rsidR="000F2E0F">
        <w:rPr>
          <w:rFonts w:ascii="新細明體" w:hAnsi="新細明體" w:hint="eastAsia"/>
        </w:rPr>
        <w:t>但鋰離子</w:t>
      </w:r>
      <w:proofErr w:type="gramEnd"/>
      <w:r w:rsidR="000F2E0F">
        <w:rPr>
          <w:rFonts w:hint="eastAsia"/>
        </w:rPr>
        <w:t>(Li</w:t>
      </w:r>
      <w:r w:rsidR="000F2E0F" w:rsidRPr="00E01069">
        <w:rPr>
          <w:rStyle w:val="ae"/>
          <w:rFonts w:hint="eastAsia"/>
        </w:rPr>
        <w:t xml:space="preserve"> + </w:t>
      </w:r>
      <w:r w:rsidR="000F2E0F">
        <w:t>)</w:t>
      </w:r>
      <w:r w:rsidR="000F2E0F">
        <w:rPr>
          <w:rFonts w:hint="eastAsia"/>
        </w:rPr>
        <w:t>滿足</w:t>
      </w:r>
      <w:r w:rsidR="00487703" w:rsidRPr="00487703">
        <w:rPr>
          <w:rFonts w:hint="eastAsia"/>
        </w:rPr>
        <w:t>氦氣之惰性氣體組態</w:t>
      </w:r>
      <w:r w:rsidR="000F2E0F">
        <w:rPr>
          <w:rFonts w:ascii="新細明體" w:hAnsi="新細明體" w:hint="eastAsia"/>
        </w:rPr>
        <w:t>，</w:t>
      </w:r>
    </w:p>
    <w:p w14:paraId="5CD50EA5" w14:textId="37FD16E2" w:rsidR="00B03CDB" w:rsidRPr="00A33D3D" w:rsidRDefault="00E97117" w:rsidP="00B03CDB">
      <w:r>
        <w:rPr>
          <w:rFonts w:ascii="新細明體" w:hAnsi="新細明體"/>
        </w:rPr>
        <w:tab/>
      </w:r>
      <w:r>
        <w:rPr>
          <w:rFonts w:ascii="新細明體" w:hAnsi="新細明體"/>
        </w:rPr>
        <w:tab/>
      </w:r>
      <w:r>
        <w:rPr>
          <w:rFonts w:ascii="新細明體" w:hAnsi="新細明體"/>
        </w:rPr>
        <w:tab/>
      </w:r>
      <w:r w:rsidR="00487703">
        <w:rPr>
          <w:rFonts w:ascii="新細明體" w:hAnsi="新細明體" w:hint="eastAsia"/>
        </w:rPr>
        <w:t>故活性低，</w:t>
      </w:r>
      <w:r w:rsidR="000F2E0F">
        <w:rPr>
          <w:rFonts w:ascii="新細明體" w:hAnsi="新細明體" w:hint="eastAsia"/>
        </w:rPr>
        <w:t>可穩定存在水中</w:t>
      </w:r>
      <w:r w:rsidR="000F2E0F">
        <w:rPr>
          <w:rFonts w:hint="eastAsia"/>
        </w:rPr>
        <w:t>。</w:t>
      </w:r>
    </w:p>
    <w:p w14:paraId="2DD0BD5A" w14:textId="77777777" w:rsidR="0020700D" w:rsidRDefault="00EC7725" w:rsidP="00B03CDB">
      <w:pPr>
        <w:pStyle w:val="a8"/>
        <w:ind w:left="1439" w:hanging="1439"/>
      </w:pPr>
      <w:r>
        <w:rPr>
          <w:rFonts w:hint="eastAsia"/>
          <w:noProof/>
          <w:lang w:eastAsia="zh-CN"/>
        </w:rPr>
        <mc:AlternateContent>
          <mc:Choice Requires="wps">
            <w:drawing>
              <wp:anchor distT="0" distB="0" distL="114300" distR="114300" simplePos="0" relativeHeight="251665920" behindDoc="1" locked="0" layoutInCell="1" allowOverlap="1" wp14:anchorId="0B7D6FA7" wp14:editId="7D633BCC">
                <wp:simplePos x="0" y="0"/>
                <wp:positionH relativeFrom="column">
                  <wp:posOffset>-957</wp:posOffset>
                </wp:positionH>
                <wp:positionV relativeFrom="paragraph">
                  <wp:posOffset>103467</wp:posOffset>
                </wp:positionV>
                <wp:extent cx="6480175" cy="1814830"/>
                <wp:effectExtent l="0" t="0" r="0" b="0"/>
                <wp:wrapNone/>
                <wp:docPr id="4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0175" cy="1814830"/>
                        </a:xfrm>
                        <a:prstGeom prst="roundRect">
                          <a:avLst>
                            <a:gd name="adj" fmla="val 7040"/>
                          </a:avLst>
                        </a:prstGeom>
                        <a:solidFill>
                          <a:srgbClr val="E6E6E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7C1502" id="AutoShape 123" o:spid="_x0000_s1026" style="position:absolute;margin-left:-.1pt;margin-top:8.15pt;width:510.25pt;height:142.9pt;z-index:-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46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" fillcolor="#e6e6e6" stroked="f"/>
            </w:pict>
          </mc:Fallback>
        </mc:AlternateContent>
      </w:r>
    </w:p>
    <w:p w14:paraId="3BFD01C8" w14:textId="03B6D164" w:rsidR="00B03CDB" w:rsidRPr="000B1F8F" w:rsidRDefault="00B03CDB" w:rsidP="0020700D">
      <w:pPr>
        <w:pStyle w:val="-3"/>
        <w:spacing w:beforeLines="0" w:before="0" w:after="40"/>
      </w:pPr>
      <w:r w:rsidRPr="000B1F8F">
        <w:rPr>
          <w:rFonts w:hint="eastAsia"/>
        </w:rPr>
        <w:tab/>
      </w:r>
      <w:r w:rsidR="0020700A">
        <w:rPr>
          <w:rStyle w:val="-4"/>
          <w:rFonts w:hint="eastAsia"/>
        </w:rPr>
        <w:t>1</w:t>
      </w:r>
      <w:r w:rsidR="00795599">
        <w:rPr>
          <w:rStyle w:val="-4"/>
          <w:rFonts w:hint="eastAsia"/>
        </w:rPr>
        <w:t>8</w:t>
      </w:r>
      <w:r w:rsidR="00775DE8" w:rsidRPr="00775DE8">
        <w:rPr>
          <w:rFonts w:ascii="微軟正黑體" w:eastAsia="微軟正黑體" w:hAnsi="微軟正黑體" w:hint="eastAsia"/>
        </w:rPr>
        <w:t>沉澱與氧化還原</w:t>
      </w:r>
      <w:r w:rsidR="00775DE8">
        <w:rPr>
          <w:rFonts w:ascii="微軟正黑體" w:eastAsia="微軟正黑體" w:hAnsi="微軟正黑體" w:hint="eastAsia"/>
        </w:rPr>
        <w:t xml:space="preserve"> </w:t>
      </w:r>
    </w:p>
    <w:p w14:paraId="743A388F" w14:textId="35450B38" w:rsidR="00B03CDB" w:rsidRDefault="009C2912" w:rsidP="009C2912">
      <w:pPr>
        <w:pStyle w:val="a9"/>
      </w:pPr>
      <w:r>
        <w:rPr>
          <w:rFonts w:hint="eastAsia"/>
        </w:rPr>
        <w:t>某一金屬離子溶液，其實驗結果如下：</w:t>
      </w:r>
      <w:r w:rsidR="00A931EE">
        <w:br/>
      </w:r>
      <w:r>
        <w:rPr>
          <w:rFonts w:hint="eastAsia"/>
        </w:rPr>
        <w:t>(1)</w:t>
      </w:r>
      <w:r>
        <w:rPr>
          <w:rFonts w:hint="eastAsia"/>
        </w:rPr>
        <w:t>加入碘</w:t>
      </w:r>
      <w:proofErr w:type="gramStart"/>
      <w:r>
        <w:rPr>
          <w:rFonts w:hint="eastAsia"/>
        </w:rPr>
        <w:t>離子或氯離子</w:t>
      </w:r>
      <w:proofErr w:type="gramEnd"/>
      <w:r>
        <w:rPr>
          <w:rFonts w:hint="eastAsia"/>
        </w:rPr>
        <w:t xml:space="preserve">於溶液中，皆會形成沉澱　</w:t>
      </w:r>
      <w:r w:rsidR="00A931EE">
        <w:br/>
      </w:r>
      <w:r>
        <w:rPr>
          <w:rFonts w:hint="eastAsia"/>
        </w:rPr>
        <w:t>(2)</w:t>
      </w:r>
      <w:proofErr w:type="gramStart"/>
      <w:r>
        <w:rPr>
          <w:rFonts w:hint="eastAsia"/>
        </w:rPr>
        <w:t>將鎳金屬</w:t>
      </w:r>
      <w:proofErr w:type="gramEnd"/>
      <w:r>
        <w:rPr>
          <w:rFonts w:hint="eastAsia"/>
        </w:rPr>
        <w:t xml:space="preserve">片放入此金屬離子溶液中，發現溶液由無色轉變為綠色　</w:t>
      </w:r>
      <w:r w:rsidR="00A931EE">
        <w:br/>
      </w:r>
      <w:r>
        <w:rPr>
          <w:rFonts w:hint="eastAsia"/>
        </w:rPr>
        <w:t>(3)</w:t>
      </w:r>
      <w:proofErr w:type="gramStart"/>
      <w:r>
        <w:rPr>
          <w:rFonts w:hint="eastAsia"/>
        </w:rPr>
        <w:t>將銅片</w:t>
      </w:r>
      <w:proofErr w:type="gramEnd"/>
      <w:r>
        <w:rPr>
          <w:rFonts w:hint="eastAsia"/>
        </w:rPr>
        <w:t>放入此金屬離子溶液中，會發生氧化還原反應下列何者為此金屬離子？</w:t>
      </w:r>
      <w:r w:rsidR="005E26F5">
        <w:t xml:space="preserve">　</w:t>
      </w:r>
      <w:r w:rsidR="00A931EE">
        <w:rPr>
          <w:rFonts w:hint="eastAsia"/>
        </w:rPr>
        <w:br/>
      </w:r>
      <w:r w:rsidR="005E26F5">
        <w:t>(A)</w:t>
      </w:r>
      <w:r>
        <w:rPr>
          <w:rFonts w:hint="eastAsia"/>
        </w:rPr>
        <w:t>鐵（Ⅲ）離子</w:t>
      </w:r>
      <w:r w:rsidR="005E26F5">
        <w:t xml:space="preserve">　</w:t>
      </w:r>
      <w:r w:rsidR="005E26F5">
        <w:t>(B)</w:t>
      </w:r>
      <w:r>
        <w:rPr>
          <w:rFonts w:hint="eastAsia"/>
        </w:rPr>
        <w:t>銀離子</w:t>
      </w:r>
      <w:r w:rsidR="005E26F5">
        <w:t xml:space="preserve">　</w:t>
      </w:r>
      <w:r w:rsidR="005E26F5">
        <w:t>(C)</w:t>
      </w:r>
      <w:r>
        <w:rPr>
          <w:rFonts w:hint="eastAsia"/>
        </w:rPr>
        <w:t>銅離子</w:t>
      </w:r>
      <w:r w:rsidR="005E26F5">
        <w:t xml:space="preserve">　</w:t>
      </w:r>
      <w:r w:rsidR="005E26F5">
        <w:t>(D)</w:t>
      </w:r>
      <w:r>
        <w:rPr>
          <w:rFonts w:hint="eastAsia"/>
        </w:rPr>
        <w:t>鉛離子</w:t>
      </w:r>
      <w:r w:rsidR="005E26F5">
        <w:t xml:space="preserve">　</w:t>
      </w:r>
      <w:r w:rsidR="005E26F5">
        <w:t>(E)</w:t>
      </w:r>
      <w:r>
        <w:rPr>
          <w:rFonts w:hint="eastAsia"/>
        </w:rPr>
        <w:t>汞離子</w:t>
      </w:r>
      <w:r w:rsidR="00B03CDB">
        <w:rPr>
          <w:rFonts w:hint="eastAsia"/>
        </w:rPr>
        <w:t>。</w:t>
      </w:r>
    </w:p>
    <w:p w14:paraId="0D7046E4" w14:textId="44FFC88A" w:rsidR="00795599" w:rsidRDefault="006E64E5" w:rsidP="00795599">
      <w:pPr>
        <w:pStyle w:val="-5"/>
        <w:tabs>
          <w:tab w:val="clear" w:pos="1160"/>
        </w:tabs>
        <w:ind w:left="1049" w:hangingChars="452" w:hanging="1049"/>
      </w:pPr>
      <w:r w:rsidRPr="001A674B">
        <w:rPr>
          <w:rStyle w:val="-0"/>
          <w:rFonts w:ascii="微軟正黑體" w:eastAsia="微軟正黑體" w:hAnsi="微軟正黑體" w:hint="eastAsia"/>
          <w:b/>
        </w:rPr>
        <w:t>出　　處</w:t>
      </w:r>
      <w:r w:rsidRPr="001A674B">
        <w:rPr>
          <w:rFonts w:ascii="微軟正黑體" w:eastAsia="微軟正黑體" w:hAnsi="微軟正黑體" w:hint="eastAsia"/>
          <w:b/>
        </w:rPr>
        <w:t>：</w:t>
      </w:r>
      <w:r w:rsidR="00795599">
        <w:rPr>
          <w:rFonts w:hint="eastAsia"/>
        </w:rPr>
        <w:t>【龍騰版】基礎化學</w:t>
      </w:r>
      <w:r w:rsidR="00795599">
        <w:rPr>
          <w:rFonts w:hint="eastAsia"/>
        </w:rPr>
        <w:t>(</w:t>
      </w:r>
      <w:r w:rsidR="00795599">
        <w:rPr>
          <w:rFonts w:hint="eastAsia"/>
        </w:rPr>
        <w:t>二</w:t>
      </w:r>
      <w:r w:rsidR="00795599">
        <w:rPr>
          <w:rFonts w:hint="eastAsia"/>
        </w:rPr>
        <w:t>)</w:t>
      </w:r>
      <w:r w:rsidR="00795599">
        <w:rPr>
          <w:rFonts w:hint="eastAsia"/>
        </w:rPr>
        <w:t>全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1</w:t>
      </w:r>
      <w:r w:rsidR="00795599">
        <w:rPr>
          <w:rFonts w:hint="eastAsia"/>
        </w:rPr>
        <w:t>章常見的化學反應</w:t>
      </w:r>
      <w:r w:rsidR="00795599">
        <w:rPr>
          <w:rFonts w:hint="eastAsia"/>
        </w:rPr>
        <w:t xml:space="preserve"> </w:t>
      </w:r>
      <w:r w:rsidR="00795599">
        <w:rPr>
          <w:rFonts w:hint="eastAsia"/>
        </w:rPr>
        <w:t>第</w:t>
      </w:r>
      <w:r w:rsidR="00795599">
        <w:rPr>
          <w:rFonts w:hint="eastAsia"/>
        </w:rPr>
        <w:t>3</w:t>
      </w:r>
      <w:r w:rsidR="00795599">
        <w:rPr>
          <w:rFonts w:hint="eastAsia"/>
        </w:rPr>
        <w:t>節沉澱反應</w:t>
      </w:r>
      <w:r w:rsidR="00795599">
        <w:rPr>
          <w:rFonts w:hint="eastAsia"/>
        </w:rPr>
        <w:t>+</w:t>
      </w:r>
      <w:r w:rsidR="00795599">
        <w:rPr>
          <w:rFonts w:hint="eastAsia"/>
        </w:rPr>
        <w:t>第</w:t>
      </w:r>
      <w:r w:rsidR="00795599">
        <w:rPr>
          <w:rFonts w:hint="eastAsia"/>
        </w:rPr>
        <w:t>5</w:t>
      </w:r>
      <w:r w:rsidR="00795599">
        <w:rPr>
          <w:rFonts w:hint="eastAsia"/>
        </w:rPr>
        <w:t>節氧化還原反應</w:t>
      </w:r>
    </w:p>
    <w:p w14:paraId="7898BD28" w14:textId="23BD2C1D" w:rsidR="006E64E5" w:rsidRPr="00A33D3D" w:rsidRDefault="00795599" w:rsidP="00795599">
      <w:pPr>
        <w:pStyle w:val="-5"/>
        <w:tabs>
          <w:tab w:val="clear" w:pos="1160"/>
          <w:tab w:val="left" w:pos="998"/>
        </w:tabs>
        <w:ind w:left="2158" w:hangingChars="930" w:hanging="2158"/>
      </w:pPr>
      <w:r>
        <w:rPr>
          <w:rFonts w:hint="eastAsia"/>
        </w:rPr>
        <w:tab/>
      </w:r>
      <w:r>
        <w:rPr>
          <w:rFonts w:hint="eastAsia"/>
        </w:rPr>
        <w:t>【逆轉勝】化學</w:t>
      </w:r>
      <w:proofErr w:type="gramStart"/>
      <w:r>
        <w:rPr>
          <w:rFonts w:hint="eastAsia"/>
        </w:rPr>
        <w:t>學測總</w:t>
      </w:r>
      <w:proofErr w:type="gramEnd"/>
      <w:r>
        <w:rPr>
          <w:rFonts w:hint="eastAsia"/>
        </w:rPr>
        <w:t>複習講義</w:t>
      </w:r>
      <w:r>
        <w:rPr>
          <w:rFonts w:hint="eastAsia"/>
        </w:rPr>
        <w:t xml:space="preserve"> </w:t>
      </w:r>
      <w:r>
        <w:rPr>
          <w:rFonts w:hint="eastAsia"/>
        </w:rPr>
        <w:t>第</w:t>
      </w:r>
      <w:r>
        <w:rPr>
          <w:rFonts w:hint="eastAsia"/>
        </w:rPr>
        <w:t>5</w:t>
      </w:r>
      <w:r>
        <w:rPr>
          <w:rFonts w:hint="eastAsia"/>
        </w:rPr>
        <w:t>單元</w:t>
      </w:r>
      <w:r>
        <w:rPr>
          <w:rFonts w:hint="eastAsia"/>
        </w:rPr>
        <w:t xml:space="preserve"> 5-3</w:t>
      </w:r>
      <w:r>
        <w:rPr>
          <w:rFonts w:hint="eastAsia"/>
        </w:rPr>
        <w:t>沉澱反應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93</w:t>
      </w:r>
      <w:r>
        <w:rPr>
          <w:rFonts w:hint="eastAsia"/>
        </w:rPr>
        <w:t>頁</w:t>
      </w:r>
      <w:r>
        <w:rPr>
          <w:rFonts w:hint="eastAsia"/>
        </w:rPr>
        <w:t>+5-5</w:t>
      </w:r>
      <w:r>
        <w:rPr>
          <w:rFonts w:hint="eastAsia"/>
        </w:rPr>
        <w:t>氧化還原反應</w:t>
      </w:r>
      <w:r>
        <w:rPr>
          <w:rFonts w:hint="eastAsia"/>
        </w:rPr>
        <w:t xml:space="preserve"> </w:t>
      </w:r>
      <w:r>
        <w:rPr>
          <w:rFonts w:hint="eastAsia"/>
        </w:rPr>
        <w:t>焦點</w:t>
      </w:r>
      <w:r>
        <w:rPr>
          <w:rFonts w:hint="eastAsia"/>
        </w:rPr>
        <w:t>1</w:t>
      </w:r>
      <w:r>
        <w:rPr>
          <w:rFonts w:hint="eastAsia"/>
        </w:rPr>
        <w:t>第</w:t>
      </w:r>
      <w:r>
        <w:rPr>
          <w:rFonts w:hint="eastAsia"/>
        </w:rPr>
        <w:t>106</w:t>
      </w:r>
      <w:r>
        <w:rPr>
          <w:rFonts w:hint="eastAsia"/>
        </w:rPr>
        <w:t>頁</w:t>
      </w:r>
    </w:p>
    <w:p w14:paraId="169DA770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解題觀念：</w:t>
      </w:r>
      <w:r w:rsidR="00775DE8">
        <w:rPr>
          <w:rFonts w:hint="eastAsia"/>
        </w:rPr>
        <w:t>知悉沉澱表與金屬相對活性</w:t>
      </w:r>
    </w:p>
    <w:p w14:paraId="392D2990" w14:textId="77777777" w:rsidR="00B03CDB" w:rsidRPr="000B1F8F" w:rsidRDefault="00B03CDB" w:rsidP="00B03CDB">
      <w:r w:rsidRPr="001A674B">
        <w:rPr>
          <w:rStyle w:val="-0"/>
          <w:rFonts w:ascii="微軟正黑體" w:eastAsia="微軟正黑體" w:hAnsi="微軟正黑體" w:hint="eastAsia"/>
          <w:b/>
        </w:rPr>
        <w:t>答　　案：</w:t>
      </w:r>
      <w:r w:rsidR="009C2912">
        <w:rPr>
          <w:rFonts w:hint="eastAsia"/>
        </w:rPr>
        <w:t>B</w:t>
      </w:r>
    </w:p>
    <w:p w14:paraId="14A043CB" w14:textId="400D2998" w:rsidR="00E97117" w:rsidRDefault="00B03CDB" w:rsidP="00E97117">
      <w:pPr>
        <w:pStyle w:val="-5"/>
        <w:tabs>
          <w:tab w:val="clear" w:pos="1392"/>
          <w:tab w:val="left" w:pos="1418"/>
        </w:tabs>
        <w:ind w:left="1160" w:hanging="1160"/>
      </w:pPr>
      <w:r w:rsidRPr="001A674B">
        <w:rPr>
          <w:rStyle w:val="-0"/>
          <w:rFonts w:ascii="微軟正黑體" w:eastAsia="微軟正黑體" w:hAnsi="微軟正黑體" w:hint="eastAsia"/>
          <w:b/>
        </w:rPr>
        <w:t>解　　析：</w:t>
      </w:r>
      <w:r w:rsidR="00374BED">
        <w:rPr>
          <w:rFonts w:hint="eastAsia"/>
        </w:rPr>
        <w:t>(1)</w:t>
      </w:r>
      <w:r w:rsidR="00374BED" w:rsidRPr="00374BED">
        <w:rPr>
          <w:rFonts w:hint="eastAsia"/>
        </w:rPr>
        <w:t>鐵</w:t>
      </w:r>
      <w:r w:rsidR="00374BED" w:rsidRPr="00374BED">
        <w:rPr>
          <w:rFonts w:hint="eastAsia"/>
        </w:rPr>
        <w:t xml:space="preserve"> (III)</w:t>
      </w:r>
      <w:r w:rsidR="00374BED" w:rsidRPr="00374BED">
        <w:rPr>
          <w:rFonts w:hint="eastAsia"/>
        </w:rPr>
        <w:t>離子不會與</w:t>
      </w:r>
      <w:r w:rsidR="00374BED" w:rsidRPr="001C1C72">
        <w:rPr>
          <w:rFonts w:hint="eastAsia"/>
        </w:rPr>
        <w:t>I</w:t>
      </w:r>
      <w:r w:rsidR="00374BED" w:rsidRPr="0089261F">
        <w:rPr>
          <w:rStyle w:val="ae"/>
          <w:rFonts w:hint="eastAsia"/>
        </w:rPr>
        <w:t>－</w:t>
      </w:r>
      <w:r w:rsidR="00374BED" w:rsidRPr="00374BED">
        <w:rPr>
          <w:rFonts w:hint="eastAsia"/>
        </w:rPr>
        <w:t>或</w:t>
      </w:r>
      <w:r w:rsidR="00374BED" w:rsidRPr="00374BED">
        <w:rPr>
          <w:rFonts w:hint="eastAsia"/>
        </w:rPr>
        <w:t>Cl</w:t>
      </w:r>
      <w:r w:rsidR="00374BED" w:rsidRPr="0089261F">
        <w:rPr>
          <w:rStyle w:val="ae"/>
          <w:rFonts w:hint="eastAsia"/>
        </w:rPr>
        <w:t>－</w:t>
      </w:r>
      <w:r w:rsidR="00374BED" w:rsidRPr="00374BED">
        <w:rPr>
          <w:rFonts w:hint="eastAsia"/>
        </w:rPr>
        <w:t>沉澱</w:t>
      </w:r>
      <w:r w:rsidR="000F2E0F" w:rsidRPr="001C1C72">
        <w:rPr>
          <w:rFonts w:hint="eastAsia"/>
        </w:rPr>
        <w:t>，</w:t>
      </w:r>
      <w:r w:rsidR="00374BED" w:rsidRPr="001C1C72">
        <w:rPr>
          <w:rFonts w:hint="eastAsia"/>
        </w:rPr>
        <w:t>汞離子不會與</w:t>
      </w:r>
      <w:r w:rsidR="00374BED" w:rsidRPr="00374BED">
        <w:rPr>
          <w:rFonts w:hint="eastAsia"/>
        </w:rPr>
        <w:t xml:space="preserve"> Cl</w:t>
      </w:r>
      <w:r w:rsidR="00374BED" w:rsidRPr="0089261F">
        <w:rPr>
          <w:rStyle w:val="ae"/>
          <w:rFonts w:hint="eastAsia"/>
        </w:rPr>
        <w:t>－</w:t>
      </w:r>
      <w:r w:rsidR="000F2E0F" w:rsidRPr="001C1C72">
        <w:rPr>
          <w:rFonts w:hint="eastAsia"/>
        </w:rPr>
        <w:t>沉澱</w:t>
      </w:r>
      <w:r w:rsidR="000F2E0F" w:rsidRPr="00A5385A">
        <w:rPr>
          <w:position w:val="-6"/>
        </w:rPr>
        <w:object w:dxaOrig="300" w:dyaOrig="240" w14:anchorId="055BB8E4">
          <v:shape id="_x0000_i1114" type="#_x0000_t75" style="width:15.05pt;height:12.5pt" o:ole="">
            <v:imagedata r:id="rId36" o:title=""/>
          </v:shape>
          <o:OLEObject Type="Embed" ProgID="Equation.DSMT4" ShapeID="_x0000_i1114" DrawAspect="Content" ObjectID="_1641983804" r:id="rId172"/>
        </w:object>
      </w:r>
      <w:r w:rsidR="000F2E0F" w:rsidRPr="001C1C72">
        <w:rPr>
          <w:rFonts w:hint="eastAsia"/>
        </w:rPr>
        <w:t>刪去</w:t>
      </w:r>
      <w:r w:rsidR="000F2E0F">
        <w:rPr>
          <w:rFonts w:hint="eastAsia"/>
        </w:rPr>
        <w:t>(</w:t>
      </w:r>
      <w:r w:rsidR="000F2E0F" w:rsidRPr="001C1C72">
        <w:rPr>
          <w:rFonts w:hint="eastAsia"/>
        </w:rPr>
        <w:t>A</w:t>
      </w:r>
      <w:r w:rsidR="000F2E0F">
        <w:rPr>
          <w:rFonts w:hint="eastAsia"/>
        </w:rPr>
        <w:t>)</w:t>
      </w:r>
      <w:r w:rsidR="000F2E0F">
        <w:rPr>
          <w:rFonts w:ascii="新細明體" w:hAnsi="新細明體" w:hint="eastAsia"/>
        </w:rPr>
        <w:t>(</w:t>
      </w:r>
      <w:r w:rsidR="000F2E0F">
        <w:rPr>
          <w:rFonts w:hint="eastAsia"/>
        </w:rPr>
        <w:t>E)</w:t>
      </w:r>
    </w:p>
    <w:p w14:paraId="63558B5A" w14:textId="06FEBEA4" w:rsidR="000F2E0F" w:rsidRDefault="00E97117" w:rsidP="00E97117">
      <w:pPr>
        <w:pStyle w:val="-5"/>
        <w:tabs>
          <w:tab w:val="clear" w:pos="1392"/>
          <w:tab w:val="left" w:pos="1418"/>
        </w:tabs>
        <w:ind w:left="1160" w:hanging="1160"/>
      </w:pPr>
      <w:r>
        <w:tab/>
      </w:r>
      <w:r w:rsidR="00374BED">
        <w:rPr>
          <w:rFonts w:hint="eastAsia"/>
        </w:rPr>
        <w:t>(2)</w:t>
      </w:r>
      <w:r w:rsidR="000F2E0F">
        <w:rPr>
          <w:rFonts w:ascii="新細明體" w:hAnsi="新細明體" w:hint="eastAsia"/>
        </w:rPr>
        <w:t>∵</w:t>
      </w:r>
      <w:r w:rsidR="000F2E0F" w:rsidRPr="001C1C72">
        <w:rPr>
          <w:rFonts w:hint="eastAsia"/>
        </w:rPr>
        <w:t>金屬易氧化程度：</w:t>
      </w:r>
      <w:r w:rsidR="000F2E0F" w:rsidRPr="001C1C72">
        <w:rPr>
          <w:rFonts w:hint="eastAsia"/>
        </w:rPr>
        <w:t>N</w:t>
      </w:r>
      <w:r w:rsidR="000F2E0F" w:rsidRPr="001C1C72">
        <w:t>i</w:t>
      </w:r>
      <w:r>
        <w:rPr>
          <w:rFonts w:hint="eastAsia"/>
        </w:rPr>
        <w:t>＞</w:t>
      </w:r>
      <w:r w:rsidR="000F2E0F" w:rsidRPr="001C1C72">
        <w:t>P</w:t>
      </w:r>
      <w:r w:rsidR="000F2E0F" w:rsidRPr="001C1C72">
        <w:rPr>
          <w:rFonts w:hint="eastAsia"/>
        </w:rPr>
        <w:t>b</w:t>
      </w:r>
      <w:r>
        <w:rPr>
          <w:rFonts w:hint="eastAsia"/>
        </w:rPr>
        <w:t>＞</w:t>
      </w:r>
      <w:r w:rsidR="000F2E0F" w:rsidRPr="001C1C72">
        <w:t>Cu</w:t>
      </w:r>
      <w:r>
        <w:rPr>
          <w:rFonts w:hint="eastAsia"/>
        </w:rPr>
        <w:t>＞</w:t>
      </w:r>
      <w:r w:rsidR="000F2E0F" w:rsidRPr="001C1C72">
        <w:t>Hg</w:t>
      </w:r>
      <w:r>
        <w:rPr>
          <w:rFonts w:hint="eastAsia"/>
        </w:rPr>
        <w:t>＞</w:t>
      </w:r>
      <w:r w:rsidR="000F2E0F" w:rsidRPr="001C1C72">
        <w:t>Ag</w:t>
      </w:r>
    </w:p>
    <w:p w14:paraId="63CFD5E8" w14:textId="77777777" w:rsidR="00E97117" w:rsidRDefault="000F2E0F" w:rsidP="000F2E0F">
      <w:r>
        <w:rPr>
          <w:rStyle w:val="-0"/>
          <w:rFonts w:hint="eastAsia"/>
        </w:rPr>
        <w:tab/>
      </w:r>
      <w:r>
        <w:rPr>
          <w:rStyle w:val="-0"/>
          <w:rFonts w:hint="eastAsia"/>
        </w:rPr>
        <w:tab/>
      </w:r>
      <w:r>
        <w:rPr>
          <w:rFonts w:ascii="新細明體" w:hAnsi="新細明體" w:hint="eastAsia"/>
        </w:rPr>
        <w:t>∴</w:t>
      </w:r>
      <w:r w:rsidRPr="001C1C72">
        <w:rPr>
          <w:rFonts w:hint="eastAsia"/>
        </w:rPr>
        <w:t>故將鎳金屬片放入上述離子金屬液皆會產生</w:t>
      </w:r>
      <w:r w:rsidRPr="001C1C72">
        <w:t>Ni</w:t>
      </w:r>
      <w:r w:rsidRPr="001C1C72">
        <w:rPr>
          <w:rStyle w:val="ae"/>
          <w:rFonts w:hint="eastAsia"/>
        </w:rPr>
        <w:t xml:space="preserve"> </w:t>
      </w:r>
      <w:r w:rsidRPr="001C1C72">
        <w:rPr>
          <w:rStyle w:val="ae"/>
        </w:rPr>
        <w:t>2+</w:t>
      </w:r>
      <w:r>
        <w:rPr>
          <w:rFonts w:hint="eastAsia"/>
        </w:rPr>
        <w:t>(</w:t>
      </w:r>
      <w:r w:rsidRPr="001C1C72">
        <w:rPr>
          <w:rFonts w:hint="eastAsia"/>
        </w:rPr>
        <w:t>a</w:t>
      </w:r>
      <w:r w:rsidRPr="001C1C72">
        <w:t>q</w:t>
      </w:r>
      <w:r>
        <w:rPr>
          <w:rFonts w:hint="eastAsia"/>
        </w:rPr>
        <w:t>)</w:t>
      </w:r>
      <w:r>
        <w:rPr>
          <w:rFonts w:hint="eastAsia"/>
        </w:rPr>
        <w:t>（</w:t>
      </w:r>
      <w:r w:rsidRPr="001C1C72">
        <w:rPr>
          <w:rFonts w:hint="eastAsia"/>
        </w:rPr>
        <w:t>綠色</w:t>
      </w:r>
      <w:r>
        <w:rPr>
          <w:rFonts w:hint="eastAsia"/>
        </w:rPr>
        <w:t>）</w:t>
      </w:r>
    </w:p>
    <w:p w14:paraId="374E19CC" w14:textId="004BD79F" w:rsidR="00B03CDB" w:rsidRPr="00A33D3D" w:rsidRDefault="00E97117" w:rsidP="00374BED">
      <w:r>
        <w:tab/>
      </w:r>
      <w:r w:rsidR="00374BED">
        <w:rPr>
          <w:rFonts w:hint="eastAsia"/>
        </w:rPr>
        <w:t>(3)</w:t>
      </w:r>
      <w:r w:rsidR="00374BED">
        <w:rPr>
          <w:rFonts w:hint="eastAsia"/>
        </w:rPr>
        <w:t>銅片放入會發生氧化還原反應由</w:t>
      </w:r>
      <w:r w:rsidR="00374BED">
        <w:rPr>
          <w:rFonts w:hint="eastAsia"/>
        </w:rPr>
        <w:t>(1)(2)(3)</w:t>
      </w:r>
      <w:r w:rsidR="00374BED">
        <w:rPr>
          <w:rFonts w:hint="eastAsia"/>
        </w:rPr>
        <w:t>知：要找活性比</w:t>
      </w:r>
      <w:r w:rsidR="00374BED">
        <w:rPr>
          <w:rFonts w:hint="eastAsia"/>
        </w:rPr>
        <w:t>Cu</w:t>
      </w:r>
      <w:r w:rsidR="00374BED">
        <w:rPr>
          <w:rFonts w:hint="eastAsia"/>
        </w:rPr>
        <w:t>小的，故選</w:t>
      </w:r>
      <w:r w:rsidR="00374BED">
        <w:rPr>
          <w:rFonts w:hint="eastAsia"/>
        </w:rPr>
        <w:t>(B)</w:t>
      </w:r>
      <w:r w:rsidR="00374BED">
        <w:rPr>
          <w:rFonts w:hint="eastAsia"/>
        </w:rPr>
        <w:t>。</w:t>
      </w:r>
    </w:p>
    <w:sectPr w:rsidR="00B03CDB" w:rsidRPr="00A33D3D" w:rsidSect="009C10EF">
      <w:headerReference w:type="even" r:id="rId173"/>
      <w:headerReference w:type="default" r:id="rId174"/>
      <w:pgSz w:w="14578" w:h="20639" w:code="230"/>
      <w:pgMar w:top="3289" w:right="2183" w:bottom="2948" w:left="2183" w:header="2722" w:footer="2325" w:gutter="0"/>
      <w:cols w:space="425"/>
      <w:docGrid w:type="linesAndChars" w:linePitch="400" w:charSpace="42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F50677" w14:textId="77777777" w:rsidR="00CB06DC" w:rsidRDefault="00CB06DC" w:rsidP="008C2A0A">
      <w:pPr>
        <w:ind w:firstLine="460"/>
      </w:pPr>
      <w:r>
        <w:separator/>
      </w:r>
    </w:p>
  </w:endnote>
  <w:endnote w:type="continuationSeparator" w:id="0">
    <w:p w14:paraId="4FCA6180" w14:textId="77777777" w:rsidR="00CB06DC" w:rsidRDefault="00CB06DC" w:rsidP="008C2A0A">
      <w:pPr>
        <w:ind w:firstLine="4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華康新特黑體">
    <w:panose1 w:val="02010609010101010101"/>
    <w:charset w:val="88"/>
    <w:family w:val="modern"/>
    <w:pitch w:val="fixed"/>
    <w:sig w:usb0="80000001" w:usb1="28091800" w:usb2="00000016" w:usb3="00000000" w:csb0="00100000" w:csb1="00000000"/>
  </w:font>
  <w:font w:name="華康仿宋體W4">
    <w:panose1 w:val="02020409000000000000"/>
    <w:charset w:val="88"/>
    <w:family w:val="modern"/>
    <w:pitch w:val="fixed"/>
    <w:sig w:usb0="80000001" w:usb1="28091800" w:usb2="00000016" w:usb3="00000000" w:csb0="00100000" w:csb1="00000000"/>
  </w:font>
  <w:font w:name="Helvetica">
    <w:panose1 w:val="020B0604020202030204"/>
    <w:charset w:val="00"/>
    <w:family w:val="swiss"/>
    <w:pitch w:val="variable"/>
    <w:sig w:usb0="E00002FF" w:usb1="5000785B" w:usb2="00000000" w:usb3="00000000" w:csb0="0000019F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華康中特圓體">
    <w:panose1 w:val="020F0809000000000000"/>
    <w:charset w:val="88"/>
    <w:family w:val="modern"/>
    <w:pitch w:val="fixed"/>
    <w:sig w:usb0="80000001" w:usb1="28091800" w:usb2="00000016" w:usb3="00000000" w:csb0="00100000" w:csb1="00000000"/>
  </w:font>
  <w:font w:name="華康超明體(P)">
    <w:panose1 w:val="02020C00000000000000"/>
    <w:charset w:val="88"/>
    <w:family w:val="roman"/>
    <w:pitch w:val="variable"/>
    <w:sig w:usb0="80000001" w:usb1="28091800" w:usb2="00000016" w:usb3="00000000" w:csb0="00100000" w:csb1="00000000"/>
  </w:font>
  <w:font w:name="華康儷粗黑">
    <w:panose1 w:val="020B0709000000000000"/>
    <w:charset w:val="88"/>
    <w:family w:val="modern"/>
    <w:pitch w:val="fixed"/>
    <w:sig w:usb0="80000001" w:usb1="28091800" w:usb2="00000016" w:usb3="00000000" w:csb0="00100000" w:csb1="00000000"/>
  </w:font>
  <w:font w:name="華康中圓體"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dobe 明體 Std L">
    <w:panose1 w:val="02020300000000000000"/>
    <w:charset w:val="88"/>
    <w:family w:val="roman"/>
    <w:notTrueType/>
    <w:pitch w:val="variable"/>
    <w:sig w:usb0="00000203" w:usb1="1A0F1900" w:usb2="00000016" w:usb3="00000000" w:csb0="00120005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E4E59E" w14:textId="77777777" w:rsidR="00B363B0" w:rsidRPr="00AE4F23" w:rsidRDefault="00B363B0" w:rsidP="00AE4F23">
    <w:pPr>
      <w:pStyle w:val="a5"/>
      <w:jc w:val="left"/>
    </w:pPr>
    <w:r>
      <w:rPr>
        <w:noProof/>
        <w:lang w:eastAsia="zh-CN"/>
      </w:rPr>
      <mc:AlternateContent>
        <mc:Choice Requires="wps">
          <w:drawing>
            <wp:inline distT="0" distB="0" distL="0" distR="0" wp14:anchorId="543027B9" wp14:editId="5670B7E7">
              <wp:extent cx="215900" cy="215900"/>
              <wp:effectExtent l="9525" t="9525" r="3175" b="3175"/>
              <wp:docPr id="3" name="Oval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5900" cy="215900"/>
                      </a:xfrm>
                      <a:prstGeom prst="ellipse">
                        <a:avLst/>
                      </a:prstGeom>
                      <a:solidFill>
                        <a:srgbClr val="4C4C4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2698E3" w14:textId="77777777" w:rsidR="00B363B0" w:rsidRDefault="00B363B0" w:rsidP="00AE4F23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E62BA3" w:rsidRPr="00E62BA3">
                            <w:rPr>
                              <w:noProof/>
                              <w:lang w:val="zh-TW"/>
                            </w:rP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oval w14:anchorId="543027B9" id="Oval 5" o:spid="_x0000_s1082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" fillcolor="#4c4c4c" stroked="f">
              <v:textbox inset="0,0,0,0">
                <w:txbxContent>
                  <w:p w14:paraId="4E2698E3" w14:textId="77777777" w:rsidR="00B363B0" w:rsidRDefault="00B363B0" w:rsidP="00AE4F23">
                    <w:pPr>
                      <w:pStyle w:val="a5"/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E62BA3" w:rsidRPr="00E62BA3">
                      <w:rPr>
                        <w:noProof/>
                        <w:lang w:val="zh-TW"/>
                      </w:rPr>
                      <w:t>6</w:t>
                    </w:r>
                    <w:r>
                      <w:fldChar w:fldCharType="end"/>
                    </w:r>
                  </w:p>
                </w:txbxContent>
              </v:textbox>
              <w10:anchorlock/>
            </v:oval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C11548" w14:textId="77777777" w:rsidR="00B363B0" w:rsidRDefault="00B363B0" w:rsidP="008C2A0A">
    <w:pPr>
      <w:pStyle w:val="a5"/>
      <w:ind w:firstLine="400"/>
      <w:jc w:val="right"/>
    </w:pPr>
    <w:r>
      <w:rPr>
        <w:noProof/>
        <w:lang w:eastAsia="zh-CN"/>
      </w:rPr>
      <mc:AlternateContent>
        <mc:Choice Requires="wps">
          <w:drawing>
            <wp:inline distT="0" distB="0" distL="0" distR="0" wp14:anchorId="3D4BEEA3" wp14:editId="250EB543">
              <wp:extent cx="215900" cy="215900"/>
              <wp:effectExtent l="9525" t="9525" r="3175" b="3175"/>
              <wp:docPr id="2" name="Oval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15900" cy="215900"/>
                      </a:xfrm>
                      <a:prstGeom prst="ellipse">
                        <a:avLst/>
                      </a:prstGeom>
                      <a:solidFill>
                        <a:srgbClr val="4C4C4C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5923DBD" w14:textId="77777777" w:rsidR="00B363B0" w:rsidRDefault="00B363B0" w:rsidP="00AE4F23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E62BA3" w:rsidRPr="00E62BA3">
                            <w:rPr>
                              <w:noProof/>
                              <w:lang w:val="zh-TW"/>
                            </w:rPr>
                            <w:t>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oval w14:anchorId="3D4BEEA3" id="Oval 6" o:spid="_x0000_s1083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" fillcolor="#4c4c4c" stroked="f">
              <v:textbox inset="0,0,0,0">
                <w:txbxContent>
                  <w:p w14:paraId="35923DBD" w14:textId="77777777" w:rsidR="00B363B0" w:rsidRDefault="00B363B0" w:rsidP="00AE4F23">
                    <w:pPr>
                      <w:pStyle w:val="a5"/>
                    </w:pPr>
                    <w:r>
                      <w:fldChar w:fldCharType="begin"/>
                    </w:r>
                    <w:r>
                      <w:instrText>PAGE   \* MERGEFORMAT</w:instrText>
                    </w:r>
                    <w:r>
                      <w:fldChar w:fldCharType="separate"/>
                    </w:r>
                    <w:r w:rsidR="00E62BA3" w:rsidRPr="00E62BA3">
                      <w:rPr>
                        <w:noProof/>
                        <w:lang w:val="zh-TW"/>
                      </w:rPr>
                      <w:t>5</w:t>
                    </w:r>
                    <w:r>
                      <w:fldChar w:fldCharType="end"/>
                    </w:r>
                  </w:p>
                </w:txbxContent>
              </v:textbox>
              <w10:anchorlock/>
            </v:oval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889B03" w14:textId="77777777" w:rsidR="00B363B0" w:rsidRDefault="00B363B0" w:rsidP="00231FD8">
    <w:pPr>
      <w:pStyle w:val="a5"/>
      <w:ind w:firstLine="400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759867D" w14:textId="77777777" w:rsidR="00CB06DC" w:rsidRDefault="00CB06DC" w:rsidP="008C2A0A">
      <w:pPr>
        <w:ind w:firstLine="460"/>
      </w:pPr>
      <w:r>
        <w:separator/>
      </w:r>
    </w:p>
  </w:footnote>
  <w:footnote w:type="continuationSeparator" w:id="0">
    <w:p w14:paraId="5D7E1911" w14:textId="77777777" w:rsidR="00CB06DC" w:rsidRDefault="00CB06DC" w:rsidP="008C2A0A">
      <w:pPr>
        <w:ind w:firstLine="4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15352F" w14:textId="77777777" w:rsidR="00B363B0" w:rsidRPr="001A674B" w:rsidRDefault="00B363B0" w:rsidP="00231FD8">
    <w:pPr>
      <w:pStyle w:val="a3"/>
      <w:rPr>
        <w:rFonts w:ascii="微軟正黑體" w:eastAsia="微軟正黑體" w:hAnsi="微軟正黑體"/>
      </w:rPr>
    </w:pPr>
    <w:r>
      <w:rPr>
        <w:rFonts w:ascii="微軟正黑體" w:eastAsia="微軟正黑體" w:hAnsi="微軟正黑體" w:hint="eastAsia"/>
        <w:lang w:eastAsia="zh-HK"/>
      </w:rPr>
      <w:t>命中率分析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2C54A8" w14:textId="77777777" w:rsidR="00B363B0" w:rsidRPr="001A674B" w:rsidRDefault="00B363B0" w:rsidP="00231FD8">
    <w:pPr>
      <w:pStyle w:val="a3"/>
      <w:jc w:val="right"/>
      <w:rPr>
        <w:rFonts w:ascii="微軟正黑體" w:eastAsia="微軟正黑體" w:hAnsi="微軟正黑體"/>
      </w:rPr>
    </w:pPr>
    <w:r>
      <w:rPr>
        <w:rFonts w:ascii="微軟正黑體" w:eastAsia="微軟正黑體" w:hAnsi="微軟正黑體"/>
        <w:noProof/>
        <w:lang w:eastAsia="zh-CN"/>
      </w:rPr>
      <w:drawing>
        <wp:anchor distT="0" distB="0" distL="114300" distR="114300" simplePos="0" relativeHeight="251656704" behindDoc="1" locked="0" layoutInCell="1" allowOverlap="1" wp14:anchorId="09799349" wp14:editId="18140C7F">
          <wp:simplePos x="0" y="0"/>
          <wp:positionH relativeFrom="column">
            <wp:posOffset>5168900</wp:posOffset>
          </wp:positionH>
          <wp:positionV relativeFrom="page">
            <wp:posOffset>1347470</wp:posOffset>
          </wp:positionV>
          <wp:extent cx="755650" cy="675640"/>
          <wp:effectExtent l="0" t="0" r="6350" b="0"/>
          <wp:wrapNone/>
          <wp:docPr id="14" name="圖片 14" descr="書眉-大考風向球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書眉-大考風向球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" cy="675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A674B">
      <w:rPr>
        <w:rFonts w:ascii="微軟正黑體" w:eastAsia="微軟正黑體" w:hAnsi="微軟正黑體" w:hint="eastAsia"/>
      </w:rPr>
      <w:t>大考風向球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E8EEF3" w14:textId="77777777" w:rsidR="00B363B0" w:rsidRDefault="00B363B0" w:rsidP="00231FD8">
    <w:pPr>
      <w:pStyle w:val="a3"/>
      <w:ind w:firstLine="400"/>
      <w:jc w:val="right"/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5680" behindDoc="0" locked="1" layoutInCell="1" allowOverlap="1" wp14:anchorId="404CA135" wp14:editId="56D14E3C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560310" cy="10800080"/>
              <wp:effectExtent l="10795" t="10160" r="10795" b="10160"/>
              <wp:wrapNone/>
              <wp:docPr id="1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10800080"/>
                      </a:xfrm>
                      <a:prstGeom prst="rect">
                        <a:avLst/>
                      </a:prstGeom>
                      <a:noFill/>
                      <a:ln w="9525">
                        <a:solidFill>
                          <a:srgbClr val="C0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B843214" id="Rectangle 13" o:spid="_x0000_s1026" style="position:absolute;margin-left:0;margin-top:0;width:595.3pt;height:850.4pt;z-index:2516556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" filled="f" strokecolor="#c00000">
              <w10:wrap anchorx="page" anchory="page"/>
              <w10:anchorlock/>
            </v:rect>
          </w:pict>
        </mc:Fallback>
      </mc:AlternateContent>
    </w:r>
    <w:r>
      <w:rPr>
        <w:noProof/>
        <w:lang w:eastAsia="zh-CN"/>
      </w:rPr>
      <w:drawing>
        <wp:anchor distT="0" distB="0" distL="114300" distR="114300" simplePos="0" relativeHeight="251654656" behindDoc="1" locked="1" layoutInCell="1" allowOverlap="1" wp14:anchorId="36B347C9" wp14:editId="16D5CAC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901940" cy="11132820"/>
          <wp:effectExtent l="0" t="0" r="3810" b="0"/>
          <wp:wrapNone/>
          <wp:docPr id="12" name="圖片 12" descr="封面圖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封面圖-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01940" cy="111328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9ACF7BC" w14:textId="77777777" w:rsidR="00B363B0" w:rsidRPr="001A674B" w:rsidRDefault="00B363B0" w:rsidP="00231FD8">
    <w:pPr>
      <w:pStyle w:val="a3"/>
      <w:rPr>
        <w:rFonts w:ascii="微軟正黑體" w:eastAsia="微軟正黑體" w:hAnsi="微軟正黑體"/>
      </w:rPr>
    </w:pPr>
    <w:r w:rsidRPr="001A674B">
      <w:rPr>
        <w:rFonts w:ascii="微軟正黑體" w:eastAsia="微軟正黑體" w:hAnsi="微軟正黑體" w:hint="eastAsia"/>
      </w:rPr>
      <w:t>大考風向球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4E35A9" w14:textId="77777777" w:rsidR="00B363B0" w:rsidRPr="001A674B" w:rsidRDefault="00B363B0" w:rsidP="00231FD8">
    <w:pPr>
      <w:pStyle w:val="a3"/>
      <w:jc w:val="right"/>
      <w:rPr>
        <w:rFonts w:ascii="微軟正黑體" w:eastAsia="微軟正黑體" w:hAnsi="微軟正黑體"/>
      </w:rPr>
    </w:pPr>
    <w:r>
      <w:rPr>
        <w:rFonts w:ascii="微軟正黑體" w:eastAsia="微軟正黑體" w:hAnsi="微軟正黑體"/>
        <w:noProof/>
        <w:lang w:eastAsia="zh-CN"/>
      </w:rPr>
      <w:drawing>
        <wp:anchor distT="0" distB="0" distL="114300" distR="114300" simplePos="0" relativeHeight="251658752" behindDoc="1" locked="0" layoutInCell="1" allowOverlap="1" wp14:anchorId="22D014B3" wp14:editId="23B6CE8D">
          <wp:simplePos x="0" y="0"/>
          <wp:positionH relativeFrom="column">
            <wp:posOffset>5168900</wp:posOffset>
          </wp:positionH>
          <wp:positionV relativeFrom="page">
            <wp:posOffset>1347470</wp:posOffset>
          </wp:positionV>
          <wp:extent cx="755650" cy="675640"/>
          <wp:effectExtent l="0" t="0" r="6350" b="0"/>
          <wp:wrapNone/>
          <wp:docPr id="19" name="圖片 19" descr="書眉-大考風向球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9" descr="書眉-大考風向球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650" cy="675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A674B">
      <w:rPr>
        <w:rFonts w:ascii="微軟正黑體" w:eastAsia="微軟正黑體" w:hAnsi="微軟正黑體" w:hint="eastAsia"/>
      </w:rPr>
      <w:t>大考風向球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214C61" w14:textId="77777777" w:rsidR="00B363B0" w:rsidRPr="001A674B" w:rsidRDefault="00B363B0" w:rsidP="00231FD8">
    <w:pPr>
      <w:pStyle w:val="a3"/>
      <w:rPr>
        <w:rFonts w:ascii="微軟正黑體" w:eastAsia="微軟正黑體" w:hAnsi="微軟正黑體"/>
      </w:rPr>
    </w:pPr>
    <w:r w:rsidRPr="001A674B">
      <w:rPr>
        <w:rFonts w:ascii="微軟正黑體" w:eastAsia="微軟正黑體" w:hAnsi="微軟正黑體" w:hint="eastAsia"/>
      </w:rPr>
      <w:t>試題大剖析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EC264A" w14:textId="77777777" w:rsidR="00B363B0" w:rsidRPr="001A674B" w:rsidRDefault="00B363B0" w:rsidP="00231FD8">
    <w:pPr>
      <w:pStyle w:val="a3"/>
      <w:jc w:val="right"/>
      <w:rPr>
        <w:rFonts w:ascii="微軟正黑體" w:eastAsia="微軟正黑體" w:hAnsi="微軟正黑體"/>
      </w:rPr>
    </w:pPr>
    <w:r>
      <w:rPr>
        <w:rFonts w:ascii="微軟正黑體" w:eastAsia="微軟正黑體" w:hAnsi="微軟正黑體"/>
        <w:noProof/>
        <w:lang w:eastAsia="zh-CN"/>
      </w:rPr>
      <w:drawing>
        <wp:anchor distT="0" distB="0" distL="114300" distR="114300" simplePos="0" relativeHeight="251657728" behindDoc="1" locked="0" layoutInCell="1" allowOverlap="1" wp14:anchorId="371EC18D" wp14:editId="31F41F42">
          <wp:simplePos x="0" y="0"/>
          <wp:positionH relativeFrom="column">
            <wp:posOffset>5220970</wp:posOffset>
          </wp:positionH>
          <wp:positionV relativeFrom="page">
            <wp:posOffset>1347470</wp:posOffset>
          </wp:positionV>
          <wp:extent cx="572770" cy="572770"/>
          <wp:effectExtent l="0" t="0" r="0" b="0"/>
          <wp:wrapNone/>
          <wp:docPr id="18" name="圖片 18" descr="試題大剖析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試題大剖析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2770" cy="572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1A674B">
      <w:rPr>
        <w:rFonts w:ascii="微軟正黑體" w:eastAsia="微軟正黑體" w:hAnsi="微軟正黑體" w:hint="eastAsia"/>
      </w:rPr>
      <w:t>試題大剖析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AF4535"/>
    <w:multiLevelType w:val="hybridMultilevel"/>
    <w:tmpl w:val="E3387A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12946C12"/>
    <w:multiLevelType w:val="hybridMultilevel"/>
    <w:tmpl w:val="786A1C1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138D3CE9"/>
    <w:multiLevelType w:val="hybridMultilevel"/>
    <w:tmpl w:val="D6701C08"/>
    <w:lvl w:ilvl="0" w:tplc="25929E2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8E411C0"/>
    <w:multiLevelType w:val="hybridMultilevel"/>
    <w:tmpl w:val="75E0A0C2"/>
    <w:lvl w:ilvl="0" w:tplc="0409000F">
      <w:start w:val="2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2A9F57DB"/>
    <w:multiLevelType w:val="hybridMultilevel"/>
    <w:tmpl w:val="B776C2B0"/>
    <w:lvl w:ilvl="0" w:tplc="19760D26">
      <w:start w:val="1"/>
      <w:numFmt w:val="upperLetter"/>
      <w:lvlText w:val="(%1)"/>
      <w:lvlJc w:val="left"/>
      <w:pPr>
        <w:ind w:left="59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2" w:hanging="480"/>
      </w:pPr>
    </w:lvl>
    <w:lvl w:ilvl="2" w:tplc="0409001B" w:tentative="1">
      <w:start w:val="1"/>
      <w:numFmt w:val="lowerRoman"/>
      <w:lvlText w:val="%3."/>
      <w:lvlJc w:val="right"/>
      <w:pPr>
        <w:ind w:left="1672" w:hanging="480"/>
      </w:pPr>
    </w:lvl>
    <w:lvl w:ilvl="3" w:tplc="0409000F" w:tentative="1">
      <w:start w:val="1"/>
      <w:numFmt w:val="decimal"/>
      <w:lvlText w:val="%4."/>
      <w:lvlJc w:val="left"/>
      <w:pPr>
        <w:ind w:left="21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2" w:hanging="480"/>
      </w:pPr>
    </w:lvl>
    <w:lvl w:ilvl="5" w:tplc="0409001B" w:tentative="1">
      <w:start w:val="1"/>
      <w:numFmt w:val="lowerRoman"/>
      <w:lvlText w:val="%6."/>
      <w:lvlJc w:val="right"/>
      <w:pPr>
        <w:ind w:left="3112" w:hanging="480"/>
      </w:pPr>
    </w:lvl>
    <w:lvl w:ilvl="6" w:tplc="0409000F" w:tentative="1">
      <w:start w:val="1"/>
      <w:numFmt w:val="decimal"/>
      <w:lvlText w:val="%7."/>
      <w:lvlJc w:val="left"/>
      <w:pPr>
        <w:ind w:left="35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2" w:hanging="480"/>
      </w:pPr>
    </w:lvl>
    <w:lvl w:ilvl="8" w:tplc="0409001B" w:tentative="1">
      <w:start w:val="1"/>
      <w:numFmt w:val="lowerRoman"/>
      <w:lvlText w:val="%9."/>
      <w:lvlJc w:val="right"/>
      <w:pPr>
        <w:ind w:left="4552" w:hanging="480"/>
      </w:pPr>
    </w:lvl>
  </w:abstractNum>
  <w:abstractNum w:abstractNumId="5" w15:restartNumberingAfterBreak="0">
    <w:nsid w:val="30E45F8E"/>
    <w:multiLevelType w:val="hybridMultilevel"/>
    <w:tmpl w:val="DDF0BE02"/>
    <w:lvl w:ilvl="0" w:tplc="DD1C1592">
      <w:start w:val="1"/>
      <w:numFmt w:val="upperLetter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6" w15:restartNumberingAfterBreak="0">
    <w:nsid w:val="33C37D72"/>
    <w:multiLevelType w:val="hybridMultilevel"/>
    <w:tmpl w:val="1BACF18A"/>
    <w:lvl w:ilvl="0" w:tplc="AF68966C">
      <w:start w:val="1"/>
      <w:numFmt w:val="upperLetter"/>
      <w:lvlText w:val="(%1)"/>
      <w:lvlJc w:val="left"/>
      <w:pPr>
        <w:ind w:left="59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2" w:hanging="480"/>
      </w:pPr>
    </w:lvl>
    <w:lvl w:ilvl="2" w:tplc="0409001B" w:tentative="1">
      <w:start w:val="1"/>
      <w:numFmt w:val="lowerRoman"/>
      <w:lvlText w:val="%3."/>
      <w:lvlJc w:val="right"/>
      <w:pPr>
        <w:ind w:left="1672" w:hanging="480"/>
      </w:pPr>
    </w:lvl>
    <w:lvl w:ilvl="3" w:tplc="0409000F" w:tentative="1">
      <w:start w:val="1"/>
      <w:numFmt w:val="decimal"/>
      <w:lvlText w:val="%4."/>
      <w:lvlJc w:val="left"/>
      <w:pPr>
        <w:ind w:left="21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2" w:hanging="480"/>
      </w:pPr>
    </w:lvl>
    <w:lvl w:ilvl="5" w:tplc="0409001B" w:tentative="1">
      <w:start w:val="1"/>
      <w:numFmt w:val="lowerRoman"/>
      <w:lvlText w:val="%6."/>
      <w:lvlJc w:val="right"/>
      <w:pPr>
        <w:ind w:left="3112" w:hanging="480"/>
      </w:pPr>
    </w:lvl>
    <w:lvl w:ilvl="6" w:tplc="0409000F" w:tentative="1">
      <w:start w:val="1"/>
      <w:numFmt w:val="decimal"/>
      <w:lvlText w:val="%7."/>
      <w:lvlJc w:val="left"/>
      <w:pPr>
        <w:ind w:left="35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2" w:hanging="480"/>
      </w:pPr>
    </w:lvl>
    <w:lvl w:ilvl="8" w:tplc="0409001B" w:tentative="1">
      <w:start w:val="1"/>
      <w:numFmt w:val="lowerRoman"/>
      <w:lvlText w:val="%9."/>
      <w:lvlJc w:val="right"/>
      <w:pPr>
        <w:ind w:left="4552" w:hanging="480"/>
      </w:pPr>
    </w:lvl>
  </w:abstractNum>
  <w:abstractNum w:abstractNumId="7" w15:restartNumberingAfterBreak="0">
    <w:nsid w:val="3D150B88"/>
    <w:multiLevelType w:val="hybridMultilevel"/>
    <w:tmpl w:val="CA5262B4"/>
    <w:lvl w:ilvl="0" w:tplc="190681C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498838C3"/>
    <w:multiLevelType w:val="hybridMultilevel"/>
    <w:tmpl w:val="D82238C6"/>
    <w:lvl w:ilvl="0" w:tplc="8F32EC6E">
      <w:start w:val="1"/>
      <w:numFmt w:val="upperLetter"/>
      <w:lvlText w:val="(%1)"/>
      <w:lvlJc w:val="left"/>
      <w:pPr>
        <w:ind w:left="59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2" w:hanging="480"/>
      </w:pPr>
    </w:lvl>
    <w:lvl w:ilvl="2" w:tplc="0409001B" w:tentative="1">
      <w:start w:val="1"/>
      <w:numFmt w:val="lowerRoman"/>
      <w:lvlText w:val="%3."/>
      <w:lvlJc w:val="right"/>
      <w:pPr>
        <w:ind w:left="1672" w:hanging="480"/>
      </w:pPr>
    </w:lvl>
    <w:lvl w:ilvl="3" w:tplc="0409000F" w:tentative="1">
      <w:start w:val="1"/>
      <w:numFmt w:val="decimal"/>
      <w:lvlText w:val="%4."/>
      <w:lvlJc w:val="left"/>
      <w:pPr>
        <w:ind w:left="21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2" w:hanging="480"/>
      </w:pPr>
    </w:lvl>
    <w:lvl w:ilvl="5" w:tplc="0409001B" w:tentative="1">
      <w:start w:val="1"/>
      <w:numFmt w:val="lowerRoman"/>
      <w:lvlText w:val="%6."/>
      <w:lvlJc w:val="right"/>
      <w:pPr>
        <w:ind w:left="3112" w:hanging="480"/>
      </w:pPr>
    </w:lvl>
    <w:lvl w:ilvl="6" w:tplc="0409000F" w:tentative="1">
      <w:start w:val="1"/>
      <w:numFmt w:val="decimal"/>
      <w:lvlText w:val="%7."/>
      <w:lvlJc w:val="left"/>
      <w:pPr>
        <w:ind w:left="35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2" w:hanging="480"/>
      </w:pPr>
    </w:lvl>
    <w:lvl w:ilvl="8" w:tplc="0409001B" w:tentative="1">
      <w:start w:val="1"/>
      <w:numFmt w:val="lowerRoman"/>
      <w:lvlText w:val="%9."/>
      <w:lvlJc w:val="right"/>
      <w:pPr>
        <w:ind w:left="4552" w:hanging="480"/>
      </w:pPr>
    </w:lvl>
  </w:abstractNum>
  <w:abstractNum w:abstractNumId="9" w15:restartNumberingAfterBreak="0">
    <w:nsid w:val="51254208"/>
    <w:multiLevelType w:val="hybridMultilevel"/>
    <w:tmpl w:val="646E6B94"/>
    <w:lvl w:ilvl="0" w:tplc="CC5696EC">
      <w:start w:val="1"/>
      <w:numFmt w:val="upperLetter"/>
      <w:lvlText w:val="(%1)"/>
      <w:lvlJc w:val="left"/>
      <w:pPr>
        <w:ind w:left="59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2" w:hanging="480"/>
      </w:pPr>
    </w:lvl>
    <w:lvl w:ilvl="2" w:tplc="0409001B" w:tentative="1">
      <w:start w:val="1"/>
      <w:numFmt w:val="lowerRoman"/>
      <w:lvlText w:val="%3."/>
      <w:lvlJc w:val="right"/>
      <w:pPr>
        <w:ind w:left="1672" w:hanging="480"/>
      </w:pPr>
    </w:lvl>
    <w:lvl w:ilvl="3" w:tplc="0409000F" w:tentative="1">
      <w:start w:val="1"/>
      <w:numFmt w:val="decimal"/>
      <w:lvlText w:val="%4."/>
      <w:lvlJc w:val="left"/>
      <w:pPr>
        <w:ind w:left="21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2" w:hanging="480"/>
      </w:pPr>
    </w:lvl>
    <w:lvl w:ilvl="5" w:tplc="0409001B" w:tentative="1">
      <w:start w:val="1"/>
      <w:numFmt w:val="lowerRoman"/>
      <w:lvlText w:val="%6."/>
      <w:lvlJc w:val="right"/>
      <w:pPr>
        <w:ind w:left="3112" w:hanging="480"/>
      </w:pPr>
    </w:lvl>
    <w:lvl w:ilvl="6" w:tplc="0409000F" w:tentative="1">
      <w:start w:val="1"/>
      <w:numFmt w:val="decimal"/>
      <w:lvlText w:val="%7."/>
      <w:lvlJc w:val="left"/>
      <w:pPr>
        <w:ind w:left="35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2" w:hanging="480"/>
      </w:pPr>
    </w:lvl>
    <w:lvl w:ilvl="8" w:tplc="0409001B" w:tentative="1">
      <w:start w:val="1"/>
      <w:numFmt w:val="lowerRoman"/>
      <w:lvlText w:val="%9."/>
      <w:lvlJc w:val="right"/>
      <w:pPr>
        <w:ind w:left="4552" w:hanging="480"/>
      </w:pPr>
    </w:lvl>
  </w:abstractNum>
  <w:abstractNum w:abstractNumId="10" w15:restartNumberingAfterBreak="0">
    <w:nsid w:val="5FCC5B12"/>
    <w:multiLevelType w:val="hybridMultilevel"/>
    <w:tmpl w:val="B7027DC4"/>
    <w:lvl w:ilvl="0" w:tplc="FE4C531C">
      <w:start w:val="1"/>
      <w:numFmt w:val="upperLetter"/>
      <w:lvlText w:val="(%1)"/>
      <w:lvlJc w:val="left"/>
      <w:pPr>
        <w:ind w:left="13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75FD4844"/>
    <w:multiLevelType w:val="hybridMultilevel"/>
    <w:tmpl w:val="8E12D2B4"/>
    <w:lvl w:ilvl="0" w:tplc="D96A499E">
      <w:start w:val="1"/>
      <w:numFmt w:val="upperLetter"/>
      <w:lvlText w:val="(%1)"/>
      <w:lvlJc w:val="left"/>
      <w:pPr>
        <w:ind w:left="592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92" w:hanging="480"/>
      </w:pPr>
    </w:lvl>
    <w:lvl w:ilvl="2" w:tplc="0409001B" w:tentative="1">
      <w:start w:val="1"/>
      <w:numFmt w:val="lowerRoman"/>
      <w:lvlText w:val="%3."/>
      <w:lvlJc w:val="right"/>
      <w:pPr>
        <w:ind w:left="1672" w:hanging="480"/>
      </w:pPr>
    </w:lvl>
    <w:lvl w:ilvl="3" w:tplc="0409000F" w:tentative="1">
      <w:start w:val="1"/>
      <w:numFmt w:val="decimal"/>
      <w:lvlText w:val="%4."/>
      <w:lvlJc w:val="left"/>
      <w:pPr>
        <w:ind w:left="215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32" w:hanging="480"/>
      </w:pPr>
    </w:lvl>
    <w:lvl w:ilvl="5" w:tplc="0409001B" w:tentative="1">
      <w:start w:val="1"/>
      <w:numFmt w:val="lowerRoman"/>
      <w:lvlText w:val="%6."/>
      <w:lvlJc w:val="right"/>
      <w:pPr>
        <w:ind w:left="3112" w:hanging="480"/>
      </w:pPr>
    </w:lvl>
    <w:lvl w:ilvl="6" w:tplc="0409000F" w:tentative="1">
      <w:start w:val="1"/>
      <w:numFmt w:val="decimal"/>
      <w:lvlText w:val="%7."/>
      <w:lvlJc w:val="left"/>
      <w:pPr>
        <w:ind w:left="359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72" w:hanging="480"/>
      </w:pPr>
    </w:lvl>
    <w:lvl w:ilvl="8" w:tplc="0409001B" w:tentative="1">
      <w:start w:val="1"/>
      <w:numFmt w:val="lowerRoman"/>
      <w:lvlText w:val="%9."/>
      <w:lvlJc w:val="right"/>
      <w:pPr>
        <w:ind w:left="4552" w:hanging="480"/>
      </w:pPr>
    </w:lvl>
  </w:abstractNum>
  <w:num w:numId="1">
    <w:abstractNumId w:val="7"/>
  </w:num>
  <w:num w:numId="2">
    <w:abstractNumId w:val="3"/>
  </w:num>
  <w:num w:numId="3">
    <w:abstractNumId w:val="1"/>
  </w:num>
  <w:num w:numId="4">
    <w:abstractNumId w:val="0"/>
  </w:num>
  <w:num w:numId="5">
    <w:abstractNumId w:val="2"/>
  </w:num>
  <w:num w:numId="6">
    <w:abstractNumId w:val="5"/>
  </w:num>
  <w:num w:numId="7">
    <w:abstractNumId w:val="10"/>
  </w:num>
  <w:num w:numId="8">
    <w:abstractNumId w:val="6"/>
  </w:num>
  <w:num w:numId="9">
    <w:abstractNumId w:val="9"/>
  </w:num>
  <w:num w:numId="10">
    <w:abstractNumId w:val="4"/>
  </w:num>
  <w:num w:numId="11">
    <w:abstractNumId w:val="8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isplayBackgroundShape/>
  <w:bordersDoNotSurroundHeader/>
  <w:bordersDoNotSurroundFooter/>
  <w:proofState w:spelling="clean" w:grammar="clean"/>
  <w:attachedTemplate r:id="rId1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480"/>
  <w:evenAndOddHeaders/>
  <w:drawingGridHorizontalSpacing w:val="116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C7725"/>
    <w:rsid w:val="0001278C"/>
    <w:rsid w:val="00014063"/>
    <w:rsid w:val="0003526D"/>
    <w:rsid w:val="00052E05"/>
    <w:rsid w:val="00074812"/>
    <w:rsid w:val="0007735E"/>
    <w:rsid w:val="0008420E"/>
    <w:rsid w:val="000B1695"/>
    <w:rsid w:val="000B1F8F"/>
    <w:rsid w:val="000D3FCF"/>
    <w:rsid w:val="000F2E0F"/>
    <w:rsid w:val="000F6A77"/>
    <w:rsid w:val="001050BD"/>
    <w:rsid w:val="001343A4"/>
    <w:rsid w:val="00145517"/>
    <w:rsid w:val="00145761"/>
    <w:rsid w:val="0016074F"/>
    <w:rsid w:val="001622E6"/>
    <w:rsid w:val="001657EB"/>
    <w:rsid w:val="00192EB0"/>
    <w:rsid w:val="001938FB"/>
    <w:rsid w:val="0019436A"/>
    <w:rsid w:val="001A674B"/>
    <w:rsid w:val="001A6AC5"/>
    <w:rsid w:val="001B5A2E"/>
    <w:rsid w:val="001D3ACA"/>
    <w:rsid w:val="001F0153"/>
    <w:rsid w:val="002028D1"/>
    <w:rsid w:val="0020700A"/>
    <w:rsid w:val="0020700D"/>
    <w:rsid w:val="0021140C"/>
    <w:rsid w:val="00217529"/>
    <w:rsid w:val="0022112F"/>
    <w:rsid w:val="00231FD8"/>
    <w:rsid w:val="00255842"/>
    <w:rsid w:val="002614D3"/>
    <w:rsid w:val="00261687"/>
    <w:rsid w:val="00277291"/>
    <w:rsid w:val="00283B6D"/>
    <w:rsid w:val="00292142"/>
    <w:rsid w:val="002B1AA1"/>
    <w:rsid w:val="002B483B"/>
    <w:rsid w:val="002C7ECE"/>
    <w:rsid w:val="002D189A"/>
    <w:rsid w:val="002E17F9"/>
    <w:rsid w:val="00315141"/>
    <w:rsid w:val="00321B79"/>
    <w:rsid w:val="003249D0"/>
    <w:rsid w:val="00327C1E"/>
    <w:rsid w:val="0033209A"/>
    <w:rsid w:val="003506D9"/>
    <w:rsid w:val="00373562"/>
    <w:rsid w:val="00374BED"/>
    <w:rsid w:val="00375967"/>
    <w:rsid w:val="00376D01"/>
    <w:rsid w:val="003A340B"/>
    <w:rsid w:val="003B14A7"/>
    <w:rsid w:val="003D5968"/>
    <w:rsid w:val="003D6FD8"/>
    <w:rsid w:val="004116A0"/>
    <w:rsid w:val="00411704"/>
    <w:rsid w:val="00427D9A"/>
    <w:rsid w:val="0043271D"/>
    <w:rsid w:val="004329E5"/>
    <w:rsid w:val="00441F08"/>
    <w:rsid w:val="00455A24"/>
    <w:rsid w:val="004701E2"/>
    <w:rsid w:val="0047159D"/>
    <w:rsid w:val="004849FB"/>
    <w:rsid w:val="00487703"/>
    <w:rsid w:val="00487CA5"/>
    <w:rsid w:val="004B3328"/>
    <w:rsid w:val="004F460A"/>
    <w:rsid w:val="004F73BA"/>
    <w:rsid w:val="00504CB1"/>
    <w:rsid w:val="0051255F"/>
    <w:rsid w:val="005241DF"/>
    <w:rsid w:val="005836DD"/>
    <w:rsid w:val="00587259"/>
    <w:rsid w:val="005A1BEF"/>
    <w:rsid w:val="005A1EDC"/>
    <w:rsid w:val="005B1C9F"/>
    <w:rsid w:val="005C1675"/>
    <w:rsid w:val="005C2D5D"/>
    <w:rsid w:val="005C5351"/>
    <w:rsid w:val="005C7B1E"/>
    <w:rsid w:val="005E26F5"/>
    <w:rsid w:val="005E7F57"/>
    <w:rsid w:val="005F0398"/>
    <w:rsid w:val="005F5FD6"/>
    <w:rsid w:val="00606E4B"/>
    <w:rsid w:val="006264FC"/>
    <w:rsid w:val="006416AA"/>
    <w:rsid w:val="00653648"/>
    <w:rsid w:val="00662F29"/>
    <w:rsid w:val="006718E8"/>
    <w:rsid w:val="00683859"/>
    <w:rsid w:val="006C1D3A"/>
    <w:rsid w:val="006E15D5"/>
    <w:rsid w:val="006E64E5"/>
    <w:rsid w:val="007209D4"/>
    <w:rsid w:val="007266DA"/>
    <w:rsid w:val="007419E9"/>
    <w:rsid w:val="00753A63"/>
    <w:rsid w:val="00765DBA"/>
    <w:rsid w:val="00767CD5"/>
    <w:rsid w:val="00775DE8"/>
    <w:rsid w:val="00795599"/>
    <w:rsid w:val="007A14B3"/>
    <w:rsid w:val="007A30C4"/>
    <w:rsid w:val="007D4B33"/>
    <w:rsid w:val="007D534C"/>
    <w:rsid w:val="007D6812"/>
    <w:rsid w:val="007E1CBA"/>
    <w:rsid w:val="007F37B9"/>
    <w:rsid w:val="008056EA"/>
    <w:rsid w:val="00814417"/>
    <w:rsid w:val="008316A5"/>
    <w:rsid w:val="0086198A"/>
    <w:rsid w:val="00861F8D"/>
    <w:rsid w:val="00865B9D"/>
    <w:rsid w:val="00875AAD"/>
    <w:rsid w:val="00876C18"/>
    <w:rsid w:val="008A0E31"/>
    <w:rsid w:val="008B5A77"/>
    <w:rsid w:val="008B5AA3"/>
    <w:rsid w:val="008C07EF"/>
    <w:rsid w:val="008C2A0A"/>
    <w:rsid w:val="008E0279"/>
    <w:rsid w:val="00915101"/>
    <w:rsid w:val="00921E08"/>
    <w:rsid w:val="00921E9C"/>
    <w:rsid w:val="009339AC"/>
    <w:rsid w:val="00934158"/>
    <w:rsid w:val="009523B2"/>
    <w:rsid w:val="00953EB8"/>
    <w:rsid w:val="00993F41"/>
    <w:rsid w:val="00994F0E"/>
    <w:rsid w:val="00995ADA"/>
    <w:rsid w:val="009A0A57"/>
    <w:rsid w:val="009A418C"/>
    <w:rsid w:val="009B03BB"/>
    <w:rsid w:val="009C10EF"/>
    <w:rsid w:val="009C2912"/>
    <w:rsid w:val="009C75AE"/>
    <w:rsid w:val="009D3668"/>
    <w:rsid w:val="00A23D41"/>
    <w:rsid w:val="00A24F72"/>
    <w:rsid w:val="00A2563D"/>
    <w:rsid w:val="00A339E1"/>
    <w:rsid w:val="00A33D3D"/>
    <w:rsid w:val="00A567E7"/>
    <w:rsid w:val="00A607A7"/>
    <w:rsid w:val="00A61CE7"/>
    <w:rsid w:val="00A800FA"/>
    <w:rsid w:val="00A802FA"/>
    <w:rsid w:val="00A931EE"/>
    <w:rsid w:val="00A93FFD"/>
    <w:rsid w:val="00AC1ADD"/>
    <w:rsid w:val="00AC571B"/>
    <w:rsid w:val="00AC6AAE"/>
    <w:rsid w:val="00AE4F23"/>
    <w:rsid w:val="00B03CDB"/>
    <w:rsid w:val="00B234EA"/>
    <w:rsid w:val="00B303D2"/>
    <w:rsid w:val="00B363B0"/>
    <w:rsid w:val="00B75241"/>
    <w:rsid w:val="00B8420F"/>
    <w:rsid w:val="00B86388"/>
    <w:rsid w:val="00B9247C"/>
    <w:rsid w:val="00BA54C5"/>
    <w:rsid w:val="00BC62A7"/>
    <w:rsid w:val="00BF7580"/>
    <w:rsid w:val="00C022C9"/>
    <w:rsid w:val="00C02882"/>
    <w:rsid w:val="00C04DD2"/>
    <w:rsid w:val="00C05055"/>
    <w:rsid w:val="00C119C7"/>
    <w:rsid w:val="00C27540"/>
    <w:rsid w:val="00CB06DC"/>
    <w:rsid w:val="00CB54CF"/>
    <w:rsid w:val="00CF6649"/>
    <w:rsid w:val="00D04DCC"/>
    <w:rsid w:val="00D0729D"/>
    <w:rsid w:val="00D35FB2"/>
    <w:rsid w:val="00D403C2"/>
    <w:rsid w:val="00D42DAD"/>
    <w:rsid w:val="00D463D0"/>
    <w:rsid w:val="00D614AA"/>
    <w:rsid w:val="00D617CF"/>
    <w:rsid w:val="00D83CCB"/>
    <w:rsid w:val="00DA1E10"/>
    <w:rsid w:val="00DC3B1B"/>
    <w:rsid w:val="00DC4720"/>
    <w:rsid w:val="00DD4357"/>
    <w:rsid w:val="00E2276C"/>
    <w:rsid w:val="00E23870"/>
    <w:rsid w:val="00E36D5D"/>
    <w:rsid w:val="00E41C49"/>
    <w:rsid w:val="00E44E50"/>
    <w:rsid w:val="00E464DC"/>
    <w:rsid w:val="00E52F37"/>
    <w:rsid w:val="00E62BA3"/>
    <w:rsid w:val="00E6574B"/>
    <w:rsid w:val="00E7531F"/>
    <w:rsid w:val="00E80C3F"/>
    <w:rsid w:val="00E94D8F"/>
    <w:rsid w:val="00E97117"/>
    <w:rsid w:val="00EB2317"/>
    <w:rsid w:val="00EC7725"/>
    <w:rsid w:val="00EF17BD"/>
    <w:rsid w:val="00F038AD"/>
    <w:rsid w:val="00F03941"/>
    <w:rsid w:val="00F04FAB"/>
    <w:rsid w:val="00F12FDA"/>
    <w:rsid w:val="00F1508D"/>
    <w:rsid w:val="00F17E88"/>
    <w:rsid w:val="00F21316"/>
    <w:rsid w:val="00F2698C"/>
    <w:rsid w:val="00F53EE5"/>
    <w:rsid w:val="00F8156D"/>
    <w:rsid w:val="00F8588F"/>
    <w:rsid w:val="00F87F3D"/>
    <w:rsid w:val="00F96F39"/>
    <w:rsid w:val="00F970EC"/>
    <w:rsid w:val="00F977F6"/>
    <w:rsid w:val="00FA1936"/>
    <w:rsid w:val="00FA396D"/>
    <w:rsid w:val="00FB69FD"/>
    <w:rsid w:val="00FD60C9"/>
    <w:rsid w:val="00FE09CD"/>
    <w:rsid w:val="00FE6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125256C"/>
  <w15:docId w15:val="{539E3BF7-2D80-40CC-B3DA-7953F9FD1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新細明體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A30C4"/>
    <w:pPr>
      <w:widowControl w:val="0"/>
      <w:tabs>
        <w:tab w:val="left" w:pos="1160"/>
      </w:tabs>
      <w:jc w:val="both"/>
    </w:pPr>
    <w:rPr>
      <w:rFonts w:ascii="Times New Roman" w:hAnsi="Times New Roman"/>
      <w:kern w:val="2"/>
      <w:sz w:val="23"/>
      <w:szCs w:val="22"/>
      <w:lang w:eastAsia="zh-TW"/>
    </w:rPr>
  </w:style>
  <w:style w:type="paragraph" w:styleId="1">
    <w:name w:val="heading 1"/>
    <w:basedOn w:val="a"/>
    <w:next w:val="a"/>
    <w:link w:val="10"/>
    <w:uiPriority w:val="9"/>
    <w:qFormat/>
    <w:rsid w:val="00D35FB2"/>
    <w:pPr>
      <w:keepNext/>
      <w:spacing w:before="180" w:after="180" w:line="720" w:lineRule="auto"/>
      <w:outlineLvl w:val="0"/>
    </w:pPr>
    <w:rPr>
      <w:rFonts w:ascii="Cambria" w:hAnsi="Cambria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FD8"/>
    <w:pPr>
      <w:tabs>
        <w:tab w:val="center" w:pos="4153"/>
        <w:tab w:val="right" w:pos="8306"/>
      </w:tabs>
      <w:snapToGrid w:val="0"/>
    </w:pPr>
    <w:rPr>
      <w:rFonts w:eastAsia="華康中黑體"/>
      <w:sz w:val="20"/>
      <w:szCs w:val="20"/>
    </w:rPr>
  </w:style>
  <w:style w:type="character" w:customStyle="1" w:styleId="a4">
    <w:name w:val="頁首 字元"/>
    <w:link w:val="a3"/>
    <w:uiPriority w:val="99"/>
    <w:rsid w:val="00231FD8"/>
    <w:rPr>
      <w:rFonts w:ascii="Times New Roman" w:eastAsia="華康中黑體" w:hAnsi="Times New Roman"/>
      <w:kern w:val="2"/>
    </w:rPr>
  </w:style>
  <w:style w:type="paragraph" w:styleId="a5">
    <w:name w:val="footer"/>
    <w:basedOn w:val="a"/>
    <w:link w:val="a6"/>
    <w:uiPriority w:val="99"/>
    <w:unhideWhenUsed/>
    <w:rsid w:val="00AE4F23"/>
    <w:pPr>
      <w:tabs>
        <w:tab w:val="center" w:pos="4153"/>
        <w:tab w:val="right" w:pos="8306"/>
      </w:tabs>
      <w:snapToGrid w:val="0"/>
      <w:jc w:val="center"/>
    </w:pPr>
    <w:rPr>
      <w:color w:val="FFFFFF"/>
      <w:sz w:val="22"/>
      <w:szCs w:val="20"/>
    </w:rPr>
  </w:style>
  <w:style w:type="character" w:customStyle="1" w:styleId="a6">
    <w:name w:val="頁尾 字元"/>
    <w:link w:val="a5"/>
    <w:uiPriority w:val="99"/>
    <w:rsid w:val="00AE4F23"/>
    <w:rPr>
      <w:rFonts w:ascii="Times New Roman" w:eastAsia="華康中明體" w:hAnsi="Times New Roman"/>
      <w:color w:val="FFFFFF"/>
      <w:kern w:val="2"/>
      <w:sz w:val="22"/>
    </w:rPr>
  </w:style>
  <w:style w:type="character" w:customStyle="1" w:styleId="10">
    <w:name w:val="標題 1 字元"/>
    <w:link w:val="1"/>
    <w:uiPriority w:val="9"/>
    <w:rsid w:val="00D35FB2"/>
    <w:rPr>
      <w:rFonts w:ascii="Cambria" w:eastAsia="新細明體" w:hAnsi="Cambria" w:cs="Times New Roman"/>
      <w:b/>
      <w:bCs/>
      <w:kern w:val="52"/>
      <w:sz w:val="52"/>
      <w:szCs w:val="52"/>
    </w:rPr>
  </w:style>
  <w:style w:type="paragraph" w:customStyle="1" w:styleId="0-">
    <w:name w:val="0章首-科目名"/>
    <w:basedOn w:val="a"/>
    <w:qFormat/>
    <w:rsid w:val="008A0E31"/>
    <w:pPr>
      <w:snapToGrid w:val="0"/>
    </w:pPr>
    <w:rPr>
      <w:rFonts w:eastAsia="華康新特黑體"/>
      <w:sz w:val="95"/>
    </w:rPr>
  </w:style>
  <w:style w:type="paragraph" w:customStyle="1" w:styleId="0-0">
    <w:name w:val="0章首-作者"/>
    <w:basedOn w:val="a"/>
    <w:qFormat/>
    <w:rsid w:val="008A0E31"/>
    <w:pPr>
      <w:snapToGrid w:val="0"/>
    </w:pPr>
    <w:rPr>
      <w:rFonts w:eastAsia="華康中黑體"/>
      <w:color w:val="FFFFFF"/>
      <w:sz w:val="24"/>
    </w:rPr>
  </w:style>
  <w:style w:type="paragraph" w:customStyle="1" w:styleId="0-1">
    <w:name w:val="0章首-分析(內文)"/>
    <w:basedOn w:val="a"/>
    <w:qFormat/>
    <w:rsid w:val="00411704"/>
    <w:rPr>
      <w:rFonts w:eastAsia="華康仿宋體W4"/>
    </w:rPr>
  </w:style>
  <w:style w:type="paragraph" w:customStyle="1" w:styleId="0-2">
    <w:name w:val="0章首-分析(標題)"/>
    <w:basedOn w:val="0-1"/>
    <w:qFormat/>
    <w:rsid w:val="00411704"/>
    <w:pPr>
      <w:spacing w:afterLines="75" w:after="75"/>
    </w:pPr>
    <w:rPr>
      <w:rFonts w:ascii="Helvetica" w:eastAsia="華康粗黑體" w:hAnsi="Helvetica"/>
      <w:sz w:val="30"/>
    </w:rPr>
  </w:style>
  <w:style w:type="paragraph" w:customStyle="1" w:styleId="-">
    <w:name w:val="大標-風向球"/>
    <w:basedOn w:val="a"/>
    <w:qFormat/>
    <w:rsid w:val="00427D9A"/>
    <w:pPr>
      <w:snapToGrid w:val="0"/>
      <w:spacing w:line="320" w:lineRule="exact"/>
      <w:ind w:leftChars="100" w:left="100"/>
    </w:pPr>
    <w:rPr>
      <w:rFonts w:ascii="Helvetica" w:eastAsia="華康中黑體" w:hAnsi="Helvetica"/>
      <w:color w:val="FFFFFF"/>
      <w:sz w:val="32"/>
    </w:rPr>
  </w:style>
  <w:style w:type="paragraph" w:customStyle="1" w:styleId="-5">
    <w:name w:val="內文(剖析-次空5字)"/>
    <w:basedOn w:val="a"/>
    <w:qFormat/>
    <w:rsid w:val="007A30C4"/>
    <w:pPr>
      <w:tabs>
        <w:tab w:val="left" w:pos="1276"/>
        <w:tab w:val="left" w:pos="1392"/>
        <w:tab w:val="left" w:pos="1856"/>
      </w:tabs>
      <w:ind w:left="500" w:hangingChars="500" w:hanging="500"/>
    </w:pPr>
  </w:style>
  <w:style w:type="paragraph" w:customStyle="1" w:styleId="-1">
    <w:name w:val="小標-(1.)"/>
    <w:basedOn w:val="a"/>
    <w:qFormat/>
    <w:rsid w:val="0003526D"/>
    <w:pPr>
      <w:tabs>
        <w:tab w:val="left" w:pos="232"/>
      </w:tabs>
      <w:ind w:left="100" w:hangingChars="100" w:hanging="100"/>
    </w:pPr>
    <w:rPr>
      <w:rFonts w:ascii="Helvetica" w:eastAsia="華康中黑體" w:hAnsi="Helvetica"/>
    </w:rPr>
  </w:style>
  <w:style w:type="paragraph" w:customStyle="1" w:styleId="11">
    <w:name w:val="內文(1.)"/>
    <w:basedOn w:val="a"/>
    <w:qFormat/>
    <w:rsid w:val="00CB54CF"/>
    <w:pPr>
      <w:tabs>
        <w:tab w:val="clear" w:pos="1160"/>
      </w:tabs>
      <w:ind w:left="200" w:hangingChars="200" w:hanging="200"/>
    </w:pPr>
  </w:style>
  <w:style w:type="character" w:customStyle="1" w:styleId="-0">
    <w:name w:val="內文-字粗黑"/>
    <w:uiPriority w:val="1"/>
    <w:qFormat/>
    <w:rsid w:val="003506D9"/>
    <w:rPr>
      <w:rFonts w:eastAsia="華康粗黑體"/>
    </w:rPr>
  </w:style>
  <w:style w:type="paragraph" w:customStyle="1" w:styleId="a7">
    <w:name w:val="內文(大考類似題)"/>
    <w:basedOn w:val="-5"/>
    <w:qFormat/>
    <w:rsid w:val="003506D9"/>
    <w:pPr>
      <w:ind w:left="730" w:hangingChars="730" w:hanging="730"/>
    </w:pPr>
  </w:style>
  <w:style w:type="paragraph" w:customStyle="1" w:styleId="a8">
    <w:name w:val="內文(同場加映)"/>
    <w:basedOn w:val="a7"/>
    <w:qFormat/>
    <w:rsid w:val="003506D9"/>
    <w:pPr>
      <w:ind w:left="620" w:hangingChars="620" w:hanging="620"/>
    </w:pPr>
  </w:style>
  <w:style w:type="paragraph" w:customStyle="1" w:styleId="-2">
    <w:name w:val="內文(試題題目)-第2款"/>
    <w:basedOn w:val="a9"/>
    <w:qFormat/>
    <w:rsid w:val="00FE675E"/>
    <w:pPr>
      <w:spacing w:beforeLines="100" w:before="400"/>
    </w:pPr>
  </w:style>
  <w:style w:type="paragraph" w:customStyle="1" w:styleId="aa">
    <w:name w:val="內文[說明]"/>
    <w:basedOn w:val="a"/>
    <w:qFormat/>
    <w:rsid w:val="00AE4F23"/>
    <w:pPr>
      <w:pBdr>
        <w:top w:val="single" w:sz="4" w:space="1" w:color="auto"/>
        <w:left w:val="single" w:sz="4" w:space="10" w:color="auto"/>
        <w:bottom w:val="single" w:sz="4" w:space="1" w:color="auto"/>
        <w:right w:val="single" w:sz="4" w:space="10" w:color="auto"/>
      </w:pBdr>
      <w:ind w:leftChars="100" w:left="928" w:rightChars="100" w:right="232" w:hangingChars="300" w:hanging="696"/>
    </w:pPr>
  </w:style>
  <w:style w:type="paragraph" w:customStyle="1" w:styleId="-3">
    <w:name w:val="小標-剖析(題目標)"/>
    <w:basedOn w:val="-1"/>
    <w:qFormat/>
    <w:rsid w:val="000B1F8F"/>
    <w:pPr>
      <w:tabs>
        <w:tab w:val="left" w:pos="580"/>
      </w:tabs>
      <w:snapToGrid w:val="0"/>
      <w:spacing w:beforeLines="120" w:before="120" w:afterLines="10" w:after="10"/>
      <w:ind w:left="0" w:firstLineChars="0" w:firstLine="0"/>
    </w:pPr>
    <w:rPr>
      <w:rFonts w:eastAsia="華康粗黑體"/>
      <w:color w:val="FFFFFF"/>
      <w:shd w:val="clear" w:color="auto" w:fill="4C4C4C"/>
    </w:rPr>
  </w:style>
  <w:style w:type="paragraph" w:customStyle="1" w:styleId="a9">
    <w:name w:val="內文(試題題目)"/>
    <w:basedOn w:val="a"/>
    <w:qFormat/>
    <w:rsid w:val="007A30C4"/>
    <w:pPr>
      <w:tabs>
        <w:tab w:val="left" w:pos="3480"/>
      </w:tabs>
      <w:spacing w:afterLines="75" w:after="300"/>
      <w:ind w:leftChars="100" w:left="232" w:rightChars="100" w:right="232"/>
    </w:pPr>
  </w:style>
  <w:style w:type="character" w:customStyle="1" w:styleId="-4">
    <w:name w:val="小標-剖析(題號)"/>
    <w:uiPriority w:val="1"/>
    <w:qFormat/>
    <w:rsid w:val="00FE675E"/>
    <w:rPr>
      <w:rFonts w:ascii="Helvetica" w:hAnsi="Helvetica"/>
      <w:b/>
      <w:i w:val="0"/>
      <w:color w:val="FFFFFF"/>
      <w:sz w:val="32"/>
      <w:szCs w:val="32"/>
      <w:bdr w:val="none" w:sz="0" w:space="0" w:color="auto"/>
      <w:shd w:val="clear" w:color="auto" w:fill="4C4C4C"/>
    </w:rPr>
  </w:style>
  <w:style w:type="paragraph" w:customStyle="1" w:styleId="0-3">
    <w:name w:val="0章首-文宣編號"/>
    <w:basedOn w:val="0-0"/>
    <w:qFormat/>
    <w:rsid w:val="00E94D8F"/>
    <w:rPr>
      <w:rFonts w:ascii="Helvetica" w:hAnsi="Helvetica" w:cs="Helvetica"/>
      <w:sz w:val="20"/>
      <w:szCs w:val="20"/>
    </w:rPr>
  </w:style>
  <w:style w:type="paragraph" w:customStyle="1" w:styleId="0-4">
    <w:name w:val="0章首-目次(頁碼)"/>
    <w:basedOn w:val="0-2"/>
    <w:qFormat/>
    <w:rsid w:val="00E94D8F"/>
    <w:pPr>
      <w:snapToGrid w:val="0"/>
      <w:spacing w:afterLines="0" w:after="0"/>
      <w:jc w:val="center"/>
    </w:pPr>
    <w:rPr>
      <w:b/>
      <w:w w:val="85"/>
      <w:sz w:val="38"/>
      <w:szCs w:val="38"/>
    </w:rPr>
  </w:style>
  <w:style w:type="paragraph" w:customStyle="1" w:styleId="12">
    <w:name w:val="1刊頭"/>
    <w:basedOn w:val="a"/>
    <w:qFormat/>
    <w:rsid w:val="00427D9A"/>
    <w:pPr>
      <w:spacing w:afterLines="1000" w:after="1000"/>
    </w:pPr>
  </w:style>
  <w:style w:type="paragraph" w:styleId="ab">
    <w:name w:val="Balloon Text"/>
    <w:basedOn w:val="a"/>
    <w:link w:val="ac"/>
    <w:uiPriority w:val="99"/>
    <w:semiHidden/>
    <w:unhideWhenUsed/>
    <w:rsid w:val="00487CA5"/>
    <w:rPr>
      <w:rFonts w:ascii="Cambria" w:hAnsi="Cambria"/>
      <w:sz w:val="18"/>
      <w:szCs w:val="18"/>
    </w:rPr>
  </w:style>
  <w:style w:type="character" w:customStyle="1" w:styleId="ac">
    <w:name w:val="註解方塊文字 字元"/>
    <w:link w:val="ab"/>
    <w:uiPriority w:val="99"/>
    <w:semiHidden/>
    <w:rsid w:val="00487CA5"/>
    <w:rPr>
      <w:rFonts w:ascii="Cambria" w:eastAsia="新細明體" w:hAnsi="Cambria" w:cs="Times New Roman"/>
      <w:kern w:val="2"/>
      <w:sz w:val="18"/>
      <w:szCs w:val="18"/>
    </w:rPr>
  </w:style>
  <w:style w:type="table" w:styleId="ad">
    <w:name w:val="Table Grid"/>
    <w:basedOn w:val="a1"/>
    <w:uiPriority w:val="59"/>
    <w:rsid w:val="006264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938FB"/>
    <w:pPr>
      <w:widowControl w:val="0"/>
      <w:autoSpaceDE w:val="0"/>
      <w:autoSpaceDN w:val="0"/>
      <w:adjustRightInd w:val="0"/>
    </w:pPr>
    <w:rPr>
      <w:rFonts w:ascii="新細明體" w:cs="新細明體"/>
      <w:color w:val="000000"/>
      <w:sz w:val="24"/>
      <w:szCs w:val="24"/>
      <w:lang w:eastAsia="zh-TW"/>
    </w:rPr>
  </w:style>
  <w:style w:type="character" w:customStyle="1" w:styleId="ae">
    <w:name w:val="上標"/>
    <w:uiPriority w:val="1"/>
    <w:qFormat/>
    <w:rsid w:val="003B14A7"/>
    <w:rPr>
      <w:vertAlign w:val="superscript"/>
    </w:rPr>
  </w:style>
  <w:style w:type="character" w:customStyle="1" w:styleId="af">
    <w:name w:val="下標"/>
    <w:uiPriority w:val="1"/>
    <w:qFormat/>
    <w:rsid w:val="003B14A7"/>
    <w:rPr>
      <w:vertAlign w:val="sub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3296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5.xml"/><Relationship Id="rId117" Type="http://schemas.openxmlformats.org/officeDocument/2006/relationships/image" Target="media/image47.wmf"/><Relationship Id="rId21" Type="http://schemas.openxmlformats.org/officeDocument/2006/relationships/image" Target="media/image10.jpeg"/><Relationship Id="rId42" Type="http://schemas.openxmlformats.org/officeDocument/2006/relationships/image" Target="media/image20.wmf"/><Relationship Id="rId47" Type="http://schemas.openxmlformats.org/officeDocument/2006/relationships/oleObject" Target="embeddings/oleObject10.bin"/><Relationship Id="rId63" Type="http://schemas.openxmlformats.org/officeDocument/2006/relationships/image" Target="media/image28.wmf"/><Relationship Id="rId68" Type="http://schemas.openxmlformats.org/officeDocument/2006/relationships/oleObject" Target="embeddings/oleObject27.bin"/><Relationship Id="rId84" Type="http://schemas.openxmlformats.org/officeDocument/2006/relationships/oleObject" Target="embeddings/oleObject39.bin"/><Relationship Id="rId89" Type="http://schemas.openxmlformats.org/officeDocument/2006/relationships/oleObject" Target="embeddings/oleObject44.bin"/><Relationship Id="rId112" Type="http://schemas.openxmlformats.org/officeDocument/2006/relationships/image" Target="media/image44.wmf"/><Relationship Id="rId133" Type="http://schemas.openxmlformats.org/officeDocument/2006/relationships/oleObject" Target="embeddings/oleObject69.bin"/><Relationship Id="rId138" Type="http://schemas.openxmlformats.org/officeDocument/2006/relationships/image" Target="media/image56.wmf"/><Relationship Id="rId154" Type="http://schemas.openxmlformats.org/officeDocument/2006/relationships/image" Target="media/image62.wmf"/><Relationship Id="rId159" Type="http://schemas.openxmlformats.org/officeDocument/2006/relationships/oleObject" Target="embeddings/oleObject82.bin"/><Relationship Id="rId175" Type="http://schemas.openxmlformats.org/officeDocument/2006/relationships/fontTable" Target="fontTable.xml"/><Relationship Id="rId170" Type="http://schemas.openxmlformats.org/officeDocument/2006/relationships/oleObject" Target="embeddings/oleObject88.bin"/><Relationship Id="rId16" Type="http://schemas.openxmlformats.org/officeDocument/2006/relationships/image" Target="media/image5.png"/><Relationship Id="rId107" Type="http://schemas.openxmlformats.org/officeDocument/2006/relationships/oleObject" Target="embeddings/oleObject53.bin"/><Relationship Id="rId11" Type="http://schemas.openxmlformats.org/officeDocument/2006/relationships/header" Target="header2.xml"/><Relationship Id="rId32" Type="http://schemas.openxmlformats.org/officeDocument/2006/relationships/oleObject" Target="embeddings/oleObject2.bin"/><Relationship Id="rId37" Type="http://schemas.openxmlformats.org/officeDocument/2006/relationships/oleObject" Target="embeddings/oleObject5.bin"/><Relationship Id="rId53" Type="http://schemas.openxmlformats.org/officeDocument/2006/relationships/oleObject" Target="embeddings/oleObject14.bin"/><Relationship Id="rId58" Type="http://schemas.openxmlformats.org/officeDocument/2006/relationships/oleObject" Target="embeddings/oleObject19.bin"/><Relationship Id="rId74" Type="http://schemas.openxmlformats.org/officeDocument/2006/relationships/oleObject" Target="embeddings/oleObject31.bin"/><Relationship Id="rId79" Type="http://schemas.openxmlformats.org/officeDocument/2006/relationships/oleObject" Target="embeddings/oleObject35.bin"/><Relationship Id="rId102" Type="http://schemas.openxmlformats.org/officeDocument/2006/relationships/image" Target="media/image39.wmf"/><Relationship Id="rId123" Type="http://schemas.openxmlformats.org/officeDocument/2006/relationships/oleObject" Target="embeddings/oleObject60.bin"/><Relationship Id="rId128" Type="http://schemas.openxmlformats.org/officeDocument/2006/relationships/oleObject" Target="embeddings/oleObject64.bin"/><Relationship Id="rId144" Type="http://schemas.openxmlformats.org/officeDocument/2006/relationships/oleObject" Target="embeddings/oleObject73.bin"/><Relationship Id="rId149" Type="http://schemas.openxmlformats.org/officeDocument/2006/relationships/image" Target="media/image60.wmf"/><Relationship Id="rId5" Type="http://schemas.openxmlformats.org/officeDocument/2006/relationships/webSettings" Target="webSettings.xml"/><Relationship Id="rId90" Type="http://schemas.openxmlformats.org/officeDocument/2006/relationships/image" Target="media/image33.wmf"/><Relationship Id="rId95" Type="http://schemas.openxmlformats.org/officeDocument/2006/relationships/oleObject" Target="embeddings/oleObject47.bin"/><Relationship Id="rId160" Type="http://schemas.openxmlformats.org/officeDocument/2006/relationships/oleObject" Target="embeddings/oleObject83.bin"/><Relationship Id="rId165" Type="http://schemas.openxmlformats.org/officeDocument/2006/relationships/image" Target="media/image66.wmf"/><Relationship Id="rId22" Type="http://schemas.openxmlformats.org/officeDocument/2006/relationships/image" Target="media/image11.png"/><Relationship Id="rId27" Type="http://schemas.openxmlformats.org/officeDocument/2006/relationships/image" Target="media/image14.jpeg"/><Relationship Id="rId43" Type="http://schemas.openxmlformats.org/officeDocument/2006/relationships/image" Target="media/image21.wmf"/><Relationship Id="rId48" Type="http://schemas.openxmlformats.org/officeDocument/2006/relationships/oleObject" Target="embeddings/oleObject11.bin"/><Relationship Id="rId64" Type="http://schemas.openxmlformats.org/officeDocument/2006/relationships/oleObject" Target="embeddings/oleObject23.bin"/><Relationship Id="rId69" Type="http://schemas.openxmlformats.org/officeDocument/2006/relationships/image" Target="media/image29.wmf"/><Relationship Id="rId113" Type="http://schemas.openxmlformats.org/officeDocument/2006/relationships/oleObject" Target="embeddings/oleObject56.bin"/><Relationship Id="rId118" Type="http://schemas.openxmlformats.org/officeDocument/2006/relationships/image" Target="media/image48.wmf"/><Relationship Id="rId134" Type="http://schemas.openxmlformats.org/officeDocument/2006/relationships/image" Target="media/image52.wmf"/><Relationship Id="rId139" Type="http://schemas.openxmlformats.org/officeDocument/2006/relationships/oleObject" Target="embeddings/oleObject70.bin"/><Relationship Id="rId80" Type="http://schemas.openxmlformats.org/officeDocument/2006/relationships/oleObject" Target="embeddings/oleObject36.bin"/><Relationship Id="rId85" Type="http://schemas.openxmlformats.org/officeDocument/2006/relationships/oleObject" Target="embeddings/oleObject40.bin"/><Relationship Id="rId150" Type="http://schemas.openxmlformats.org/officeDocument/2006/relationships/oleObject" Target="embeddings/oleObject77.bin"/><Relationship Id="rId155" Type="http://schemas.openxmlformats.org/officeDocument/2006/relationships/oleObject" Target="embeddings/oleObject80.bin"/><Relationship Id="rId171" Type="http://schemas.openxmlformats.org/officeDocument/2006/relationships/oleObject" Target="embeddings/oleObject89.bin"/><Relationship Id="rId176" Type="http://schemas.openxmlformats.org/officeDocument/2006/relationships/theme" Target="theme/theme1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18.wmf"/><Relationship Id="rId38" Type="http://schemas.openxmlformats.org/officeDocument/2006/relationships/oleObject" Target="embeddings/oleObject6.bin"/><Relationship Id="rId59" Type="http://schemas.openxmlformats.org/officeDocument/2006/relationships/image" Target="media/image27.wmf"/><Relationship Id="rId103" Type="http://schemas.openxmlformats.org/officeDocument/2006/relationships/oleObject" Target="embeddings/oleObject51.bin"/><Relationship Id="rId108" Type="http://schemas.openxmlformats.org/officeDocument/2006/relationships/image" Target="media/image42.wmf"/><Relationship Id="rId124" Type="http://schemas.openxmlformats.org/officeDocument/2006/relationships/oleObject" Target="embeddings/oleObject61.bin"/><Relationship Id="rId129" Type="http://schemas.openxmlformats.org/officeDocument/2006/relationships/oleObject" Target="embeddings/oleObject65.bin"/><Relationship Id="rId54" Type="http://schemas.openxmlformats.org/officeDocument/2006/relationships/oleObject" Target="embeddings/oleObject15.bin"/><Relationship Id="rId70" Type="http://schemas.openxmlformats.org/officeDocument/2006/relationships/oleObject" Target="embeddings/oleObject28.bin"/><Relationship Id="rId75" Type="http://schemas.openxmlformats.org/officeDocument/2006/relationships/image" Target="media/image31.wmf"/><Relationship Id="rId91" Type="http://schemas.openxmlformats.org/officeDocument/2006/relationships/oleObject" Target="embeddings/oleObject45.bin"/><Relationship Id="rId96" Type="http://schemas.openxmlformats.org/officeDocument/2006/relationships/image" Target="media/image36.wmf"/><Relationship Id="rId140" Type="http://schemas.openxmlformats.org/officeDocument/2006/relationships/oleObject" Target="embeddings/oleObject71.bin"/><Relationship Id="rId145" Type="http://schemas.openxmlformats.org/officeDocument/2006/relationships/image" Target="media/image59.wmf"/><Relationship Id="rId161" Type="http://schemas.openxmlformats.org/officeDocument/2006/relationships/oleObject" Target="embeddings/oleObject84.bin"/><Relationship Id="rId166" Type="http://schemas.openxmlformats.org/officeDocument/2006/relationships/image" Target="media/image67.w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28" Type="http://schemas.openxmlformats.org/officeDocument/2006/relationships/image" Target="media/image15.wmf"/><Relationship Id="rId49" Type="http://schemas.openxmlformats.org/officeDocument/2006/relationships/image" Target="media/image25.wmf"/><Relationship Id="rId114" Type="http://schemas.openxmlformats.org/officeDocument/2006/relationships/image" Target="media/image45.wmf"/><Relationship Id="rId119" Type="http://schemas.openxmlformats.org/officeDocument/2006/relationships/image" Target="media/image49.wmf"/><Relationship Id="rId10" Type="http://schemas.openxmlformats.org/officeDocument/2006/relationships/header" Target="header1.xml"/><Relationship Id="rId31" Type="http://schemas.openxmlformats.org/officeDocument/2006/relationships/image" Target="media/image17.wmf"/><Relationship Id="rId44" Type="http://schemas.openxmlformats.org/officeDocument/2006/relationships/image" Target="media/image22.wmf"/><Relationship Id="rId52" Type="http://schemas.openxmlformats.org/officeDocument/2006/relationships/image" Target="media/image26.wmf"/><Relationship Id="rId60" Type="http://schemas.openxmlformats.org/officeDocument/2006/relationships/oleObject" Target="embeddings/oleObject20.bin"/><Relationship Id="rId65" Type="http://schemas.openxmlformats.org/officeDocument/2006/relationships/oleObject" Target="embeddings/oleObject24.bin"/><Relationship Id="rId73" Type="http://schemas.openxmlformats.org/officeDocument/2006/relationships/oleObject" Target="embeddings/oleObject30.bin"/><Relationship Id="rId78" Type="http://schemas.openxmlformats.org/officeDocument/2006/relationships/oleObject" Target="embeddings/oleObject34.bin"/><Relationship Id="rId81" Type="http://schemas.openxmlformats.org/officeDocument/2006/relationships/image" Target="media/image32.wmf"/><Relationship Id="rId86" Type="http://schemas.openxmlformats.org/officeDocument/2006/relationships/oleObject" Target="embeddings/oleObject41.bin"/><Relationship Id="rId94" Type="http://schemas.openxmlformats.org/officeDocument/2006/relationships/image" Target="media/image35.wmf"/><Relationship Id="rId99" Type="http://schemas.openxmlformats.org/officeDocument/2006/relationships/oleObject" Target="embeddings/oleObject49.bin"/><Relationship Id="rId101" Type="http://schemas.openxmlformats.org/officeDocument/2006/relationships/oleObject" Target="embeddings/oleObject50.bin"/><Relationship Id="rId122" Type="http://schemas.openxmlformats.org/officeDocument/2006/relationships/oleObject" Target="embeddings/oleObject59.bin"/><Relationship Id="rId130" Type="http://schemas.openxmlformats.org/officeDocument/2006/relationships/oleObject" Target="embeddings/oleObject66.bin"/><Relationship Id="rId135" Type="http://schemas.openxmlformats.org/officeDocument/2006/relationships/image" Target="media/image53.wmf"/><Relationship Id="rId143" Type="http://schemas.openxmlformats.org/officeDocument/2006/relationships/image" Target="media/image58.wmf"/><Relationship Id="rId148" Type="http://schemas.openxmlformats.org/officeDocument/2006/relationships/oleObject" Target="embeddings/oleObject76.bin"/><Relationship Id="rId151" Type="http://schemas.openxmlformats.org/officeDocument/2006/relationships/image" Target="media/image61.wmf"/><Relationship Id="rId156" Type="http://schemas.openxmlformats.org/officeDocument/2006/relationships/image" Target="media/image63.wmf"/><Relationship Id="rId164" Type="http://schemas.openxmlformats.org/officeDocument/2006/relationships/oleObject" Target="embeddings/oleObject86.bin"/><Relationship Id="rId169" Type="http://schemas.openxmlformats.org/officeDocument/2006/relationships/oleObject" Target="embeddings/oleObject87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72" Type="http://schemas.openxmlformats.org/officeDocument/2006/relationships/oleObject" Target="embeddings/oleObject90.bin"/><Relationship Id="rId13" Type="http://schemas.openxmlformats.org/officeDocument/2006/relationships/footer" Target="footer2.xml"/><Relationship Id="rId18" Type="http://schemas.openxmlformats.org/officeDocument/2006/relationships/image" Target="media/image7.png"/><Relationship Id="rId39" Type="http://schemas.openxmlformats.org/officeDocument/2006/relationships/oleObject" Target="embeddings/oleObject7.bin"/><Relationship Id="rId109" Type="http://schemas.openxmlformats.org/officeDocument/2006/relationships/oleObject" Target="embeddings/oleObject54.bin"/><Relationship Id="rId34" Type="http://schemas.openxmlformats.org/officeDocument/2006/relationships/oleObject" Target="embeddings/oleObject3.bin"/><Relationship Id="rId50" Type="http://schemas.openxmlformats.org/officeDocument/2006/relationships/oleObject" Target="embeddings/oleObject12.bin"/><Relationship Id="rId55" Type="http://schemas.openxmlformats.org/officeDocument/2006/relationships/oleObject" Target="embeddings/oleObject16.bin"/><Relationship Id="rId76" Type="http://schemas.openxmlformats.org/officeDocument/2006/relationships/oleObject" Target="embeddings/oleObject32.bin"/><Relationship Id="rId97" Type="http://schemas.openxmlformats.org/officeDocument/2006/relationships/oleObject" Target="embeddings/oleObject48.bin"/><Relationship Id="rId104" Type="http://schemas.openxmlformats.org/officeDocument/2006/relationships/image" Target="media/image40.wmf"/><Relationship Id="rId120" Type="http://schemas.openxmlformats.org/officeDocument/2006/relationships/image" Target="media/image50.wmf"/><Relationship Id="rId125" Type="http://schemas.openxmlformats.org/officeDocument/2006/relationships/oleObject" Target="embeddings/oleObject62.bin"/><Relationship Id="rId141" Type="http://schemas.openxmlformats.org/officeDocument/2006/relationships/image" Target="media/image57.wmf"/><Relationship Id="rId146" Type="http://schemas.openxmlformats.org/officeDocument/2006/relationships/oleObject" Target="embeddings/oleObject74.bin"/><Relationship Id="rId167" Type="http://schemas.openxmlformats.org/officeDocument/2006/relationships/image" Target="media/image68.wmf"/><Relationship Id="rId7" Type="http://schemas.openxmlformats.org/officeDocument/2006/relationships/endnotes" Target="endnotes.xml"/><Relationship Id="rId71" Type="http://schemas.openxmlformats.org/officeDocument/2006/relationships/image" Target="media/image30.wmf"/><Relationship Id="rId92" Type="http://schemas.openxmlformats.org/officeDocument/2006/relationships/image" Target="media/image34.wmf"/><Relationship Id="rId162" Type="http://schemas.openxmlformats.org/officeDocument/2006/relationships/image" Target="media/image65.wmf"/><Relationship Id="rId2" Type="http://schemas.openxmlformats.org/officeDocument/2006/relationships/numbering" Target="numbering.xml"/><Relationship Id="rId29" Type="http://schemas.openxmlformats.org/officeDocument/2006/relationships/image" Target="media/image16.wmf"/><Relationship Id="rId24" Type="http://schemas.openxmlformats.org/officeDocument/2006/relationships/image" Target="media/image13.jpeg"/><Relationship Id="rId40" Type="http://schemas.openxmlformats.org/officeDocument/2006/relationships/oleObject" Target="embeddings/oleObject8.bin"/><Relationship Id="rId45" Type="http://schemas.openxmlformats.org/officeDocument/2006/relationships/image" Target="media/image23.wmf"/><Relationship Id="rId66" Type="http://schemas.openxmlformats.org/officeDocument/2006/relationships/oleObject" Target="embeddings/oleObject25.bin"/><Relationship Id="rId87" Type="http://schemas.openxmlformats.org/officeDocument/2006/relationships/oleObject" Target="embeddings/oleObject42.bin"/><Relationship Id="rId110" Type="http://schemas.openxmlformats.org/officeDocument/2006/relationships/image" Target="media/image43.wmf"/><Relationship Id="rId115" Type="http://schemas.openxmlformats.org/officeDocument/2006/relationships/oleObject" Target="embeddings/oleObject57.bin"/><Relationship Id="rId131" Type="http://schemas.openxmlformats.org/officeDocument/2006/relationships/oleObject" Target="embeddings/oleObject67.bin"/><Relationship Id="rId136" Type="http://schemas.openxmlformats.org/officeDocument/2006/relationships/image" Target="media/image54.wmf"/><Relationship Id="rId157" Type="http://schemas.openxmlformats.org/officeDocument/2006/relationships/oleObject" Target="embeddings/oleObject81.bin"/><Relationship Id="rId61" Type="http://schemas.openxmlformats.org/officeDocument/2006/relationships/oleObject" Target="embeddings/oleObject21.bin"/><Relationship Id="rId82" Type="http://schemas.openxmlformats.org/officeDocument/2006/relationships/oleObject" Target="embeddings/oleObject37.bin"/><Relationship Id="rId152" Type="http://schemas.openxmlformats.org/officeDocument/2006/relationships/oleObject" Target="embeddings/oleObject78.bin"/><Relationship Id="rId173" Type="http://schemas.openxmlformats.org/officeDocument/2006/relationships/header" Target="header6.xml"/><Relationship Id="rId19" Type="http://schemas.openxmlformats.org/officeDocument/2006/relationships/image" Target="media/image8.png"/><Relationship Id="rId14" Type="http://schemas.openxmlformats.org/officeDocument/2006/relationships/header" Target="header3.xml"/><Relationship Id="rId30" Type="http://schemas.openxmlformats.org/officeDocument/2006/relationships/oleObject" Target="embeddings/oleObject1.bin"/><Relationship Id="rId35" Type="http://schemas.openxmlformats.org/officeDocument/2006/relationships/oleObject" Target="embeddings/oleObject4.bin"/><Relationship Id="rId56" Type="http://schemas.openxmlformats.org/officeDocument/2006/relationships/oleObject" Target="embeddings/oleObject17.bin"/><Relationship Id="rId77" Type="http://schemas.openxmlformats.org/officeDocument/2006/relationships/oleObject" Target="embeddings/oleObject33.bin"/><Relationship Id="rId100" Type="http://schemas.openxmlformats.org/officeDocument/2006/relationships/image" Target="media/image38.wmf"/><Relationship Id="rId105" Type="http://schemas.openxmlformats.org/officeDocument/2006/relationships/oleObject" Target="embeddings/oleObject52.bin"/><Relationship Id="rId126" Type="http://schemas.openxmlformats.org/officeDocument/2006/relationships/oleObject" Target="embeddings/oleObject63.bin"/><Relationship Id="rId147" Type="http://schemas.openxmlformats.org/officeDocument/2006/relationships/oleObject" Target="embeddings/oleObject75.bin"/><Relationship Id="rId168" Type="http://schemas.openxmlformats.org/officeDocument/2006/relationships/image" Target="media/image69.wmf"/><Relationship Id="rId8" Type="http://schemas.openxmlformats.org/officeDocument/2006/relationships/image" Target="media/image1.png"/><Relationship Id="rId51" Type="http://schemas.openxmlformats.org/officeDocument/2006/relationships/oleObject" Target="embeddings/oleObject13.bin"/><Relationship Id="rId72" Type="http://schemas.openxmlformats.org/officeDocument/2006/relationships/oleObject" Target="embeddings/oleObject29.bin"/><Relationship Id="rId93" Type="http://schemas.openxmlformats.org/officeDocument/2006/relationships/oleObject" Target="embeddings/oleObject46.bin"/><Relationship Id="rId98" Type="http://schemas.openxmlformats.org/officeDocument/2006/relationships/image" Target="media/image37.wmf"/><Relationship Id="rId121" Type="http://schemas.openxmlformats.org/officeDocument/2006/relationships/oleObject" Target="embeddings/oleObject58.bin"/><Relationship Id="rId142" Type="http://schemas.openxmlformats.org/officeDocument/2006/relationships/oleObject" Target="embeddings/oleObject72.bin"/><Relationship Id="rId163" Type="http://schemas.openxmlformats.org/officeDocument/2006/relationships/oleObject" Target="embeddings/oleObject85.bin"/><Relationship Id="rId3" Type="http://schemas.openxmlformats.org/officeDocument/2006/relationships/styles" Target="styles.xml"/><Relationship Id="rId25" Type="http://schemas.openxmlformats.org/officeDocument/2006/relationships/header" Target="header4.xml"/><Relationship Id="rId46" Type="http://schemas.openxmlformats.org/officeDocument/2006/relationships/image" Target="media/image24.wmf"/><Relationship Id="rId67" Type="http://schemas.openxmlformats.org/officeDocument/2006/relationships/oleObject" Target="embeddings/oleObject26.bin"/><Relationship Id="rId116" Type="http://schemas.openxmlformats.org/officeDocument/2006/relationships/image" Target="media/image46.wmf"/><Relationship Id="rId137" Type="http://schemas.openxmlformats.org/officeDocument/2006/relationships/image" Target="media/image55.wmf"/><Relationship Id="rId158" Type="http://schemas.openxmlformats.org/officeDocument/2006/relationships/image" Target="media/image64.wmf"/><Relationship Id="rId20" Type="http://schemas.openxmlformats.org/officeDocument/2006/relationships/image" Target="media/image9.png"/><Relationship Id="rId41" Type="http://schemas.openxmlformats.org/officeDocument/2006/relationships/oleObject" Target="embeddings/oleObject9.bin"/><Relationship Id="rId62" Type="http://schemas.openxmlformats.org/officeDocument/2006/relationships/oleObject" Target="embeddings/oleObject22.bin"/><Relationship Id="rId83" Type="http://schemas.openxmlformats.org/officeDocument/2006/relationships/oleObject" Target="embeddings/oleObject38.bin"/><Relationship Id="rId88" Type="http://schemas.openxmlformats.org/officeDocument/2006/relationships/oleObject" Target="embeddings/oleObject43.bin"/><Relationship Id="rId111" Type="http://schemas.openxmlformats.org/officeDocument/2006/relationships/oleObject" Target="embeddings/oleObject55.bin"/><Relationship Id="rId132" Type="http://schemas.openxmlformats.org/officeDocument/2006/relationships/oleObject" Target="embeddings/oleObject68.bin"/><Relationship Id="rId153" Type="http://schemas.openxmlformats.org/officeDocument/2006/relationships/oleObject" Target="embeddings/oleObject79.bin"/><Relationship Id="rId174" Type="http://schemas.openxmlformats.org/officeDocument/2006/relationships/header" Target="header7.xml"/><Relationship Id="rId15" Type="http://schemas.openxmlformats.org/officeDocument/2006/relationships/footer" Target="footer3.xml"/><Relationship Id="rId36" Type="http://schemas.openxmlformats.org/officeDocument/2006/relationships/image" Target="media/image19.wmf"/><Relationship Id="rId57" Type="http://schemas.openxmlformats.org/officeDocument/2006/relationships/oleObject" Target="embeddings/oleObject18.bin"/><Relationship Id="rId106" Type="http://schemas.openxmlformats.org/officeDocument/2006/relationships/image" Target="media/image41.wmf"/><Relationship Id="rId127" Type="http://schemas.openxmlformats.org/officeDocument/2006/relationships/image" Target="media/image51.w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38283;&#25918;&#21312;\&#24037;&#20316;&#21312;\A\109&#23416;&#28204;&#21270;&#23416;&#35443;&#35299;&#20986;&#34389;&#38627;&#26131;&#24230;&#35299;&#26512;(&#20849;17&#38988;)\1&#26657;_%2364001N.dot" TargetMode="Externa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23C282-624B-4581-9FA0-BF5034E22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1校_#64001N</Template>
  <TotalTime>169</TotalTime>
  <Pages>19</Pages>
  <Words>2136</Words>
  <Characters>12177</Characters>
  <Application>Microsoft Office Word</Application>
  <DocSecurity>0</DocSecurity>
  <Lines>101</Lines>
  <Paragraphs>28</Paragraphs>
  <ScaleCrop>false</ScaleCrop>
  <Company/>
  <LinksUpToDate>false</LinksUpToDate>
  <CharactersWithSpaces>14285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i7_祐昕</dc:creator>
  <cp:lastModifiedBy>design sunje</cp:lastModifiedBy>
  <cp:revision>21</cp:revision>
  <cp:lastPrinted>2020-01-21T06:43:00Z</cp:lastPrinted>
  <dcterms:created xsi:type="dcterms:W3CDTF">2020-01-21T05:41:00Z</dcterms:created>
  <dcterms:modified xsi:type="dcterms:W3CDTF">2020-01-31T05:39:00Z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