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4B9D" w:rsidRPr="00300849" w:rsidRDefault="00C64B9D" w:rsidP="00300849">
      <w:pPr>
        <w:pStyle w:val="ae"/>
        <w:rPr>
          <w:sz w:val="36"/>
          <w:szCs w:val="36"/>
          <w:shd w:val="clear" w:color="auto" w:fill="FFFFFF"/>
        </w:rPr>
      </w:pPr>
      <w:bookmarkStart w:id="0" w:name="_stvzonysr67a" w:colFirst="0" w:colLast="0"/>
      <w:bookmarkEnd w:id="0"/>
      <w:proofErr w:type="gramStart"/>
      <w:r w:rsidRPr="00300849">
        <w:rPr>
          <w:rFonts w:hint="eastAsia"/>
          <w:sz w:val="36"/>
          <w:szCs w:val="36"/>
          <w:shd w:val="clear" w:color="auto" w:fill="FFFFFF"/>
        </w:rPr>
        <w:t>新冠肺炎</w:t>
      </w:r>
      <w:proofErr w:type="gramEnd"/>
      <w:r w:rsidRPr="00300849">
        <w:rPr>
          <w:rFonts w:hint="eastAsia"/>
          <w:sz w:val="36"/>
          <w:szCs w:val="36"/>
          <w:shd w:val="clear" w:color="auto" w:fill="FFFFFF"/>
        </w:rPr>
        <w:t>降低空氣污染了</w:t>
      </w:r>
      <w:r w:rsidR="00300849" w:rsidRPr="00300849">
        <w:rPr>
          <w:rFonts w:hint="eastAsia"/>
          <w:sz w:val="36"/>
          <w:szCs w:val="36"/>
          <w:shd w:val="clear" w:color="auto" w:fill="FFFFFF"/>
        </w:rPr>
        <w:t>？</w:t>
      </w:r>
      <w:r w:rsidRPr="00300849">
        <w:rPr>
          <w:sz w:val="36"/>
          <w:szCs w:val="36"/>
          <w:shd w:val="clear" w:color="auto" w:fill="FFFFFF"/>
        </w:rPr>
        <w:br/>
      </w:r>
      <w:r w:rsidRPr="00300849">
        <w:rPr>
          <w:rFonts w:hint="eastAsia"/>
          <w:sz w:val="28"/>
          <w:szCs w:val="28"/>
          <w:shd w:val="clear" w:color="auto" w:fill="FFFFFF"/>
        </w:rPr>
        <w:t>-</w:t>
      </w:r>
      <w:r w:rsidRPr="00300849">
        <w:rPr>
          <w:rFonts w:hint="eastAsia"/>
          <w:sz w:val="28"/>
          <w:szCs w:val="28"/>
          <w:shd w:val="clear" w:color="auto" w:fill="FFFFFF"/>
        </w:rPr>
        <w:t>如何判</w:t>
      </w:r>
      <w:r w:rsidR="00E80507" w:rsidRPr="00300849">
        <w:rPr>
          <w:rFonts w:hint="eastAsia"/>
          <w:sz w:val="28"/>
          <w:szCs w:val="28"/>
          <w:shd w:val="clear" w:color="auto" w:fill="FFFFFF"/>
        </w:rPr>
        <w:t>讀</w:t>
      </w:r>
      <w:proofErr w:type="gramStart"/>
      <w:r w:rsidRPr="00300849">
        <w:rPr>
          <w:rFonts w:hint="eastAsia"/>
          <w:sz w:val="28"/>
          <w:szCs w:val="28"/>
          <w:shd w:val="clear" w:color="auto" w:fill="FFFFFF"/>
        </w:rPr>
        <w:t>科學偽</w:t>
      </w:r>
      <w:proofErr w:type="gramEnd"/>
      <w:r w:rsidRPr="00300849">
        <w:rPr>
          <w:rFonts w:hint="eastAsia"/>
          <w:sz w:val="28"/>
          <w:szCs w:val="28"/>
          <w:shd w:val="clear" w:color="auto" w:fill="FFFFFF"/>
        </w:rPr>
        <w:t>新聞</w:t>
      </w:r>
    </w:p>
    <w:p w:rsidR="00C64B9D" w:rsidRDefault="00C64B9D" w:rsidP="00C64B9D">
      <w:pPr>
        <w:rPr>
          <w:rFonts w:ascii="微軟正黑體" w:eastAsia="微軟正黑體" w:hAnsi="微軟正黑體"/>
          <w:b/>
          <w:bCs/>
          <w:color w:val="4A4A4A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4A4A4A"/>
          <w:shd w:val="clear" w:color="auto" w:fill="FFFFFF"/>
        </w:rPr>
        <w:t>當謠言像病毒一樣四處蔓延，你無法消滅病毒，但可以強化自己的抗體！</w:t>
      </w:r>
    </w:p>
    <w:p w:rsidR="00BE6C5F" w:rsidRPr="000B71F3" w:rsidRDefault="005E3221" w:rsidP="003E16A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B71F3">
        <w:rPr>
          <w:rFonts w:asciiTheme="majorEastAsia" w:eastAsiaTheme="majorEastAsia" w:hAnsiTheme="majorEastAsia" w:cs="Arial Unicode MS"/>
          <w:sz w:val="24"/>
          <w:szCs w:val="24"/>
        </w:rPr>
        <w:t>2020年2月初時，網路</w:t>
      </w:r>
      <w:proofErr w:type="gramStart"/>
      <w:r w:rsidRPr="000B71F3">
        <w:rPr>
          <w:rFonts w:asciiTheme="majorEastAsia" w:eastAsiaTheme="majorEastAsia" w:hAnsiTheme="majorEastAsia" w:cs="Arial Unicode MS"/>
          <w:sz w:val="24"/>
          <w:szCs w:val="24"/>
        </w:rPr>
        <w:t>上瘋傳</w:t>
      </w:r>
      <w:proofErr w:type="gramEnd"/>
      <w:r w:rsidRPr="000B71F3">
        <w:rPr>
          <w:rFonts w:asciiTheme="majorEastAsia" w:eastAsiaTheme="majorEastAsia" w:hAnsiTheme="majorEastAsia" w:cs="Arial Unicode MS"/>
          <w:sz w:val="24"/>
          <w:szCs w:val="24"/>
        </w:rPr>
        <w:t>著「全中國停工以後，</w:t>
      </w:r>
      <w:r w:rsidR="00300849" w:rsidRPr="000B71F3">
        <w:rPr>
          <w:rFonts w:asciiTheme="majorEastAsia" w:eastAsia="新細明體" w:hAnsiTheme="majorEastAsia" w:cs="Arial Unicode MS"/>
          <w:sz w:val="24"/>
          <w:szCs w:val="24"/>
        </w:rPr>
        <w:t>臺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灣空氣都超清新的」的訊息，再加上3月初新聞報導美國航太總署</w:t>
      </w:r>
      <w:r w:rsidR="00300849" w:rsidRPr="000B71F3">
        <w:rPr>
          <w:rFonts w:asciiTheme="majorEastAsia" w:eastAsia="新細明體" w:hAnsiTheme="majorEastAsia" w:cs="Arial Unicode MS"/>
          <w:sz w:val="24"/>
          <w:szCs w:val="24"/>
        </w:rPr>
        <w:t>（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NASA</w:t>
      </w:r>
      <w:r w:rsidR="00300849" w:rsidRPr="000B71F3">
        <w:rPr>
          <w:rFonts w:asciiTheme="majorEastAsia" w:eastAsia="新細明體" w:hAnsiTheme="majorEastAsia" w:cs="Arial Unicode MS"/>
          <w:sz w:val="24"/>
          <w:szCs w:val="24"/>
        </w:rPr>
        <w:t>）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的觀測發現</w:t>
      </w:r>
      <w:r w:rsidR="00300849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「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中國上空的NO</w:t>
      </w:r>
      <w:r w:rsidRPr="000B71F3">
        <w:rPr>
          <w:rFonts w:asciiTheme="majorEastAsia" w:eastAsiaTheme="majorEastAsia" w:hAnsiTheme="majorEastAsia" w:cs="Arial Unicode MS"/>
          <w:sz w:val="24"/>
          <w:szCs w:val="24"/>
          <w:vertAlign w:val="subscript"/>
        </w:rPr>
        <w:t>2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濃度明顯下降</w:t>
      </w:r>
      <w:r w:rsidR="00300849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」，</w:t>
      </w:r>
      <w:r w:rsidRPr="000B71F3">
        <w:rPr>
          <w:rFonts w:asciiTheme="majorEastAsia" w:eastAsiaTheme="majorEastAsia" w:hAnsiTheme="majorEastAsia" w:cs="Arial Unicode MS"/>
          <w:sz w:val="24"/>
          <w:szCs w:val="24"/>
        </w:rPr>
        <w:t>甚至用上了「前所未見」這樣的字眼。讓人有一種找到空</w:t>
      </w:r>
      <w:proofErr w:type="gramStart"/>
      <w:r w:rsidRPr="000B71F3">
        <w:rPr>
          <w:rFonts w:asciiTheme="majorEastAsia" w:eastAsiaTheme="majorEastAsia" w:hAnsiTheme="majorEastAsia" w:cs="Arial Unicode MS"/>
          <w:sz w:val="24"/>
          <w:szCs w:val="24"/>
        </w:rPr>
        <w:t>汙</w:t>
      </w:r>
      <w:proofErr w:type="gramEnd"/>
      <w:r w:rsidRPr="000B71F3">
        <w:rPr>
          <w:rFonts w:asciiTheme="majorEastAsia" w:eastAsiaTheme="majorEastAsia" w:hAnsiTheme="majorEastAsia" w:cs="Arial Unicode MS"/>
          <w:sz w:val="24"/>
          <w:szCs w:val="24"/>
        </w:rPr>
        <w:t>來源真相了的感覺。</w:t>
      </w:r>
    </w:p>
    <w:p w:rsidR="00BE6C5F" w:rsidRDefault="0039709A" w:rsidP="0039709A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>
            <wp:extent cx="6858000" cy="5667375"/>
            <wp:effectExtent l="0" t="0" r="0" b="9525"/>
            <wp:docPr id="7" name="圖片 7" descr="https://eoimages.gsfc.nasa.gov/images/imagerecords/146000/146362/wuhan_trop_2020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oimages.gsfc.nasa.gov/images/imagerecords/146000/146362/wuhan_trop_20200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gramStart"/>
      <w:r w:rsidR="00300849" w:rsidRPr="00D654A3">
        <w:rPr>
          <w:rFonts w:hint="eastAsia"/>
        </w:rPr>
        <w:t>（</w:t>
      </w:r>
      <w:proofErr w:type="gramEnd"/>
      <w:r w:rsidR="00300849" w:rsidRPr="00D654A3">
        <w:rPr>
          <w:rFonts w:hint="eastAsia"/>
        </w:rPr>
        <w:t>圖</w:t>
      </w:r>
      <w:r w:rsidR="00300849">
        <w:rPr>
          <w:rFonts w:hint="eastAsia"/>
        </w:rPr>
        <w:t>源：</w:t>
      </w:r>
      <w:r w:rsidR="00300849" w:rsidRPr="00D654A3">
        <w:rPr>
          <w:rFonts w:hint="eastAsia"/>
        </w:rPr>
        <w:t>NASA</w:t>
      </w:r>
      <w:r w:rsidR="00300849">
        <w:t>，</w:t>
      </w:r>
      <w:r w:rsidRPr="0039709A">
        <w:t>https://earthobservatory.nasa.gov/images/146362</w:t>
      </w:r>
      <w:proofErr w:type="gramStart"/>
      <w:r w:rsidR="00300849" w:rsidRPr="00D654A3">
        <w:rPr>
          <w:rFonts w:hint="eastAsia"/>
        </w:rPr>
        <w:t>）</w:t>
      </w:r>
      <w:proofErr w:type="gramEnd"/>
    </w:p>
    <w:p w:rsidR="00D654A3" w:rsidRPr="00D654A3" w:rsidRDefault="00300849" w:rsidP="00D654A3">
      <w:r>
        <w:rPr>
          <w:rFonts w:hint="eastAsia"/>
        </w:rPr>
        <w:t>▲</w:t>
      </w:r>
      <w:r w:rsidR="00D654A3" w:rsidRPr="00D654A3">
        <w:rPr>
          <w:rFonts w:hint="eastAsia"/>
        </w:rPr>
        <w:t>美國航太總署</w:t>
      </w:r>
      <w:r>
        <w:rPr>
          <w:rFonts w:hint="eastAsia"/>
        </w:rPr>
        <w:t>以</w:t>
      </w:r>
      <w:r w:rsidR="00D654A3" w:rsidRPr="00D654A3">
        <w:rPr>
          <w:rFonts w:hint="eastAsia"/>
        </w:rPr>
        <w:t>2019</w:t>
      </w:r>
      <w:r w:rsidR="00D654A3" w:rsidRPr="00D654A3">
        <w:rPr>
          <w:rFonts w:hint="eastAsia"/>
        </w:rPr>
        <w:t>年</w:t>
      </w:r>
      <w:r w:rsidR="00D654A3" w:rsidRPr="00D654A3">
        <w:rPr>
          <w:rFonts w:hint="eastAsia"/>
        </w:rPr>
        <w:t>1</w:t>
      </w:r>
      <w:r w:rsidR="00D654A3" w:rsidRPr="00D654A3">
        <w:rPr>
          <w:rFonts w:hint="eastAsia"/>
        </w:rPr>
        <w:t>、</w:t>
      </w:r>
      <w:r w:rsidR="00D654A3" w:rsidRPr="00D654A3">
        <w:rPr>
          <w:rFonts w:hint="eastAsia"/>
        </w:rPr>
        <w:t>2</w:t>
      </w:r>
      <w:r w:rsidR="00D654A3" w:rsidRPr="00D654A3">
        <w:rPr>
          <w:rFonts w:hint="eastAsia"/>
        </w:rPr>
        <w:t>月</w:t>
      </w:r>
      <w:r>
        <w:rPr>
          <w:rFonts w:hint="eastAsia"/>
        </w:rPr>
        <w:t>的觀測資料</w:t>
      </w:r>
      <w:r w:rsidR="00D654A3" w:rsidRPr="00D654A3">
        <w:rPr>
          <w:rFonts w:hint="eastAsia"/>
        </w:rPr>
        <w:t>與今年同期相較，發現空氣汙染降低</w:t>
      </w:r>
      <w:r>
        <w:rPr>
          <w:rFonts w:hint="eastAsia"/>
        </w:rPr>
        <w:t>了</w:t>
      </w:r>
      <w:r>
        <w:t>。</w:t>
      </w:r>
      <w:r>
        <w:rPr>
          <w:rFonts w:hint="eastAsia"/>
        </w:rPr>
        <w:t>正好此時</w:t>
      </w:r>
      <w:r w:rsidR="00D654A3" w:rsidRPr="00D654A3">
        <w:rPr>
          <w:rFonts w:hint="eastAsia"/>
        </w:rPr>
        <w:t>中國政府採取運輸及商業活動限制</w:t>
      </w:r>
      <w:r>
        <w:t>，</w:t>
      </w:r>
      <w:r w:rsidR="00D654A3" w:rsidRPr="00D654A3">
        <w:rPr>
          <w:rFonts w:hint="eastAsia"/>
        </w:rPr>
        <w:t>數百萬人</w:t>
      </w:r>
      <w:r>
        <w:rPr>
          <w:rFonts w:hint="eastAsia"/>
        </w:rPr>
        <w:t>被</w:t>
      </w:r>
      <w:r w:rsidRPr="00D654A3">
        <w:rPr>
          <w:rFonts w:hint="eastAsia"/>
        </w:rPr>
        <w:t>隔離</w:t>
      </w:r>
      <w:r w:rsidR="00D654A3" w:rsidRPr="00D654A3">
        <w:rPr>
          <w:rFonts w:hint="eastAsia"/>
        </w:rPr>
        <w:t>。</w:t>
      </w:r>
    </w:p>
    <w:p w:rsidR="00D654A3" w:rsidRDefault="00D654A3">
      <w:pPr>
        <w:rPr>
          <w:rFonts w:asciiTheme="majorEastAsia" w:eastAsiaTheme="majorEastAsia" w:hAnsiTheme="majorEastAsia"/>
        </w:rPr>
      </w:pPr>
    </w:p>
    <w:p w:rsidR="00BE6C5F" w:rsidRPr="00BF1E90" w:rsidRDefault="005E3221">
      <w:pPr>
        <w:rPr>
          <w:rFonts w:ascii="微軟正黑體" w:eastAsia="微軟正黑體" w:hAnsi="微軟正黑體"/>
          <w:color w:val="FF0000"/>
          <w:sz w:val="28"/>
          <w:szCs w:val="28"/>
        </w:rPr>
      </w:pPr>
      <w:r w:rsidRPr="00BF1E90">
        <w:rPr>
          <w:rFonts w:ascii="微軟正黑體" w:eastAsia="微軟正黑體" w:hAnsi="微軟正黑體" w:cs="Arial Unicode MS"/>
          <w:color w:val="FF0000"/>
          <w:sz w:val="28"/>
          <w:szCs w:val="28"/>
        </w:rPr>
        <w:t>事實真是如此嗎？</w:t>
      </w:r>
    </w:p>
    <w:p w:rsidR="00BE6C5F" w:rsidRPr="000B71F3" w:rsidRDefault="00870244" w:rsidP="00EF4DB9">
      <w:pPr>
        <w:ind w:firstLineChars="200" w:firstLine="480"/>
        <w:rPr>
          <w:rFonts w:asciiTheme="majorEastAsia" w:eastAsiaTheme="majorEastAsia" w:hAnsiTheme="majorEastAsia" w:cs="Arial Unicode MS"/>
          <w:sz w:val="24"/>
          <w:szCs w:val="24"/>
        </w:rPr>
      </w:pPr>
      <w:r w:rsidRPr="000B71F3">
        <w:rPr>
          <w:rFonts w:asciiTheme="majorEastAsia" w:eastAsiaTheme="majorEastAsia" w:hAnsiTheme="majorEastAsia" w:cs="Arial Unicode MS"/>
          <w:sz w:val="24"/>
          <w:szCs w:val="24"/>
        </w:rPr>
        <w:t>事實上，這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個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標題隱藏著一些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問題，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此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訊息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最初的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來源只是一個網友在遊戲論壇中所發表的半聊天性質文章，附的圖表也都沒有適當的佐證資料，追查到後來還發現原文與NASA的觀測項目根本不同的問題等等。</w:t>
      </w:r>
      <w:proofErr w:type="gramStart"/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此外</w:t>
      </w:r>
      <w:r w:rsidR="004F353B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，</w:t>
      </w:r>
      <w:proofErr w:type="gramEnd"/>
      <w:r w:rsidR="004F353B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「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中國停工</w:t>
      </w:r>
      <w:r w:rsidR="004F353B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」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造成當地的空</w:t>
      </w:r>
      <w:proofErr w:type="gramStart"/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汙</w:t>
      </w:r>
      <w:proofErr w:type="gramEnd"/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數值下降，臺灣的相關空</w:t>
      </w:r>
      <w:proofErr w:type="gramStart"/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汙</w:t>
      </w:r>
      <w:proofErr w:type="gramEnd"/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數值也跟著下降了嗎？是</w:t>
      </w:r>
      <w:r w:rsidR="00696385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時間點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剛好</w:t>
      </w:r>
      <w:r w:rsidR="00696385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接近</w:t>
      </w:r>
      <w:r w:rsidR="00696385" w:rsidRPr="000B71F3">
        <w:rPr>
          <w:rFonts w:asciiTheme="majorEastAsia" w:eastAsiaTheme="majorEastAsia" w:hAnsiTheme="majorEastAsia" w:cs="Arial Unicode MS"/>
          <w:sz w:val="24"/>
          <w:szCs w:val="24"/>
        </w:rPr>
        <w:t>，</w:t>
      </w:r>
      <w:r w:rsidR="00696385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還</w:t>
      </w:r>
      <w:r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是真的跟中國有密切關聯？</w:t>
      </w:r>
      <w:r w:rsidR="00EF4DB9">
        <w:rPr>
          <w:rFonts w:asciiTheme="majorEastAsia" w:eastAsiaTheme="majorEastAsia" w:hAnsiTheme="majorEastAsia" w:cs="Arial Unicode MS"/>
          <w:sz w:val="24"/>
          <w:szCs w:val="24"/>
        </w:rPr>
        <w:br/>
      </w:r>
      <w:r w:rsidR="00EF4DB9"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="004E4ECE">
        <w:rPr>
          <w:rFonts w:asciiTheme="majorEastAsia" w:eastAsiaTheme="majorEastAsia" w:hAnsiTheme="majorEastAsia" w:cs="Arial Unicode MS" w:hint="eastAsia"/>
          <w:sz w:val="24"/>
          <w:szCs w:val="24"/>
        </w:rPr>
        <w:t>此時</w:t>
      </w:r>
      <w:r w:rsidR="00696385" w:rsidRPr="000B71F3">
        <w:rPr>
          <w:rFonts w:asciiTheme="majorEastAsia" w:eastAsiaTheme="majorEastAsia" w:hAnsiTheme="majorEastAsia" w:cs="Arial Unicode MS"/>
          <w:sz w:val="24"/>
          <w:szCs w:val="24"/>
        </w:rPr>
        <w:t>就需要</w:t>
      </w:r>
      <w:r w:rsidR="00696385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教師</w:t>
      </w:r>
      <w:r w:rsidR="00696385" w:rsidRPr="000B71F3">
        <w:rPr>
          <w:rFonts w:asciiTheme="majorEastAsia" w:eastAsiaTheme="majorEastAsia" w:hAnsiTheme="majorEastAsia" w:cs="Arial Unicode MS"/>
          <w:sz w:val="24"/>
          <w:szCs w:val="24"/>
        </w:rPr>
        <w:t>引導學生</w:t>
      </w:r>
      <w:r w:rsidR="004E4ECE">
        <w:rPr>
          <w:rFonts w:asciiTheme="majorEastAsia" w:eastAsiaTheme="majorEastAsia" w:hAnsiTheme="majorEastAsia" w:cs="Arial Unicode MS" w:hint="eastAsia"/>
          <w:sz w:val="24"/>
          <w:szCs w:val="24"/>
        </w:rPr>
        <w:t>，</w:t>
      </w:r>
      <w:r w:rsidR="00696385" w:rsidRPr="000B71F3">
        <w:rPr>
          <w:rFonts w:asciiTheme="majorEastAsia" w:eastAsiaTheme="majorEastAsia" w:hAnsiTheme="majorEastAsia" w:cs="Arial Unicode MS"/>
          <w:sz w:val="24"/>
          <w:szCs w:val="24"/>
        </w:rPr>
        <w:t>以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科學</w:t>
      </w:r>
      <w:r w:rsidR="001D2969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研究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方法</w:t>
      </w:r>
      <w:r w:rsidR="001D2969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，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針對這樣的訊息進行「</w:t>
      </w:r>
      <w:r w:rsidR="00696385" w:rsidRPr="000B71F3">
        <w:rPr>
          <w:rFonts w:asciiTheme="majorEastAsia" w:eastAsiaTheme="majorEastAsia" w:hAnsiTheme="majorEastAsia" w:cs="Arial Unicode MS" w:hint="eastAsia"/>
          <w:sz w:val="24"/>
          <w:szCs w:val="24"/>
        </w:rPr>
        <w:t>新聞判</w:t>
      </w:r>
      <w:r w:rsidR="005E3221" w:rsidRPr="000B71F3">
        <w:rPr>
          <w:rFonts w:asciiTheme="majorEastAsia" w:eastAsiaTheme="majorEastAsia" w:hAnsiTheme="majorEastAsia" w:cs="Arial Unicode MS"/>
          <w:sz w:val="24"/>
          <w:szCs w:val="24"/>
        </w:rPr>
        <w:t>讀」。</w:t>
      </w:r>
    </w:p>
    <w:p w:rsidR="001D2969" w:rsidRPr="00696385" w:rsidRDefault="001D2969">
      <w:pPr>
        <w:rPr>
          <w:rFonts w:asciiTheme="majorEastAsia" w:eastAsiaTheme="majorEastAsia" w:hAnsiTheme="majorEastAsia" w:cs="Arial Unicode MS"/>
        </w:rPr>
      </w:pPr>
    </w:p>
    <w:p w:rsidR="001D2969" w:rsidRPr="00BF1E90" w:rsidRDefault="001D2969">
      <w:pPr>
        <w:rPr>
          <w:rFonts w:ascii="微軟正黑體" w:eastAsia="微軟正黑體" w:hAnsi="微軟正黑體" w:cs="Arial Unicode MS"/>
          <w:color w:val="FF0000"/>
          <w:sz w:val="28"/>
          <w:szCs w:val="28"/>
        </w:rPr>
      </w:pPr>
      <w:r w:rsidRPr="00BF1E90">
        <w:rPr>
          <w:rFonts w:ascii="微軟正黑體" w:eastAsia="微軟正黑體" w:hAnsi="微軟正黑體" w:cs="Arial Unicode MS" w:hint="eastAsia"/>
          <w:color w:val="FF0000"/>
          <w:sz w:val="28"/>
          <w:szCs w:val="28"/>
        </w:rPr>
        <w:t>教案規劃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1481"/>
      </w:tblGrid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主題名稱</w:t>
            </w:r>
          </w:p>
        </w:tc>
        <w:tc>
          <w:tcPr>
            <w:tcW w:w="11481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外來的善意</w:t>
            </w:r>
            <w:r w:rsidR="00300849" w:rsidRPr="00386420">
              <w:rPr>
                <w:rFonts w:asciiTheme="majorEastAsia" w:eastAsia="新細明體" w:hAnsiTheme="majorEastAsia" w:hint="eastAsia"/>
                <w:sz w:val="24"/>
                <w:szCs w:val="24"/>
              </w:rPr>
              <w:t>？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搭配章節</w:t>
            </w:r>
          </w:p>
        </w:tc>
        <w:tc>
          <w:tcPr>
            <w:tcW w:w="11481" w:type="dxa"/>
          </w:tcPr>
          <w:p w:rsidR="001D2969" w:rsidRPr="00386420" w:rsidRDefault="00517990" w:rsidP="005179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地球科學</w:t>
            </w: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（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全</w:t>
            </w: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ch</w:t>
            </w:r>
            <w:r w:rsidR="001D2969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3-4  天氣圖判讀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教學對象</w:t>
            </w:r>
          </w:p>
        </w:tc>
        <w:tc>
          <w:tcPr>
            <w:tcW w:w="11481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高一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教學時間</w:t>
            </w:r>
          </w:p>
        </w:tc>
        <w:tc>
          <w:tcPr>
            <w:tcW w:w="11481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50分鐘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學習目標</w:t>
            </w:r>
          </w:p>
        </w:tc>
        <w:tc>
          <w:tcPr>
            <w:tcW w:w="11481" w:type="dxa"/>
          </w:tcPr>
          <w:p w:rsidR="001D2969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1.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學會判斷流言</w:t>
            </w:r>
            <w:r w:rsidR="00300849" w:rsidRPr="00386420">
              <w:rPr>
                <w:rFonts w:asciiTheme="majorEastAsia" w:eastAsia="新細明體" w:hAnsiTheme="majorEastAsia" w:hint="eastAsia"/>
                <w:sz w:val="24"/>
                <w:szCs w:val="24"/>
              </w:rPr>
              <w:t>（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新聞</w:t>
            </w:r>
            <w:r w:rsidR="00300849" w:rsidRPr="00386420">
              <w:rPr>
                <w:rFonts w:asciiTheme="majorEastAsia" w:eastAsia="新細明體" w:hAnsiTheme="majorEastAsia" w:hint="eastAsia"/>
                <w:sz w:val="24"/>
                <w:szCs w:val="24"/>
              </w:rPr>
              <w:t>）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是否可信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053B81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2.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能利用所學驗證生活中遇到的問題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053B81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3.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能收集到可信的資料並運用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053B81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4.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學會正確判讀天氣圖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053B81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5.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能利用簡易軟體進行計算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教學活</w:t>
            </w:r>
            <w:r w:rsidR="00053B81"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動</w:t>
            </w:r>
          </w:p>
        </w:tc>
        <w:tc>
          <w:tcPr>
            <w:tcW w:w="11481" w:type="dxa"/>
          </w:tcPr>
          <w:p w:rsidR="001D2969" w:rsidRPr="00386420" w:rsidRDefault="00F942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1.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分組進行，每組不超過5人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r w:rsidR="00053B81" w:rsidRPr="00386420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2.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提供無線網路、手機、</w:t>
            </w:r>
            <w:proofErr w:type="gramStart"/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筆電等</w:t>
            </w:r>
            <w:proofErr w:type="gramEnd"/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資訊設備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整體教學建議</w:t>
            </w:r>
          </w:p>
        </w:tc>
        <w:tc>
          <w:tcPr>
            <w:tcW w:w="11481" w:type="dxa"/>
          </w:tcPr>
          <w:p w:rsidR="001D2969" w:rsidRPr="00386420" w:rsidRDefault="00053B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教師先給予引導，待學生提出所需要的資料需求後，給予相關可信任之網站網址讓其瀏覽，讓學生彼此討論該找</w:t>
            </w:r>
            <w:r w:rsidR="00F9423C" w:rsidRPr="00386420">
              <w:rPr>
                <w:rFonts w:asciiTheme="majorEastAsia" w:eastAsia="新細明體" w:hAnsiTheme="majorEastAsia" w:hint="eastAsia"/>
                <w:sz w:val="24"/>
                <w:szCs w:val="24"/>
              </w:rPr>
              <w:t>哪</w:t>
            </w: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些資料、該如何運用及分析。</w:t>
            </w:r>
          </w:p>
        </w:tc>
      </w:tr>
      <w:tr w:rsidR="001D2969" w:rsidRPr="00386420" w:rsidTr="00517990">
        <w:tc>
          <w:tcPr>
            <w:tcW w:w="1555" w:type="dxa"/>
          </w:tcPr>
          <w:p w:rsidR="001D2969" w:rsidRPr="00386420" w:rsidRDefault="001D29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學生先備知識</w:t>
            </w:r>
          </w:p>
        </w:tc>
        <w:tc>
          <w:tcPr>
            <w:tcW w:w="11481" w:type="dxa"/>
          </w:tcPr>
          <w:p w:rsidR="001D2969" w:rsidRPr="00386420" w:rsidRDefault="00B253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1.</w:t>
            </w:r>
            <w:r w:rsidR="00053B81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天氣圖上的各種符號、線條及代表的意思</w:t>
            </w:r>
            <w:r w:rsidR="00401758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401758" w:rsidRPr="00386420" w:rsidRDefault="00B253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2.</w:t>
            </w:r>
            <w:r w:rsidR="00401758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了解臺灣各季節季風風向及來源。</w:t>
            </w:r>
          </w:p>
          <w:p w:rsidR="00401758" w:rsidRPr="00386420" w:rsidRDefault="00B253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6420">
              <w:rPr>
                <w:rFonts w:asciiTheme="majorEastAsia" w:eastAsiaTheme="majorEastAsia" w:hAnsiTheme="majorEastAsia"/>
                <w:sz w:val="24"/>
                <w:szCs w:val="24"/>
              </w:rPr>
              <w:t>3.</w:t>
            </w:r>
            <w:r w:rsidR="00401758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知道空</w:t>
            </w:r>
            <w:proofErr w:type="gramStart"/>
            <w:r w:rsidR="00401758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汙</w:t>
            </w:r>
            <w:proofErr w:type="gramEnd"/>
            <w:r w:rsidR="00401758" w:rsidRPr="00386420">
              <w:rPr>
                <w:rFonts w:asciiTheme="majorEastAsia" w:eastAsiaTheme="majorEastAsia" w:hAnsiTheme="majorEastAsia" w:hint="eastAsia"/>
                <w:sz w:val="24"/>
                <w:szCs w:val="24"/>
              </w:rPr>
              <w:t>的因子與成因有哪些。</w:t>
            </w:r>
          </w:p>
        </w:tc>
      </w:tr>
    </w:tbl>
    <w:p w:rsidR="001D2969" w:rsidRPr="00386420" w:rsidRDefault="001D2969">
      <w:pPr>
        <w:rPr>
          <w:rFonts w:asciiTheme="majorEastAsia" w:eastAsiaTheme="majorEastAsia" w:hAnsiTheme="majorEastAsia"/>
          <w:sz w:val="24"/>
          <w:szCs w:val="24"/>
        </w:rPr>
      </w:pPr>
    </w:p>
    <w:p w:rsidR="00401758" w:rsidRPr="00BF1E90" w:rsidRDefault="00401758">
      <w:pPr>
        <w:rPr>
          <w:rFonts w:ascii="微軟正黑體" w:eastAsia="微軟正黑體" w:hAnsi="微軟正黑體" w:cs="Arial Unicode MS"/>
          <w:color w:val="FF0000"/>
          <w:sz w:val="28"/>
          <w:szCs w:val="28"/>
        </w:rPr>
      </w:pPr>
      <w:r w:rsidRPr="00BF1E90">
        <w:rPr>
          <w:rFonts w:ascii="微軟正黑體" w:eastAsia="微軟正黑體" w:hAnsi="微軟正黑體" w:cs="Arial Unicode MS" w:hint="eastAsia"/>
          <w:color w:val="FF0000"/>
          <w:sz w:val="28"/>
          <w:szCs w:val="28"/>
        </w:rPr>
        <w:lastRenderedPageBreak/>
        <w:t>教學流程與建議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4111"/>
        <w:gridCol w:w="2551"/>
      </w:tblGrid>
      <w:tr w:rsidR="00401758" w:rsidRPr="00386420" w:rsidTr="000A1C3B">
        <w:tc>
          <w:tcPr>
            <w:tcW w:w="1696" w:type="dxa"/>
            <w:vAlign w:val="center"/>
          </w:tcPr>
          <w:p w:rsidR="00401758" w:rsidRPr="00795FF0" w:rsidRDefault="00401758" w:rsidP="009B4A4F">
            <w:pPr>
              <w:jc w:val="center"/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教學內容架構</w:t>
            </w:r>
          </w:p>
          <w:p w:rsidR="00401758" w:rsidRPr="007A0314" w:rsidRDefault="00401758" w:rsidP="009B4A4F">
            <w:pPr>
              <w:jc w:val="center"/>
              <w:rPr>
                <w:sz w:val="24"/>
                <w:szCs w:val="24"/>
              </w:rPr>
            </w:pPr>
            <w:r w:rsidRPr="007A0314">
              <w:rPr>
                <w:rFonts w:hint="eastAsia"/>
                <w:sz w:val="24"/>
                <w:szCs w:val="24"/>
              </w:rPr>
              <w:t>（操作時間）</w:t>
            </w:r>
          </w:p>
        </w:tc>
        <w:tc>
          <w:tcPr>
            <w:tcW w:w="4678" w:type="dxa"/>
            <w:vAlign w:val="center"/>
          </w:tcPr>
          <w:p w:rsidR="00401758" w:rsidRPr="00795FF0" w:rsidRDefault="00401758" w:rsidP="009B4A4F">
            <w:pPr>
              <w:jc w:val="center"/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搭配教材</w:t>
            </w:r>
          </w:p>
        </w:tc>
        <w:tc>
          <w:tcPr>
            <w:tcW w:w="4111" w:type="dxa"/>
            <w:vAlign w:val="center"/>
          </w:tcPr>
          <w:p w:rsidR="00401758" w:rsidRPr="00795FF0" w:rsidRDefault="00401758" w:rsidP="009B4A4F">
            <w:pPr>
              <w:jc w:val="center"/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教學重點</w:t>
            </w:r>
          </w:p>
        </w:tc>
        <w:tc>
          <w:tcPr>
            <w:tcW w:w="2551" w:type="dxa"/>
            <w:vAlign w:val="center"/>
          </w:tcPr>
          <w:p w:rsidR="00401758" w:rsidRPr="00795FF0" w:rsidRDefault="00401758" w:rsidP="009B4A4F">
            <w:pPr>
              <w:jc w:val="center"/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教學建議</w:t>
            </w: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 w:rsidP="00401758">
            <w:pPr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1.</w:t>
            </w:r>
            <w:r w:rsidR="00401758" w:rsidRPr="00795FF0">
              <w:rPr>
                <w:rFonts w:hint="eastAsia"/>
                <w:b/>
                <w:sz w:val="24"/>
                <w:szCs w:val="24"/>
              </w:rPr>
              <w:t>準備活動</w:t>
            </w:r>
          </w:p>
          <w:p w:rsidR="00401758" w:rsidRPr="00795FF0" w:rsidRDefault="00401758" w:rsidP="007A031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0314">
              <w:rPr>
                <w:rFonts w:hint="eastAsia"/>
                <w:sz w:val="24"/>
                <w:szCs w:val="24"/>
              </w:rPr>
              <w:t>（</w:t>
            </w:r>
            <w:r w:rsidRPr="007A0314">
              <w:rPr>
                <w:rFonts w:hint="eastAsia"/>
                <w:sz w:val="24"/>
                <w:szCs w:val="24"/>
              </w:rPr>
              <w:t>5</w:t>
            </w:r>
            <w:r w:rsidRPr="007A0314">
              <w:rPr>
                <w:sz w:val="24"/>
                <w:szCs w:val="24"/>
              </w:rPr>
              <w:t xml:space="preserve"> </w:t>
            </w:r>
            <w:r w:rsidRPr="007A0314">
              <w:rPr>
                <w:rFonts w:hint="eastAsia"/>
                <w:sz w:val="24"/>
                <w:szCs w:val="24"/>
              </w:rPr>
              <w:t>分鐘）</w:t>
            </w:r>
          </w:p>
        </w:tc>
        <w:tc>
          <w:tcPr>
            <w:tcW w:w="4678" w:type="dxa"/>
          </w:tcPr>
          <w:p w:rsidR="00401758" w:rsidRPr="00795FF0" w:rsidRDefault="0086061B" w:rsidP="00401758">
            <w:pPr>
              <w:rPr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(1)</w:t>
            </w:r>
            <w:r w:rsidR="00401758" w:rsidRPr="00795FF0">
              <w:rPr>
                <w:rFonts w:hint="eastAsia"/>
                <w:sz w:val="24"/>
                <w:szCs w:val="24"/>
              </w:rPr>
              <w:t>新聞</w:t>
            </w:r>
            <w:r w:rsidR="00401758" w:rsidRPr="00795FF0">
              <w:rPr>
                <w:rFonts w:hint="eastAsia"/>
                <w:sz w:val="24"/>
                <w:szCs w:val="24"/>
              </w:rPr>
              <w:t>-</w:t>
            </w:r>
            <w:r w:rsidR="00401758" w:rsidRPr="00795FF0">
              <w:rPr>
                <w:rFonts w:hint="eastAsia"/>
                <w:sz w:val="24"/>
                <w:szCs w:val="24"/>
              </w:rPr>
              <w:t>武漢肺炎間接改善中國空</w:t>
            </w:r>
            <w:proofErr w:type="gramStart"/>
            <w:r w:rsidR="00401758" w:rsidRPr="00795FF0">
              <w:rPr>
                <w:rFonts w:hint="eastAsia"/>
                <w:sz w:val="24"/>
                <w:szCs w:val="24"/>
              </w:rPr>
              <w:t>汙</w:t>
            </w:r>
            <w:proofErr w:type="gramEnd"/>
            <w:r w:rsidR="00401758" w:rsidRPr="00795FF0">
              <w:rPr>
                <w:sz w:val="24"/>
                <w:szCs w:val="24"/>
              </w:rPr>
              <w:br/>
            </w:r>
            <w:hyperlink r:id="rId8" w:history="1">
              <w:r w:rsidR="00401758" w:rsidRPr="00795FF0">
                <w:rPr>
                  <w:rStyle w:val="aa"/>
                  <w:sz w:val="24"/>
                  <w:szCs w:val="24"/>
                </w:rPr>
                <w:t>https://www.cna.com.tw/news/firstnews/202003010071.aspx</w:t>
              </w:r>
            </w:hyperlink>
          </w:p>
          <w:p w:rsidR="00F419B8" w:rsidRDefault="00F419B8" w:rsidP="00401758">
            <w:pPr>
              <w:rPr>
                <w:sz w:val="24"/>
                <w:szCs w:val="24"/>
              </w:rPr>
            </w:pPr>
          </w:p>
          <w:p w:rsidR="00401758" w:rsidRPr="00795FF0" w:rsidRDefault="0086061B" w:rsidP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(2)</w:t>
            </w:r>
            <w:r w:rsidR="00401758" w:rsidRPr="00795FF0">
              <w:rPr>
                <w:rFonts w:asciiTheme="majorEastAsia" w:eastAsiaTheme="majorEastAsia" w:hAnsiTheme="majorEastAsia"/>
                <w:sz w:val="24"/>
                <w:szCs w:val="24"/>
              </w:rPr>
              <w:t>Airborne Nitrogen Dioxide Plummets Over China</w:t>
            </w:r>
          </w:p>
          <w:p w:rsidR="00401758" w:rsidRPr="00795FF0" w:rsidRDefault="00DE0AF5" w:rsidP="008606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hyperlink r:id="rId9" w:history="1">
              <w:r w:rsidR="00401758" w:rsidRPr="00795FF0">
                <w:rPr>
                  <w:rStyle w:val="aa"/>
                  <w:sz w:val="24"/>
                  <w:szCs w:val="24"/>
                </w:rPr>
                <w:t>https://earthobservatory.nasa.gov/images/146362/airborne-nitrogen-dioxide-plummets-over-china</w:t>
              </w:r>
            </w:hyperlink>
          </w:p>
        </w:tc>
        <w:tc>
          <w:tcPr>
            <w:tcW w:w="4111" w:type="dxa"/>
          </w:tcPr>
          <w:p w:rsidR="00401758" w:rsidRPr="00795FF0" w:rsidRDefault="00401758" w:rsidP="0086061B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簡單地帶學生讀過最近相關報導，試著讓某幾組說明這類報到的主題及原因是什麼？</w:t>
            </w:r>
          </w:p>
        </w:tc>
        <w:tc>
          <w:tcPr>
            <w:tcW w:w="2551" w:type="dxa"/>
          </w:tcPr>
          <w:p w:rsidR="00401758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不要對報導內容給予個人評價。</w:t>
            </w: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 w:rsidP="00401758">
            <w:pPr>
              <w:rPr>
                <w:b/>
                <w:sz w:val="24"/>
                <w:szCs w:val="24"/>
              </w:rPr>
            </w:pPr>
            <w:r w:rsidRPr="00795FF0">
              <w:rPr>
                <w:rFonts w:hint="eastAsia"/>
                <w:b/>
                <w:sz w:val="24"/>
                <w:szCs w:val="24"/>
              </w:rPr>
              <w:t>2.</w:t>
            </w:r>
            <w:r w:rsidR="00401758" w:rsidRPr="00795FF0">
              <w:rPr>
                <w:rFonts w:hint="eastAsia"/>
                <w:b/>
                <w:sz w:val="24"/>
                <w:szCs w:val="24"/>
              </w:rPr>
              <w:t>引起動機</w:t>
            </w:r>
          </w:p>
          <w:p w:rsidR="00401758" w:rsidRPr="00795FF0" w:rsidRDefault="00401758" w:rsidP="007A031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0314">
              <w:rPr>
                <w:rFonts w:hint="eastAsia"/>
                <w:sz w:val="24"/>
                <w:szCs w:val="24"/>
              </w:rPr>
              <w:t>（</w:t>
            </w:r>
            <w:r w:rsidRPr="007A0314">
              <w:rPr>
                <w:sz w:val="24"/>
                <w:szCs w:val="24"/>
              </w:rPr>
              <w:t xml:space="preserve">5 </w:t>
            </w:r>
            <w:r w:rsidRPr="007A0314">
              <w:rPr>
                <w:rFonts w:hint="eastAsia"/>
                <w:sz w:val="24"/>
                <w:szCs w:val="24"/>
              </w:rPr>
              <w:t>分鐘）</w:t>
            </w:r>
          </w:p>
        </w:tc>
        <w:tc>
          <w:tcPr>
            <w:tcW w:w="4678" w:type="dxa"/>
          </w:tcPr>
          <w:p w:rsidR="00401758" w:rsidRPr="00795FF0" w:rsidRDefault="00401758" w:rsidP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巴哈</w:t>
            </w:r>
            <w:proofErr w:type="gramStart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姆特</w:t>
            </w:r>
            <w:proofErr w:type="gramEnd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-【情報】全中國停工以後，</w:t>
            </w:r>
            <w:r w:rsidR="00300849" w:rsidRPr="00795FF0">
              <w:rPr>
                <w:rFonts w:asciiTheme="majorEastAsia" w:eastAsia="新細明體" w:hAnsiTheme="majorEastAsia" w:hint="eastAsia"/>
                <w:sz w:val="24"/>
                <w:szCs w:val="24"/>
              </w:rPr>
              <w:t>臺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灣空氣都超清新的</w:t>
            </w:r>
          </w:p>
          <w:p w:rsidR="00401758" w:rsidRPr="00795FF0" w:rsidRDefault="00DE0AF5" w:rsidP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hyperlink r:id="rId10" w:history="1">
              <w:r w:rsidR="00401758" w:rsidRPr="00795FF0">
                <w:rPr>
                  <w:rStyle w:val="aa"/>
                  <w:rFonts w:asciiTheme="majorEastAsia" w:eastAsiaTheme="majorEastAsia" w:hAnsiTheme="majorEastAsia"/>
                  <w:sz w:val="24"/>
                  <w:szCs w:val="24"/>
                </w:rPr>
                <w:t>https://forum.gamer.com.tw/C.php</w:t>
              </w:r>
              <w:r w:rsidR="00300849" w:rsidRPr="00795FF0">
                <w:rPr>
                  <w:rStyle w:val="aa"/>
                  <w:rFonts w:asciiTheme="majorEastAsia" w:eastAsia="新細明體" w:hAnsiTheme="majorEastAsia"/>
                  <w:sz w:val="24"/>
                  <w:szCs w:val="24"/>
                </w:rPr>
                <w:t>？</w:t>
              </w:r>
              <w:r w:rsidR="00401758" w:rsidRPr="00795FF0">
                <w:rPr>
                  <w:rStyle w:val="aa"/>
                  <w:rFonts w:asciiTheme="majorEastAsia" w:eastAsiaTheme="majorEastAsia" w:hAnsiTheme="majorEastAsia"/>
                  <w:sz w:val="24"/>
                  <w:szCs w:val="24"/>
                </w:rPr>
                <w:t>bsn=60076&amp;snA=5543126</w:t>
              </w:r>
            </w:hyperlink>
          </w:p>
          <w:p w:rsidR="00401758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270F" w:rsidRPr="00795FF0" w:rsidRDefault="002F270F" w:rsidP="00B01F24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假裝讓學生順</w:t>
            </w:r>
            <w:r w:rsidR="00DE0AF5">
              <w:rPr>
                <w:rFonts w:asciiTheme="majorEastAsia" w:eastAsiaTheme="majorEastAsia" w:hAnsiTheme="majorEastAsia" w:hint="eastAsia"/>
                <w:sz w:val="24"/>
                <w:szCs w:val="24"/>
              </w:rPr>
              <w:t>著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兩篇報導，以為這是臺灣那陣子空</w:t>
            </w:r>
            <w:proofErr w:type="gramStart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汙</w:t>
            </w:r>
            <w:proofErr w:type="gramEnd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降低的主因。詢問學生對該篇報導下的留言有沒有想法？</w:t>
            </w:r>
          </w:p>
          <w:p w:rsidR="00401758" w:rsidRPr="00795FF0" w:rsidRDefault="002F270F" w:rsidP="0086061B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順勢詢問，大家</w:t>
            </w:r>
            <w:proofErr w:type="gramStart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有感嗎</w:t>
            </w:r>
            <w:proofErr w:type="gramEnd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？「有」、「沒有」或「忘了」都可以，因為這是「感覺」，那實際上呢？</w:t>
            </w:r>
          </w:p>
          <w:p w:rsidR="002F270F" w:rsidRPr="00795FF0" w:rsidRDefault="002F270F" w:rsidP="0086061B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帶學生討論，該怎麼確認這件事是真的或假的。</w:t>
            </w:r>
          </w:p>
          <w:p w:rsidR="002F270F" w:rsidRPr="00795FF0" w:rsidRDefault="002F270F" w:rsidP="0086061B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讓學生提出各種驗證時需要的資料。</w:t>
            </w:r>
          </w:p>
        </w:tc>
        <w:tc>
          <w:tcPr>
            <w:tcW w:w="2551" w:type="dxa"/>
          </w:tcPr>
          <w:p w:rsidR="00072F8F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不要立刻處理學生起鬨</w:t>
            </w:r>
            <w:r w:rsidR="002F270F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，但要試著引導他們懷疑這件事</w:t>
            </w:r>
            <w:r w:rsidR="00072F8F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3.</w:t>
            </w:r>
            <w:r w:rsidR="00360D55"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試做</w:t>
            </w:r>
          </w:p>
          <w:p w:rsidR="00360D55" w:rsidRPr="00795FF0" w:rsidRDefault="00360D55" w:rsidP="007A031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0314">
              <w:rPr>
                <w:rFonts w:hint="eastAsia"/>
                <w:sz w:val="24"/>
                <w:szCs w:val="24"/>
              </w:rPr>
              <w:t>（</w:t>
            </w:r>
            <w:r w:rsidRPr="007A0314">
              <w:rPr>
                <w:sz w:val="24"/>
                <w:szCs w:val="24"/>
              </w:rPr>
              <w:t xml:space="preserve">7 </w:t>
            </w:r>
            <w:r w:rsidRPr="007A0314">
              <w:rPr>
                <w:rFonts w:hint="eastAsia"/>
                <w:sz w:val="24"/>
                <w:szCs w:val="24"/>
              </w:rPr>
              <w:t>分鐘）</w:t>
            </w:r>
          </w:p>
        </w:tc>
        <w:tc>
          <w:tcPr>
            <w:tcW w:w="4678" w:type="dxa"/>
          </w:tcPr>
          <w:p w:rsidR="00401758" w:rsidRPr="00795FF0" w:rsidRDefault="00360D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不提供</w:t>
            </w:r>
          </w:p>
        </w:tc>
        <w:tc>
          <w:tcPr>
            <w:tcW w:w="4111" w:type="dxa"/>
          </w:tcPr>
          <w:p w:rsidR="00401758" w:rsidRPr="00795FF0" w:rsidRDefault="00360D55" w:rsidP="00072F8F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讓學生上網尋</w:t>
            </w:r>
            <w:r w:rsidR="00DE0AF5">
              <w:rPr>
                <w:rFonts w:asciiTheme="majorEastAsia" w:eastAsiaTheme="majorEastAsia" w:hAnsiTheme="majorEastAsia" w:hint="eastAsia"/>
                <w:sz w:val="24"/>
                <w:szCs w:val="24"/>
              </w:rPr>
              <w:t>找</w:t>
            </w:r>
            <w:bookmarkStart w:id="1" w:name="_GoBack"/>
            <w:bookmarkEnd w:id="1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他們需要的資料，5分鐘後讓各組說明，找</w:t>
            </w:r>
            <w:r w:rsidR="00072F8F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得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到什麼跟找不到什麼。</w:t>
            </w:r>
          </w:p>
        </w:tc>
        <w:tc>
          <w:tcPr>
            <w:tcW w:w="2551" w:type="dxa"/>
          </w:tcPr>
          <w:p w:rsidR="00401758" w:rsidRPr="00795FF0" w:rsidRDefault="00360D55" w:rsidP="00072F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不要馬上跟他們說哪裡可以得到資料，先讓</w:t>
            </w:r>
            <w:r w:rsidR="00072F8F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他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們自行判斷該到哪些網站去搜尋。</w:t>
            </w: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4.</w:t>
            </w:r>
            <w:r w:rsidR="00360D55"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引導</w:t>
            </w:r>
            <w:r w:rsidR="00360D55" w:rsidRPr="00795FF0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="00300849" w:rsidRPr="007A0314">
              <w:rPr>
                <w:rFonts w:hint="eastAsia"/>
                <w:sz w:val="24"/>
                <w:szCs w:val="24"/>
              </w:rPr>
              <w:t>（</w:t>
            </w:r>
            <w:r w:rsidR="00360D55" w:rsidRPr="007A0314">
              <w:rPr>
                <w:rFonts w:hint="eastAsia"/>
                <w:sz w:val="24"/>
                <w:szCs w:val="24"/>
              </w:rPr>
              <w:t>3</w:t>
            </w:r>
            <w:r w:rsidR="00360D55" w:rsidRPr="007A0314">
              <w:rPr>
                <w:rFonts w:hint="eastAsia"/>
                <w:sz w:val="24"/>
                <w:szCs w:val="24"/>
              </w:rPr>
              <w:t>分鐘</w:t>
            </w:r>
            <w:r w:rsidR="00300849" w:rsidRPr="007A031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678" w:type="dxa"/>
          </w:tcPr>
          <w:p w:rsidR="00360D55" w:rsidRPr="00795FF0" w:rsidRDefault="0086061B" w:rsidP="00360D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(1)</w:t>
            </w:r>
            <w:r w:rsidR="00360D55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中國空氣污染：實時空氣質量指數地圖</w:t>
            </w:r>
          </w:p>
          <w:p w:rsidR="00360D55" w:rsidRPr="00795FF0" w:rsidRDefault="00DE0AF5" w:rsidP="00360D55">
            <w:pPr>
              <w:rPr>
                <w:sz w:val="24"/>
                <w:szCs w:val="24"/>
              </w:rPr>
            </w:pPr>
            <w:hyperlink r:id="rId11" w:history="1">
              <w:r w:rsidR="00360D55" w:rsidRPr="00795FF0">
                <w:rPr>
                  <w:rStyle w:val="aa"/>
                  <w:sz w:val="24"/>
                  <w:szCs w:val="24"/>
                </w:rPr>
                <w:t>https://aqicn.org/city/beijing/hk/</w:t>
              </w:r>
            </w:hyperlink>
          </w:p>
          <w:p w:rsidR="0086061B" w:rsidRPr="00795FF0" w:rsidRDefault="0086061B" w:rsidP="00360D55">
            <w:pPr>
              <w:rPr>
                <w:sz w:val="24"/>
                <w:szCs w:val="24"/>
              </w:rPr>
            </w:pPr>
          </w:p>
          <w:p w:rsidR="00360D55" w:rsidRPr="00795FF0" w:rsidRDefault="0086061B" w:rsidP="00473909">
            <w:pPr>
              <w:rPr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(2)</w:t>
            </w:r>
            <w:r w:rsidR="00360D55" w:rsidRPr="00795FF0">
              <w:rPr>
                <w:rFonts w:hint="eastAsia"/>
                <w:sz w:val="24"/>
                <w:szCs w:val="24"/>
              </w:rPr>
              <w:t>環保署</w:t>
            </w:r>
            <w:r w:rsidR="00360D55" w:rsidRPr="00795FF0">
              <w:rPr>
                <w:rFonts w:hint="eastAsia"/>
                <w:sz w:val="24"/>
                <w:szCs w:val="24"/>
              </w:rPr>
              <w:t>-</w:t>
            </w:r>
            <w:r w:rsidR="00360D55" w:rsidRPr="00795FF0">
              <w:rPr>
                <w:rFonts w:hint="eastAsia"/>
                <w:sz w:val="24"/>
                <w:szCs w:val="24"/>
              </w:rPr>
              <w:t>空氣品質監測網</w:t>
            </w:r>
            <w:r w:rsidR="00473909" w:rsidRPr="00795FF0">
              <w:rPr>
                <w:sz w:val="24"/>
                <w:szCs w:val="24"/>
              </w:rPr>
              <w:br/>
            </w:r>
            <w:hyperlink r:id="rId12" w:history="1">
              <w:r w:rsidR="00473909" w:rsidRPr="00795FF0">
                <w:rPr>
                  <w:rStyle w:val="aa"/>
                  <w:sz w:val="24"/>
                  <w:szCs w:val="24"/>
                </w:rPr>
                <w:t>https://airtw.epa.gov.tw/CHT/default.aspx</w:t>
              </w:r>
            </w:hyperlink>
            <w:r w:rsidR="00473909" w:rsidRPr="00795FF0">
              <w:rPr>
                <w:sz w:val="24"/>
                <w:szCs w:val="24"/>
              </w:rPr>
              <w:t xml:space="preserve"> </w:t>
            </w:r>
          </w:p>
          <w:p w:rsidR="00360D55" w:rsidRPr="00795FF0" w:rsidRDefault="00360D55" w:rsidP="00360D55">
            <w:pPr>
              <w:rPr>
                <w:sz w:val="24"/>
                <w:szCs w:val="24"/>
              </w:rPr>
            </w:pPr>
          </w:p>
          <w:p w:rsidR="00360D55" w:rsidRPr="00795FF0" w:rsidRDefault="0086061B" w:rsidP="00360D55">
            <w:pPr>
              <w:rPr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(3)</w:t>
            </w:r>
            <w:r w:rsidR="00360D55" w:rsidRPr="00795FF0">
              <w:rPr>
                <w:rFonts w:hint="eastAsia"/>
                <w:sz w:val="24"/>
                <w:szCs w:val="24"/>
              </w:rPr>
              <w:t>環保署</w:t>
            </w:r>
            <w:r w:rsidR="00360D55" w:rsidRPr="00795FF0">
              <w:rPr>
                <w:rFonts w:hint="eastAsia"/>
                <w:sz w:val="24"/>
                <w:szCs w:val="24"/>
              </w:rPr>
              <w:t>-</w:t>
            </w:r>
            <w:r w:rsidR="00360D55" w:rsidRPr="00795FF0">
              <w:rPr>
                <w:rFonts w:hint="eastAsia"/>
                <w:sz w:val="24"/>
                <w:szCs w:val="24"/>
              </w:rPr>
              <w:t>污染物測值月報表</w:t>
            </w:r>
          </w:p>
          <w:p w:rsidR="00360D55" w:rsidRPr="00795FF0" w:rsidRDefault="00DE0AF5" w:rsidP="00360D55">
            <w:pPr>
              <w:rPr>
                <w:sz w:val="24"/>
                <w:szCs w:val="24"/>
              </w:rPr>
            </w:pPr>
            <w:hyperlink r:id="rId13" w:history="1">
              <w:r w:rsidR="00360D55" w:rsidRPr="00795FF0">
                <w:rPr>
                  <w:rStyle w:val="aa"/>
                  <w:sz w:val="24"/>
                  <w:szCs w:val="24"/>
                  <w:highlight w:val="yellow"/>
                </w:rPr>
                <w:t>https://taqm.epa.gov.tw/taqm/tw/PollutantMonitoringDataMonthlyReport.aspx</w:t>
              </w:r>
            </w:hyperlink>
          </w:p>
          <w:p w:rsidR="00360D55" w:rsidRPr="00795FF0" w:rsidRDefault="00360D55" w:rsidP="00360D55">
            <w:pPr>
              <w:rPr>
                <w:sz w:val="24"/>
                <w:szCs w:val="24"/>
              </w:rPr>
            </w:pPr>
          </w:p>
          <w:p w:rsidR="00360D55" w:rsidRPr="00795FF0" w:rsidRDefault="0086061B" w:rsidP="00360D55">
            <w:pPr>
              <w:rPr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(4)</w:t>
            </w:r>
            <w:r w:rsidR="00360D55" w:rsidRPr="00795FF0">
              <w:rPr>
                <w:rFonts w:hint="eastAsia"/>
                <w:sz w:val="24"/>
                <w:szCs w:val="24"/>
              </w:rPr>
              <w:t>CWB-</w:t>
            </w:r>
            <w:r w:rsidR="00360D55" w:rsidRPr="00795FF0">
              <w:rPr>
                <w:rFonts w:hint="eastAsia"/>
                <w:sz w:val="24"/>
                <w:szCs w:val="24"/>
              </w:rPr>
              <w:t>生日雲圖</w:t>
            </w:r>
          </w:p>
          <w:p w:rsidR="00360D55" w:rsidRPr="00795FF0" w:rsidRDefault="00DE0AF5" w:rsidP="00360D55">
            <w:pPr>
              <w:rPr>
                <w:sz w:val="24"/>
                <w:szCs w:val="24"/>
              </w:rPr>
            </w:pPr>
            <w:hyperlink r:id="rId14" w:history="1">
              <w:r w:rsidR="00360D55" w:rsidRPr="00795FF0">
                <w:rPr>
                  <w:rStyle w:val="aa"/>
                  <w:sz w:val="24"/>
                  <w:szCs w:val="24"/>
                </w:rPr>
                <w:t>https://mscweb.cwb.gov.tw/BirthdayImage/</w:t>
              </w:r>
            </w:hyperlink>
          </w:p>
          <w:p w:rsidR="00360D55" w:rsidRPr="00795FF0" w:rsidRDefault="00360D55" w:rsidP="00360D55">
            <w:pPr>
              <w:rPr>
                <w:sz w:val="24"/>
                <w:szCs w:val="24"/>
              </w:rPr>
            </w:pPr>
          </w:p>
          <w:p w:rsidR="00360D55" w:rsidRPr="00795FF0" w:rsidRDefault="0086061B" w:rsidP="00360D55">
            <w:pPr>
              <w:rPr>
                <w:sz w:val="24"/>
                <w:szCs w:val="24"/>
              </w:rPr>
            </w:pPr>
            <w:r w:rsidRPr="00795FF0">
              <w:rPr>
                <w:rFonts w:hint="eastAsia"/>
                <w:sz w:val="24"/>
                <w:szCs w:val="24"/>
              </w:rPr>
              <w:t>(5)</w:t>
            </w:r>
            <w:r w:rsidR="00360D55" w:rsidRPr="00795FF0">
              <w:rPr>
                <w:rFonts w:hint="eastAsia"/>
                <w:sz w:val="24"/>
                <w:szCs w:val="24"/>
              </w:rPr>
              <w:t>JMA-</w:t>
            </w:r>
            <w:r w:rsidR="00360D55" w:rsidRPr="00795FF0">
              <w:rPr>
                <w:rFonts w:hint="eastAsia"/>
                <w:sz w:val="24"/>
                <w:szCs w:val="24"/>
              </w:rPr>
              <w:t>過去の天気図</w:t>
            </w:r>
          </w:p>
          <w:p w:rsidR="00401758" w:rsidRPr="00795FF0" w:rsidRDefault="00DE0AF5" w:rsidP="008606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hyperlink r:id="rId15" w:history="1">
              <w:r w:rsidR="00360D55" w:rsidRPr="00795FF0">
                <w:rPr>
                  <w:rStyle w:val="aa"/>
                  <w:sz w:val="24"/>
                  <w:szCs w:val="24"/>
                </w:rPr>
                <w:t>https://www.data.jma.go.jp/fcd/yoho/wxchart/quickmonthly.html</w:t>
              </w:r>
            </w:hyperlink>
          </w:p>
        </w:tc>
        <w:tc>
          <w:tcPr>
            <w:tcW w:w="4111" w:type="dxa"/>
          </w:tcPr>
          <w:p w:rsidR="00401758" w:rsidRPr="00795FF0" w:rsidRDefault="00360D55" w:rsidP="0086061B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讓學生記下相關網站進行搜尋，並開放他們從其他網站得到資料。</w:t>
            </w:r>
          </w:p>
        </w:tc>
        <w:tc>
          <w:tcPr>
            <w:tcW w:w="2551" w:type="dxa"/>
          </w:tcPr>
          <w:p w:rsidR="00401758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5.</w:t>
            </w:r>
            <w:r w:rsidR="00360D55"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實作</w:t>
            </w:r>
          </w:p>
          <w:p w:rsidR="00360D55" w:rsidRPr="00795FF0" w:rsidRDefault="00300849" w:rsidP="00360D5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0314">
              <w:rPr>
                <w:rFonts w:hint="eastAsia"/>
                <w:sz w:val="24"/>
                <w:szCs w:val="24"/>
              </w:rPr>
              <w:t>（</w:t>
            </w:r>
            <w:r w:rsidR="00360D55" w:rsidRPr="007A0314">
              <w:rPr>
                <w:sz w:val="24"/>
                <w:szCs w:val="24"/>
              </w:rPr>
              <w:t>20</w:t>
            </w:r>
            <w:r w:rsidR="00360D55" w:rsidRPr="007A0314">
              <w:rPr>
                <w:rFonts w:hint="eastAsia"/>
                <w:sz w:val="24"/>
                <w:szCs w:val="24"/>
              </w:rPr>
              <w:t>分鐘</w:t>
            </w:r>
            <w:r w:rsidRPr="007A031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678" w:type="dxa"/>
          </w:tcPr>
          <w:p w:rsidR="00401758" w:rsidRPr="00795FF0" w:rsidRDefault="00360D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學習單</w:t>
            </w:r>
          </w:p>
        </w:tc>
        <w:tc>
          <w:tcPr>
            <w:tcW w:w="4111" w:type="dxa"/>
          </w:tcPr>
          <w:p w:rsidR="00401758" w:rsidRPr="00795FF0" w:rsidRDefault="00072F8F" w:rsidP="00745D41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讓</w:t>
            </w:r>
            <w:r w:rsidR="00360D55"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學生搜尋並分析資料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2551" w:type="dxa"/>
          </w:tcPr>
          <w:p w:rsidR="00401758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1758" w:rsidTr="000A1C3B">
        <w:tc>
          <w:tcPr>
            <w:tcW w:w="1696" w:type="dxa"/>
          </w:tcPr>
          <w:p w:rsidR="00401758" w:rsidRPr="00795FF0" w:rsidRDefault="0086061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6.</w:t>
            </w:r>
            <w:r w:rsidR="00360D55" w:rsidRPr="00795FF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分享</w:t>
            </w:r>
            <w:r w:rsidR="00360D55" w:rsidRPr="00795FF0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="00300849" w:rsidRPr="00C53D69">
              <w:rPr>
                <w:rFonts w:hint="eastAsia"/>
                <w:sz w:val="24"/>
                <w:szCs w:val="24"/>
              </w:rPr>
              <w:t>（</w:t>
            </w:r>
            <w:r w:rsidR="00360D55" w:rsidRPr="007A0314">
              <w:rPr>
                <w:sz w:val="24"/>
                <w:szCs w:val="24"/>
              </w:rPr>
              <w:t>10</w:t>
            </w:r>
            <w:r w:rsidR="00360D55" w:rsidRPr="007A0314">
              <w:rPr>
                <w:rFonts w:hint="eastAsia"/>
                <w:sz w:val="24"/>
                <w:szCs w:val="24"/>
              </w:rPr>
              <w:t>分鐘</w:t>
            </w:r>
            <w:r w:rsidR="00300849" w:rsidRPr="007A031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678" w:type="dxa"/>
          </w:tcPr>
          <w:p w:rsidR="00401758" w:rsidRPr="00795FF0" w:rsidRDefault="004017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1758" w:rsidRPr="00795FF0" w:rsidRDefault="00360D55" w:rsidP="00745D41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各組</w:t>
            </w:r>
            <w:proofErr w:type="gramStart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簡單跟全班</w:t>
            </w:r>
            <w:proofErr w:type="gramEnd"/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說明，自己的組別用了哪些資料，得到</w:t>
            </w:r>
            <w:r w:rsidR="00F9423C" w:rsidRPr="00795FF0">
              <w:rPr>
                <w:rFonts w:asciiTheme="majorEastAsia" w:eastAsia="新細明體" w:hAnsiTheme="majorEastAsia" w:hint="eastAsia"/>
                <w:sz w:val="24"/>
                <w:szCs w:val="24"/>
              </w:rPr>
              <w:t>哪</w:t>
            </w: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些結果，證明了什麼？</w:t>
            </w:r>
          </w:p>
        </w:tc>
        <w:tc>
          <w:tcPr>
            <w:tcW w:w="2551" w:type="dxa"/>
          </w:tcPr>
          <w:p w:rsidR="00401758" w:rsidRPr="00795FF0" w:rsidRDefault="00360D5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5FF0">
              <w:rPr>
                <w:rFonts w:asciiTheme="majorEastAsia" w:eastAsiaTheme="majorEastAsia" w:hAnsiTheme="majorEastAsia" w:hint="eastAsia"/>
                <w:sz w:val="24"/>
                <w:szCs w:val="24"/>
              </w:rPr>
              <w:t>注意學生的資料來源以及計算方式。</w:t>
            </w:r>
          </w:p>
        </w:tc>
      </w:tr>
    </w:tbl>
    <w:p w:rsidR="00401758" w:rsidRDefault="00401758">
      <w:pPr>
        <w:rPr>
          <w:rFonts w:asciiTheme="majorEastAsia" w:eastAsiaTheme="majorEastAsia" w:hAnsiTheme="majorEastAsia"/>
        </w:rPr>
      </w:pPr>
    </w:p>
    <w:p w:rsidR="000E3B6C" w:rsidRDefault="000E3B6C">
      <w:pPr>
        <w:rPr>
          <w:rFonts w:ascii="微軟正黑體" w:eastAsia="微軟正黑體" w:hAnsi="微軟正黑體" w:cs="Arial Unicode MS"/>
          <w:color w:val="FF0000"/>
          <w:sz w:val="28"/>
          <w:szCs w:val="28"/>
        </w:rPr>
      </w:pPr>
      <w:r>
        <w:rPr>
          <w:rFonts w:ascii="微軟正黑體" w:eastAsia="微軟正黑體" w:hAnsi="微軟正黑體" w:cs="Arial Unicode MS"/>
          <w:color w:val="FF0000"/>
          <w:sz w:val="28"/>
          <w:szCs w:val="28"/>
        </w:rPr>
        <w:br w:type="page"/>
      </w:r>
    </w:p>
    <w:p w:rsidR="00401758" w:rsidRPr="00BF1E90" w:rsidRDefault="00072F8F">
      <w:pPr>
        <w:rPr>
          <w:rFonts w:ascii="微軟正黑體" w:eastAsia="微軟正黑體" w:hAnsi="微軟正黑體" w:cs="Arial Unicode MS"/>
          <w:color w:val="FF0000"/>
          <w:sz w:val="28"/>
          <w:szCs w:val="28"/>
        </w:rPr>
      </w:pPr>
      <w:r>
        <w:rPr>
          <w:rFonts w:ascii="微軟正黑體" w:eastAsia="微軟正黑體" w:hAnsi="微軟正黑體" w:cs="Arial Unicode MS" w:hint="eastAsia"/>
          <w:color w:val="FF0000"/>
          <w:sz w:val="28"/>
          <w:szCs w:val="28"/>
        </w:rPr>
        <w:t>學習單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6"/>
        <w:gridCol w:w="3967"/>
        <w:gridCol w:w="5953"/>
      </w:tblGrid>
      <w:tr w:rsidR="00E01999" w:rsidTr="000E3B6C">
        <w:trPr>
          <w:trHeight w:val="546"/>
        </w:trPr>
        <w:tc>
          <w:tcPr>
            <w:tcW w:w="3116" w:type="dxa"/>
            <w:vAlign w:val="center"/>
          </w:tcPr>
          <w:p w:rsidR="00E01999" w:rsidRPr="00FD5A19" w:rsidRDefault="00E01999" w:rsidP="000E3B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E01999" w:rsidRPr="00FD5A19" w:rsidRDefault="00E01999" w:rsidP="000E3B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班級：               組別：</w:t>
            </w:r>
          </w:p>
        </w:tc>
        <w:tc>
          <w:tcPr>
            <w:tcW w:w="5953" w:type="dxa"/>
            <w:vAlign w:val="center"/>
          </w:tcPr>
          <w:p w:rsidR="00E01999" w:rsidRPr="00FD5A19" w:rsidRDefault="00E01999" w:rsidP="000E3B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座號：               姓名：</w:t>
            </w:r>
          </w:p>
        </w:tc>
      </w:tr>
      <w:tr w:rsidR="009A3ACF" w:rsidTr="000E3B6C">
        <w:trPr>
          <w:trHeight w:val="696"/>
        </w:trPr>
        <w:tc>
          <w:tcPr>
            <w:tcW w:w="3116" w:type="dxa"/>
            <w:vAlign w:val="center"/>
          </w:tcPr>
          <w:p w:rsidR="009A3ACF" w:rsidRPr="00FD5A19" w:rsidRDefault="009A3ACF" w:rsidP="000E3B6C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1. 請先猜測這報導正確嗎？</w:t>
            </w:r>
          </w:p>
        </w:tc>
        <w:tc>
          <w:tcPr>
            <w:tcW w:w="9920" w:type="dxa"/>
            <w:gridSpan w:val="2"/>
          </w:tcPr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正確、</w:t>
            </w:r>
            <w:r w:rsidRPr="00FD5A19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錯誤</w:t>
            </w:r>
          </w:p>
        </w:tc>
      </w:tr>
      <w:tr w:rsidR="009A3ACF" w:rsidTr="000E3B6C">
        <w:tc>
          <w:tcPr>
            <w:tcW w:w="3116" w:type="dxa"/>
            <w:vAlign w:val="center"/>
          </w:tcPr>
          <w:p w:rsidR="009A3ACF" w:rsidRPr="00FD5A19" w:rsidRDefault="009A3ACF" w:rsidP="000E3B6C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2. 請以文字簡略說明你們打算如何驗證相關報導？</w:t>
            </w:r>
          </w:p>
        </w:tc>
        <w:tc>
          <w:tcPr>
            <w:tcW w:w="9920" w:type="dxa"/>
            <w:gridSpan w:val="2"/>
          </w:tcPr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1999" w:rsidTr="000E3B6C">
        <w:tc>
          <w:tcPr>
            <w:tcW w:w="3116" w:type="dxa"/>
            <w:vAlign w:val="center"/>
          </w:tcPr>
          <w:p w:rsidR="00E01999" w:rsidRPr="00FD5A19" w:rsidRDefault="009A3ACF" w:rsidP="000E3B6C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FD5A19">
              <w:rPr>
                <w:rFonts w:asciiTheme="majorEastAsia" w:eastAsiaTheme="majorEastAsia" w:hAnsiTheme="majorEastAsia"/>
                <w:sz w:val="24"/>
                <w:szCs w:val="24"/>
              </w:rPr>
              <w:t>.</w: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你們決定使用哪些資料？</w:t>
            </w:r>
          </w:p>
        </w:tc>
        <w:tc>
          <w:tcPr>
            <w:tcW w:w="3967" w:type="dxa"/>
          </w:tcPr>
          <w:p w:rsidR="00E01999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資料名稱</w:t>
            </w:r>
            <w:r w:rsidR="00380EA2"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3" w:type="dxa"/>
          </w:tcPr>
          <w:p w:rsidR="00E01999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資料來源</w:t>
            </w:r>
            <w:r w:rsidR="00380EA2"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3ACF" w:rsidTr="000E3B6C">
        <w:tc>
          <w:tcPr>
            <w:tcW w:w="3116" w:type="dxa"/>
            <w:vAlign w:val="center"/>
          </w:tcPr>
          <w:p w:rsidR="009A3ACF" w:rsidRPr="00FD5A19" w:rsidRDefault="009A3ACF" w:rsidP="000E3B6C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4.經過資料</w:t>
            </w:r>
            <w:proofErr w:type="gramStart"/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查找及分析</w:t>
            </w:r>
            <w:proofErr w:type="gramEnd"/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="003A7562"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你們覺得</w: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相關報導是正確的嗎？</w:t>
            </w:r>
          </w:p>
        </w:tc>
        <w:tc>
          <w:tcPr>
            <w:tcW w:w="9920" w:type="dxa"/>
            <w:gridSpan w:val="2"/>
          </w:tcPr>
          <w:p w:rsidR="009A3ACF" w:rsidRPr="00FD5A19" w:rsidRDefault="009A3A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正確、</w:t>
            </w:r>
            <w:r w:rsidRPr="00FD5A19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錯誤</w:t>
            </w:r>
          </w:p>
        </w:tc>
      </w:tr>
      <w:tr w:rsidR="009A3ACF" w:rsidTr="000E3B6C">
        <w:tc>
          <w:tcPr>
            <w:tcW w:w="3116" w:type="dxa"/>
            <w:vAlign w:val="center"/>
          </w:tcPr>
          <w:p w:rsidR="009A3ACF" w:rsidRPr="00FD5A19" w:rsidRDefault="009A3ACF" w:rsidP="000E3B6C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5.以文字</w:t>
            </w:r>
            <w:proofErr w:type="gramStart"/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仔細描敘你們</w:t>
            </w:r>
            <w:proofErr w:type="gramEnd"/>
            <w:r w:rsidRPr="00FD5A19">
              <w:rPr>
                <w:rFonts w:asciiTheme="majorEastAsia" w:eastAsiaTheme="majorEastAsia" w:hAnsiTheme="majorEastAsia" w:hint="eastAsia"/>
                <w:sz w:val="24"/>
                <w:szCs w:val="24"/>
              </w:rPr>
              <w:t>如何證明這件事的正確性。</w:t>
            </w:r>
          </w:p>
        </w:tc>
        <w:tc>
          <w:tcPr>
            <w:tcW w:w="9920" w:type="dxa"/>
            <w:gridSpan w:val="2"/>
          </w:tcPr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  <w:p w:rsidR="009A3ACF" w:rsidRDefault="009A3AC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01999" w:rsidRDefault="00E01999">
      <w:pPr>
        <w:rPr>
          <w:rFonts w:asciiTheme="majorEastAsia" w:eastAsiaTheme="majorEastAsia" w:hAnsiTheme="majorEastAsia"/>
        </w:rPr>
      </w:pPr>
    </w:p>
    <w:p w:rsidR="00E01999" w:rsidRDefault="00E01999">
      <w:pPr>
        <w:rPr>
          <w:rFonts w:asciiTheme="majorEastAsia" w:eastAsiaTheme="majorEastAsia" w:hAnsiTheme="majorEastAsia"/>
        </w:rPr>
      </w:pPr>
    </w:p>
    <w:p w:rsidR="00B309C5" w:rsidRDefault="00B309C5">
      <w:pPr>
        <w:rPr>
          <w:rFonts w:asciiTheme="majorEastAsia" w:eastAsiaTheme="majorEastAsia" w:hAnsiTheme="majorEastAsia"/>
        </w:rPr>
      </w:pPr>
    </w:p>
    <w:p w:rsidR="00300849" w:rsidRDefault="00300849" w:rsidP="00BF1E90">
      <w:pPr>
        <w:pStyle w:val="ae"/>
      </w:pPr>
      <w:bookmarkStart w:id="2" w:name="_veqmj67053o6" w:colFirst="0" w:colLast="0"/>
      <w:bookmarkEnd w:id="2"/>
    </w:p>
    <w:p w:rsidR="00BE6C5F" w:rsidRPr="00BF1E90" w:rsidRDefault="00300849" w:rsidP="00BF1E90">
      <w:pPr>
        <w:pStyle w:val="ae"/>
        <w:rPr>
          <w:rFonts w:ascii="微軟正黑體" w:eastAsia="微軟正黑體" w:hAnsi="微軟正黑體"/>
          <w:color w:val="FF0000"/>
          <w:sz w:val="28"/>
          <w:szCs w:val="28"/>
        </w:rPr>
      </w:pPr>
      <w:r w:rsidRPr="00BF1E90">
        <w:rPr>
          <w:rFonts w:ascii="微軟正黑體" w:eastAsia="微軟正黑體" w:hAnsi="微軟正黑體" w:hint="eastAsia"/>
          <w:color w:val="FF0000"/>
          <w:sz w:val="28"/>
          <w:szCs w:val="28"/>
        </w:rPr>
        <w:t>附錄：</w:t>
      </w:r>
      <w:r w:rsidRPr="00BF1E90">
        <w:rPr>
          <w:rFonts w:ascii="微軟正黑體" w:eastAsia="微軟正黑體" w:hAnsi="微軟正黑體"/>
          <w:color w:val="FF0000"/>
          <w:sz w:val="28"/>
          <w:szCs w:val="28"/>
        </w:rPr>
        <w:t>探</w:t>
      </w:r>
      <w:r w:rsidR="0061363B">
        <w:rPr>
          <w:rFonts w:ascii="微軟正黑體" w:eastAsia="微軟正黑體" w:hAnsi="微軟正黑體"/>
          <w:color w:val="FF0000"/>
          <w:sz w:val="28"/>
          <w:szCs w:val="28"/>
        </w:rPr>
        <w:t>查過</w:t>
      </w:r>
      <w:r w:rsidR="0061363B">
        <w:rPr>
          <w:rFonts w:ascii="微軟正黑體" w:eastAsia="微軟正黑體" w:hAnsi="微軟正黑體" w:hint="eastAsia"/>
          <w:color w:val="FF0000"/>
          <w:sz w:val="28"/>
          <w:szCs w:val="28"/>
        </w:rPr>
        <w:t>程</w:t>
      </w:r>
      <w:r w:rsidR="000E3B6C">
        <w:rPr>
          <w:rFonts w:ascii="微軟正黑體" w:eastAsia="微軟正黑體" w:hAnsi="微軟正黑體" w:hint="eastAsia"/>
          <w:color w:val="FF0000"/>
          <w:sz w:val="28"/>
          <w:szCs w:val="28"/>
        </w:rPr>
        <w:t>參考</w:t>
      </w:r>
    </w:p>
    <w:p w:rsidR="00F419B8" w:rsidRDefault="003A7562" w:rsidP="00BF1E90">
      <w:pPr>
        <w:pStyle w:val="ae"/>
        <w:rPr>
          <w:rFonts w:ascii="標楷體" w:eastAsia="新細明體" w:hAnsi="標楷體"/>
          <w:b/>
          <w:sz w:val="24"/>
          <w:szCs w:val="24"/>
        </w:rPr>
      </w:pPr>
      <w:r w:rsidRPr="00F419B8">
        <w:rPr>
          <w:rFonts w:hint="eastAsia"/>
          <w:sz w:val="24"/>
          <w:szCs w:val="24"/>
        </w:rPr>
        <w:t>首先搜尋相關報導來源，找到「</w:t>
      </w:r>
      <w:r w:rsidRPr="00F419B8">
        <w:rPr>
          <w:rFonts w:ascii="標楷體" w:eastAsia="標楷體" w:hAnsi="標楷體" w:hint="eastAsia"/>
          <w:b/>
          <w:sz w:val="24"/>
          <w:szCs w:val="24"/>
        </w:rPr>
        <w:t>新聞-武漢肺炎間接改善中國空</w:t>
      </w:r>
      <w:proofErr w:type="gramStart"/>
      <w:r w:rsidRPr="00F419B8">
        <w:rPr>
          <w:rFonts w:ascii="標楷體" w:eastAsia="標楷體" w:hAnsi="標楷體" w:hint="eastAsia"/>
          <w:b/>
          <w:sz w:val="24"/>
          <w:szCs w:val="24"/>
        </w:rPr>
        <w:t>汙</w:t>
      </w:r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（</w:t>
      </w:r>
      <w:proofErr w:type="gramEnd"/>
      <w:r w:rsidR="00DE0AF5">
        <w:fldChar w:fldCharType="begin"/>
      </w:r>
      <w:r w:rsidR="00DE0AF5">
        <w:instrText xml:space="preserve"> HYPERLINK "https://www.cna.com.tw/news/firstnews/202003010071.aspx" </w:instrText>
      </w:r>
      <w:r w:rsidR="00DE0AF5">
        <w:fldChar w:fldCharType="separate"/>
      </w:r>
      <w:r w:rsidRPr="00F419B8">
        <w:rPr>
          <w:rStyle w:val="aa"/>
          <w:rFonts w:ascii="標楷體" w:eastAsia="標楷體" w:hAnsi="標楷體"/>
          <w:b/>
          <w:sz w:val="20"/>
          <w:szCs w:val="20"/>
        </w:rPr>
        <w:t>https://www.cna.com.tw/news/firstnews/202003010071.aspx</w:t>
      </w:r>
      <w:r w:rsidR="00DE0AF5">
        <w:rPr>
          <w:rStyle w:val="aa"/>
          <w:rFonts w:ascii="標楷體" w:eastAsia="標楷體" w:hAnsi="標楷體"/>
          <w:b/>
          <w:sz w:val="20"/>
          <w:szCs w:val="20"/>
        </w:rPr>
        <w:fldChar w:fldCharType="end"/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）</w:t>
      </w:r>
      <w:proofErr w:type="gramEnd"/>
      <w:r w:rsidRPr="00F419B8">
        <w:rPr>
          <w:rFonts w:hint="eastAsia"/>
          <w:sz w:val="24"/>
          <w:szCs w:val="24"/>
        </w:rPr>
        <w:t>」，透過其內文線索找到原文應該來自「</w:t>
      </w:r>
      <w:r w:rsidRPr="00F419B8">
        <w:rPr>
          <w:rFonts w:ascii="標楷體" w:eastAsia="標楷體" w:hAnsi="標楷體"/>
          <w:b/>
          <w:sz w:val="24"/>
          <w:szCs w:val="24"/>
        </w:rPr>
        <w:t>Airborne Nitrogen Dioxide Plummets Over China</w:t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（</w:t>
      </w:r>
      <w:proofErr w:type="gramEnd"/>
      <w:r w:rsidR="00DE0AF5">
        <w:fldChar w:fldCharType="begin"/>
      </w:r>
      <w:r w:rsidR="00DE0AF5">
        <w:instrText xml:space="preserve"> HYPERLINK "https://earthobservatory.nasa.gov/images/146362/airborne-nitrogen-dioxide-plummets-over-china" </w:instrText>
      </w:r>
      <w:r w:rsidR="00DE0AF5">
        <w:fldChar w:fldCharType="separate"/>
      </w:r>
      <w:r w:rsidRPr="00F419B8">
        <w:rPr>
          <w:rStyle w:val="aa"/>
          <w:rFonts w:ascii="標楷體" w:eastAsia="標楷體" w:hAnsi="標楷體"/>
          <w:b/>
          <w:sz w:val="20"/>
          <w:szCs w:val="20"/>
        </w:rPr>
        <w:t>https://earthobservatory.nasa.gov/images/146362/airborne-nitrogen-dioxide-plummets-over-china</w:t>
      </w:r>
      <w:r w:rsidR="00DE0AF5">
        <w:rPr>
          <w:rStyle w:val="aa"/>
          <w:rFonts w:ascii="標楷體" w:eastAsia="標楷體" w:hAnsi="標楷體"/>
          <w:b/>
          <w:sz w:val="20"/>
          <w:szCs w:val="20"/>
        </w:rPr>
        <w:fldChar w:fldCharType="end"/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）</w:t>
      </w:r>
      <w:proofErr w:type="gramEnd"/>
      <w:r w:rsidRPr="00F419B8">
        <w:rPr>
          <w:rFonts w:hint="eastAsia"/>
          <w:sz w:val="24"/>
          <w:szCs w:val="24"/>
        </w:rPr>
        <w:t>」以及「</w:t>
      </w:r>
      <w:r w:rsidRPr="00F419B8">
        <w:rPr>
          <w:rFonts w:ascii="標楷體" w:eastAsia="標楷體" w:hAnsi="標楷體"/>
          <w:b/>
          <w:sz w:val="24"/>
          <w:szCs w:val="24"/>
        </w:rPr>
        <w:t xml:space="preserve">How the Coronavirus Is </w:t>
      </w:r>
      <w:r w:rsidR="00300849" w:rsidRPr="00F419B8">
        <w:rPr>
          <w:rFonts w:ascii="標楷體" w:eastAsia="新細明體" w:hAnsi="標楷體"/>
          <w:b/>
          <w:sz w:val="24"/>
          <w:szCs w:val="24"/>
        </w:rPr>
        <w:t>（</w:t>
      </w:r>
      <w:r w:rsidRPr="00F419B8">
        <w:rPr>
          <w:rFonts w:ascii="標楷體" w:eastAsia="標楷體" w:hAnsi="標楷體"/>
          <w:b/>
          <w:sz w:val="24"/>
          <w:szCs w:val="24"/>
        </w:rPr>
        <w:t>and Is Not</w:t>
      </w:r>
      <w:r w:rsidR="00300849" w:rsidRPr="00F419B8">
        <w:rPr>
          <w:rFonts w:ascii="標楷體" w:eastAsia="新細明體" w:hAnsi="標楷體"/>
          <w:b/>
          <w:sz w:val="24"/>
          <w:szCs w:val="24"/>
        </w:rPr>
        <w:t>）</w:t>
      </w:r>
      <w:r w:rsidRPr="00F419B8">
        <w:rPr>
          <w:rFonts w:ascii="標楷體" w:eastAsia="標楷體" w:hAnsi="標楷體"/>
          <w:b/>
          <w:sz w:val="24"/>
          <w:szCs w:val="24"/>
        </w:rPr>
        <w:t xml:space="preserve"> Affecting the Environment</w:t>
      </w:r>
      <w:r w:rsidRPr="00F419B8">
        <w:rPr>
          <w:rFonts w:ascii="標楷體" w:eastAsia="標楷體" w:hAnsi="標楷體" w:hint="eastAsia"/>
          <w:b/>
          <w:sz w:val="24"/>
          <w:szCs w:val="24"/>
        </w:rPr>
        <w:t xml:space="preserve"> </w:t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（</w:t>
      </w:r>
      <w:proofErr w:type="gramEnd"/>
      <w:r w:rsidR="00DE0AF5">
        <w:fldChar w:fldCharType="begin"/>
      </w:r>
      <w:r w:rsidR="00DE0AF5">
        <w:instrText xml:space="preserve"> HYPERLINK "https://earthobservatory.nasa.gov/blogs/earthmatters/2020/03/05/how-the-coronavirus-is-and-is-not-affecting-the-environment/" </w:instrText>
      </w:r>
      <w:r w:rsidR="00DE0AF5">
        <w:fldChar w:fldCharType="separate"/>
      </w:r>
      <w:r w:rsidRPr="00F419B8">
        <w:rPr>
          <w:rStyle w:val="aa"/>
          <w:rFonts w:ascii="標楷體" w:eastAsia="標楷體" w:hAnsi="標楷體"/>
          <w:b/>
          <w:sz w:val="20"/>
          <w:szCs w:val="20"/>
        </w:rPr>
        <w:t>https://earthobservatory.nasa.gov/blogs/earthmatters/2020/03/05/how-the-coronavirus-is-and-is-not-affecting-the-environment</w:t>
      </w:r>
      <w:r w:rsidRPr="00F419B8">
        <w:rPr>
          <w:rStyle w:val="aa"/>
          <w:rFonts w:ascii="標楷體" w:eastAsia="標楷體" w:hAnsi="標楷體"/>
          <w:b/>
          <w:sz w:val="24"/>
          <w:szCs w:val="24"/>
        </w:rPr>
        <w:t>/</w:t>
      </w:r>
      <w:r w:rsidR="00DE0AF5">
        <w:rPr>
          <w:rStyle w:val="aa"/>
          <w:rFonts w:ascii="標楷體" w:eastAsia="標楷體" w:hAnsi="標楷體"/>
          <w:b/>
          <w:sz w:val="24"/>
          <w:szCs w:val="24"/>
        </w:rPr>
        <w:fldChar w:fldCharType="end"/>
      </w:r>
      <w:proofErr w:type="gramStart"/>
      <w:r w:rsidR="00300849" w:rsidRPr="00F419B8">
        <w:rPr>
          <w:rFonts w:eastAsia="新細明體" w:hint="eastAsia"/>
          <w:sz w:val="24"/>
          <w:szCs w:val="24"/>
        </w:rPr>
        <w:t>）</w:t>
      </w:r>
      <w:proofErr w:type="gramEnd"/>
      <w:r w:rsidRPr="00F419B8">
        <w:rPr>
          <w:rFonts w:hint="eastAsia"/>
          <w:sz w:val="24"/>
          <w:szCs w:val="24"/>
        </w:rPr>
        <w:t>」，按文中所提供的時間以及中國公告的停工時間比對，確定合理後，挑選該月分來做中國與臺灣的數據比較，中國的資料來源為「</w:t>
      </w:r>
      <w:r w:rsidRPr="00F419B8">
        <w:rPr>
          <w:rFonts w:ascii="標楷體" w:eastAsia="標楷體" w:hAnsi="標楷體" w:hint="eastAsia"/>
          <w:b/>
          <w:sz w:val="24"/>
          <w:szCs w:val="24"/>
        </w:rPr>
        <w:t>中國空氣污染：實時空氣質量指數地圖</w:t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（</w:t>
      </w:r>
      <w:proofErr w:type="gramEnd"/>
      <w:r w:rsidR="00DE0AF5">
        <w:fldChar w:fldCharType="begin"/>
      </w:r>
      <w:r w:rsidR="00DE0AF5">
        <w:instrText xml:space="preserve"> HYPERLINK "https://aqicn.org/city/beijing/hk/" </w:instrText>
      </w:r>
      <w:r w:rsidR="00DE0AF5">
        <w:fldChar w:fldCharType="separate"/>
      </w:r>
      <w:r w:rsidRPr="00F419B8">
        <w:rPr>
          <w:rStyle w:val="aa"/>
          <w:rFonts w:ascii="標楷體" w:eastAsia="標楷體" w:hAnsi="標楷體"/>
          <w:b/>
          <w:sz w:val="20"/>
          <w:szCs w:val="20"/>
        </w:rPr>
        <w:t>https://aqicn.org/city/beijing/hk/</w:t>
      </w:r>
      <w:r w:rsidR="00DE0AF5">
        <w:rPr>
          <w:rStyle w:val="aa"/>
          <w:rFonts w:ascii="標楷體" w:eastAsia="標楷體" w:hAnsi="標楷體"/>
          <w:b/>
          <w:sz w:val="20"/>
          <w:szCs w:val="20"/>
        </w:rPr>
        <w:fldChar w:fldCharType="end"/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）</w:t>
      </w:r>
      <w:proofErr w:type="gramEnd"/>
      <w:r w:rsidRPr="00F419B8">
        <w:rPr>
          <w:rFonts w:ascii="標楷體" w:eastAsia="標楷體" w:hAnsi="標楷體" w:hint="eastAsia"/>
          <w:b/>
          <w:sz w:val="24"/>
          <w:szCs w:val="24"/>
        </w:rPr>
        <w:t>」</w:t>
      </w:r>
      <w:r w:rsidRPr="00F419B8">
        <w:rPr>
          <w:rFonts w:hint="eastAsia"/>
          <w:sz w:val="24"/>
          <w:szCs w:val="24"/>
        </w:rPr>
        <w:t>，臺灣的資料來源「</w:t>
      </w:r>
      <w:r w:rsidRPr="00F419B8">
        <w:rPr>
          <w:rFonts w:ascii="標楷體" w:eastAsia="標楷體" w:hAnsi="標楷體" w:hint="eastAsia"/>
          <w:b/>
          <w:sz w:val="24"/>
          <w:szCs w:val="24"/>
        </w:rPr>
        <w:t>環保署-污染物測值月報表</w:t>
      </w:r>
      <w:proofErr w:type="gramStart"/>
      <w:r w:rsidR="00300849" w:rsidRPr="00F419B8">
        <w:rPr>
          <w:rFonts w:ascii="標楷體" w:eastAsia="新細明體" w:hAnsi="標楷體" w:hint="eastAsia"/>
          <w:b/>
          <w:sz w:val="24"/>
          <w:szCs w:val="24"/>
        </w:rPr>
        <w:t>（</w:t>
      </w:r>
      <w:proofErr w:type="gramEnd"/>
      <w:r w:rsidR="00DE0AF5">
        <w:fldChar w:fldCharType="begin"/>
      </w:r>
      <w:r w:rsidR="00DE0AF5">
        <w:instrText xml:space="preserve"> HYPERLINK "https://taqm.epa.gov.tw/taqm/tw/Po</w:instrText>
      </w:r>
      <w:r w:rsidR="00DE0AF5">
        <w:instrText xml:space="preserve">llutantMonitoringDataMonthlyReport.aspx" </w:instrText>
      </w:r>
      <w:r w:rsidR="00DE0AF5">
        <w:fldChar w:fldCharType="separate"/>
      </w:r>
      <w:r w:rsidR="00F419B8" w:rsidRPr="00274105">
        <w:rPr>
          <w:rStyle w:val="aa"/>
          <w:rFonts w:ascii="標楷體" w:eastAsia="標楷體" w:hAnsi="標楷體"/>
          <w:b/>
          <w:sz w:val="20"/>
          <w:szCs w:val="20"/>
          <w:highlight w:val="yellow"/>
        </w:rPr>
        <w:t>https://taqm.epa.gov.tw/taqm/tw/PollutantMonitoringDataMonthlyReport.aspx</w:t>
      </w:r>
      <w:r w:rsidR="00DE0AF5">
        <w:rPr>
          <w:rStyle w:val="aa"/>
          <w:rFonts w:ascii="標楷體" w:eastAsia="標楷體" w:hAnsi="標楷體"/>
          <w:b/>
          <w:sz w:val="20"/>
          <w:szCs w:val="20"/>
          <w:highlight w:val="yellow"/>
        </w:rPr>
        <w:fldChar w:fldCharType="end"/>
      </w:r>
    </w:p>
    <w:p w:rsidR="003A7562" w:rsidRPr="00F419B8" w:rsidRDefault="00300849" w:rsidP="00BF1E90">
      <w:pPr>
        <w:pStyle w:val="ae"/>
        <w:rPr>
          <w:sz w:val="24"/>
          <w:szCs w:val="24"/>
        </w:rPr>
      </w:pPr>
      <w:r w:rsidRPr="00F419B8">
        <w:rPr>
          <w:rFonts w:ascii="標楷體" w:eastAsia="新細明體" w:hAnsi="標楷體" w:hint="eastAsia"/>
          <w:b/>
          <w:sz w:val="24"/>
          <w:szCs w:val="24"/>
        </w:rPr>
        <w:t>）</w:t>
      </w:r>
      <w:r w:rsidR="003A7562" w:rsidRPr="00F419B8">
        <w:rPr>
          <w:rFonts w:hint="eastAsia"/>
          <w:sz w:val="24"/>
          <w:szCs w:val="24"/>
        </w:rPr>
        <w:t>」，兩者皆有提供如同報導中提到的</w:t>
      </w:r>
      <w:r w:rsidR="003A7562" w:rsidRPr="00F419B8">
        <w:rPr>
          <w:rFonts w:hint="eastAsia"/>
          <w:sz w:val="24"/>
          <w:szCs w:val="24"/>
        </w:rPr>
        <w:t>NO</w:t>
      </w:r>
      <w:r w:rsidR="003A7562" w:rsidRPr="00F419B8">
        <w:rPr>
          <w:sz w:val="24"/>
          <w:szCs w:val="24"/>
          <w:vertAlign w:val="subscript"/>
        </w:rPr>
        <w:t>2</w:t>
      </w:r>
      <w:r w:rsidR="003A7562" w:rsidRPr="00F419B8">
        <w:rPr>
          <w:rFonts w:hint="eastAsia"/>
          <w:sz w:val="24"/>
          <w:szCs w:val="24"/>
        </w:rPr>
        <w:t>的數據，取二月份的資料作為參考，但不僅僅是今年</w:t>
      </w:r>
      <w:r w:rsidRPr="00F419B8">
        <w:rPr>
          <w:rFonts w:eastAsia="新細明體" w:hint="eastAsia"/>
          <w:sz w:val="24"/>
          <w:szCs w:val="24"/>
        </w:rPr>
        <w:t>（</w:t>
      </w:r>
      <w:r w:rsidR="003A7562" w:rsidRPr="00F419B8">
        <w:rPr>
          <w:sz w:val="24"/>
          <w:szCs w:val="24"/>
        </w:rPr>
        <w:t>2020</w:t>
      </w:r>
      <w:r w:rsidR="003A7562" w:rsidRPr="00F419B8">
        <w:rPr>
          <w:rFonts w:hint="eastAsia"/>
          <w:sz w:val="24"/>
          <w:szCs w:val="24"/>
        </w:rPr>
        <w:t>年</w:t>
      </w:r>
      <w:r w:rsidRPr="00F419B8">
        <w:rPr>
          <w:rFonts w:eastAsia="新細明體" w:hint="eastAsia"/>
          <w:sz w:val="24"/>
          <w:szCs w:val="24"/>
        </w:rPr>
        <w:t>）</w:t>
      </w:r>
      <w:r w:rsidR="003A7562" w:rsidRPr="00F419B8">
        <w:rPr>
          <w:rFonts w:hint="eastAsia"/>
          <w:sz w:val="24"/>
          <w:szCs w:val="24"/>
        </w:rPr>
        <w:t>的</w:t>
      </w:r>
      <w:r w:rsidR="003A7562" w:rsidRPr="00F419B8">
        <w:rPr>
          <w:rFonts w:hint="eastAsia"/>
          <w:sz w:val="24"/>
          <w:szCs w:val="24"/>
        </w:rPr>
        <w:t>2</w:t>
      </w:r>
      <w:r w:rsidR="003A7562" w:rsidRPr="00F419B8">
        <w:rPr>
          <w:rFonts w:hint="eastAsia"/>
          <w:sz w:val="24"/>
          <w:szCs w:val="24"/>
        </w:rPr>
        <w:t>月份，</w:t>
      </w:r>
      <w:r w:rsidR="007C79B0" w:rsidRPr="00F419B8">
        <w:rPr>
          <w:rFonts w:hint="eastAsia"/>
          <w:sz w:val="24"/>
          <w:szCs w:val="24"/>
        </w:rPr>
        <w:t>連同比較前面</w:t>
      </w:r>
      <w:r w:rsidR="007C79B0" w:rsidRPr="00F419B8">
        <w:rPr>
          <w:rFonts w:hint="eastAsia"/>
          <w:sz w:val="24"/>
          <w:szCs w:val="24"/>
        </w:rPr>
        <w:t>5-10</w:t>
      </w:r>
      <w:r w:rsidR="007C79B0" w:rsidRPr="00F419B8">
        <w:rPr>
          <w:rFonts w:hint="eastAsia"/>
          <w:sz w:val="24"/>
          <w:szCs w:val="24"/>
        </w:rPr>
        <w:t>年的資料，看兩者是否呈正相關。</w:t>
      </w:r>
    </w:p>
    <w:p w:rsidR="007C79B0" w:rsidRPr="00F419B8" w:rsidRDefault="00ED71E4" w:rsidP="003A75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然而中國及臺灣兩地</w:t>
      </w:r>
      <w:r w:rsidR="007C79B0" w:rsidRPr="00F419B8">
        <w:rPr>
          <w:rFonts w:hint="eastAsia"/>
          <w:sz w:val="24"/>
          <w:szCs w:val="24"/>
        </w:rPr>
        <w:t>皆有</w:t>
      </w:r>
      <w:proofErr w:type="gramStart"/>
      <w:r w:rsidR="007C79B0" w:rsidRPr="00F419B8">
        <w:rPr>
          <w:rFonts w:hint="eastAsia"/>
          <w:sz w:val="24"/>
          <w:szCs w:val="24"/>
        </w:rPr>
        <w:t>大量測</w:t>
      </w:r>
      <w:proofErr w:type="gramEnd"/>
      <w:r w:rsidR="007C79B0" w:rsidRPr="00F419B8">
        <w:rPr>
          <w:rFonts w:hint="eastAsia"/>
          <w:sz w:val="24"/>
          <w:szCs w:val="24"/>
        </w:rPr>
        <w:t>站，建議可以從季風發源地北京及華北周遭地區挑選</w:t>
      </w:r>
      <w:r w:rsidR="00300849" w:rsidRPr="00F419B8">
        <w:rPr>
          <w:rFonts w:eastAsia="新細明體" w:hint="eastAsia"/>
          <w:sz w:val="24"/>
          <w:szCs w:val="24"/>
        </w:rPr>
        <w:t>（</w:t>
      </w:r>
      <w:r w:rsidR="007C79B0" w:rsidRPr="00F419B8">
        <w:rPr>
          <w:rFonts w:hint="eastAsia"/>
          <w:sz w:val="24"/>
          <w:szCs w:val="24"/>
        </w:rPr>
        <w:t>進行平均</w:t>
      </w:r>
      <w:r w:rsidR="00300849" w:rsidRPr="00F419B8">
        <w:rPr>
          <w:rFonts w:eastAsia="新細明體" w:hint="eastAsia"/>
          <w:sz w:val="24"/>
          <w:szCs w:val="24"/>
        </w:rPr>
        <w:t>）</w:t>
      </w:r>
      <w:r w:rsidR="007C79B0" w:rsidRPr="00F419B8">
        <w:rPr>
          <w:rFonts w:hint="eastAsia"/>
          <w:sz w:val="24"/>
          <w:szCs w:val="24"/>
        </w:rPr>
        <w:t>，臺灣則挑選西部幾個縣市的資料</w:t>
      </w:r>
      <w:r w:rsidR="00300849" w:rsidRPr="00F419B8">
        <w:rPr>
          <w:rFonts w:eastAsia="新細明體" w:hint="eastAsia"/>
          <w:sz w:val="24"/>
          <w:szCs w:val="24"/>
        </w:rPr>
        <w:t>（</w:t>
      </w:r>
      <w:r w:rsidR="007C79B0" w:rsidRPr="00F419B8">
        <w:rPr>
          <w:rFonts w:hint="eastAsia"/>
          <w:sz w:val="24"/>
          <w:szCs w:val="24"/>
        </w:rPr>
        <w:t>平均</w:t>
      </w:r>
      <w:r w:rsidR="00300849" w:rsidRPr="00F419B8">
        <w:rPr>
          <w:rFonts w:eastAsia="新細明體" w:hint="eastAsia"/>
          <w:sz w:val="24"/>
          <w:szCs w:val="24"/>
        </w:rPr>
        <w:t>）</w:t>
      </w:r>
      <w:r w:rsidR="007C79B0" w:rsidRPr="00F419B8">
        <w:rPr>
          <w:rFonts w:hint="eastAsia"/>
          <w:sz w:val="24"/>
          <w:szCs w:val="24"/>
        </w:rPr>
        <w:t>進行比對。同時為確定臺灣今年</w:t>
      </w:r>
      <w:r w:rsidR="007C79B0" w:rsidRPr="00F419B8">
        <w:rPr>
          <w:rFonts w:hint="eastAsia"/>
          <w:sz w:val="24"/>
          <w:szCs w:val="24"/>
        </w:rPr>
        <w:t>2</w:t>
      </w:r>
      <w:r w:rsidR="007C79B0" w:rsidRPr="00F419B8">
        <w:rPr>
          <w:rFonts w:hint="eastAsia"/>
          <w:sz w:val="24"/>
          <w:szCs w:val="24"/>
        </w:rPr>
        <w:t>月份仍如同往年般是受到東北季風影響的，可透過「</w:t>
      </w:r>
      <w:r w:rsidR="007C79B0" w:rsidRPr="00F419B8">
        <w:rPr>
          <w:rFonts w:ascii="標楷體" w:eastAsia="標楷體" w:hAnsi="標楷體" w:hint="eastAsia"/>
          <w:b/>
          <w:sz w:val="24"/>
          <w:szCs w:val="24"/>
        </w:rPr>
        <w:t>JMA-過去の天気図</w:t>
      </w:r>
      <w:r w:rsidR="00300849" w:rsidRPr="00F419B8">
        <w:rPr>
          <w:rFonts w:eastAsia="新細明體" w:hint="eastAsia"/>
          <w:sz w:val="24"/>
          <w:szCs w:val="24"/>
        </w:rPr>
        <w:t>（</w:t>
      </w:r>
      <w:hyperlink r:id="rId16" w:history="1">
        <w:r w:rsidR="007C79B0" w:rsidRPr="00F419B8">
          <w:rPr>
            <w:rStyle w:val="aa"/>
            <w:rFonts w:ascii="標楷體" w:eastAsia="標楷體" w:hAnsi="標楷體"/>
            <w:b/>
            <w:sz w:val="20"/>
            <w:szCs w:val="20"/>
          </w:rPr>
          <w:t>https://www.data.jma.go.jp/fcd/yoho/wxchart/quickmonthly.html</w:t>
        </w:r>
      </w:hyperlink>
      <w:proofErr w:type="gramStart"/>
      <w:r w:rsidR="00300849" w:rsidRPr="00F419B8">
        <w:rPr>
          <w:rFonts w:eastAsia="新細明體" w:hint="eastAsia"/>
          <w:sz w:val="24"/>
          <w:szCs w:val="24"/>
        </w:rPr>
        <w:t>）</w:t>
      </w:r>
      <w:proofErr w:type="gramEnd"/>
      <w:r>
        <w:rPr>
          <w:rFonts w:hint="eastAsia"/>
          <w:sz w:val="24"/>
          <w:szCs w:val="24"/>
        </w:rPr>
        <w:t>」比對，查找大陸高壓是否仍籠罩著中國北部一帶</w:t>
      </w:r>
      <w:r w:rsidR="007C79B0" w:rsidRPr="00F419B8">
        <w:rPr>
          <w:rFonts w:hint="eastAsia"/>
          <w:sz w:val="24"/>
          <w:szCs w:val="24"/>
        </w:rPr>
        <w:t>並擴展至臺灣周遭。若沒有的話，表示該月份季風不明顯，空</w:t>
      </w:r>
      <w:proofErr w:type="gramStart"/>
      <w:r w:rsidR="007C79B0" w:rsidRPr="00F419B8">
        <w:rPr>
          <w:rFonts w:hint="eastAsia"/>
          <w:sz w:val="24"/>
          <w:szCs w:val="24"/>
        </w:rPr>
        <w:t>汙</w:t>
      </w:r>
      <w:proofErr w:type="gramEnd"/>
      <w:r w:rsidR="007C79B0" w:rsidRPr="00F419B8">
        <w:rPr>
          <w:rFonts w:hint="eastAsia"/>
          <w:sz w:val="24"/>
          <w:szCs w:val="24"/>
        </w:rPr>
        <w:t>從境外</w:t>
      </w:r>
      <w:r w:rsidR="00300849" w:rsidRPr="00F419B8">
        <w:rPr>
          <w:rFonts w:eastAsia="新細明體" w:hint="eastAsia"/>
          <w:sz w:val="24"/>
          <w:szCs w:val="24"/>
        </w:rPr>
        <w:t>（</w:t>
      </w:r>
      <w:r w:rsidR="007C79B0" w:rsidRPr="00F419B8">
        <w:rPr>
          <w:rFonts w:hint="eastAsia"/>
          <w:sz w:val="24"/>
          <w:szCs w:val="24"/>
        </w:rPr>
        <w:t>中國</w:t>
      </w:r>
      <w:r w:rsidR="00300849" w:rsidRPr="00F419B8">
        <w:rPr>
          <w:rFonts w:eastAsia="新細明體" w:hint="eastAsia"/>
          <w:sz w:val="24"/>
          <w:szCs w:val="24"/>
        </w:rPr>
        <w:t>）</w:t>
      </w:r>
      <w:r w:rsidR="007C79B0" w:rsidRPr="00F419B8">
        <w:rPr>
          <w:rFonts w:hint="eastAsia"/>
          <w:sz w:val="24"/>
          <w:szCs w:val="24"/>
        </w:rPr>
        <w:t>輸入的</w:t>
      </w:r>
      <w:proofErr w:type="gramStart"/>
      <w:r w:rsidR="007C79B0" w:rsidRPr="00F419B8">
        <w:rPr>
          <w:rFonts w:hint="eastAsia"/>
          <w:sz w:val="24"/>
          <w:szCs w:val="24"/>
        </w:rPr>
        <w:t>可能性便小很多</w:t>
      </w:r>
      <w:proofErr w:type="gramEnd"/>
      <w:r w:rsidR="007C79B0" w:rsidRPr="00F419B8">
        <w:rPr>
          <w:rFonts w:hint="eastAsia"/>
          <w:sz w:val="24"/>
          <w:szCs w:val="24"/>
        </w:rPr>
        <w:t>；若有則可繼續進行資料比對。</w:t>
      </w:r>
    </w:p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FF45EF" w:rsidRDefault="00FF45EF" w:rsidP="003A7562"/>
    <w:p w:rsidR="0061363B" w:rsidRDefault="0061363B" w:rsidP="003A7562"/>
    <w:p w:rsidR="0061363B" w:rsidRDefault="0061363B" w:rsidP="003A7562"/>
    <w:p w:rsidR="0061363B" w:rsidRDefault="0061363B" w:rsidP="003A7562"/>
    <w:sectPr w:rsidR="0061363B" w:rsidSect="0039709A">
      <w:footerReference w:type="default" r:id="rId17"/>
      <w:pgSz w:w="16838" w:h="23811" w:code="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2E" w:rsidRDefault="00993E2E" w:rsidP="005E3221">
      <w:pPr>
        <w:spacing w:line="240" w:lineRule="auto"/>
      </w:pPr>
      <w:r>
        <w:separator/>
      </w:r>
    </w:p>
  </w:endnote>
  <w:endnote w:type="continuationSeparator" w:id="0">
    <w:p w:rsidR="00993E2E" w:rsidRDefault="00993E2E" w:rsidP="005E3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133432"/>
      <w:docPartObj>
        <w:docPartGallery w:val="Page Numbers (Bottom of Page)"/>
        <w:docPartUnique/>
      </w:docPartObj>
    </w:sdtPr>
    <w:sdtEndPr/>
    <w:sdtContent>
      <w:p w:rsidR="00B309C5" w:rsidRDefault="00B309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F5" w:rsidRPr="00DE0AF5">
          <w:rPr>
            <w:noProof/>
            <w:lang w:val="zh-TW"/>
          </w:rPr>
          <w:t>3</w:t>
        </w:r>
        <w:r>
          <w:fldChar w:fldCharType="end"/>
        </w:r>
      </w:p>
    </w:sdtContent>
  </w:sdt>
  <w:p w:rsidR="00B309C5" w:rsidRDefault="00B309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2E" w:rsidRDefault="00993E2E" w:rsidP="005E3221">
      <w:pPr>
        <w:spacing w:line="240" w:lineRule="auto"/>
      </w:pPr>
      <w:r>
        <w:separator/>
      </w:r>
    </w:p>
  </w:footnote>
  <w:footnote w:type="continuationSeparator" w:id="0">
    <w:p w:rsidR="00993E2E" w:rsidRDefault="00993E2E" w:rsidP="005E3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46CE"/>
    <w:multiLevelType w:val="hybridMultilevel"/>
    <w:tmpl w:val="5352F4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5F"/>
    <w:rsid w:val="00053B81"/>
    <w:rsid w:val="00070917"/>
    <w:rsid w:val="00072F8F"/>
    <w:rsid w:val="000A1C3B"/>
    <w:rsid w:val="000B71F3"/>
    <w:rsid w:val="000E3B6C"/>
    <w:rsid w:val="001D2969"/>
    <w:rsid w:val="002F270F"/>
    <w:rsid w:val="00300849"/>
    <w:rsid w:val="00343ACF"/>
    <w:rsid w:val="00360D55"/>
    <w:rsid w:val="00380EA2"/>
    <w:rsid w:val="00386420"/>
    <w:rsid w:val="0039709A"/>
    <w:rsid w:val="003A7562"/>
    <w:rsid w:val="003E16AE"/>
    <w:rsid w:val="00401758"/>
    <w:rsid w:val="00413412"/>
    <w:rsid w:val="00427F66"/>
    <w:rsid w:val="00473909"/>
    <w:rsid w:val="004E4ECE"/>
    <w:rsid w:val="004F353B"/>
    <w:rsid w:val="00517990"/>
    <w:rsid w:val="00533D4A"/>
    <w:rsid w:val="005E3221"/>
    <w:rsid w:val="0061363B"/>
    <w:rsid w:val="00696385"/>
    <w:rsid w:val="00745D41"/>
    <w:rsid w:val="0078675F"/>
    <w:rsid w:val="00795FF0"/>
    <w:rsid w:val="007A0314"/>
    <w:rsid w:val="007C79B0"/>
    <w:rsid w:val="007E4406"/>
    <w:rsid w:val="0086061B"/>
    <w:rsid w:val="00870244"/>
    <w:rsid w:val="008D6B9B"/>
    <w:rsid w:val="00907FD3"/>
    <w:rsid w:val="00993E2E"/>
    <w:rsid w:val="009A3ACF"/>
    <w:rsid w:val="009B4A4F"/>
    <w:rsid w:val="00A358DE"/>
    <w:rsid w:val="00AB5B80"/>
    <w:rsid w:val="00B25378"/>
    <w:rsid w:val="00B309C5"/>
    <w:rsid w:val="00BE6C5F"/>
    <w:rsid w:val="00BF1E90"/>
    <w:rsid w:val="00C53D69"/>
    <w:rsid w:val="00C64B9D"/>
    <w:rsid w:val="00D654A3"/>
    <w:rsid w:val="00DE0AF5"/>
    <w:rsid w:val="00E01999"/>
    <w:rsid w:val="00E37D89"/>
    <w:rsid w:val="00E738B9"/>
    <w:rsid w:val="00E80507"/>
    <w:rsid w:val="00ED71E4"/>
    <w:rsid w:val="00EF4DB9"/>
    <w:rsid w:val="00F419B8"/>
    <w:rsid w:val="00F9423C"/>
    <w:rsid w:val="00FD5A19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8B423"/>
  <w15:docId w15:val="{0601A1D9-E44F-461C-B8E6-BF49DE67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5E3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322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3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3221"/>
    <w:rPr>
      <w:sz w:val="20"/>
      <w:szCs w:val="20"/>
    </w:rPr>
  </w:style>
  <w:style w:type="character" w:styleId="aa">
    <w:name w:val="Hyperlink"/>
    <w:basedOn w:val="a0"/>
    <w:uiPriority w:val="99"/>
    <w:unhideWhenUsed/>
    <w:rsid w:val="0078675F"/>
    <w:rPr>
      <w:color w:val="0000FF"/>
      <w:u w:val="single"/>
    </w:rPr>
  </w:style>
  <w:style w:type="table" w:styleId="ab">
    <w:name w:val="Table Grid"/>
    <w:basedOn w:val="a1"/>
    <w:uiPriority w:val="39"/>
    <w:rsid w:val="001D29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B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64B9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300849"/>
    <w:pPr>
      <w:spacing w:line="240" w:lineRule="auto"/>
    </w:pPr>
  </w:style>
  <w:style w:type="paragraph" w:styleId="af">
    <w:name w:val="List Paragraph"/>
    <w:basedOn w:val="a"/>
    <w:uiPriority w:val="34"/>
    <w:qFormat/>
    <w:rsid w:val="0086061B"/>
    <w:pPr>
      <w:ind w:leftChars="200" w:left="480"/>
    </w:pPr>
  </w:style>
  <w:style w:type="character" w:styleId="af0">
    <w:name w:val="FollowedHyperlink"/>
    <w:basedOn w:val="a0"/>
    <w:uiPriority w:val="99"/>
    <w:semiHidden/>
    <w:unhideWhenUsed/>
    <w:rsid w:val="00380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.com.tw/news/firstnews/202003010071.aspx" TargetMode="External"/><Relationship Id="rId13" Type="http://schemas.openxmlformats.org/officeDocument/2006/relationships/hyperlink" Target="https://taqm.epa.gov.tw/taqm/tw/PollutantMonitoringDataMonthlyReport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irtw.epa.gov.tw/CHT/default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ata.jma.go.jp/fcd/yoho/wxchart/quickmonthl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icn.org/city/beijing/h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ta.jma.go.jp/fcd/yoho/wxchart/quickmonthly.html" TargetMode="External"/><Relationship Id="rId10" Type="http://schemas.openxmlformats.org/officeDocument/2006/relationships/hyperlink" Target="https://forum.gamer.com.tw/C.php?bsn=60076&amp;snA=55431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arthobservatory.nasa.gov/images/146362/airborne-nitrogen-dioxide-plummets-over-china" TargetMode="External"/><Relationship Id="rId14" Type="http://schemas.openxmlformats.org/officeDocument/2006/relationships/hyperlink" Target="https://mscweb.cwb.gov.tw/BirthdayIm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L61[瀅如]</dc:creator>
  <cp:lastModifiedBy>L13[煒誠]</cp:lastModifiedBy>
  <cp:revision>30</cp:revision>
  <cp:lastPrinted>2020-04-07T03:34:00Z</cp:lastPrinted>
  <dcterms:created xsi:type="dcterms:W3CDTF">2020-04-08T01:53:00Z</dcterms:created>
  <dcterms:modified xsi:type="dcterms:W3CDTF">2020-04-13T01:09:00Z</dcterms:modified>
</cp:coreProperties>
</file>